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583" w:rsidRPr="00FD08F3" w:rsidRDefault="00565583" w:rsidP="00565583">
      <w:pPr>
        <w:pStyle w:val="Heading3"/>
        <w:jc w:val="center"/>
        <w:rPr>
          <w:rFonts w:asciiTheme="minorHAnsi" w:hAnsiTheme="minorHAnsi" w:cstheme="minorHAnsi"/>
          <w:sz w:val="22"/>
          <w:szCs w:val="22"/>
        </w:rPr>
      </w:pPr>
      <w:r w:rsidRPr="00FD08F3">
        <w:rPr>
          <w:rFonts w:asciiTheme="minorHAnsi" w:hAnsiTheme="minorHAnsi" w:cstheme="minorHAnsi"/>
          <w:sz w:val="22"/>
          <w:szCs w:val="22"/>
        </w:rPr>
        <w:t>Job Profile</w:t>
      </w:r>
    </w:p>
    <w:p w:rsidR="00565583" w:rsidRPr="00FD08F3" w:rsidRDefault="00565583" w:rsidP="00565583">
      <w:pPr>
        <w:pStyle w:val="Heading3"/>
        <w:jc w:val="center"/>
        <w:rPr>
          <w:rFonts w:asciiTheme="minorHAnsi" w:hAnsiTheme="minorHAnsi" w:cstheme="minorHAnsi"/>
          <w:sz w:val="22"/>
          <w:szCs w:val="22"/>
        </w:rPr>
      </w:pPr>
    </w:p>
    <w:p w:rsidR="00565583" w:rsidRPr="00FD08F3" w:rsidRDefault="00565583" w:rsidP="00565583">
      <w:pPr>
        <w:pStyle w:val="Heading3"/>
        <w:tabs>
          <w:tab w:val="left" w:pos="2835"/>
        </w:tabs>
        <w:rPr>
          <w:rFonts w:asciiTheme="minorHAnsi" w:hAnsiTheme="minorHAnsi" w:cstheme="minorHAnsi"/>
          <w:sz w:val="22"/>
          <w:szCs w:val="22"/>
        </w:rPr>
      </w:pPr>
      <w:r w:rsidRPr="00FD08F3">
        <w:rPr>
          <w:rFonts w:asciiTheme="minorHAnsi" w:hAnsiTheme="minorHAnsi" w:cstheme="minorHAnsi"/>
          <w:sz w:val="22"/>
          <w:szCs w:val="22"/>
        </w:rPr>
        <w:t>Job Title:</w:t>
      </w:r>
      <w:r w:rsidRPr="00FD08F3">
        <w:rPr>
          <w:rFonts w:asciiTheme="minorHAnsi" w:hAnsiTheme="minorHAnsi" w:cstheme="minorHAnsi"/>
          <w:sz w:val="22"/>
          <w:szCs w:val="22"/>
        </w:rPr>
        <w:tab/>
        <w:t>Deputy Headteacher</w:t>
      </w:r>
      <w:r w:rsidRPr="00FD08F3">
        <w:rPr>
          <w:rFonts w:asciiTheme="minorHAnsi" w:hAnsiTheme="minorHAnsi" w:cstheme="minorHAnsi"/>
          <w:sz w:val="22"/>
          <w:szCs w:val="22"/>
        </w:rPr>
        <w:tab/>
      </w:r>
      <w:r w:rsidRPr="00FD08F3">
        <w:rPr>
          <w:rFonts w:asciiTheme="minorHAnsi" w:hAnsiTheme="minorHAnsi" w:cstheme="minorHAnsi"/>
          <w:sz w:val="22"/>
          <w:szCs w:val="22"/>
        </w:rPr>
        <w:br/>
      </w:r>
    </w:p>
    <w:p w:rsidR="00565583" w:rsidRPr="00FD08F3" w:rsidRDefault="00565583" w:rsidP="00565583">
      <w:pPr>
        <w:pStyle w:val="Heading3"/>
        <w:tabs>
          <w:tab w:val="left" w:pos="2835"/>
        </w:tabs>
        <w:rPr>
          <w:rFonts w:asciiTheme="minorHAnsi" w:hAnsiTheme="minorHAnsi" w:cstheme="minorHAnsi"/>
          <w:sz w:val="22"/>
          <w:szCs w:val="22"/>
        </w:rPr>
      </w:pPr>
      <w:r w:rsidRPr="00FD08F3">
        <w:rPr>
          <w:rFonts w:asciiTheme="minorHAnsi" w:hAnsiTheme="minorHAnsi" w:cstheme="minorHAnsi"/>
          <w:sz w:val="22"/>
          <w:szCs w:val="22"/>
        </w:rPr>
        <w:t>Grade:</w:t>
      </w:r>
      <w:r w:rsidRPr="00FD08F3">
        <w:rPr>
          <w:rFonts w:asciiTheme="minorHAnsi" w:hAnsiTheme="minorHAnsi" w:cstheme="minorHAnsi"/>
          <w:sz w:val="22"/>
          <w:szCs w:val="22"/>
        </w:rPr>
        <w:tab/>
        <w:t>Leadership Spine Points 19 - 23</w:t>
      </w:r>
    </w:p>
    <w:p w:rsidR="00565583" w:rsidRPr="00FD08F3" w:rsidRDefault="00565583" w:rsidP="00565583">
      <w:pPr>
        <w:pStyle w:val="Heading3"/>
        <w:tabs>
          <w:tab w:val="left" w:pos="2835"/>
        </w:tabs>
        <w:rPr>
          <w:rFonts w:asciiTheme="minorHAnsi" w:hAnsiTheme="minorHAnsi" w:cstheme="minorHAnsi"/>
          <w:sz w:val="22"/>
          <w:szCs w:val="22"/>
        </w:rPr>
      </w:pPr>
    </w:p>
    <w:p w:rsidR="00565583" w:rsidRPr="00FD08F3" w:rsidRDefault="00565583" w:rsidP="00565583">
      <w:pPr>
        <w:pStyle w:val="Heading3"/>
        <w:tabs>
          <w:tab w:val="left" w:pos="2835"/>
        </w:tabs>
        <w:rPr>
          <w:rFonts w:asciiTheme="minorHAnsi" w:hAnsiTheme="minorHAnsi" w:cstheme="minorHAnsi"/>
          <w:sz w:val="22"/>
          <w:szCs w:val="22"/>
        </w:rPr>
      </w:pPr>
      <w:r w:rsidRPr="00FD08F3">
        <w:rPr>
          <w:rFonts w:asciiTheme="minorHAnsi" w:hAnsiTheme="minorHAnsi" w:cstheme="minorHAnsi"/>
          <w:sz w:val="22"/>
          <w:szCs w:val="22"/>
        </w:rPr>
        <w:t>Reports to:</w:t>
      </w:r>
      <w:r w:rsidRPr="00FD08F3">
        <w:rPr>
          <w:rFonts w:asciiTheme="minorHAnsi" w:hAnsiTheme="minorHAnsi" w:cstheme="minorHAnsi"/>
          <w:sz w:val="22"/>
          <w:szCs w:val="22"/>
        </w:rPr>
        <w:tab/>
        <w:t>The Headteacher</w:t>
      </w:r>
    </w:p>
    <w:p w:rsidR="00565583" w:rsidRPr="00FD08F3" w:rsidRDefault="00565583" w:rsidP="00565583">
      <w:pPr>
        <w:rPr>
          <w:rFonts w:cstheme="minorHAnsi"/>
          <w:sz w:val="22"/>
          <w:szCs w:val="22"/>
        </w:rPr>
      </w:pPr>
    </w:p>
    <w:p w:rsidR="00565583" w:rsidRPr="00FD08F3" w:rsidRDefault="00565583" w:rsidP="00565583">
      <w:pPr>
        <w:pStyle w:val="Heading1"/>
        <w:rPr>
          <w:rFonts w:asciiTheme="minorHAnsi" w:hAnsiTheme="minorHAnsi" w:cstheme="minorHAnsi"/>
          <w:sz w:val="22"/>
          <w:szCs w:val="22"/>
        </w:rPr>
      </w:pPr>
      <w:r w:rsidRPr="00FD08F3">
        <w:rPr>
          <w:rFonts w:asciiTheme="minorHAnsi" w:hAnsiTheme="minorHAnsi" w:cstheme="minorHAnsi"/>
          <w:sz w:val="22"/>
          <w:szCs w:val="22"/>
        </w:rPr>
        <w:t>Job Purpose and Content</w:t>
      </w:r>
    </w:p>
    <w:p w:rsidR="00565583" w:rsidRPr="00FD08F3" w:rsidRDefault="00565583" w:rsidP="00565583">
      <w:pPr>
        <w:rPr>
          <w:rFonts w:cstheme="minorHAnsi"/>
          <w:sz w:val="22"/>
          <w:szCs w:val="22"/>
          <w:lang w:val="en-US"/>
        </w:rPr>
      </w:pPr>
    </w:p>
    <w:p w:rsidR="00565583" w:rsidRPr="00FD08F3" w:rsidRDefault="00565583" w:rsidP="00565583">
      <w:pPr>
        <w:rPr>
          <w:rFonts w:cstheme="minorHAnsi"/>
          <w:sz w:val="22"/>
          <w:szCs w:val="22"/>
        </w:rPr>
      </w:pPr>
      <w:r w:rsidRPr="00FD08F3">
        <w:rPr>
          <w:rFonts w:cstheme="minorHAnsi"/>
          <w:sz w:val="22"/>
          <w:szCs w:val="22"/>
        </w:rPr>
        <w:t>The Deputy Headteacher, under the direction of the Headteacher, will take a major role in:</w:t>
      </w:r>
    </w:p>
    <w:p w:rsidR="00565583" w:rsidRPr="00FD08F3" w:rsidRDefault="00565583" w:rsidP="00565583">
      <w:pPr>
        <w:rPr>
          <w:rFonts w:cstheme="minorHAnsi"/>
          <w:sz w:val="22"/>
          <w:szCs w:val="22"/>
        </w:rPr>
      </w:pPr>
    </w:p>
    <w:p w:rsidR="00565583" w:rsidRDefault="00565583" w:rsidP="00565583">
      <w:pPr>
        <w:pStyle w:val="ListParagraph"/>
        <w:numPr>
          <w:ilvl w:val="0"/>
          <w:numId w:val="21"/>
        </w:numPr>
        <w:jc w:val="both"/>
      </w:pPr>
      <w:r>
        <w:t>Developing excellent teaching and learning across the school</w:t>
      </w:r>
    </w:p>
    <w:p w:rsidR="00565583" w:rsidRDefault="00565583" w:rsidP="00565583">
      <w:pPr>
        <w:pStyle w:val="ListParagraph"/>
        <w:numPr>
          <w:ilvl w:val="0"/>
          <w:numId w:val="21"/>
        </w:numPr>
        <w:jc w:val="both"/>
      </w:pPr>
      <w:r>
        <w:t>Promoting excellent pupil progress</w:t>
      </w:r>
    </w:p>
    <w:p w:rsidR="00565583" w:rsidRDefault="00565583" w:rsidP="00565583">
      <w:pPr>
        <w:pStyle w:val="ListParagraph"/>
        <w:numPr>
          <w:ilvl w:val="0"/>
          <w:numId w:val="21"/>
        </w:numPr>
        <w:jc w:val="both"/>
      </w:pPr>
      <w:r>
        <w:t>Leading on school improvement</w:t>
      </w:r>
    </w:p>
    <w:p w:rsidR="00565583" w:rsidRDefault="00565583" w:rsidP="00565583">
      <w:pPr>
        <w:pStyle w:val="ListParagraph"/>
        <w:numPr>
          <w:ilvl w:val="0"/>
          <w:numId w:val="21"/>
        </w:numPr>
        <w:jc w:val="both"/>
      </w:pPr>
      <w:r>
        <w:t>Leading CPD across the school</w:t>
      </w:r>
    </w:p>
    <w:p w:rsidR="00565583" w:rsidRPr="00FD08F3" w:rsidRDefault="00565583" w:rsidP="00565583">
      <w:pPr>
        <w:pStyle w:val="4Bulletedcopyblue"/>
        <w:numPr>
          <w:ilvl w:val="0"/>
          <w:numId w:val="0"/>
        </w:numPr>
        <w:ind w:left="340"/>
        <w:rPr>
          <w:rFonts w:asciiTheme="minorHAnsi" w:hAnsiTheme="minorHAnsi" w:cstheme="minorHAnsi"/>
          <w:sz w:val="22"/>
          <w:szCs w:val="22"/>
        </w:rPr>
      </w:pPr>
    </w:p>
    <w:p w:rsidR="00565583" w:rsidRPr="00FD08F3" w:rsidRDefault="00565583" w:rsidP="00565583">
      <w:pPr>
        <w:rPr>
          <w:rFonts w:cstheme="minorHAnsi"/>
          <w:sz w:val="22"/>
          <w:szCs w:val="22"/>
        </w:rPr>
      </w:pPr>
      <w:r w:rsidRPr="00FD08F3">
        <w:rPr>
          <w:rFonts w:cstheme="minorHAnsi"/>
          <w:sz w:val="22"/>
          <w:szCs w:val="22"/>
        </w:rPr>
        <w:t>If the Headteacher is absent, the Deputy Headteacher will deputise, as directed by the governing board.</w:t>
      </w:r>
    </w:p>
    <w:p w:rsidR="00565583" w:rsidRPr="00FD08F3" w:rsidRDefault="00565583" w:rsidP="00565583">
      <w:pPr>
        <w:rPr>
          <w:rFonts w:cstheme="minorHAnsi"/>
          <w:sz w:val="22"/>
          <w:szCs w:val="22"/>
        </w:rPr>
      </w:pPr>
    </w:p>
    <w:p w:rsidR="00565583" w:rsidRPr="00FD08F3" w:rsidRDefault="00565583" w:rsidP="00565583">
      <w:pPr>
        <w:pStyle w:val="Heading1"/>
        <w:rPr>
          <w:rFonts w:asciiTheme="minorHAnsi" w:hAnsiTheme="minorHAnsi" w:cstheme="minorHAnsi"/>
          <w:sz w:val="22"/>
          <w:szCs w:val="22"/>
        </w:rPr>
      </w:pPr>
      <w:r w:rsidRPr="00FD08F3">
        <w:rPr>
          <w:rFonts w:asciiTheme="minorHAnsi" w:hAnsiTheme="minorHAnsi" w:cstheme="minorHAnsi"/>
          <w:sz w:val="22"/>
          <w:szCs w:val="22"/>
        </w:rPr>
        <w:t>Principal Duties and Responsibilities</w:t>
      </w:r>
    </w:p>
    <w:p w:rsidR="00565583" w:rsidRDefault="00565583" w:rsidP="00565583">
      <w:pPr>
        <w:pStyle w:val="4Bulletedcopyblue"/>
        <w:numPr>
          <w:ilvl w:val="0"/>
          <w:numId w:val="0"/>
        </w:numPr>
        <w:ind w:left="340"/>
        <w:rPr>
          <w:rFonts w:asciiTheme="minorHAnsi" w:hAnsiTheme="minorHAnsi" w:cstheme="minorHAnsi"/>
          <w:sz w:val="22"/>
          <w:szCs w:val="22"/>
        </w:rPr>
      </w:pPr>
    </w:p>
    <w:p w:rsidR="00565583" w:rsidRPr="00FD08F3" w:rsidRDefault="00565583" w:rsidP="00565583">
      <w:pPr>
        <w:pStyle w:val="4Bulletedcopyblue"/>
        <w:numPr>
          <w:ilvl w:val="0"/>
          <w:numId w:val="17"/>
        </w:numPr>
        <w:rPr>
          <w:rFonts w:asciiTheme="minorHAnsi" w:hAnsiTheme="minorHAnsi" w:cstheme="minorHAnsi"/>
          <w:sz w:val="22"/>
          <w:szCs w:val="22"/>
        </w:rPr>
      </w:pPr>
      <w:r w:rsidRPr="00FD08F3">
        <w:rPr>
          <w:rFonts w:asciiTheme="minorHAnsi" w:hAnsiTheme="minorHAnsi" w:cstheme="minorHAnsi"/>
          <w:sz w:val="22"/>
          <w:szCs w:val="22"/>
        </w:rPr>
        <w:t>Support the day-to-day management of the school</w:t>
      </w:r>
    </w:p>
    <w:p w:rsidR="00565583" w:rsidRDefault="00565583" w:rsidP="00565583">
      <w:pPr>
        <w:pStyle w:val="4Bulletedcopyblue"/>
        <w:numPr>
          <w:ilvl w:val="0"/>
          <w:numId w:val="17"/>
        </w:numPr>
        <w:rPr>
          <w:rFonts w:asciiTheme="minorHAnsi" w:hAnsiTheme="minorHAnsi" w:cstheme="minorHAnsi"/>
          <w:sz w:val="22"/>
          <w:szCs w:val="22"/>
        </w:rPr>
      </w:pPr>
      <w:r>
        <w:rPr>
          <w:rFonts w:asciiTheme="minorHAnsi" w:hAnsiTheme="minorHAnsi" w:cstheme="minorHAnsi"/>
          <w:sz w:val="22"/>
          <w:szCs w:val="22"/>
        </w:rPr>
        <w:t xml:space="preserve">Lead on developing and monitoring Teaching and Learning </w:t>
      </w:r>
    </w:p>
    <w:p w:rsidR="00565583" w:rsidRDefault="00565583" w:rsidP="00565583">
      <w:pPr>
        <w:pStyle w:val="4Bulletedcopyblue"/>
        <w:numPr>
          <w:ilvl w:val="0"/>
          <w:numId w:val="17"/>
        </w:numPr>
        <w:rPr>
          <w:rFonts w:asciiTheme="minorHAnsi" w:hAnsiTheme="minorHAnsi" w:cstheme="minorHAnsi"/>
          <w:sz w:val="22"/>
          <w:szCs w:val="22"/>
        </w:rPr>
      </w:pPr>
      <w:r>
        <w:rPr>
          <w:rFonts w:asciiTheme="minorHAnsi" w:hAnsiTheme="minorHAnsi" w:cstheme="minorHAnsi"/>
          <w:sz w:val="22"/>
          <w:szCs w:val="22"/>
        </w:rPr>
        <w:t>Ensure students make excellent progress</w:t>
      </w:r>
    </w:p>
    <w:p w:rsidR="00565583" w:rsidRPr="00FD08F3" w:rsidRDefault="00565583" w:rsidP="00565583">
      <w:pPr>
        <w:pStyle w:val="4Bulletedcopyblue"/>
        <w:numPr>
          <w:ilvl w:val="0"/>
          <w:numId w:val="17"/>
        </w:numPr>
        <w:rPr>
          <w:rFonts w:asciiTheme="minorHAnsi" w:hAnsiTheme="minorHAnsi" w:cstheme="minorHAnsi"/>
          <w:sz w:val="22"/>
          <w:szCs w:val="22"/>
        </w:rPr>
      </w:pPr>
      <w:r w:rsidRPr="00FD08F3">
        <w:rPr>
          <w:rFonts w:asciiTheme="minorHAnsi" w:hAnsiTheme="minorHAnsi" w:cstheme="minorHAnsi"/>
          <w:sz w:val="22"/>
          <w:szCs w:val="22"/>
        </w:rPr>
        <w:t>Demand ambitious standards for all pupils, instilling a strong sense of accountability in staff for the impact of their work on pupil outcomes</w:t>
      </w:r>
    </w:p>
    <w:p w:rsidR="00565583" w:rsidRPr="00FD08F3" w:rsidRDefault="00565583" w:rsidP="00565583">
      <w:pPr>
        <w:pStyle w:val="4Bulletedcopyblue"/>
        <w:numPr>
          <w:ilvl w:val="0"/>
          <w:numId w:val="17"/>
        </w:numPr>
        <w:rPr>
          <w:rFonts w:asciiTheme="minorHAnsi" w:hAnsiTheme="minorHAnsi" w:cstheme="minorHAnsi"/>
          <w:sz w:val="22"/>
          <w:szCs w:val="22"/>
        </w:rPr>
      </w:pPr>
      <w:r w:rsidRPr="00FD08F3">
        <w:rPr>
          <w:rFonts w:asciiTheme="minorHAnsi" w:hAnsiTheme="minorHAnsi" w:cstheme="minorHAnsi"/>
          <w:sz w:val="22"/>
          <w:szCs w:val="22"/>
        </w:rPr>
        <w:t>Create an ethos within which all staff are motivated and supported to develop their skills and knowledge</w:t>
      </w:r>
    </w:p>
    <w:p w:rsidR="00565583" w:rsidRPr="00300E73" w:rsidRDefault="00565583" w:rsidP="00565583">
      <w:pPr>
        <w:pStyle w:val="4Bulletedcopyblue"/>
        <w:numPr>
          <w:ilvl w:val="0"/>
          <w:numId w:val="17"/>
        </w:numPr>
        <w:rPr>
          <w:rFonts w:asciiTheme="minorHAnsi" w:hAnsiTheme="minorHAnsi" w:cstheme="minorHAnsi"/>
          <w:sz w:val="22"/>
          <w:szCs w:val="22"/>
        </w:rPr>
      </w:pPr>
      <w:r w:rsidRPr="00FD08F3">
        <w:rPr>
          <w:rFonts w:asciiTheme="minorHAnsi" w:hAnsiTheme="minorHAnsi" w:cstheme="minorHAnsi"/>
          <w:sz w:val="22"/>
          <w:szCs w:val="22"/>
        </w:rPr>
        <w:t>Hold all staff to account for their professional conduct and practice</w:t>
      </w:r>
    </w:p>
    <w:p w:rsidR="00565583" w:rsidRDefault="00565583" w:rsidP="00565583">
      <w:pPr>
        <w:pStyle w:val="4Bulletedcopyblue"/>
        <w:numPr>
          <w:ilvl w:val="0"/>
          <w:numId w:val="17"/>
        </w:numPr>
        <w:rPr>
          <w:rFonts w:asciiTheme="minorHAnsi" w:hAnsiTheme="minorHAnsi" w:cstheme="minorHAnsi"/>
          <w:sz w:val="22"/>
          <w:szCs w:val="22"/>
        </w:rPr>
      </w:pPr>
      <w:r>
        <w:rPr>
          <w:rFonts w:asciiTheme="minorHAnsi" w:hAnsiTheme="minorHAnsi" w:cstheme="minorHAnsi"/>
          <w:sz w:val="22"/>
          <w:szCs w:val="22"/>
        </w:rPr>
        <w:t>Lead the school’s CPD programme</w:t>
      </w:r>
    </w:p>
    <w:p w:rsidR="00565583" w:rsidRPr="00300E73" w:rsidRDefault="00565583" w:rsidP="00565583">
      <w:pPr>
        <w:pStyle w:val="4Bulletedcopyblue"/>
        <w:numPr>
          <w:ilvl w:val="0"/>
          <w:numId w:val="17"/>
        </w:numPr>
        <w:rPr>
          <w:rFonts w:asciiTheme="minorHAnsi" w:hAnsiTheme="minorHAnsi" w:cstheme="minorHAnsi"/>
          <w:sz w:val="22"/>
          <w:szCs w:val="22"/>
        </w:rPr>
      </w:pPr>
      <w:r w:rsidRPr="00FD08F3">
        <w:rPr>
          <w:rFonts w:asciiTheme="minorHAnsi" w:hAnsiTheme="minorHAnsi" w:cstheme="minorHAnsi"/>
          <w:sz w:val="22"/>
          <w:szCs w:val="22"/>
        </w:rPr>
        <w:t>Create an outward-facing school which works with other schools and organisations to secure excellent outcomes for all pupils</w:t>
      </w:r>
    </w:p>
    <w:p w:rsidR="00565583" w:rsidRPr="00FD08F3" w:rsidRDefault="00565583" w:rsidP="00565583">
      <w:pPr>
        <w:pStyle w:val="4Bulletedcopyblue"/>
        <w:numPr>
          <w:ilvl w:val="0"/>
          <w:numId w:val="17"/>
        </w:numPr>
        <w:rPr>
          <w:rFonts w:asciiTheme="minorHAnsi" w:hAnsiTheme="minorHAnsi" w:cstheme="minorHAnsi"/>
          <w:sz w:val="22"/>
          <w:szCs w:val="22"/>
        </w:rPr>
      </w:pPr>
      <w:r w:rsidRPr="00FD08F3">
        <w:rPr>
          <w:rFonts w:asciiTheme="minorHAnsi" w:hAnsiTheme="minorHAnsi" w:cstheme="minorHAnsi"/>
          <w:sz w:val="22"/>
          <w:szCs w:val="22"/>
        </w:rPr>
        <w:t>Build positive relationships with all members of the school community</w:t>
      </w:r>
    </w:p>
    <w:p w:rsidR="00565583" w:rsidRPr="00FD08F3" w:rsidRDefault="00565583" w:rsidP="00565583">
      <w:pPr>
        <w:pStyle w:val="1bodycopy10pt"/>
        <w:numPr>
          <w:ilvl w:val="0"/>
          <w:numId w:val="17"/>
        </w:numPr>
        <w:rPr>
          <w:rFonts w:asciiTheme="minorHAnsi" w:hAnsiTheme="minorHAnsi" w:cstheme="minorHAnsi"/>
          <w:sz w:val="22"/>
          <w:szCs w:val="22"/>
        </w:rPr>
      </w:pPr>
      <w:r>
        <w:rPr>
          <w:rFonts w:asciiTheme="minorHAnsi" w:hAnsiTheme="minorHAnsi" w:cstheme="minorHAnsi"/>
          <w:sz w:val="22"/>
          <w:szCs w:val="22"/>
        </w:rPr>
        <w:t>Work with the governing body</w:t>
      </w:r>
      <w:r w:rsidRPr="00FD08F3">
        <w:rPr>
          <w:rFonts w:asciiTheme="minorHAnsi" w:hAnsiTheme="minorHAnsi" w:cstheme="minorHAnsi"/>
          <w:sz w:val="22"/>
          <w:szCs w:val="22"/>
        </w:rPr>
        <w:t xml:space="preserve"> as appropriate</w:t>
      </w:r>
    </w:p>
    <w:p w:rsidR="00565583" w:rsidRPr="00FD08F3" w:rsidRDefault="00565583" w:rsidP="00565583">
      <w:pPr>
        <w:pStyle w:val="1bodycopy10pt"/>
        <w:rPr>
          <w:rFonts w:asciiTheme="minorHAnsi" w:hAnsiTheme="minorHAnsi" w:cstheme="minorHAnsi"/>
          <w:sz w:val="22"/>
          <w:szCs w:val="22"/>
        </w:rPr>
      </w:pPr>
      <w:r w:rsidRPr="00FD08F3">
        <w:rPr>
          <w:rFonts w:asciiTheme="minorHAnsi" w:hAnsiTheme="minorHAnsi" w:cstheme="minorHAnsi"/>
          <w:sz w:val="22"/>
          <w:szCs w:val="22"/>
        </w:rPr>
        <w:br w:type="page"/>
      </w:r>
    </w:p>
    <w:p w:rsidR="00565583" w:rsidRPr="00300E73" w:rsidRDefault="00565583" w:rsidP="00565583">
      <w:pPr>
        <w:rPr>
          <w:rFonts w:cstheme="minorHAnsi"/>
          <w:b/>
          <w:sz w:val="22"/>
          <w:szCs w:val="22"/>
        </w:rPr>
      </w:pPr>
      <w:r w:rsidRPr="00300E73">
        <w:rPr>
          <w:rFonts w:cstheme="minorHAnsi"/>
          <w:b/>
          <w:sz w:val="22"/>
          <w:szCs w:val="22"/>
        </w:rPr>
        <w:lastRenderedPageBreak/>
        <w:t>Other Responsibilities</w:t>
      </w:r>
    </w:p>
    <w:p w:rsidR="00565583" w:rsidRPr="00FD08F3" w:rsidRDefault="00565583" w:rsidP="00565583">
      <w:pPr>
        <w:rPr>
          <w:rFonts w:cstheme="minorHAnsi"/>
          <w:sz w:val="22"/>
          <w:szCs w:val="22"/>
        </w:rPr>
      </w:pPr>
    </w:p>
    <w:p w:rsidR="00565583" w:rsidRPr="00FD08F3" w:rsidRDefault="00565583" w:rsidP="00565583">
      <w:pPr>
        <w:pStyle w:val="4Bulletedcopyblue"/>
        <w:numPr>
          <w:ilvl w:val="0"/>
          <w:numId w:val="18"/>
        </w:numPr>
        <w:rPr>
          <w:rFonts w:asciiTheme="minorHAnsi" w:hAnsiTheme="minorHAnsi" w:cstheme="minorHAnsi"/>
          <w:sz w:val="22"/>
          <w:szCs w:val="22"/>
        </w:rPr>
      </w:pPr>
      <w:r w:rsidRPr="00FD08F3">
        <w:rPr>
          <w:rFonts w:asciiTheme="minorHAnsi" w:hAnsiTheme="minorHAnsi" w:cstheme="minorHAnsi"/>
          <w:sz w:val="22"/>
          <w:szCs w:val="22"/>
        </w:rPr>
        <w:t xml:space="preserve">Communicate the school’s vision compellingly </w:t>
      </w:r>
    </w:p>
    <w:p w:rsidR="00565583" w:rsidRDefault="00565583" w:rsidP="00565583">
      <w:pPr>
        <w:pStyle w:val="4Bulletedcopyblue"/>
        <w:numPr>
          <w:ilvl w:val="0"/>
          <w:numId w:val="18"/>
        </w:numPr>
        <w:rPr>
          <w:rFonts w:asciiTheme="minorHAnsi" w:hAnsiTheme="minorHAnsi" w:cstheme="minorHAnsi"/>
          <w:sz w:val="22"/>
          <w:szCs w:val="22"/>
        </w:rPr>
      </w:pPr>
      <w:r>
        <w:rPr>
          <w:rFonts w:asciiTheme="minorHAnsi" w:hAnsiTheme="minorHAnsi" w:cstheme="minorHAnsi"/>
          <w:sz w:val="22"/>
          <w:szCs w:val="22"/>
        </w:rPr>
        <w:t>Take a major role on school improvement in all areas</w:t>
      </w:r>
    </w:p>
    <w:p w:rsidR="00565583" w:rsidRPr="00FD08F3" w:rsidRDefault="00565583" w:rsidP="00565583">
      <w:pPr>
        <w:pStyle w:val="4Bulletedcopyblue"/>
        <w:numPr>
          <w:ilvl w:val="0"/>
          <w:numId w:val="18"/>
        </w:numPr>
        <w:rPr>
          <w:rFonts w:asciiTheme="minorHAnsi" w:hAnsiTheme="minorHAnsi" w:cstheme="minorHAnsi"/>
          <w:sz w:val="22"/>
          <w:szCs w:val="22"/>
        </w:rPr>
      </w:pPr>
      <w:r w:rsidRPr="00FD08F3">
        <w:rPr>
          <w:rFonts w:asciiTheme="minorHAnsi" w:hAnsiTheme="minorHAnsi" w:cstheme="minorHAnsi"/>
          <w:sz w:val="22"/>
          <w:szCs w:val="22"/>
        </w:rPr>
        <w:t>Ensure that the school’s systems, organisation and processes are well considered, efficient and fit for purpose</w:t>
      </w:r>
    </w:p>
    <w:p w:rsidR="00565583" w:rsidRPr="00FD08F3" w:rsidRDefault="00565583" w:rsidP="00565583">
      <w:pPr>
        <w:pStyle w:val="4Bulletedcopyblue"/>
        <w:numPr>
          <w:ilvl w:val="0"/>
          <w:numId w:val="18"/>
        </w:numPr>
        <w:rPr>
          <w:rFonts w:asciiTheme="minorHAnsi" w:hAnsiTheme="minorHAnsi" w:cstheme="minorHAnsi"/>
          <w:sz w:val="22"/>
          <w:szCs w:val="22"/>
        </w:rPr>
      </w:pPr>
      <w:r w:rsidRPr="00FD08F3">
        <w:rPr>
          <w:rFonts w:asciiTheme="minorHAnsi" w:hAnsiTheme="minorHAnsi" w:cstheme="minorHAnsi"/>
          <w:sz w:val="22"/>
          <w:szCs w:val="22"/>
        </w:rPr>
        <w:t>Provide a safe, calm and well-ordered environment for all pupils and staff, focused on safeguarding pupils and developing exemplary behaviour</w:t>
      </w:r>
    </w:p>
    <w:p w:rsidR="00565583" w:rsidRPr="00300E73" w:rsidRDefault="00565583" w:rsidP="00565583">
      <w:pPr>
        <w:pStyle w:val="4Bulletedcopyblue"/>
        <w:numPr>
          <w:ilvl w:val="0"/>
          <w:numId w:val="18"/>
        </w:numPr>
        <w:rPr>
          <w:rFonts w:asciiTheme="minorHAnsi" w:hAnsiTheme="minorHAnsi" w:cstheme="minorHAnsi"/>
          <w:sz w:val="22"/>
          <w:szCs w:val="22"/>
        </w:rPr>
      </w:pPr>
      <w:r w:rsidRPr="00FD08F3">
        <w:rPr>
          <w:rFonts w:asciiTheme="minorHAnsi" w:hAnsiTheme="minorHAnsi" w:cstheme="minorHAnsi"/>
          <w:sz w:val="22"/>
          <w:szCs w:val="22"/>
        </w:rPr>
        <w:t>Implement systems for managing the performance of all staff, addressing any underperformance, supporting staff to improve and valuing excellent practice</w:t>
      </w:r>
    </w:p>
    <w:p w:rsidR="00565583" w:rsidRPr="00FD08F3" w:rsidRDefault="00565583" w:rsidP="00565583">
      <w:pPr>
        <w:pStyle w:val="4Bulletedcopyblue"/>
        <w:numPr>
          <w:ilvl w:val="0"/>
          <w:numId w:val="18"/>
        </w:numPr>
        <w:rPr>
          <w:rFonts w:asciiTheme="minorHAnsi" w:hAnsiTheme="minorHAnsi" w:cstheme="minorHAnsi"/>
          <w:sz w:val="22"/>
          <w:szCs w:val="22"/>
        </w:rPr>
      </w:pPr>
      <w:r w:rsidRPr="00FD08F3">
        <w:rPr>
          <w:rFonts w:asciiTheme="minorHAnsi" w:hAnsiTheme="minorHAnsi" w:cstheme="minorHAnsi"/>
          <w:sz w:val="22"/>
          <w:szCs w:val="22"/>
        </w:rPr>
        <w:t>Support strategic, curriculum-led financial planning to ensure effective use of budgets and resources</w:t>
      </w:r>
    </w:p>
    <w:p w:rsidR="00565583" w:rsidRPr="00FD08F3" w:rsidRDefault="00565583" w:rsidP="00565583">
      <w:pPr>
        <w:pStyle w:val="4Bulletedcopyblue"/>
        <w:numPr>
          <w:ilvl w:val="0"/>
          <w:numId w:val="19"/>
        </w:numPr>
        <w:rPr>
          <w:rFonts w:asciiTheme="minorHAnsi" w:hAnsiTheme="minorHAnsi" w:cstheme="minorHAnsi"/>
          <w:sz w:val="22"/>
          <w:szCs w:val="22"/>
        </w:rPr>
      </w:pPr>
      <w:r w:rsidRPr="00FD08F3">
        <w:rPr>
          <w:rFonts w:asciiTheme="minorHAnsi" w:hAnsiTheme="minorHAnsi" w:cstheme="minorHAnsi"/>
          <w:sz w:val="22"/>
          <w:szCs w:val="22"/>
        </w:rPr>
        <w:t>Inspire and influence others to believe in the fundamental importance of education in young people’s lives and to promote the value of education</w:t>
      </w:r>
    </w:p>
    <w:p w:rsidR="00565583" w:rsidRPr="00FD08F3" w:rsidRDefault="00565583" w:rsidP="00565583">
      <w:pPr>
        <w:numPr>
          <w:ilvl w:val="0"/>
          <w:numId w:val="20"/>
        </w:numPr>
        <w:rPr>
          <w:rFonts w:cstheme="minorHAnsi"/>
          <w:sz w:val="22"/>
          <w:szCs w:val="22"/>
        </w:rPr>
      </w:pPr>
      <w:r w:rsidRPr="00FD08F3">
        <w:rPr>
          <w:rFonts w:cstheme="minorHAnsi"/>
          <w:sz w:val="22"/>
          <w:szCs w:val="22"/>
        </w:rPr>
        <w:t>Working in accordance with the values, culture, ethos, equal opportunities and inclusion policies of the school proactively promoting anti-racist, anti-sexist and</w:t>
      </w:r>
      <w:r>
        <w:rPr>
          <w:rFonts w:cstheme="minorHAnsi"/>
          <w:sz w:val="22"/>
          <w:szCs w:val="22"/>
        </w:rPr>
        <w:t xml:space="preserve"> anti-discriminatory behaviours</w:t>
      </w:r>
    </w:p>
    <w:p w:rsidR="00565583" w:rsidRPr="00FD08F3" w:rsidRDefault="00565583" w:rsidP="00565583">
      <w:pPr>
        <w:numPr>
          <w:ilvl w:val="0"/>
          <w:numId w:val="20"/>
        </w:numPr>
        <w:rPr>
          <w:rFonts w:cstheme="minorHAnsi"/>
          <w:sz w:val="22"/>
          <w:szCs w:val="22"/>
        </w:rPr>
      </w:pPr>
      <w:r w:rsidRPr="00FD08F3">
        <w:rPr>
          <w:rFonts w:cstheme="minorHAnsi"/>
          <w:sz w:val="22"/>
          <w:szCs w:val="22"/>
        </w:rPr>
        <w:t>Taking appropriate action to identify, analyse, minimise and manage any risks to health, safety and security in the working environment and in off-site school activities</w:t>
      </w:r>
      <w:r w:rsidRPr="00FD08F3">
        <w:rPr>
          <w:rFonts w:cstheme="minorHAnsi"/>
          <w:sz w:val="22"/>
          <w:szCs w:val="22"/>
        </w:rPr>
        <w:br/>
      </w:r>
    </w:p>
    <w:p w:rsidR="00565583" w:rsidRPr="00FD08F3" w:rsidRDefault="00565583" w:rsidP="00565583">
      <w:pPr>
        <w:pStyle w:val="Text"/>
        <w:rPr>
          <w:rFonts w:asciiTheme="minorHAnsi" w:hAnsiTheme="minorHAnsi" w:cstheme="minorHAnsi"/>
          <w:sz w:val="22"/>
          <w:szCs w:val="22"/>
        </w:rPr>
      </w:pPr>
      <w:r w:rsidRPr="00FD08F3">
        <w:rPr>
          <w:rFonts w:asciiTheme="minorHAnsi" w:hAnsiTheme="minorHAnsi" w:cstheme="minorHAnsi"/>
          <w:sz w:val="22"/>
          <w:szCs w:val="22"/>
        </w:rPr>
        <w:t>The Deputy Headteacher will be required to safeguard and promote the welfare of children and young people, and follow school policies and the staff code of conduct.</w:t>
      </w:r>
    </w:p>
    <w:p w:rsidR="00565583" w:rsidRPr="00FD08F3" w:rsidRDefault="00565583" w:rsidP="00565583">
      <w:pPr>
        <w:rPr>
          <w:rFonts w:cstheme="minorHAnsi"/>
          <w:sz w:val="22"/>
          <w:szCs w:val="22"/>
        </w:rPr>
      </w:pPr>
      <w:r w:rsidRPr="00FD08F3">
        <w:rPr>
          <w:rFonts w:cstheme="minorHAnsi"/>
          <w:sz w:val="22"/>
          <w:szCs w:val="22"/>
        </w:rPr>
        <w:t>Please note that this is illustrative of the general nature and level of responsibility of the role. It is not a comprehensive list of all tasks that the Deputy Headteacher will carry out. The postholder may be required to do other duties appropriate to the level of the role, as directed by the Headteacher.</w:t>
      </w: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Text"/>
        <w:rPr>
          <w:rFonts w:asciiTheme="minorHAnsi" w:hAnsiTheme="minorHAnsi" w:cstheme="minorHAnsi"/>
          <w:sz w:val="22"/>
          <w:szCs w:val="22"/>
        </w:rPr>
      </w:pPr>
    </w:p>
    <w:p w:rsidR="00565583" w:rsidRPr="00FD08F3" w:rsidRDefault="00565583" w:rsidP="00565583">
      <w:pPr>
        <w:pStyle w:val="Heading3"/>
        <w:jc w:val="center"/>
        <w:rPr>
          <w:rFonts w:asciiTheme="minorHAnsi" w:hAnsiTheme="minorHAnsi" w:cstheme="minorHAnsi"/>
          <w:sz w:val="22"/>
          <w:szCs w:val="22"/>
        </w:rPr>
      </w:pPr>
      <w:r w:rsidRPr="00FD08F3">
        <w:rPr>
          <w:rFonts w:asciiTheme="minorHAnsi" w:hAnsiTheme="minorHAnsi" w:cstheme="minorHAnsi"/>
          <w:sz w:val="22"/>
          <w:szCs w:val="22"/>
        </w:rPr>
        <w:lastRenderedPageBreak/>
        <w:t>Person Specification - Deputy Headteacher</w:t>
      </w:r>
    </w:p>
    <w:p w:rsidR="00565583" w:rsidRPr="00FD08F3" w:rsidRDefault="00565583" w:rsidP="00565583">
      <w:pPr>
        <w:pStyle w:val="Header"/>
        <w:rPr>
          <w:rFonts w:cstheme="minorHAnsi"/>
          <w:sz w:val="22"/>
          <w:szCs w:val="22"/>
        </w:rPr>
      </w:pPr>
    </w:p>
    <w:tbl>
      <w:tblPr>
        <w:tblW w:w="8948"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8"/>
      </w:tblGrid>
      <w:tr w:rsidR="00565583" w:rsidRPr="00FD08F3" w:rsidTr="00FB5C73">
        <w:trPr>
          <w:trHeight w:val="263"/>
        </w:trPr>
        <w:tc>
          <w:tcPr>
            <w:tcW w:w="8948" w:type="dxa"/>
            <w:tcBorders>
              <w:bottom w:val="nil"/>
            </w:tcBorders>
            <w:shd w:val="pct20" w:color="auto" w:fill="FFFFFF"/>
          </w:tcPr>
          <w:p w:rsidR="00565583" w:rsidRPr="00FD08F3" w:rsidRDefault="00565583" w:rsidP="00FB5C73">
            <w:pPr>
              <w:rPr>
                <w:rFonts w:cstheme="minorHAnsi"/>
                <w:b/>
                <w:sz w:val="22"/>
                <w:szCs w:val="22"/>
              </w:rPr>
            </w:pPr>
            <w:r w:rsidRPr="00FD08F3">
              <w:rPr>
                <w:rFonts w:cstheme="minorHAnsi"/>
                <w:b/>
                <w:sz w:val="22"/>
                <w:szCs w:val="22"/>
              </w:rPr>
              <w:t>Skills and Abilities</w:t>
            </w:r>
          </w:p>
        </w:tc>
      </w:tr>
      <w:tr w:rsidR="00565583" w:rsidRPr="00FD08F3" w:rsidTr="00FB5C73">
        <w:trPr>
          <w:trHeight w:val="463"/>
        </w:trPr>
        <w:tc>
          <w:tcPr>
            <w:tcW w:w="8948" w:type="dxa"/>
            <w:tcBorders>
              <w:bottom w:val="nil"/>
            </w:tcBorders>
            <w:shd w:val="clear" w:color="auto" w:fill="FFFFFF"/>
          </w:tcPr>
          <w:p w:rsidR="00565583" w:rsidRPr="00FD08F3" w:rsidRDefault="00565583" w:rsidP="00FB5C73">
            <w:pPr>
              <w:pStyle w:val="Header"/>
              <w:rPr>
                <w:rFonts w:cstheme="minorHAnsi"/>
                <w:sz w:val="22"/>
                <w:szCs w:val="22"/>
              </w:rPr>
            </w:pPr>
            <w:r w:rsidRPr="00FD08F3">
              <w:rPr>
                <w:rFonts w:cstheme="minorHAnsi"/>
                <w:sz w:val="22"/>
                <w:szCs w:val="22"/>
              </w:rPr>
              <w:t>The ability to lead and manage the school effectively and efficiently and work with other professionals and agencies</w:t>
            </w:r>
          </w:p>
        </w:tc>
      </w:tr>
      <w:tr w:rsidR="00565583" w:rsidRPr="00FD08F3" w:rsidTr="00FB5C73">
        <w:trPr>
          <w:trHeight w:val="357"/>
        </w:trPr>
        <w:tc>
          <w:tcPr>
            <w:tcW w:w="8948" w:type="dxa"/>
            <w:tcBorders>
              <w:bottom w:val="nil"/>
            </w:tcBorders>
            <w:shd w:val="clear" w:color="auto" w:fill="FFFFFF"/>
          </w:tcPr>
          <w:p w:rsidR="00565583" w:rsidRPr="00FD08F3" w:rsidRDefault="00565583" w:rsidP="00FB5C73">
            <w:pPr>
              <w:pStyle w:val="Header"/>
              <w:rPr>
                <w:rFonts w:cstheme="minorHAnsi"/>
                <w:sz w:val="22"/>
                <w:szCs w:val="22"/>
              </w:rPr>
            </w:pPr>
            <w:r>
              <w:rPr>
                <w:rFonts w:cstheme="minorHAnsi"/>
                <w:sz w:val="22"/>
                <w:szCs w:val="22"/>
              </w:rPr>
              <w:t>The ability to lead and manage strategic change across the school</w:t>
            </w:r>
          </w:p>
        </w:tc>
      </w:tr>
      <w:tr w:rsidR="00565583" w:rsidRPr="00FD08F3" w:rsidTr="00FB5C73">
        <w:trPr>
          <w:trHeight w:val="263"/>
        </w:trPr>
        <w:tc>
          <w:tcPr>
            <w:tcW w:w="8948" w:type="dxa"/>
            <w:tcBorders>
              <w:bottom w:val="nil"/>
            </w:tcBorders>
            <w:shd w:val="clear" w:color="auto" w:fill="FFFFFF"/>
          </w:tcPr>
          <w:p w:rsidR="00565583" w:rsidRDefault="00565583" w:rsidP="00FB5C73">
            <w:pPr>
              <w:pStyle w:val="Header"/>
              <w:rPr>
                <w:rFonts w:cstheme="minorHAnsi"/>
                <w:sz w:val="22"/>
                <w:szCs w:val="22"/>
              </w:rPr>
            </w:pPr>
            <w:r>
              <w:rPr>
                <w:rFonts w:cstheme="minorHAnsi"/>
                <w:sz w:val="22"/>
                <w:szCs w:val="22"/>
              </w:rPr>
              <w:t>The ability to hold staff to account</w:t>
            </w:r>
          </w:p>
        </w:tc>
      </w:tr>
      <w:tr w:rsidR="00565583" w:rsidRPr="00FD08F3" w:rsidTr="00FB5C73">
        <w:trPr>
          <w:trHeight w:val="263"/>
        </w:trPr>
        <w:tc>
          <w:tcPr>
            <w:tcW w:w="8948" w:type="dxa"/>
            <w:shd w:val="clear" w:color="auto" w:fill="FFFFFF"/>
          </w:tcPr>
          <w:p w:rsidR="00565583" w:rsidRPr="00FD08F3" w:rsidRDefault="00565583" w:rsidP="00FB5C73">
            <w:pPr>
              <w:pStyle w:val="Header"/>
              <w:rPr>
                <w:rFonts w:cstheme="minorHAnsi"/>
                <w:sz w:val="22"/>
                <w:szCs w:val="22"/>
              </w:rPr>
            </w:pPr>
            <w:r>
              <w:rPr>
                <w:rFonts w:cstheme="minorHAnsi"/>
                <w:sz w:val="22"/>
                <w:szCs w:val="22"/>
              </w:rPr>
              <w:t>Good communication skills, both oral and</w:t>
            </w:r>
            <w:r w:rsidRPr="00FD08F3">
              <w:rPr>
                <w:rFonts w:cstheme="minorHAnsi"/>
                <w:sz w:val="22"/>
                <w:szCs w:val="22"/>
              </w:rPr>
              <w:t xml:space="preserve"> written </w:t>
            </w:r>
          </w:p>
        </w:tc>
      </w:tr>
      <w:tr w:rsidR="00565583" w:rsidRPr="00FD08F3" w:rsidTr="00FB5C73">
        <w:trPr>
          <w:trHeight w:val="270"/>
        </w:trPr>
        <w:tc>
          <w:tcPr>
            <w:tcW w:w="8948" w:type="dxa"/>
            <w:shd w:val="clear" w:color="auto" w:fill="FFFFFF"/>
          </w:tcPr>
          <w:p w:rsidR="00565583" w:rsidRPr="00FD08F3" w:rsidRDefault="00565583" w:rsidP="00FB5C73">
            <w:pPr>
              <w:pStyle w:val="Header"/>
              <w:rPr>
                <w:rFonts w:cstheme="minorHAnsi"/>
                <w:sz w:val="22"/>
                <w:szCs w:val="22"/>
              </w:rPr>
            </w:pPr>
            <w:r w:rsidRPr="00FD08F3">
              <w:rPr>
                <w:rFonts w:cstheme="minorHAnsi"/>
                <w:sz w:val="22"/>
                <w:szCs w:val="22"/>
              </w:rPr>
              <w:t xml:space="preserve">The ability to deliver well planned, organised and innovative lessons </w:t>
            </w:r>
          </w:p>
        </w:tc>
      </w:tr>
      <w:tr w:rsidR="00565583" w:rsidRPr="00FD08F3" w:rsidTr="00FB5C73">
        <w:trPr>
          <w:trHeight w:val="565"/>
        </w:trPr>
        <w:tc>
          <w:tcPr>
            <w:tcW w:w="8948" w:type="dxa"/>
            <w:tcBorders>
              <w:bottom w:val="nil"/>
            </w:tcBorders>
            <w:shd w:val="clear" w:color="auto" w:fill="FFFFFF"/>
          </w:tcPr>
          <w:p w:rsidR="00565583" w:rsidRPr="00FD08F3" w:rsidRDefault="00565583" w:rsidP="00FB5C73">
            <w:pPr>
              <w:pStyle w:val="Header"/>
              <w:rPr>
                <w:rFonts w:cstheme="minorHAnsi"/>
                <w:sz w:val="22"/>
                <w:szCs w:val="22"/>
              </w:rPr>
            </w:pPr>
            <w:r>
              <w:rPr>
                <w:rFonts w:cstheme="minorHAnsi"/>
                <w:sz w:val="22"/>
                <w:szCs w:val="22"/>
              </w:rPr>
              <w:t>T</w:t>
            </w:r>
            <w:r w:rsidRPr="00FD08F3">
              <w:rPr>
                <w:rFonts w:cstheme="minorHAnsi"/>
                <w:sz w:val="22"/>
                <w:szCs w:val="22"/>
              </w:rPr>
              <w:t xml:space="preserve">he ability to lead, model and manage positive behaviour, good order and assertive discipline in the school </w:t>
            </w:r>
          </w:p>
        </w:tc>
      </w:tr>
      <w:tr w:rsidR="00565583" w:rsidRPr="00FD08F3" w:rsidTr="00FB5C73">
        <w:trPr>
          <w:trHeight w:val="526"/>
        </w:trPr>
        <w:tc>
          <w:tcPr>
            <w:tcW w:w="8948" w:type="dxa"/>
            <w:tcBorders>
              <w:bottom w:val="nil"/>
            </w:tcBorders>
            <w:shd w:val="clear" w:color="auto" w:fill="FFFFFF"/>
          </w:tcPr>
          <w:p w:rsidR="00565583" w:rsidRPr="00FD08F3" w:rsidRDefault="00565583" w:rsidP="00FB5C73">
            <w:pPr>
              <w:pStyle w:val="Header"/>
              <w:rPr>
                <w:rFonts w:cstheme="minorHAnsi"/>
                <w:sz w:val="22"/>
                <w:szCs w:val="22"/>
              </w:rPr>
            </w:pPr>
            <w:r>
              <w:rPr>
                <w:rFonts w:cstheme="minorHAnsi"/>
                <w:sz w:val="22"/>
                <w:szCs w:val="22"/>
              </w:rPr>
              <w:t>T</w:t>
            </w:r>
            <w:r w:rsidRPr="00FD08F3">
              <w:rPr>
                <w:rFonts w:cstheme="minorHAnsi"/>
                <w:sz w:val="22"/>
                <w:szCs w:val="22"/>
              </w:rPr>
              <w:t>he ability to manage school information and data for recording, monitoring, evaluation and reporting</w:t>
            </w:r>
          </w:p>
        </w:tc>
      </w:tr>
      <w:tr w:rsidR="00565583" w:rsidRPr="00FD08F3" w:rsidTr="00FB5C73">
        <w:trPr>
          <w:trHeight w:val="297"/>
        </w:trPr>
        <w:tc>
          <w:tcPr>
            <w:tcW w:w="8948" w:type="dxa"/>
            <w:tcBorders>
              <w:bottom w:val="nil"/>
            </w:tcBorders>
            <w:shd w:val="clear" w:color="auto" w:fill="FFFFFF"/>
          </w:tcPr>
          <w:p w:rsidR="00565583" w:rsidRPr="00FD08F3" w:rsidRDefault="00565583" w:rsidP="00FB5C73">
            <w:pPr>
              <w:pStyle w:val="Header"/>
              <w:rPr>
                <w:rFonts w:cstheme="minorHAnsi"/>
                <w:sz w:val="22"/>
                <w:szCs w:val="22"/>
              </w:rPr>
            </w:pPr>
            <w:r>
              <w:rPr>
                <w:rFonts w:cstheme="minorHAnsi"/>
                <w:sz w:val="22"/>
                <w:szCs w:val="22"/>
              </w:rPr>
              <w:t>Display</w:t>
            </w:r>
            <w:r w:rsidRPr="00FD08F3">
              <w:rPr>
                <w:rFonts w:cstheme="minorHAnsi"/>
                <w:sz w:val="22"/>
                <w:szCs w:val="22"/>
              </w:rPr>
              <w:t xml:space="preserve"> commitment to the protection and safeguarding of children and young people</w:t>
            </w:r>
          </w:p>
        </w:tc>
      </w:tr>
      <w:tr w:rsidR="00565583" w:rsidRPr="00FD08F3" w:rsidTr="00FB5C73">
        <w:trPr>
          <w:trHeight w:val="263"/>
        </w:trPr>
        <w:tc>
          <w:tcPr>
            <w:tcW w:w="8948" w:type="dxa"/>
            <w:tcBorders>
              <w:bottom w:val="nil"/>
            </w:tcBorders>
            <w:shd w:val="clear" w:color="auto" w:fill="FFFFFF"/>
          </w:tcPr>
          <w:p w:rsidR="00565583" w:rsidRDefault="00565583" w:rsidP="00FB5C73">
            <w:pPr>
              <w:pStyle w:val="Header"/>
              <w:rPr>
                <w:rFonts w:cstheme="minorHAnsi"/>
                <w:sz w:val="22"/>
                <w:szCs w:val="22"/>
              </w:rPr>
            </w:pPr>
            <w:r>
              <w:rPr>
                <w:rFonts w:cstheme="minorHAnsi"/>
                <w:sz w:val="22"/>
                <w:szCs w:val="22"/>
              </w:rPr>
              <w:t>Be a Team player</w:t>
            </w:r>
          </w:p>
        </w:tc>
      </w:tr>
      <w:tr w:rsidR="00565583" w:rsidRPr="00FD08F3" w:rsidTr="00FB5C73">
        <w:trPr>
          <w:trHeight w:val="263"/>
        </w:trPr>
        <w:tc>
          <w:tcPr>
            <w:tcW w:w="8948" w:type="dxa"/>
            <w:tcBorders>
              <w:bottom w:val="nil"/>
            </w:tcBorders>
            <w:shd w:val="clear" w:color="auto" w:fill="FFFFFF"/>
          </w:tcPr>
          <w:p w:rsidR="00565583" w:rsidRDefault="00565583" w:rsidP="00FB5C73">
            <w:pPr>
              <w:pStyle w:val="Header"/>
              <w:rPr>
                <w:rFonts w:cstheme="minorHAnsi"/>
                <w:sz w:val="22"/>
                <w:szCs w:val="22"/>
              </w:rPr>
            </w:pPr>
            <w:r>
              <w:rPr>
                <w:rFonts w:cstheme="minorHAnsi"/>
                <w:sz w:val="22"/>
                <w:szCs w:val="22"/>
              </w:rPr>
              <w:t>Be self-motivated and driven</w:t>
            </w:r>
          </w:p>
        </w:tc>
      </w:tr>
      <w:tr w:rsidR="00565583" w:rsidRPr="00FD08F3" w:rsidTr="00FB5C73">
        <w:trPr>
          <w:trHeight w:val="263"/>
        </w:trPr>
        <w:tc>
          <w:tcPr>
            <w:tcW w:w="8948" w:type="dxa"/>
            <w:tcBorders>
              <w:bottom w:val="nil"/>
            </w:tcBorders>
            <w:shd w:val="clear" w:color="auto" w:fill="FFFFFF"/>
          </w:tcPr>
          <w:p w:rsidR="00565583" w:rsidRDefault="00565583" w:rsidP="00FB5C73">
            <w:pPr>
              <w:pStyle w:val="Header"/>
              <w:rPr>
                <w:rFonts w:cstheme="minorHAnsi"/>
                <w:sz w:val="22"/>
                <w:szCs w:val="22"/>
              </w:rPr>
            </w:pPr>
            <w:r>
              <w:rPr>
                <w:rFonts w:cstheme="minorHAnsi"/>
                <w:sz w:val="22"/>
                <w:szCs w:val="22"/>
              </w:rPr>
              <w:t>Have a sense of humour</w:t>
            </w:r>
          </w:p>
        </w:tc>
      </w:tr>
      <w:tr w:rsidR="00565583" w:rsidRPr="00FD08F3" w:rsidTr="00FB5C73">
        <w:trPr>
          <w:trHeight w:val="263"/>
        </w:trPr>
        <w:tc>
          <w:tcPr>
            <w:tcW w:w="8948" w:type="dxa"/>
            <w:shd w:val="pct20" w:color="auto" w:fill="FFFFFF"/>
          </w:tcPr>
          <w:p w:rsidR="00565583" w:rsidRPr="00FD08F3" w:rsidRDefault="00565583" w:rsidP="00FB5C73">
            <w:pPr>
              <w:pStyle w:val="Heading3"/>
              <w:rPr>
                <w:rFonts w:asciiTheme="minorHAnsi" w:hAnsiTheme="minorHAnsi" w:cstheme="minorHAnsi"/>
                <w:sz w:val="22"/>
                <w:szCs w:val="22"/>
              </w:rPr>
            </w:pPr>
            <w:r w:rsidRPr="00FD08F3">
              <w:rPr>
                <w:rFonts w:asciiTheme="minorHAnsi" w:hAnsiTheme="minorHAnsi" w:cstheme="minorHAnsi"/>
                <w:sz w:val="22"/>
                <w:szCs w:val="22"/>
              </w:rPr>
              <w:t>Knowledge</w:t>
            </w:r>
          </w:p>
        </w:tc>
      </w:tr>
      <w:tr w:rsidR="00565583" w:rsidRPr="00FD08F3" w:rsidTr="00FB5C73">
        <w:trPr>
          <w:trHeight w:val="287"/>
        </w:trPr>
        <w:tc>
          <w:tcPr>
            <w:tcW w:w="8948" w:type="dxa"/>
            <w:shd w:val="clear" w:color="auto" w:fill="FFFFFF"/>
          </w:tcPr>
          <w:p w:rsidR="00565583" w:rsidRPr="00FD08F3" w:rsidRDefault="00565583" w:rsidP="00FB5C73">
            <w:pPr>
              <w:rPr>
                <w:rFonts w:cstheme="minorHAnsi"/>
                <w:sz w:val="22"/>
                <w:szCs w:val="22"/>
              </w:rPr>
            </w:pPr>
            <w:r w:rsidRPr="00FD08F3">
              <w:rPr>
                <w:rFonts w:cstheme="minorHAnsi"/>
                <w:sz w:val="22"/>
                <w:szCs w:val="22"/>
              </w:rPr>
              <w:t xml:space="preserve">Relevant (to be agreed) subject and/or curriculum expertise </w:t>
            </w:r>
          </w:p>
        </w:tc>
      </w:tr>
      <w:tr w:rsidR="00565583" w:rsidRPr="00FD08F3" w:rsidTr="00FB5C73">
        <w:trPr>
          <w:trHeight w:val="263"/>
        </w:trPr>
        <w:tc>
          <w:tcPr>
            <w:tcW w:w="8948" w:type="dxa"/>
            <w:shd w:val="clear" w:color="auto" w:fill="FFFFFF"/>
          </w:tcPr>
          <w:p w:rsidR="00565583" w:rsidRPr="00FD08F3" w:rsidRDefault="00565583" w:rsidP="00FB5C73">
            <w:pPr>
              <w:rPr>
                <w:rFonts w:cstheme="minorHAnsi"/>
                <w:sz w:val="22"/>
                <w:szCs w:val="22"/>
              </w:rPr>
            </w:pPr>
            <w:r>
              <w:rPr>
                <w:rFonts w:cstheme="minorHAnsi"/>
                <w:sz w:val="22"/>
                <w:szCs w:val="22"/>
              </w:rPr>
              <w:t>Be aware of recent pedagogical research and debate</w:t>
            </w:r>
          </w:p>
        </w:tc>
      </w:tr>
      <w:tr w:rsidR="00565583" w:rsidRPr="00FD08F3" w:rsidTr="00FB5C73">
        <w:trPr>
          <w:trHeight w:val="267"/>
        </w:trPr>
        <w:tc>
          <w:tcPr>
            <w:tcW w:w="8948" w:type="dxa"/>
            <w:shd w:val="clear" w:color="auto" w:fill="FFFFFF"/>
          </w:tcPr>
          <w:p w:rsidR="00565583" w:rsidRPr="00FD08F3" w:rsidRDefault="00565583" w:rsidP="00FB5C73">
            <w:pPr>
              <w:pStyle w:val="Header"/>
              <w:rPr>
                <w:rFonts w:cstheme="minorHAnsi"/>
                <w:sz w:val="22"/>
                <w:szCs w:val="22"/>
              </w:rPr>
            </w:pPr>
            <w:r w:rsidRPr="00FD08F3">
              <w:rPr>
                <w:rFonts w:cstheme="minorHAnsi"/>
                <w:sz w:val="22"/>
                <w:szCs w:val="22"/>
              </w:rPr>
              <w:t>How to lead curriculum development and manage innovation and change</w:t>
            </w:r>
          </w:p>
        </w:tc>
      </w:tr>
      <w:tr w:rsidR="00565583" w:rsidRPr="00FD08F3" w:rsidTr="00FB5C73">
        <w:trPr>
          <w:trHeight w:val="270"/>
        </w:trPr>
        <w:tc>
          <w:tcPr>
            <w:tcW w:w="8948" w:type="dxa"/>
            <w:shd w:val="clear" w:color="auto" w:fill="FFFFFF"/>
          </w:tcPr>
          <w:p w:rsidR="00565583" w:rsidRPr="00FD08F3" w:rsidRDefault="00565583" w:rsidP="00FB5C73">
            <w:pPr>
              <w:pStyle w:val="Header"/>
              <w:rPr>
                <w:rFonts w:cstheme="minorHAnsi"/>
                <w:sz w:val="22"/>
                <w:szCs w:val="22"/>
              </w:rPr>
            </w:pPr>
            <w:r w:rsidRPr="00FD08F3">
              <w:rPr>
                <w:rFonts w:cstheme="minorHAnsi"/>
                <w:sz w:val="22"/>
                <w:szCs w:val="22"/>
              </w:rPr>
              <w:t xml:space="preserve">Know how to use information and data to </w:t>
            </w:r>
            <w:r>
              <w:rPr>
                <w:rFonts w:cstheme="minorHAnsi"/>
                <w:sz w:val="22"/>
                <w:szCs w:val="22"/>
              </w:rPr>
              <w:t>facilitate excellent progress</w:t>
            </w:r>
            <w:r w:rsidRPr="00FD08F3">
              <w:rPr>
                <w:rFonts w:cstheme="minorHAnsi"/>
                <w:sz w:val="22"/>
                <w:szCs w:val="22"/>
              </w:rPr>
              <w:t xml:space="preserve"> </w:t>
            </w:r>
          </w:p>
        </w:tc>
      </w:tr>
      <w:tr w:rsidR="00565583" w:rsidRPr="00FD08F3" w:rsidTr="00FB5C73">
        <w:trPr>
          <w:trHeight w:val="278"/>
        </w:trPr>
        <w:tc>
          <w:tcPr>
            <w:tcW w:w="8948" w:type="dxa"/>
            <w:shd w:val="clear" w:color="auto" w:fill="FFFFFF"/>
          </w:tcPr>
          <w:p w:rsidR="00565583" w:rsidRPr="00FD08F3" w:rsidRDefault="00565583" w:rsidP="00FB5C73">
            <w:pPr>
              <w:pStyle w:val="Header"/>
              <w:rPr>
                <w:rFonts w:cstheme="minorHAnsi"/>
                <w:sz w:val="22"/>
                <w:szCs w:val="22"/>
              </w:rPr>
            </w:pPr>
            <w:r>
              <w:rPr>
                <w:rFonts w:cstheme="minorHAnsi"/>
                <w:sz w:val="22"/>
                <w:szCs w:val="22"/>
              </w:rPr>
              <w:t>Know h</w:t>
            </w:r>
            <w:r w:rsidRPr="00FD08F3">
              <w:rPr>
                <w:rFonts w:cstheme="minorHAnsi"/>
                <w:sz w:val="22"/>
                <w:szCs w:val="22"/>
              </w:rPr>
              <w:t xml:space="preserve">ow to plan, deliver, monitor and evaluate </w:t>
            </w:r>
            <w:r>
              <w:rPr>
                <w:rFonts w:cstheme="minorHAnsi"/>
                <w:sz w:val="22"/>
                <w:szCs w:val="22"/>
              </w:rPr>
              <w:t>schemes of work</w:t>
            </w:r>
          </w:p>
        </w:tc>
      </w:tr>
      <w:tr w:rsidR="00565583" w:rsidRPr="00FD08F3" w:rsidTr="00FB5C73">
        <w:trPr>
          <w:trHeight w:val="567"/>
        </w:trPr>
        <w:tc>
          <w:tcPr>
            <w:tcW w:w="8948" w:type="dxa"/>
            <w:shd w:val="clear" w:color="auto" w:fill="FFFFFF"/>
          </w:tcPr>
          <w:p w:rsidR="00565583" w:rsidRPr="00FD08F3" w:rsidRDefault="00565583" w:rsidP="00FB5C73">
            <w:pPr>
              <w:rPr>
                <w:rFonts w:cstheme="minorHAnsi"/>
                <w:sz w:val="22"/>
                <w:szCs w:val="22"/>
              </w:rPr>
            </w:pPr>
            <w:r>
              <w:rPr>
                <w:rFonts w:cstheme="minorHAnsi"/>
                <w:sz w:val="22"/>
                <w:szCs w:val="22"/>
              </w:rPr>
              <w:t>Have</w:t>
            </w:r>
            <w:r w:rsidRPr="00FD08F3">
              <w:rPr>
                <w:rFonts w:cstheme="minorHAnsi"/>
                <w:sz w:val="22"/>
                <w:szCs w:val="22"/>
              </w:rPr>
              <w:t xml:space="preserve"> up-to-date knowledge of relevant legislation and guidance in relation to working with, and the protection of, children and young people</w:t>
            </w:r>
          </w:p>
        </w:tc>
      </w:tr>
      <w:tr w:rsidR="00565583" w:rsidRPr="00FD08F3" w:rsidTr="00FB5C73">
        <w:trPr>
          <w:trHeight w:val="244"/>
        </w:trPr>
        <w:tc>
          <w:tcPr>
            <w:tcW w:w="8948" w:type="dxa"/>
            <w:shd w:val="clear" w:color="auto" w:fill="A6A6A6"/>
          </w:tcPr>
          <w:p w:rsidR="00565583" w:rsidRPr="00FD08F3" w:rsidRDefault="00565583" w:rsidP="00FB5C73">
            <w:pPr>
              <w:pStyle w:val="Heading4"/>
              <w:rPr>
                <w:rFonts w:asciiTheme="minorHAnsi" w:hAnsiTheme="minorHAnsi" w:cstheme="minorHAnsi"/>
                <w:szCs w:val="22"/>
              </w:rPr>
            </w:pPr>
            <w:r w:rsidRPr="00FD08F3">
              <w:rPr>
                <w:rFonts w:asciiTheme="minorHAnsi" w:hAnsiTheme="minorHAnsi" w:cstheme="minorHAnsi"/>
                <w:szCs w:val="22"/>
              </w:rPr>
              <w:t>Qualifications and Experience</w:t>
            </w:r>
          </w:p>
        </w:tc>
      </w:tr>
      <w:tr w:rsidR="00565583" w:rsidRPr="00FD08F3" w:rsidTr="00FB5C73">
        <w:trPr>
          <w:trHeight w:val="263"/>
        </w:trPr>
        <w:tc>
          <w:tcPr>
            <w:tcW w:w="8948" w:type="dxa"/>
            <w:shd w:val="clear" w:color="auto" w:fill="FFFFFF"/>
          </w:tcPr>
          <w:p w:rsidR="00565583" w:rsidRPr="00FD08F3" w:rsidRDefault="00565583" w:rsidP="00FB5C73">
            <w:pPr>
              <w:rPr>
                <w:rFonts w:cstheme="minorHAnsi"/>
                <w:sz w:val="22"/>
                <w:szCs w:val="22"/>
              </w:rPr>
            </w:pPr>
            <w:r w:rsidRPr="00FD08F3">
              <w:rPr>
                <w:rFonts w:cstheme="minorHAnsi"/>
                <w:sz w:val="22"/>
                <w:szCs w:val="22"/>
              </w:rPr>
              <w:t>Qualified Teacher Status</w:t>
            </w:r>
          </w:p>
        </w:tc>
      </w:tr>
      <w:tr w:rsidR="00565583" w:rsidRPr="00FD08F3" w:rsidTr="00FB5C73">
        <w:trPr>
          <w:trHeight w:val="271"/>
        </w:trPr>
        <w:tc>
          <w:tcPr>
            <w:tcW w:w="8948" w:type="dxa"/>
            <w:shd w:val="clear" w:color="auto" w:fill="FFFFFF"/>
          </w:tcPr>
          <w:p w:rsidR="00565583" w:rsidRPr="00FD08F3" w:rsidRDefault="00565583" w:rsidP="00FB5C73">
            <w:pPr>
              <w:rPr>
                <w:rFonts w:cstheme="minorHAnsi"/>
                <w:sz w:val="22"/>
                <w:szCs w:val="22"/>
              </w:rPr>
            </w:pPr>
            <w:r>
              <w:rPr>
                <w:rFonts w:cstheme="minorHAnsi"/>
                <w:sz w:val="22"/>
                <w:szCs w:val="22"/>
              </w:rPr>
              <w:t>Experience of school leadership (at Assistant Headteacher level or above)</w:t>
            </w:r>
          </w:p>
        </w:tc>
      </w:tr>
      <w:tr w:rsidR="00565583" w:rsidRPr="00FD08F3" w:rsidTr="00FB5C73">
        <w:trPr>
          <w:trHeight w:val="263"/>
        </w:trPr>
        <w:tc>
          <w:tcPr>
            <w:tcW w:w="8948" w:type="dxa"/>
            <w:shd w:val="clear" w:color="auto" w:fill="FFFFFF"/>
          </w:tcPr>
          <w:p w:rsidR="00565583" w:rsidRPr="00FD08F3" w:rsidRDefault="00565583" w:rsidP="00FB5C73">
            <w:pPr>
              <w:rPr>
                <w:rFonts w:cstheme="minorHAnsi"/>
                <w:sz w:val="22"/>
                <w:szCs w:val="22"/>
              </w:rPr>
            </w:pPr>
            <w:r>
              <w:rPr>
                <w:rFonts w:cstheme="minorHAnsi"/>
                <w:sz w:val="22"/>
                <w:szCs w:val="22"/>
              </w:rPr>
              <w:t>Demonstrable experience of school improvement</w:t>
            </w:r>
          </w:p>
        </w:tc>
      </w:tr>
      <w:tr w:rsidR="00565583" w:rsidRPr="00FD08F3" w:rsidTr="00FB5C73">
        <w:trPr>
          <w:trHeight w:val="279"/>
        </w:trPr>
        <w:tc>
          <w:tcPr>
            <w:tcW w:w="8948" w:type="dxa"/>
            <w:shd w:val="clear" w:color="auto" w:fill="FFFFFF"/>
          </w:tcPr>
          <w:p w:rsidR="00565583" w:rsidRDefault="00565583" w:rsidP="00FB5C73">
            <w:pPr>
              <w:rPr>
                <w:rFonts w:cstheme="minorHAnsi"/>
                <w:sz w:val="22"/>
                <w:szCs w:val="22"/>
              </w:rPr>
            </w:pPr>
            <w:r>
              <w:rPr>
                <w:rFonts w:cstheme="minorHAnsi"/>
                <w:sz w:val="22"/>
                <w:szCs w:val="22"/>
              </w:rPr>
              <w:t>Experience of managing CPD and or teaching and learning, at school-wide level</w:t>
            </w:r>
          </w:p>
        </w:tc>
      </w:tr>
      <w:tr w:rsidR="00565583" w:rsidRPr="00FD08F3" w:rsidTr="00FB5C73">
        <w:trPr>
          <w:trHeight w:val="282"/>
        </w:trPr>
        <w:tc>
          <w:tcPr>
            <w:tcW w:w="8948" w:type="dxa"/>
            <w:shd w:val="clear" w:color="auto" w:fill="FFFFFF"/>
          </w:tcPr>
          <w:p w:rsidR="00565583" w:rsidRDefault="00565583" w:rsidP="00FB5C73">
            <w:pPr>
              <w:rPr>
                <w:rFonts w:cstheme="minorHAnsi"/>
                <w:sz w:val="22"/>
                <w:szCs w:val="22"/>
              </w:rPr>
            </w:pPr>
            <w:r>
              <w:rPr>
                <w:rFonts w:cstheme="minorHAnsi"/>
                <w:sz w:val="22"/>
                <w:szCs w:val="22"/>
              </w:rPr>
              <w:t>Experience of analysing and using data to promote school improvement</w:t>
            </w:r>
          </w:p>
        </w:tc>
      </w:tr>
      <w:tr w:rsidR="00565583" w:rsidRPr="00FD08F3" w:rsidTr="00FB5C73">
        <w:trPr>
          <w:trHeight w:val="556"/>
        </w:trPr>
        <w:tc>
          <w:tcPr>
            <w:tcW w:w="8948" w:type="dxa"/>
            <w:shd w:val="clear" w:color="auto" w:fill="FFFFFF"/>
          </w:tcPr>
          <w:p w:rsidR="00565583" w:rsidRPr="00FD08F3" w:rsidRDefault="00565583" w:rsidP="00FB5C73">
            <w:pPr>
              <w:pStyle w:val="Header"/>
              <w:rPr>
                <w:rFonts w:cstheme="minorHAnsi"/>
                <w:sz w:val="22"/>
                <w:szCs w:val="22"/>
              </w:rPr>
            </w:pPr>
            <w:r w:rsidRPr="00FD08F3">
              <w:rPr>
                <w:rFonts w:cstheme="minorHAnsi"/>
                <w:sz w:val="22"/>
                <w:szCs w:val="22"/>
              </w:rPr>
              <w:t>Evidence of relevant continuing professional development, including for example Future Leaders, NPQH</w:t>
            </w:r>
          </w:p>
        </w:tc>
      </w:tr>
    </w:tbl>
    <w:p w:rsidR="00565583" w:rsidRPr="00FD08F3" w:rsidRDefault="00565583" w:rsidP="00565583">
      <w:pPr>
        <w:jc w:val="center"/>
        <w:rPr>
          <w:rFonts w:cstheme="minorHAnsi"/>
          <w:sz w:val="22"/>
          <w:szCs w:val="22"/>
        </w:rPr>
      </w:pPr>
    </w:p>
    <w:p w:rsidR="00565583" w:rsidRPr="00FD08F3" w:rsidRDefault="00565583" w:rsidP="00565583">
      <w:pPr>
        <w:pStyle w:val="Heading1"/>
        <w:rPr>
          <w:rFonts w:asciiTheme="minorHAnsi" w:hAnsiTheme="minorHAnsi" w:cstheme="minorHAnsi"/>
          <w:sz w:val="22"/>
          <w:szCs w:val="22"/>
        </w:rPr>
      </w:pPr>
      <w:r w:rsidRPr="00FD08F3">
        <w:rPr>
          <w:rFonts w:asciiTheme="minorHAnsi" w:hAnsiTheme="minorHAnsi" w:cstheme="minorHAnsi"/>
          <w:sz w:val="22"/>
          <w:szCs w:val="22"/>
        </w:rPr>
        <w:t>Note:</w:t>
      </w:r>
    </w:p>
    <w:p w:rsidR="00565583" w:rsidRPr="00FD08F3" w:rsidRDefault="00565583" w:rsidP="00565583">
      <w:pPr>
        <w:pStyle w:val="1bodycopy10pt"/>
        <w:rPr>
          <w:rFonts w:asciiTheme="minorHAnsi" w:hAnsiTheme="minorHAnsi" w:cstheme="minorHAnsi"/>
          <w:sz w:val="22"/>
          <w:szCs w:val="22"/>
        </w:rPr>
      </w:pPr>
      <w:r w:rsidRPr="00FD08F3">
        <w:rPr>
          <w:rFonts w:asciiTheme="minorHAnsi" w:hAnsiTheme="minorHAnsi" w:cstheme="minorHAnsi"/>
          <w:sz w:val="22"/>
          <w:szCs w:val="22"/>
        </w:rPr>
        <w:t xml:space="preserve">This job description may be amended at any time in consultation with the postholder. </w:t>
      </w:r>
    </w:p>
    <w:p w:rsidR="00565583" w:rsidRPr="00B6793E" w:rsidRDefault="00565583" w:rsidP="00565583">
      <w:pPr>
        <w:pStyle w:val="1bodycopy10pt"/>
        <w:spacing w:before="120" w:after="240"/>
        <w:rPr>
          <w:rFonts w:asciiTheme="minorHAnsi" w:hAnsiTheme="minorHAnsi" w:cstheme="minorHAnsi"/>
          <w:sz w:val="22"/>
          <w:szCs w:val="22"/>
        </w:rPr>
      </w:pPr>
      <w:r w:rsidRPr="00FD08F3">
        <w:rPr>
          <w:rFonts w:asciiTheme="minorHAnsi" w:hAnsiTheme="minorHAnsi" w:cstheme="minorHAnsi"/>
          <w:sz w:val="22"/>
          <w:szCs w:val="22"/>
        </w:rPr>
        <w:tab/>
      </w:r>
    </w:p>
    <w:p w:rsidR="006402E9" w:rsidRPr="006E5BC5" w:rsidRDefault="006402E9" w:rsidP="006E5BC5">
      <w:bookmarkStart w:id="0" w:name="_GoBack"/>
      <w:bookmarkEnd w:id="0"/>
    </w:p>
    <w:sectPr w:rsidR="006402E9" w:rsidRPr="006E5BC5"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25pt;height:332.25pt" o:bullet="t">
        <v:imagedata r:id="rId1" o:title="TK_LOGO_POINTER_RGB_bullet_blue"/>
      </v:shape>
    </w:pict>
  </w:numPicBullet>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E3CFD"/>
    <w:multiLevelType w:val="hybridMultilevel"/>
    <w:tmpl w:val="06AE84A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9387C"/>
    <w:multiLevelType w:val="hybridMultilevel"/>
    <w:tmpl w:val="A170C48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27EC357F"/>
    <w:multiLevelType w:val="hybridMultilevel"/>
    <w:tmpl w:val="309C2B9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F43009"/>
    <w:multiLevelType w:val="hybridMultilevel"/>
    <w:tmpl w:val="FB98B0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B92215"/>
    <w:multiLevelType w:val="hybridMultilevel"/>
    <w:tmpl w:val="5BA4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19"/>
  </w:num>
  <w:num w:numId="3">
    <w:abstractNumId w:val="11"/>
  </w:num>
  <w:num w:numId="4">
    <w:abstractNumId w:val="17"/>
  </w:num>
  <w:num w:numId="5">
    <w:abstractNumId w:val="2"/>
  </w:num>
  <w:num w:numId="6">
    <w:abstractNumId w:val="3"/>
  </w:num>
  <w:num w:numId="7">
    <w:abstractNumId w:val="6"/>
  </w:num>
  <w:num w:numId="8">
    <w:abstractNumId w:val="0"/>
  </w:num>
  <w:num w:numId="9">
    <w:abstractNumId w:val="15"/>
  </w:num>
  <w:num w:numId="10">
    <w:abstractNumId w:val="14"/>
  </w:num>
  <w:num w:numId="11">
    <w:abstractNumId w:val="10"/>
  </w:num>
  <w:num w:numId="12">
    <w:abstractNumId w:val="5"/>
  </w:num>
  <w:num w:numId="13">
    <w:abstractNumId w:val="4"/>
  </w:num>
  <w:num w:numId="14">
    <w:abstractNumId w:val="9"/>
  </w:num>
  <w:num w:numId="15">
    <w:abstractNumId w:val="16"/>
  </w:num>
  <w:num w:numId="16">
    <w:abstractNumId w:val="20"/>
  </w:num>
  <w:num w:numId="17">
    <w:abstractNumId w:val="7"/>
  </w:num>
  <w:num w:numId="18">
    <w:abstractNumId w:val="1"/>
  </w:num>
  <w:num w:numId="19">
    <w:abstractNumId w:val="8"/>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200AD1"/>
    <w:rsid w:val="00240EE0"/>
    <w:rsid w:val="00273140"/>
    <w:rsid w:val="002F729A"/>
    <w:rsid w:val="00354C6D"/>
    <w:rsid w:val="00382457"/>
    <w:rsid w:val="003864D3"/>
    <w:rsid w:val="003D3B19"/>
    <w:rsid w:val="003D474B"/>
    <w:rsid w:val="003E208B"/>
    <w:rsid w:val="00403D52"/>
    <w:rsid w:val="004466FF"/>
    <w:rsid w:val="004A4E9B"/>
    <w:rsid w:val="0054582E"/>
    <w:rsid w:val="00565583"/>
    <w:rsid w:val="006402E9"/>
    <w:rsid w:val="00660346"/>
    <w:rsid w:val="006739DB"/>
    <w:rsid w:val="006B2001"/>
    <w:rsid w:val="006E5BC5"/>
    <w:rsid w:val="00737324"/>
    <w:rsid w:val="00745C06"/>
    <w:rsid w:val="007A780E"/>
    <w:rsid w:val="00805A4C"/>
    <w:rsid w:val="00897128"/>
    <w:rsid w:val="00944D03"/>
    <w:rsid w:val="009524C7"/>
    <w:rsid w:val="009B2A16"/>
    <w:rsid w:val="009E629E"/>
    <w:rsid w:val="00A1588F"/>
    <w:rsid w:val="00A556FB"/>
    <w:rsid w:val="00AB551B"/>
    <w:rsid w:val="00B05BF0"/>
    <w:rsid w:val="00B06D93"/>
    <w:rsid w:val="00B52539"/>
    <w:rsid w:val="00BA7580"/>
    <w:rsid w:val="00C51DF1"/>
    <w:rsid w:val="00C529A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65583"/>
    <w:pPr>
      <w:spacing w:after="120"/>
    </w:pPr>
    <w:rPr>
      <w:rFonts w:ascii="Arial" w:eastAsia="MS Mincho" w:hAnsi="Arial" w:cs="Times New Roman"/>
      <w:sz w:val="20"/>
      <w:lang w:val="en-US"/>
    </w:rPr>
  </w:style>
  <w:style w:type="paragraph" w:customStyle="1" w:styleId="4Bulletedcopyblue">
    <w:name w:val="4 Bulleted copy blue"/>
    <w:basedOn w:val="Normal"/>
    <w:qFormat/>
    <w:rsid w:val="00565583"/>
    <w:pPr>
      <w:numPr>
        <w:numId w:val="16"/>
      </w:numPr>
      <w:spacing w:after="60"/>
    </w:pPr>
    <w:rPr>
      <w:rFonts w:ascii="Arial" w:eastAsia="MS Mincho" w:hAnsi="Arial" w:cs="Arial"/>
      <w:sz w:val="20"/>
      <w:szCs w:val="20"/>
      <w:lang w:val="en-US"/>
    </w:rPr>
  </w:style>
  <w:style w:type="character" w:customStyle="1" w:styleId="1bodycopy10ptChar">
    <w:name w:val="1 body copy 10pt Char"/>
    <w:link w:val="1bodycopy10pt"/>
    <w:rsid w:val="00565583"/>
    <w:rPr>
      <w:rFonts w:ascii="Arial" w:eastAsia="MS Mincho" w:hAnsi="Arial" w:cs="Times New Roman"/>
      <w:sz w:val="20"/>
      <w:lang w:val="en-US"/>
    </w:rPr>
  </w:style>
  <w:style w:type="paragraph" w:customStyle="1" w:styleId="Text">
    <w:name w:val="Text"/>
    <w:basedOn w:val="BodyText"/>
    <w:link w:val="TextChar"/>
    <w:qFormat/>
    <w:rsid w:val="00565583"/>
    <w:rPr>
      <w:rFonts w:ascii="Arial" w:eastAsia="MS Mincho" w:hAnsi="Arial" w:cs="Arial"/>
      <w:sz w:val="20"/>
      <w:szCs w:val="20"/>
      <w:lang w:val="en-US"/>
    </w:rPr>
  </w:style>
  <w:style w:type="character" w:customStyle="1" w:styleId="TextChar">
    <w:name w:val="Text Char"/>
    <w:link w:val="Text"/>
    <w:rsid w:val="00565583"/>
    <w:rPr>
      <w:rFonts w:ascii="Arial" w:eastAsia="MS Mincho" w:hAnsi="Arial" w:cs="Arial"/>
      <w:sz w:val="20"/>
      <w:szCs w:val="20"/>
      <w:lang w:val="en-US"/>
    </w:rPr>
  </w:style>
  <w:style w:type="paragraph" w:styleId="BodyText">
    <w:name w:val="Body Text"/>
    <w:basedOn w:val="Normal"/>
    <w:link w:val="BodyTextChar"/>
    <w:uiPriority w:val="99"/>
    <w:semiHidden/>
    <w:unhideWhenUsed/>
    <w:rsid w:val="00565583"/>
    <w:pPr>
      <w:spacing w:after="120"/>
    </w:pPr>
  </w:style>
  <w:style w:type="character" w:customStyle="1" w:styleId="BodyTextChar">
    <w:name w:val="Body Text Char"/>
    <w:basedOn w:val="DefaultParagraphFont"/>
    <w:link w:val="BodyText"/>
    <w:uiPriority w:val="99"/>
    <w:semiHidden/>
    <w:rsid w:val="0056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422813F1</Template>
  <TotalTime>1</TotalTime>
  <Pages>3</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 Tyler</cp:lastModifiedBy>
  <cp:revision>4</cp:revision>
  <cp:lastPrinted>2018-05-24T03:45:00Z</cp:lastPrinted>
  <dcterms:created xsi:type="dcterms:W3CDTF">2020-03-13T13:04:00Z</dcterms:created>
  <dcterms:modified xsi:type="dcterms:W3CDTF">2020-03-13T13:05:00Z</dcterms:modified>
</cp:coreProperties>
</file>