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36" w:rsidRPr="00CB16FD" w:rsidRDefault="006004A3" w:rsidP="00840136">
      <w:pPr>
        <w:spacing w:after="0" w:line="240" w:lineRule="auto"/>
        <w:rPr>
          <w:rFonts w:eastAsia="Times New Roman" w:cs="Times New Roman"/>
          <w:sz w:val="24"/>
          <w:szCs w:val="24"/>
          <w:u w:val="single"/>
          <w:lang w:eastAsia="en-GB"/>
        </w:rPr>
      </w:pPr>
      <w:r>
        <w:rPr>
          <w:rFonts w:eastAsia="Times New Roman" w:cs="Times New Roman"/>
          <w:b/>
          <w:bCs/>
          <w:color w:val="000000"/>
          <w:sz w:val="28"/>
          <w:szCs w:val="28"/>
          <w:u w:val="single"/>
          <w:lang w:eastAsia="en-GB"/>
        </w:rPr>
        <w:t>RE</w:t>
      </w:r>
      <w:r w:rsidR="00840136" w:rsidRPr="00CB16FD">
        <w:rPr>
          <w:rFonts w:eastAsia="Times New Roman" w:cs="Times New Roman"/>
          <w:b/>
          <w:bCs/>
          <w:color w:val="000000"/>
          <w:sz w:val="28"/>
          <w:szCs w:val="28"/>
          <w:u w:val="single"/>
          <w:lang w:eastAsia="en-GB"/>
        </w:rPr>
        <w:t xml:space="preserve"> Teacher</w:t>
      </w:r>
      <w:r w:rsidR="0040095A">
        <w:rPr>
          <w:rFonts w:eastAsia="Times New Roman" w:cs="Times New Roman"/>
          <w:b/>
          <w:bCs/>
          <w:color w:val="000000"/>
          <w:sz w:val="28"/>
          <w:szCs w:val="28"/>
          <w:u w:val="single"/>
          <w:lang w:eastAsia="en-GB"/>
        </w:rPr>
        <w:t>s</w:t>
      </w:r>
      <w:r w:rsidR="00840136" w:rsidRPr="00CB16FD">
        <w:rPr>
          <w:rFonts w:eastAsia="Times New Roman" w:cs="Times New Roman"/>
          <w:b/>
          <w:bCs/>
          <w:color w:val="000000"/>
          <w:sz w:val="28"/>
          <w:szCs w:val="28"/>
          <w:u w:val="single"/>
          <w:lang w:eastAsia="en-GB"/>
        </w:rPr>
        <w:t xml:space="preserve"> </w:t>
      </w:r>
    </w:p>
    <w:p w:rsidR="00840136" w:rsidRPr="00BD70E4" w:rsidRDefault="00840136" w:rsidP="00840136">
      <w:pPr>
        <w:spacing w:after="0" w:line="240" w:lineRule="auto"/>
        <w:rPr>
          <w:rFonts w:eastAsia="Times New Roman" w:cs="Times New Roman"/>
          <w:lang w:eastAsia="en-GB"/>
        </w:rPr>
      </w:pPr>
      <w:r w:rsidRPr="00BD70E4">
        <w:rPr>
          <w:rFonts w:eastAsia="Times New Roman" w:cs="Times New Roman"/>
          <w:b/>
          <w:bCs/>
          <w:color w:val="000000"/>
          <w:lang w:eastAsia="en-GB"/>
        </w:rPr>
        <w:t>Scale- MPS/ UPS (NQT’s are welcome)</w:t>
      </w:r>
    </w:p>
    <w:p w:rsidR="00CB16FD" w:rsidRPr="00BD70E4" w:rsidRDefault="00840136" w:rsidP="00840136">
      <w:pPr>
        <w:spacing w:after="0" w:line="240" w:lineRule="auto"/>
        <w:rPr>
          <w:rFonts w:eastAsia="Times New Roman" w:cs="Times New Roman"/>
          <w:b/>
          <w:bCs/>
          <w:color w:val="000000"/>
          <w:lang w:eastAsia="en-GB"/>
        </w:rPr>
      </w:pPr>
      <w:r w:rsidRPr="00BD70E4">
        <w:rPr>
          <w:rFonts w:eastAsia="Times New Roman" w:cs="Times New Roman"/>
          <w:b/>
          <w:bCs/>
          <w:color w:val="000000"/>
          <w:lang w:eastAsia="en-GB"/>
        </w:rPr>
        <w:t xml:space="preserve">Start date- </w:t>
      </w:r>
      <w:r w:rsidR="00A11073">
        <w:rPr>
          <w:rFonts w:eastAsia="Times New Roman" w:cs="Times New Roman"/>
          <w:b/>
          <w:bCs/>
          <w:color w:val="000000"/>
          <w:lang w:eastAsia="en-GB"/>
        </w:rPr>
        <w:t>January 2020</w:t>
      </w:r>
      <w:r w:rsidR="00F2644C">
        <w:rPr>
          <w:rFonts w:eastAsia="Times New Roman" w:cs="Times New Roman"/>
          <w:b/>
          <w:bCs/>
          <w:color w:val="000000"/>
          <w:lang w:eastAsia="en-GB"/>
        </w:rPr>
        <w:t xml:space="preserve"> </w:t>
      </w:r>
      <w:r w:rsidR="00F2644C" w:rsidRPr="00F2644C">
        <w:rPr>
          <w:rFonts w:eastAsia="Times New Roman" w:cs="Times New Roman"/>
          <w:b/>
          <w:bCs/>
          <w:color w:val="000000"/>
          <w:lang w:eastAsia="en-GB"/>
        </w:rPr>
        <w:t>(start early available if possible but this is negotiable)</w:t>
      </w:r>
    </w:p>
    <w:p w:rsidR="00CB16FD" w:rsidRPr="00CB16FD" w:rsidRDefault="00CB16FD" w:rsidP="00840136">
      <w:pPr>
        <w:spacing w:after="0" w:line="240" w:lineRule="auto"/>
        <w:rPr>
          <w:rFonts w:eastAsia="Times New Roman" w:cs="Times New Roman"/>
          <w:b/>
          <w:bCs/>
          <w:color w:val="000000"/>
          <w:sz w:val="28"/>
          <w:szCs w:val="28"/>
          <w:lang w:eastAsia="en-GB"/>
        </w:rPr>
      </w:pPr>
    </w:p>
    <w:p w:rsidR="00BD70E4" w:rsidRPr="009B08B2" w:rsidRDefault="00BD70E4" w:rsidP="00BD70E4">
      <w:pPr>
        <w:spacing w:after="0"/>
        <w:rPr>
          <w:i/>
          <w:lang w:val="en-US"/>
        </w:rPr>
      </w:pPr>
      <w:bookmarkStart w:id="0" w:name="_GoBack"/>
      <w:r w:rsidRPr="009B08B2">
        <w:rPr>
          <w:i/>
          <w:iCs/>
          <w:lang w:val="en-US"/>
        </w:rPr>
        <w:t>“School leaders, governors and staff have created a nurturing and inclusive learning environment where pupils thrive”</w:t>
      </w:r>
    </w:p>
    <w:p w:rsidR="00BD70E4" w:rsidRPr="009B08B2" w:rsidRDefault="00BD70E4" w:rsidP="00BD70E4">
      <w:pPr>
        <w:spacing w:after="0"/>
        <w:rPr>
          <w:i/>
          <w:lang w:val="en-US"/>
        </w:rPr>
      </w:pPr>
      <w:r w:rsidRPr="009B08B2">
        <w:rPr>
          <w:i/>
          <w:lang w:val="en-US"/>
        </w:rPr>
        <w:t xml:space="preserve"> “The </w:t>
      </w:r>
      <w:proofErr w:type="spellStart"/>
      <w:r w:rsidRPr="009B08B2">
        <w:rPr>
          <w:i/>
          <w:lang w:val="en-US"/>
        </w:rPr>
        <w:t>behaviour</w:t>
      </w:r>
      <w:proofErr w:type="spellEnd"/>
      <w:r w:rsidRPr="009B08B2">
        <w:rPr>
          <w:i/>
          <w:lang w:val="en-US"/>
        </w:rPr>
        <w:t xml:space="preserve"> of pupils is outstanding”</w:t>
      </w:r>
    </w:p>
    <w:p w:rsidR="00BD70E4" w:rsidRPr="009B08B2" w:rsidRDefault="00BD70E4" w:rsidP="00BD70E4">
      <w:pPr>
        <w:spacing w:after="0"/>
        <w:rPr>
          <w:i/>
          <w:lang w:val="en-US"/>
        </w:rPr>
      </w:pPr>
      <w:r w:rsidRPr="009B08B2">
        <w:rPr>
          <w:i/>
          <w:lang w:val="en-US"/>
        </w:rPr>
        <w:t>“The school’s work to promote pupils’ personal development and welfare is outstanding”</w:t>
      </w:r>
    </w:p>
    <w:p w:rsidR="00BD70E4" w:rsidRPr="00564769" w:rsidRDefault="00BD70E4" w:rsidP="00564769">
      <w:pPr>
        <w:spacing w:after="0"/>
        <w:rPr>
          <w:i/>
          <w:lang w:val="en-US"/>
        </w:rPr>
      </w:pPr>
      <w:r w:rsidRPr="009B08B2">
        <w:rPr>
          <w:i/>
          <w:lang w:val="en-US"/>
        </w:rPr>
        <w:t>“Diversity at this harmonious school is celebrated and respected”</w:t>
      </w:r>
      <w:r>
        <w:rPr>
          <w:i/>
          <w:lang w:val="en-US"/>
        </w:rPr>
        <w:t xml:space="preserve">           </w:t>
      </w:r>
      <w:r w:rsidRPr="009B08B2">
        <w:rPr>
          <w:b/>
          <w:i/>
          <w:lang w:val="en-US"/>
        </w:rPr>
        <w:t xml:space="preserve">  </w:t>
      </w:r>
      <w:bookmarkEnd w:id="0"/>
      <w:r w:rsidRPr="009B08B2">
        <w:rPr>
          <w:b/>
          <w:i/>
          <w:sz w:val="18"/>
          <w:szCs w:val="18"/>
          <w:lang w:val="en-US"/>
        </w:rPr>
        <w:t>(</w:t>
      </w:r>
      <w:proofErr w:type="spellStart"/>
      <w:r w:rsidRPr="009B08B2">
        <w:rPr>
          <w:b/>
          <w:i/>
          <w:sz w:val="18"/>
          <w:szCs w:val="18"/>
          <w:lang w:val="en-US"/>
        </w:rPr>
        <w:t>Ofsted</w:t>
      </w:r>
      <w:proofErr w:type="spellEnd"/>
      <w:r w:rsidRPr="009B08B2">
        <w:rPr>
          <w:b/>
          <w:i/>
          <w:sz w:val="18"/>
          <w:szCs w:val="18"/>
          <w:lang w:val="en-US"/>
        </w:rPr>
        <w:t xml:space="preserve"> 2017)</w:t>
      </w:r>
    </w:p>
    <w:p w:rsidR="00564769" w:rsidRDefault="00564769" w:rsidP="00564769">
      <w:pPr>
        <w:spacing w:after="0"/>
      </w:pPr>
    </w:p>
    <w:p w:rsidR="00564769" w:rsidRPr="0073183C" w:rsidRDefault="00564769" w:rsidP="00564769">
      <w:pPr>
        <w:spacing w:after="0"/>
        <w:rPr>
          <w:sz w:val="20"/>
          <w:szCs w:val="20"/>
        </w:rPr>
      </w:pPr>
      <w:r w:rsidRPr="0073183C">
        <w:rPr>
          <w:sz w:val="20"/>
          <w:szCs w:val="20"/>
        </w:rPr>
        <w:t xml:space="preserve">Are you a talented and innovative practitioner who teaches creative and inspiring lessons for students of all abilities? Are you passionate about </w:t>
      </w:r>
      <w:r w:rsidR="003E18BA" w:rsidRPr="0073183C">
        <w:rPr>
          <w:sz w:val="20"/>
          <w:szCs w:val="20"/>
        </w:rPr>
        <w:t>Religious education</w:t>
      </w:r>
      <w:r w:rsidR="0073183C" w:rsidRPr="0073183C">
        <w:rPr>
          <w:sz w:val="20"/>
          <w:szCs w:val="20"/>
        </w:rPr>
        <w:t xml:space="preserve"> and Philosophy</w:t>
      </w:r>
      <w:r w:rsidRPr="0073183C">
        <w:rPr>
          <w:sz w:val="20"/>
          <w:szCs w:val="20"/>
        </w:rPr>
        <w:t xml:space="preserve">? Do you want to work in a school committed to career progression? If so, why not join us? </w:t>
      </w:r>
    </w:p>
    <w:p w:rsidR="00564769" w:rsidRPr="0073183C" w:rsidRDefault="00564769" w:rsidP="00564769">
      <w:pPr>
        <w:spacing w:after="0"/>
        <w:rPr>
          <w:sz w:val="20"/>
          <w:szCs w:val="20"/>
        </w:rPr>
      </w:pPr>
    </w:p>
    <w:p w:rsidR="00564769" w:rsidRPr="0073183C" w:rsidRDefault="00564769" w:rsidP="00564769">
      <w:pPr>
        <w:pStyle w:val="Default"/>
        <w:rPr>
          <w:sz w:val="20"/>
          <w:szCs w:val="20"/>
        </w:rPr>
      </w:pPr>
      <w:r w:rsidRPr="0073183C">
        <w:rPr>
          <w:sz w:val="20"/>
          <w:szCs w:val="20"/>
        </w:rPr>
        <w:t xml:space="preserve">This is an exciting opportunity to work within a strong team of specialist, highly committed and enthusiastic teachers. Length of experience need not stop anyone applying for this post. What matters is an absolute commitment to wanting to get the best from every student. </w:t>
      </w:r>
      <w:r w:rsidRPr="0073183C">
        <w:rPr>
          <w:sz w:val="20"/>
          <w:szCs w:val="20"/>
          <w:lang w:val="en-US"/>
        </w:rPr>
        <w:t>We are looking for ‘exceptional’, because ‘exceptional’ is what all our students deserve.</w:t>
      </w:r>
      <w:r w:rsidRPr="0073183C">
        <w:rPr>
          <w:sz w:val="20"/>
          <w:szCs w:val="20"/>
        </w:rPr>
        <w:br/>
      </w:r>
      <w:r w:rsidRPr="0073183C">
        <w:rPr>
          <w:sz w:val="20"/>
          <w:szCs w:val="20"/>
        </w:rPr>
        <w:br/>
        <w:t>Key Stage 4 stude</w:t>
      </w:r>
      <w:r w:rsidR="003E18BA" w:rsidRPr="0073183C">
        <w:rPr>
          <w:sz w:val="20"/>
          <w:szCs w:val="20"/>
        </w:rPr>
        <w:t>nts follow the Edexcel 9-1 GCSE, studying Christianity</w:t>
      </w:r>
      <w:r w:rsidR="0073183C" w:rsidRPr="0073183C">
        <w:rPr>
          <w:sz w:val="20"/>
          <w:szCs w:val="20"/>
        </w:rPr>
        <w:t xml:space="preserve"> (50%) Religion, Philosophy and Social Justice</w:t>
      </w:r>
      <w:r w:rsidR="003E18BA" w:rsidRPr="0073183C">
        <w:rPr>
          <w:sz w:val="20"/>
          <w:szCs w:val="20"/>
        </w:rPr>
        <w:t xml:space="preserve"> and Islam</w:t>
      </w:r>
      <w:r w:rsidR="0073183C" w:rsidRPr="0073183C">
        <w:rPr>
          <w:sz w:val="20"/>
          <w:szCs w:val="20"/>
        </w:rPr>
        <w:t xml:space="preserve"> (50%) Religion and Ethics</w:t>
      </w:r>
      <w:r w:rsidR="003E18BA" w:rsidRPr="0073183C">
        <w:rPr>
          <w:sz w:val="20"/>
          <w:szCs w:val="20"/>
        </w:rPr>
        <w:t>.</w:t>
      </w:r>
      <w:r w:rsidRPr="0073183C">
        <w:rPr>
          <w:sz w:val="20"/>
          <w:szCs w:val="20"/>
        </w:rPr>
        <w:t xml:space="preserve"> </w:t>
      </w:r>
      <w:r w:rsidR="0073183C" w:rsidRPr="0073183C">
        <w:rPr>
          <w:sz w:val="20"/>
          <w:szCs w:val="20"/>
        </w:rPr>
        <w:t>The 6 Major Faiths and k</w:t>
      </w:r>
      <w:r w:rsidR="003E18BA" w:rsidRPr="0073183C">
        <w:rPr>
          <w:sz w:val="20"/>
          <w:szCs w:val="20"/>
        </w:rPr>
        <w:t>ey themes are taught at KS3 to secure a strong foundation for KS4/5 studies</w:t>
      </w:r>
      <w:r w:rsidRPr="0073183C">
        <w:rPr>
          <w:sz w:val="20"/>
          <w:szCs w:val="20"/>
        </w:rPr>
        <w:t xml:space="preserve">. </w:t>
      </w:r>
      <w:r w:rsidR="003E18BA" w:rsidRPr="0073183C">
        <w:rPr>
          <w:sz w:val="20"/>
          <w:szCs w:val="20"/>
        </w:rPr>
        <w:t xml:space="preserve">Philosophy club allows students to explore these </w:t>
      </w:r>
      <w:r w:rsidR="0073183C" w:rsidRPr="0073183C">
        <w:rPr>
          <w:sz w:val="20"/>
          <w:szCs w:val="20"/>
        </w:rPr>
        <w:t>themes after School in a more informal setting. The department runs regular trips to Places of Worship.</w:t>
      </w:r>
    </w:p>
    <w:p w:rsidR="00564769" w:rsidRPr="0073183C" w:rsidRDefault="00564769" w:rsidP="00840136">
      <w:pPr>
        <w:spacing w:after="0" w:line="240" w:lineRule="auto"/>
        <w:rPr>
          <w:rFonts w:eastAsia="Times New Roman" w:cs="Times New Roman"/>
          <w:sz w:val="20"/>
          <w:szCs w:val="20"/>
          <w:lang w:eastAsia="en-GB"/>
        </w:rPr>
      </w:pPr>
    </w:p>
    <w:p w:rsidR="00564769" w:rsidRPr="0073183C" w:rsidRDefault="00564769" w:rsidP="00564769">
      <w:pPr>
        <w:spacing w:after="0"/>
        <w:rPr>
          <w:sz w:val="20"/>
          <w:szCs w:val="20"/>
          <w:lang w:val="en-US"/>
        </w:rPr>
      </w:pPr>
      <w:r w:rsidRPr="0073183C">
        <w:rPr>
          <w:sz w:val="20"/>
          <w:szCs w:val="20"/>
          <w:lang w:val="en-US"/>
        </w:rPr>
        <w:t xml:space="preserve">Whitefield is a rapidly improving school. Our examination results continue to rise year on year. But we still have ambitious plans for the future.  The successful candidate will have access to Continuous Professional Development through our comprehensive internal and external CPD </w:t>
      </w:r>
      <w:proofErr w:type="spellStart"/>
      <w:r w:rsidRPr="0073183C">
        <w:rPr>
          <w:sz w:val="20"/>
          <w:szCs w:val="20"/>
          <w:lang w:val="en-US"/>
        </w:rPr>
        <w:t>programme</w:t>
      </w:r>
      <w:proofErr w:type="spellEnd"/>
      <w:r w:rsidRPr="0073183C">
        <w:rPr>
          <w:sz w:val="20"/>
          <w:szCs w:val="20"/>
          <w:lang w:val="en-US"/>
        </w:rPr>
        <w:t xml:space="preserve">. The school also offers a range of benefits to all employees through our pro-active staff Well-being Team. </w:t>
      </w:r>
      <w:r w:rsidRPr="0073183C">
        <w:rPr>
          <w:sz w:val="20"/>
          <w:szCs w:val="20"/>
        </w:rPr>
        <w:br/>
      </w:r>
    </w:p>
    <w:p w:rsidR="00564769" w:rsidRPr="0073183C" w:rsidRDefault="00564769" w:rsidP="00564769">
      <w:pPr>
        <w:spacing w:after="0"/>
        <w:rPr>
          <w:sz w:val="20"/>
          <w:szCs w:val="20"/>
          <w:lang w:val="en-US"/>
        </w:rPr>
      </w:pPr>
      <w:r w:rsidRPr="0073183C">
        <w:rPr>
          <w:sz w:val="20"/>
          <w:szCs w:val="20"/>
          <w:lang w:val="en-US"/>
        </w:rPr>
        <w:t>Please use the school online application form to apply for this vacancy.</w:t>
      </w:r>
      <w:r w:rsidRPr="0073183C">
        <w:rPr>
          <w:sz w:val="20"/>
          <w:szCs w:val="20"/>
        </w:rPr>
        <w:t xml:space="preserve"> </w:t>
      </w:r>
      <w:r w:rsidRPr="0073183C">
        <w:rPr>
          <w:sz w:val="20"/>
          <w:szCs w:val="20"/>
          <w:lang w:val="en-US"/>
        </w:rPr>
        <w:t>For further information on our exciting school, please visit our website (</w:t>
      </w:r>
      <w:hyperlink r:id="rId5" w:history="1">
        <w:r w:rsidRPr="0073183C">
          <w:rPr>
            <w:rStyle w:val="Hyperlink"/>
            <w:sz w:val="20"/>
            <w:szCs w:val="20"/>
            <w:lang w:val="en-US"/>
          </w:rPr>
          <w:t>www.whitefield.barnet.sch.uk</w:t>
        </w:r>
      </w:hyperlink>
      <w:r w:rsidRPr="0073183C">
        <w:rPr>
          <w:sz w:val="20"/>
          <w:szCs w:val="20"/>
          <w:lang w:val="en-US"/>
        </w:rPr>
        <w:t>) or better still come for a visit.</w:t>
      </w:r>
    </w:p>
    <w:p w:rsidR="002164AB" w:rsidRPr="009B08B2" w:rsidRDefault="002164AB" w:rsidP="00564769">
      <w:pPr>
        <w:spacing w:after="0"/>
        <w:rPr>
          <w:lang w:val="en-US"/>
        </w:rPr>
      </w:pPr>
    </w:p>
    <w:p w:rsidR="002164AB" w:rsidRPr="002164AB" w:rsidRDefault="002164AB" w:rsidP="002164AB">
      <w:pPr>
        <w:pBdr>
          <w:top w:val="nil"/>
          <w:left w:val="nil"/>
          <w:bottom w:val="nil"/>
          <w:right w:val="nil"/>
          <w:between w:val="nil"/>
        </w:pBdr>
        <w:spacing w:after="0" w:line="240" w:lineRule="auto"/>
        <w:ind w:left="48" w:hanging="10"/>
        <w:jc w:val="both"/>
        <w:rPr>
          <w:rFonts w:ascii="Calibri" w:eastAsia="Calibri" w:hAnsi="Calibri" w:cs="Calibri"/>
          <w:b/>
          <w:color w:val="000000"/>
          <w:sz w:val="23"/>
          <w:szCs w:val="23"/>
          <w:lang w:eastAsia="en-GB"/>
        </w:rPr>
      </w:pPr>
      <w:r w:rsidRPr="002164AB">
        <w:rPr>
          <w:rFonts w:ascii="Calibri" w:eastAsia="Calibri" w:hAnsi="Calibri" w:cs="Calibri"/>
          <w:b/>
          <w:color w:val="000000"/>
          <w:sz w:val="23"/>
          <w:szCs w:val="23"/>
          <w:lang w:eastAsia="en-GB"/>
        </w:rPr>
        <w:t xml:space="preserve">Closing date for applications             Noon </w:t>
      </w:r>
      <w:r w:rsidR="003A6151">
        <w:rPr>
          <w:rFonts w:ascii="Calibri" w:eastAsia="Calibri" w:hAnsi="Calibri" w:cs="Calibri"/>
          <w:b/>
          <w:color w:val="000000"/>
          <w:sz w:val="23"/>
          <w:szCs w:val="23"/>
          <w:lang w:eastAsia="en-GB"/>
        </w:rPr>
        <w:t>Monday 28</w:t>
      </w:r>
      <w:r w:rsidR="003A6151" w:rsidRPr="003A6151">
        <w:rPr>
          <w:rFonts w:ascii="Calibri" w:eastAsia="Calibri" w:hAnsi="Calibri" w:cs="Calibri"/>
          <w:b/>
          <w:color w:val="000000"/>
          <w:sz w:val="23"/>
          <w:szCs w:val="23"/>
          <w:vertAlign w:val="superscript"/>
          <w:lang w:eastAsia="en-GB"/>
        </w:rPr>
        <w:t>th</w:t>
      </w:r>
      <w:r w:rsidR="003A6151">
        <w:rPr>
          <w:rFonts w:ascii="Calibri" w:eastAsia="Calibri" w:hAnsi="Calibri" w:cs="Calibri"/>
          <w:b/>
          <w:color w:val="000000"/>
          <w:sz w:val="23"/>
          <w:szCs w:val="23"/>
          <w:lang w:eastAsia="en-GB"/>
        </w:rPr>
        <w:t xml:space="preserve"> </w:t>
      </w:r>
      <w:r w:rsidRPr="002164AB">
        <w:rPr>
          <w:rFonts w:ascii="Calibri" w:eastAsia="Calibri" w:hAnsi="Calibri" w:cs="Calibri"/>
          <w:b/>
          <w:color w:val="000000"/>
          <w:sz w:val="23"/>
          <w:szCs w:val="23"/>
          <w:lang w:eastAsia="en-GB"/>
        </w:rPr>
        <w:t xml:space="preserve">October 2019 </w:t>
      </w:r>
      <w:r w:rsidRPr="002164AB">
        <w:rPr>
          <w:rFonts w:ascii="Calibri" w:eastAsia="Calibri" w:hAnsi="Calibri" w:cs="Calibri"/>
          <w:b/>
          <w:color w:val="000000"/>
          <w:sz w:val="18"/>
          <w:szCs w:val="18"/>
          <w:lang w:eastAsia="en-GB"/>
        </w:rPr>
        <w:t>(please note we have the right to close this post earlier)</w:t>
      </w:r>
    </w:p>
    <w:p w:rsidR="002164AB" w:rsidRPr="002164AB" w:rsidRDefault="002164AB" w:rsidP="002164AB">
      <w:pPr>
        <w:pBdr>
          <w:top w:val="nil"/>
          <w:left w:val="nil"/>
          <w:bottom w:val="nil"/>
          <w:right w:val="nil"/>
          <w:between w:val="nil"/>
        </w:pBdr>
        <w:spacing w:after="0" w:line="240" w:lineRule="auto"/>
        <w:ind w:left="48" w:hanging="10"/>
        <w:jc w:val="both"/>
        <w:rPr>
          <w:rFonts w:ascii="Calibri" w:eastAsia="Calibri" w:hAnsi="Calibri" w:cs="Calibri"/>
          <w:b/>
          <w:color w:val="000000"/>
          <w:sz w:val="23"/>
          <w:szCs w:val="23"/>
          <w:lang w:eastAsia="en-GB"/>
        </w:rPr>
      </w:pPr>
      <w:r w:rsidRPr="002164AB">
        <w:rPr>
          <w:rFonts w:ascii="Calibri" w:eastAsia="Calibri" w:hAnsi="Calibri" w:cs="Calibri"/>
          <w:b/>
          <w:color w:val="000000"/>
          <w:sz w:val="23"/>
          <w:szCs w:val="23"/>
          <w:lang w:eastAsia="en-GB"/>
        </w:rPr>
        <w:t xml:space="preserve">Interviews                                             </w:t>
      </w:r>
      <w:r w:rsidR="003A6151">
        <w:rPr>
          <w:rFonts w:ascii="Calibri" w:eastAsia="Calibri" w:hAnsi="Calibri" w:cs="Calibri"/>
          <w:b/>
          <w:color w:val="000000"/>
          <w:sz w:val="23"/>
          <w:szCs w:val="23"/>
          <w:lang w:eastAsia="en-GB"/>
        </w:rPr>
        <w:t>Tuesday 29</w:t>
      </w:r>
      <w:r w:rsidR="003A6151" w:rsidRPr="003A6151">
        <w:rPr>
          <w:rFonts w:ascii="Calibri" w:eastAsia="Calibri" w:hAnsi="Calibri" w:cs="Calibri"/>
          <w:b/>
          <w:color w:val="000000"/>
          <w:sz w:val="23"/>
          <w:szCs w:val="23"/>
          <w:vertAlign w:val="superscript"/>
          <w:lang w:eastAsia="en-GB"/>
        </w:rPr>
        <w:t>th</w:t>
      </w:r>
      <w:r w:rsidR="003A6151">
        <w:rPr>
          <w:rFonts w:ascii="Calibri" w:eastAsia="Calibri" w:hAnsi="Calibri" w:cs="Calibri"/>
          <w:b/>
          <w:color w:val="000000"/>
          <w:sz w:val="23"/>
          <w:szCs w:val="23"/>
          <w:lang w:eastAsia="en-GB"/>
        </w:rPr>
        <w:t xml:space="preserve"> </w:t>
      </w:r>
      <w:r w:rsidRPr="002164AB">
        <w:rPr>
          <w:rFonts w:ascii="Calibri" w:eastAsia="Calibri" w:hAnsi="Calibri" w:cs="Calibri"/>
          <w:b/>
          <w:color w:val="000000"/>
          <w:sz w:val="23"/>
          <w:szCs w:val="23"/>
          <w:lang w:eastAsia="en-GB"/>
        </w:rPr>
        <w:t xml:space="preserve">October 2019 </w:t>
      </w:r>
    </w:p>
    <w:p w:rsidR="00F2644C" w:rsidRDefault="002164AB" w:rsidP="00F2644C">
      <w:pPr>
        <w:pStyle w:val="NormalWeb"/>
        <w:spacing w:before="0" w:beforeAutospacing="0" w:after="0" w:afterAutospacing="0"/>
      </w:pPr>
      <w:r w:rsidRPr="002164AB">
        <w:rPr>
          <w:rFonts w:ascii="Calibri" w:eastAsia="Calibri" w:hAnsi="Calibri" w:cs="Calibri"/>
          <w:b/>
          <w:color w:val="000000"/>
          <w:sz w:val="23"/>
          <w:szCs w:val="23"/>
        </w:rPr>
        <w:t xml:space="preserve">Commence Post                                   January 2020 </w:t>
      </w:r>
      <w:r w:rsidR="00F2644C">
        <w:rPr>
          <w:rFonts w:ascii="Calibri" w:hAnsi="Calibri" w:cs="Calibri"/>
          <w:b/>
          <w:bCs/>
          <w:color w:val="000000"/>
          <w:sz w:val="22"/>
          <w:szCs w:val="22"/>
        </w:rPr>
        <w:t xml:space="preserve">(start early available if possible but this is negotiable) </w:t>
      </w:r>
    </w:p>
    <w:p w:rsidR="002164AB" w:rsidRPr="002164AB" w:rsidRDefault="002164AB" w:rsidP="002164AB">
      <w:pPr>
        <w:pBdr>
          <w:top w:val="nil"/>
          <w:left w:val="nil"/>
          <w:bottom w:val="nil"/>
          <w:right w:val="nil"/>
          <w:between w:val="nil"/>
        </w:pBdr>
        <w:spacing w:after="0" w:line="240" w:lineRule="auto"/>
        <w:ind w:left="48" w:hanging="10"/>
        <w:jc w:val="both"/>
        <w:rPr>
          <w:rFonts w:ascii="Calibri" w:eastAsia="Calibri" w:hAnsi="Calibri" w:cs="Calibri"/>
          <w:b/>
          <w:color w:val="000000"/>
          <w:sz w:val="23"/>
          <w:szCs w:val="23"/>
          <w:lang w:eastAsia="en-GB"/>
        </w:rPr>
      </w:pPr>
    </w:p>
    <w:p w:rsidR="002164AB" w:rsidRDefault="002164AB" w:rsidP="00564769">
      <w:pPr>
        <w:spacing w:after="0"/>
      </w:pPr>
    </w:p>
    <w:p w:rsidR="00564769" w:rsidRPr="009B08B2" w:rsidRDefault="00564769" w:rsidP="00564769">
      <w:pPr>
        <w:spacing w:after="0"/>
      </w:pPr>
      <w:r w:rsidRPr="009B08B2">
        <w:t>For enq</w:t>
      </w:r>
      <w:r w:rsidR="003A6151">
        <w:t>uiries, please contact Christina McGhan, Human Resources Manager</w:t>
      </w:r>
      <w:r w:rsidRPr="009B08B2">
        <w:t xml:space="preserve">. Tel: 020 8455 4114, Email: </w:t>
      </w:r>
      <w:hyperlink r:id="rId6" w:history="1">
        <w:r w:rsidRPr="009B08B2">
          <w:rPr>
            <w:rStyle w:val="Hyperlink"/>
          </w:rPr>
          <w:t>cmg@whitefield.barnet.sch.uk</w:t>
        </w:r>
      </w:hyperlink>
    </w:p>
    <w:p w:rsidR="00564769" w:rsidRPr="009B08B2" w:rsidRDefault="00564769" w:rsidP="00564769">
      <w:pPr>
        <w:spacing w:after="0"/>
        <w:rPr>
          <w:i/>
          <w:iCs/>
          <w:sz w:val="16"/>
          <w:szCs w:val="16"/>
          <w:lang w:val="en-US"/>
        </w:rPr>
      </w:pPr>
    </w:p>
    <w:p w:rsidR="00564769" w:rsidRPr="009B08B2" w:rsidRDefault="00564769" w:rsidP="00564769">
      <w:pPr>
        <w:spacing w:after="0"/>
        <w:rPr>
          <w:i/>
          <w:sz w:val="18"/>
          <w:szCs w:val="18"/>
        </w:rPr>
      </w:pPr>
      <w:r w:rsidRPr="009B08B2">
        <w:rPr>
          <w:i/>
          <w:iCs/>
          <w:sz w:val="18"/>
          <w:szCs w:val="18"/>
          <w:lang w:val="en-US"/>
        </w:rPr>
        <w:t xml:space="preserve">Whitefield School is committed to safeguarding and promoting the welfare of children. </w:t>
      </w:r>
      <w:r w:rsidRPr="009B08B2">
        <w:rPr>
          <w:i/>
          <w:sz w:val="18"/>
          <w:szCs w:val="18"/>
        </w:rPr>
        <w:t xml:space="preserve">The successful candidate will be required to complete an enhanced disclosure and barring service check. </w:t>
      </w:r>
    </w:p>
    <w:p w:rsidR="00564769" w:rsidRPr="009B08B2" w:rsidRDefault="00564769" w:rsidP="00564769">
      <w:pPr>
        <w:spacing w:after="0"/>
        <w:rPr>
          <w:i/>
          <w:sz w:val="18"/>
          <w:szCs w:val="18"/>
        </w:rPr>
      </w:pPr>
    </w:p>
    <w:p w:rsidR="00564769" w:rsidRPr="00CB16FD" w:rsidRDefault="00564769" w:rsidP="00F4426F">
      <w:pPr>
        <w:spacing w:after="0"/>
        <w:rPr>
          <w:rFonts w:eastAsia="Times New Roman" w:cs="Arial"/>
          <w:color w:val="000000"/>
          <w:sz w:val="24"/>
          <w:szCs w:val="24"/>
          <w:lang w:eastAsia="en-GB"/>
        </w:rPr>
      </w:pPr>
      <w:r w:rsidRPr="009B08B2">
        <w:rPr>
          <w:i/>
          <w:sz w:val="18"/>
          <w:szCs w:val="18"/>
        </w:rPr>
        <w:t>If you have not heard from us within two weeks of the closing date, please assume you have been unsuccessful in your application on this occasion</w:t>
      </w:r>
    </w:p>
    <w:sectPr w:rsidR="00564769" w:rsidRPr="00CB1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DAD"/>
    <w:multiLevelType w:val="multilevel"/>
    <w:tmpl w:val="32B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36"/>
    <w:rsid w:val="000E4954"/>
    <w:rsid w:val="002164AB"/>
    <w:rsid w:val="00357F58"/>
    <w:rsid w:val="003A6151"/>
    <w:rsid w:val="003D6AAC"/>
    <w:rsid w:val="003E18BA"/>
    <w:rsid w:val="0040095A"/>
    <w:rsid w:val="00564769"/>
    <w:rsid w:val="006004A3"/>
    <w:rsid w:val="0073183C"/>
    <w:rsid w:val="00840136"/>
    <w:rsid w:val="009E52B6"/>
    <w:rsid w:val="00A11073"/>
    <w:rsid w:val="00BD70E4"/>
    <w:rsid w:val="00C722DC"/>
    <w:rsid w:val="00CB16FD"/>
    <w:rsid w:val="00D3067B"/>
    <w:rsid w:val="00DF3AC5"/>
    <w:rsid w:val="00E43F46"/>
    <w:rsid w:val="00E83BAE"/>
    <w:rsid w:val="00F2644C"/>
    <w:rsid w:val="00F4426F"/>
    <w:rsid w:val="00F5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129DB-B66A-4647-9FA8-E8C32A0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69"/>
    <w:rPr>
      <w:color w:val="0563C1" w:themeColor="hyperlink"/>
      <w:u w:val="single"/>
    </w:rPr>
  </w:style>
  <w:style w:type="paragraph" w:customStyle="1" w:styleId="Default">
    <w:name w:val="Default"/>
    <w:rsid w:val="0056476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26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g@whitefield.barnet.sch.uk" TargetMode="External"/><Relationship Id="rId5" Type="http://schemas.openxmlformats.org/officeDocument/2006/relationships/hyperlink" Target="http://www.whitefield.barn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McGhan, Christina</dc:creator>
  <cp:keywords/>
  <dc:description/>
  <cp:lastModifiedBy>McGhan, Christina</cp:lastModifiedBy>
  <cp:revision>2</cp:revision>
  <dcterms:created xsi:type="dcterms:W3CDTF">2019-10-11T14:25:00Z</dcterms:created>
  <dcterms:modified xsi:type="dcterms:W3CDTF">2019-10-11T14:25:00Z</dcterms:modified>
</cp:coreProperties>
</file>