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A9D" w:rsidRDefault="00DC2A9D" w:rsidP="00CA0D81">
      <w:pPr>
        <w:jc w:val="center"/>
        <w:rPr>
          <w:sz w:val="44"/>
          <w:szCs w:val="44"/>
        </w:rPr>
      </w:pPr>
      <w:r w:rsidRPr="00DC2A9D">
        <w:rPr>
          <w:noProof/>
          <w:sz w:val="44"/>
          <w:szCs w:val="44"/>
          <w:lang w:eastAsia="en-GB"/>
        </w:rPr>
        <w:drawing>
          <wp:inline distT="0" distB="0" distL="0" distR="0">
            <wp:extent cx="695325" cy="880320"/>
            <wp:effectExtent l="19050" t="0" r="9525" b="0"/>
            <wp:docPr id="1" name="Picture 1" descr="S:\ESS New Logos\ESS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ESS New Logos\ESS Shiel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83" cy="88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2DF" w:rsidRPr="006C02DF" w:rsidRDefault="006C02DF" w:rsidP="00CA0D81">
      <w:pPr>
        <w:jc w:val="center"/>
        <w:rPr>
          <w:sz w:val="44"/>
          <w:szCs w:val="44"/>
        </w:rPr>
      </w:pPr>
      <w:r w:rsidRPr="006C02DF">
        <w:rPr>
          <w:sz w:val="44"/>
          <w:szCs w:val="44"/>
        </w:rPr>
        <w:t>Eaton Square School</w:t>
      </w:r>
    </w:p>
    <w:p w:rsidR="00702DA5" w:rsidRDefault="005D0F70" w:rsidP="005D0F70">
      <w:pPr>
        <w:tabs>
          <w:tab w:val="left" w:pos="3473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Nursery Teacher</w:t>
      </w:r>
      <w:r w:rsidR="00DC2A9D" w:rsidRPr="00DC2A9D">
        <w:rPr>
          <w:sz w:val="32"/>
          <w:szCs w:val="32"/>
          <w:u w:val="single"/>
        </w:rPr>
        <w:t>- J</w:t>
      </w:r>
      <w:r>
        <w:rPr>
          <w:sz w:val="32"/>
          <w:szCs w:val="32"/>
          <w:u w:val="single"/>
        </w:rPr>
        <w:t xml:space="preserve">ob </w:t>
      </w:r>
      <w:r w:rsidR="006C02DF" w:rsidRPr="00DC2A9D">
        <w:rPr>
          <w:sz w:val="32"/>
          <w:szCs w:val="32"/>
          <w:u w:val="single"/>
        </w:rPr>
        <w:t>Description</w:t>
      </w:r>
    </w:p>
    <w:p w:rsidR="005D0F70" w:rsidRDefault="005D0F70" w:rsidP="005D0F70">
      <w:pPr>
        <w:tabs>
          <w:tab w:val="left" w:pos="3473"/>
        </w:tabs>
        <w:jc w:val="center"/>
        <w:rPr>
          <w:sz w:val="32"/>
          <w:szCs w:val="32"/>
          <w:u w:val="single"/>
        </w:rPr>
      </w:pPr>
    </w:p>
    <w:p w:rsidR="00672EED" w:rsidRPr="00672EED" w:rsidRDefault="005D0F70" w:rsidP="005D0F70">
      <w:pPr>
        <w:tabs>
          <w:tab w:val="left" w:pos="3473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Responsible to: </w:t>
      </w:r>
      <w:r w:rsidR="00672EED" w:rsidRPr="00672EED">
        <w:rPr>
          <w:sz w:val="24"/>
          <w:szCs w:val="24"/>
          <w:u w:val="single"/>
        </w:rPr>
        <w:t>The Nursery Head, Head of Nursery Schools and the Headmaster</w:t>
      </w:r>
    </w:p>
    <w:p w:rsidR="00DC2A9D" w:rsidRPr="00815B2A" w:rsidRDefault="005D0F70" w:rsidP="00321DD5">
      <w:pPr>
        <w:tabs>
          <w:tab w:val="left" w:pos="3473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Duties and Responsibilities:</w:t>
      </w:r>
    </w:p>
    <w:p w:rsidR="006C02DF" w:rsidRDefault="006C02DF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C2A9D">
        <w:rPr>
          <w:sz w:val="24"/>
          <w:szCs w:val="24"/>
        </w:rPr>
        <w:t>Early Years Foundation Stage (</w:t>
      </w:r>
      <w:r>
        <w:rPr>
          <w:sz w:val="24"/>
          <w:szCs w:val="24"/>
        </w:rPr>
        <w:t>EYFS</w:t>
      </w:r>
      <w:r w:rsidR="00DC2A9D">
        <w:rPr>
          <w:sz w:val="24"/>
          <w:szCs w:val="24"/>
        </w:rPr>
        <w:t>)</w:t>
      </w:r>
      <w:r>
        <w:rPr>
          <w:sz w:val="24"/>
          <w:szCs w:val="24"/>
        </w:rPr>
        <w:t xml:space="preserve"> N</w:t>
      </w:r>
      <w:r w:rsidR="00DC2A9D">
        <w:rPr>
          <w:sz w:val="24"/>
          <w:szCs w:val="24"/>
        </w:rPr>
        <w:t xml:space="preserve">ursery </w:t>
      </w:r>
      <w:r>
        <w:rPr>
          <w:sz w:val="24"/>
          <w:szCs w:val="24"/>
        </w:rPr>
        <w:t>T</w:t>
      </w:r>
      <w:r w:rsidR="00E359C8">
        <w:rPr>
          <w:sz w:val="24"/>
          <w:szCs w:val="24"/>
        </w:rPr>
        <w:t>eacher</w:t>
      </w:r>
      <w:r>
        <w:rPr>
          <w:sz w:val="24"/>
          <w:szCs w:val="24"/>
        </w:rPr>
        <w:t xml:space="preserve"> will work with </w:t>
      </w:r>
      <w:r w:rsidR="00E359C8">
        <w:rPr>
          <w:sz w:val="24"/>
          <w:szCs w:val="24"/>
        </w:rPr>
        <w:t>the Nursery team assisting the H</w:t>
      </w:r>
      <w:r>
        <w:rPr>
          <w:sz w:val="24"/>
          <w:szCs w:val="24"/>
        </w:rPr>
        <w:t>ead the other colle</w:t>
      </w:r>
      <w:r w:rsidR="00E359C8">
        <w:rPr>
          <w:sz w:val="24"/>
          <w:szCs w:val="24"/>
        </w:rPr>
        <w:t>a</w:t>
      </w:r>
      <w:r>
        <w:rPr>
          <w:sz w:val="24"/>
          <w:szCs w:val="24"/>
        </w:rPr>
        <w:t>g</w:t>
      </w:r>
      <w:r w:rsidR="00E359C8">
        <w:rPr>
          <w:sz w:val="24"/>
          <w:szCs w:val="24"/>
        </w:rPr>
        <w:t>u</w:t>
      </w:r>
      <w:r>
        <w:rPr>
          <w:sz w:val="24"/>
          <w:szCs w:val="24"/>
        </w:rPr>
        <w:t xml:space="preserve">es in offering and maintaining an excellent quality of care for children aged </w:t>
      </w:r>
      <w:r w:rsidR="00DC2A9D">
        <w:rPr>
          <w:sz w:val="24"/>
          <w:szCs w:val="24"/>
        </w:rPr>
        <w:t>2.3</w:t>
      </w:r>
      <w:r w:rsidR="00E359C8">
        <w:rPr>
          <w:sz w:val="24"/>
          <w:szCs w:val="24"/>
        </w:rPr>
        <w:t xml:space="preserve"> </w:t>
      </w:r>
      <w:r w:rsidR="00DC2A9D">
        <w:rPr>
          <w:sz w:val="24"/>
          <w:szCs w:val="24"/>
        </w:rPr>
        <w:t>year</w:t>
      </w:r>
      <w:r w:rsidR="00E359C8">
        <w:rPr>
          <w:sz w:val="24"/>
          <w:szCs w:val="24"/>
        </w:rPr>
        <w:t>s</w:t>
      </w:r>
      <w:r w:rsidR="00DC2A9D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Reception (4+). </w:t>
      </w:r>
    </w:p>
    <w:p w:rsidR="006C02DF" w:rsidRPr="006C02DF" w:rsidRDefault="006C02DF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6C02DF">
        <w:rPr>
          <w:sz w:val="24"/>
          <w:szCs w:val="24"/>
        </w:rPr>
        <w:t>The N</w:t>
      </w:r>
      <w:r w:rsidR="00DC2A9D">
        <w:rPr>
          <w:sz w:val="24"/>
          <w:szCs w:val="24"/>
        </w:rPr>
        <w:t xml:space="preserve">ursery </w:t>
      </w:r>
      <w:r w:rsidRPr="006C02DF">
        <w:rPr>
          <w:sz w:val="24"/>
          <w:szCs w:val="24"/>
        </w:rPr>
        <w:t>T</w:t>
      </w:r>
      <w:r w:rsidR="00E359C8">
        <w:rPr>
          <w:sz w:val="24"/>
          <w:szCs w:val="24"/>
        </w:rPr>
        <w:t>eacher</w:t>
      </w:r>
      <w:r w:rsidRPr="006C02DF">
        <w:rPr>
          <w:sz w:val="24"/>
          <w:szCs w:val="24"/>
        </w:rPr>
        <w:t xml:space="preserve"> will uphold the aims and objectives of the school and promote these wherever possible. They will work as part of a team to ensure that the children are happy in their learning and are receiving the highest standards of both education and care in accordance with the aims, policies and procedures. </w:t>
      </w:r>
    </w:p>
    <w:p w:rsidR="006C02DF" w:rsidRDefault="006C02DF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15B2A">
        <w:rPr>
          <w:sz w:val="24"/>
          <w:szCs w:val="24"/>
        </w:rPr>
        <w:t>Eaton Square School</w:t>
      </w:r>
      <w:r w:rsidR="00DC2A9D" w:rsidRPr="00815B2A">
        <w:rPr>
          <w:sz w:val="24"/>
          <w:szCs w:val="24"/>
        </w:rPr>
        <w:t xml:space="preserve"> (ESS)</w:t>
      </w:r>
      <w:r w:rsidRPr="00815B2A">
        <w:rPr>
          <w:sz w:val="24"/>
          <w:szCs w:val="24"/>
        </w:rPr>
        <w:t xml:space="preserve"> takes </w:t>
      </w:r>
      <w:r w:rsidR="00E359C8" w:rsidRPr="00815B2A">
        <w:rPr>
          <w:sz w:val="24"/>
          <w:szCs w:val="24"/>
        </w:rPr>
        <w:t xml:space="preserve">the </w:t>
      </w:r>
      <w:r w:rsidR="00815B2A">
        <w:rPr>
          <w:sz w:val="24"/>
          <w:szCs w:val="24"/>
        </w:rPr>
        <w:t>S</w:t>
      </w:r>
      <w:r w:rsidRPr="00815B2A">
        <w:rPr>
          <w:sz w:val="24"/>
          <w:szCs w:val="24"/>
        </w:rPr>
        <w:t>afeguarding of children very</w:t>
      </w:r>
      <w:r w:rsidR="00815B2A">
        <w:rPr>
          <w:sz w:val="24"/>
          <w:szCs w:val="24"/>
        </w:rPr>
        <w:t xml:space="preserve"> seriously and staff are</w:t>
      </w:r>
      <w:r w:rsidR="009E2509">
        <w:rPr>
          <w:sz w:val="24"/>
          <w:szCs w:val="24"/>
        </w:rPr>
        <w:t xml:space="preserve"> expected</w:t>
      </w:r>
      <w:r w:rsidR="00E359C8" w:rsidRPr="00815B2A">
        <w:rPr>
          <w:sz w:val="24"/>
          <w:szCs w:val="24"/>
        </w:rPr>
        <w:t xml:space="preserve"> to be knowledgeable in</w:t>
      </w:r>
      <w:r w:rsidRPr="00815B2A">
        <w:rPr>
          <w:sz w:val="24"/>
          <w:szCs w:val="24"/>
        </w:rPr>
        <w:t xml:space="preserve"> </w:t>
      </w:r>
      <w:r w:rsidR="00815B2A">
        <w:rPr>
          <w:sz w:val="24"/>
          <w:szCs w:val="24"/>
        </w:rPr>
        <w:t>all Policies and P</w:t>
      </w:r>
      <w:r w:rsidRPr="00815B2A">
        <w:rPr>
          <w:sz w:val="24"/>
          <w:szCs w:val="24"/>
        </w:rPr>
        <w:t>rocedures related to Safeguarding and Child Protec</w:t>
      </w:r>
      <w:r w:rsidR="00815B2A" w:rsidRPr="00815B2A">
        <w:rPr>
          <w:sz w:val="24"/>
          <w:szCs w:val="24"/>
        </w:rPr>
        <w:t>tion</w:t>
      </w:r>
      <w:r w:rsidR="00815B2A">
        <w:rPr>
          <w:sz w:val="24"/>
          <w:szCs w:val="24"/>
        </w:rPr>
        <w:t>.</w:t>
      </w:r>
    </w:p>
    <w:p w:rsidR="00815B2A" w:rsidRPr="00815B2A" w:rsidRDefault="00815B2A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staff are required to report to the</w:t>
      </w:r>
      <w:r w:rsidR="009E2509">
        <w:rPr>
          <w:sz w:val="24"/>
          <w:szCs w:val="24"/>
        </w:rPr>
        <w:t xml:space="preserve"> Deputy</w:t>
      </w:r>
      <w:r>
        <w:rPr>
          <w:sz w:val="24"/>
          <w:szCs w:val="24"/>
        </w:rPr>
        <w:t xml:space="preserve"> Designated Safeguarding Lead</w:t>
      </w:r>
      <w:r w:rsidR="009E2509">
        <w:rPr>
          <w:sz w:val="24"/>
          <w:szCs w:val="24"/>
        </w:rPr>
        <w:t xml:space="preserve"> (Nursery Head)</w:t>
      </w:r>
      <w:r>
        <w:rPr>
          <w:sz w:val="24"/>
          <w:szCs w:val="24"/>
        </w:rPr>
        <w:t>, any concern</w:t>
      </w:r>
      <w:r w:rsidR="00672EED">
        <w:rPr>
          <w:sz w:val="24"/>
          <w:szCs w:val="24"/>
        </w:rPr>
        <w:t xml:space="preserve"> or allegation which is likely to put a pupil at risk. </w:t>
      </w:r>
    </w:p>
    <w:p w:rsidR="006C02DF" w:rsidRDefault="00B37BE7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Maintaining a safe stimulating environment appropriate to the age of the children.</w:t>
      </w:r>
    </w:p>
    <w:p w:rsidR="00E359C8" w:rsidRDefault="00B37BE7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assist in ensuring the health, welfare and safety of all the children in the setting are met. </w:t>
      </w:r>
    </w:p>
    <w:p w:rsidR="00E359C8" w:rsidRDefault="00E359C8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encourage each child to reach their individual potential. </w:t>
      </w:r>
    </w:p>
    <w:p w:rsidR="00B37BE7" w:rsidRDefault="00B37BE7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treat all children with respect, equalit</w:t>
      </w:r>
      <w:r w:rsidR="00363A87">
        <w:rPr>
          <w:sz w:val="24"/>
          <w:szCs w:val="24"/>
        </w:rPr>
        <w:t>y and dignity, valuing the customs,</w:t>
      </w:r>
      <w:r w:rsidR="000F123B">
        <w:rPr>
          <w:sz w:val="24"/>
          <w:szCs w:val="24"/>
        </w:rPr>
        <w:t xml:space="preserve"> background, language and </w:t>
      </w:r>
      <w:r>
        <w:rPr>
          <w:sz w:val="24"/>
          <w:szCs w:val="24"/>
        </w:rPr>
        <w:t>beliefs of the child’s family/carer.</w:t>
      </w:r>
    </w:p>
    <w:p w:rsidR="00B37BE7" w:rsidRDefault="00B37BE7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 to the personal hygiene of all children, including assisting with toileting in accordance with the </w:t>
      </w:r>
      <w:r w:rsidR="00E359C8">
        <w:rPr>
          <w:sz w:val="24"/>
          <w:szCs w:val="24"/>
        </w:rPr>
        <w:t>Eaton Square, Intimate Care P</w:t>
      </w:r>
      <w:r>
        <w:rPr>
          <w:sz w:val="24"/>
          <w:szCs w:val="24"/>
        </w:rPr>
        <w:t xml:space="preserve">olicy. </w:t>
      </w:r>
    </w:p>
    <w:p w:rsidR="00E359C8" w:rsidRDefault="00B37BE7" w:rsidP="005D0F7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359C8">
        <w:rPr>
          <w:sz w:val="24"/>
          <w:szCs w:val="24"/>
        </w:rPr>
        <w:t>To attend to children who have become ill or</w:t>
      </w:r>
      <w:r w:rsidR="00E359C8" w:rsidRPr="00E359C8">
        <w:rPr>
          <w:sz w:val="24"/>
          <w:szCs w:val="24"/>
        </w:rPr>
        <w:t xml:space="preserve"> who</w:t>
      </w:r>
      <w:r w:rsidRPr="00E359C8">
        <w:rPr>
          <w:sz w:val="24"/>
          <w:szCs w:val="24"/>
        </w:rPr>
        <w:t xml:space="preserve"> have had an accident at school</w:t>
      </w:r>
      <w:r w:rsidR="00E359C8" w:rsidRPr="00E359C8">
        <w:rPr>
          <w:sz w:val="24"/>
          <w:szCs w:val="24"/>
        </w:rPr>
        <w:t>,</w:t>
      </w:r>
      <w:r w:rsidRPr="00E359C8">
        <w:rPr>
          <w:sz w:val="24"/>
          <w:szCs w:val="24"/>
        </w:rPr>
        <w:t xml:space="preserve"> providing care and reassurance as needed. </w:t>
      </w:r>
      <w:r w:rsidR="000E0353" w:rsidRPr="00E359C8">
        <w:rPr>
          <w:sz w:val="24"/>
          <w:szCs w:val="24"/>
        </w:rPr>
        <w:t xml:space="preserve"> </w:t>
      </w:r>
    </w:p>
    <w:p w:rsidR="00CA0D81" w:rsidRPr="00E359C8" w:rsidRDefault="00CA0D81" w:rsidP="005D0F70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E359C8">
        <w:rPr>
          <w:rFonts w:ascii="Calibri" w:eastAsia="Calibri" w:hAnsi="Calibri" w:cs="Times New Roman"/>
          <w:sz w:val="24"/>
          <w:szCs w:val="24"/>
        </w:rPr>
        <w:t>Report all accidents and incidents using the appropriate format and ensure relevant inform</w:t>
      </w:r>
      <w:r w:rsidRPr="00E359C8">
        <w:rPr>
          <w:sz w:val="24"/>
          <w:szCs w:val="24"/>
        </w:rPr>
        <w:t>ation is passed on to the Nursery Head</w:t>
      </w:r>
      <w:r w:rsidRPr="00E359C8">
        <w:rPr>
          <w:rFonts w:ascii="Calibri" w:eastAsia="Calibri" w:hAnsi="Calibri" w:cs="Times New Roman"/>
          <w:sz w:val="24"/>
          <w:szCs w:val="24"/>
        </w:rPr>
        <w:t>.</w:t>
      </w:r>
    </w:p>
    <w:p w:rsidR="00B37BE7" w:rsidRDefault="00B37BE7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Ensure interactions with children are appropriate at all times</w:t>
      </w:r>
      <w:r w:rsidR="000E0353">
        <w:rPr>
          <w:sz w:val="24"/>
          <w:szCs w:val="24"/>
        </w:rPr>
        <w:t>.</w:t>
      </w:r>
    </w:p>
    <w:p w:rsidR="000E0353" w:rsidRDefault="000E0353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To raise any significant concerns about a child with the Nursery Head and Head of Nursery School</w:t>
      </w:r>
      <w:r w:rsidR="00E359C8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0E0353" w:rsidRDefault="000E0353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inform the Head</w:t>
      </w:r>
      <w:r w:rsidR="009E2509">
        <w:rPr>
          <w:sz w:val="24"/>
          <w:szCs w:val="24"/>
        </w:rPr>
        <w:t>/Head of Nursery Schools,</w:t>
      </w:r>
      <w:r>
        <w:rPr>
          <w:sz w:val="24"/>
          <w:szCs w:val="24"/>
        </w:rPr>
        <w:t xml:space="preserve"> of anything </w:t>
      </w:r>
      <w:r w:rsidR="00E359C8">
        <w:rPr>
          <w:sz w:val="24"/>
          <w:szCs w:val="24"/>
        </w:rPr>
        <w:t>that might compromise the safet</w:t>
      </w:r>
      <w:r>
        <w:rPr>
          <w:sz w:val="24"/>
          <w:szCs w:val="24"/>
        </w:rPr>
        <w:t>y of the children, staff or parents.</w:t>
      </w:r>
    </w:p>
    <w:p w:rsidR="000E0353" w:rsidRDefault="000E0353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Ensure the compliance of all Eaton Square Schools</w:t>
      </w:r>
      <w:r w:rsidR="00E359C8">
        <w:rPr>
          <w:sz w:val="24"/>
          <w:szCs w:val="24"/>
        </w:rPr>
        <w:t>,</w:t>
      </w:r>
      <w:r>
        <w:rPr>
          <w:sz w:val="24"/>
          <w:szCs w:val="24"/>
        </w:rPr>
        <w:t xml:space="preserve"> Policies and Procedures.</w:t>
      </w:r>
    </w:p>
    <w:p w:rsidR="000E0353" w:rsidRDefault="000E0353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E359C8">
        <w:rPr>
          <w:sz w:val="24"/>
          <w:szCs w:val="24"/>
        </w:rPr>
        <w:t>ensure that t</w:t>
      </w:r>
      <w:r w:rsidR="009E2509">
        <w:rPr>
          <w:sz w:val="24"/>
          <w:szCs w:val="24"/>
        </w:rPr>
        <w:t>he environment, is equipped, prepared and maintained</w:t>
      </w:r>
      <w:r w:rsidR="00E359C8">
        <w:rPr>
          <w:sz w:val="24"/>
          <w:szCs w:val="24"/>
        </w:rPr>
        <w:t xml:space="preserve"> on a daily basis, to a high standard.</w:t>
      </w:r>
    </w:p>
    <w:p w:rsidR="00E359C8" w:rsidRPr="00E359C8" w:rsidRDefault="00E359C8" w:rsidP="005D0F70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E359C8">
        <w:rPr>
          <w:sz w:val="24"/>
          <w:szCs w:val="24"/>
        </w:rPr>
        <w:t>Be aware of the dietary</w:t>
      </w:r>
      <w:r w:rsidR="000E0353" w:rsidRPr="00E359C8">
        <w:rPr>
          <w:sz w:val="24"/>
          <w:szCs w:val="24"/>
        </w:rPr>
        <w:t>,</w:t>
      </w:r>
      <w:r w:rsidRPr="00E359C8">
        <w:rPr>
          <w:sz w:val="24"/>
          <w:szCs w:val="24"/>
        </w:rPr>
        <w:t xml:space="preserve"> medical needs and allergies</w:t>
      </w:r>
      <w:r w:rsidR="000E0353" w:rsidRPr="00E359C8">
        <w:rPr>
          <w:sz w:val="24"/>
          <w:szCs w:val="24"/>
        </w:rPr>
        <w:t xml:space="preserve"> of the children</w:t>
      </w:r>
      <w:r w:rsidRPr="00E359C8">
        <w:rPr>
          <w:sz w:val="24"/>
          <w:szCs w:val="24"/>
        </w:rPr>
        <w:t xml:space="preserve"> in your care</w:t>
      </w:r>
      <w:r w:rsidR="000E0353" w:rsidRPr="00E359C8">
        <w:rPr>
          <w:sz w:val="24"/>
          <w:szCs w:val="24"/>
        </w:rPr>
        <w:t xml:space="preserve"> at all times. </w:t>
      </w:r>
    </w:p>
    <w:p w:rsidR="00CA0D81" w:rsidRPr="00E359C8" w:rsidRDefault="00CA0D81" w:rsidP="005D0F70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E359C8">
        <w:rPr>
          <w:rFonts w:ascii="Calibri" w:eastAsia="Calibri" w:hAnsi="Calibri" w:cs="Times New Roman"/>
          <w:sz w:val="24"/>
          <w:szCs w:val="24"/>
        </w:rPr>
        <w:t>Have the ability to effectively communicate with al</w:t>
      </w:r>
      <w:r w:rsidR="00E359C8">
        <w:rPr>
          <w:rFonts w:ascii="Calibri" w:eastAsia="Calibri" w:hAnsi="Calibri" w:cs="Times New Roman"/>
          <w:sz w:val="24"/>
          <w:szCs w:val="24"/>
        </w:rPr>
        <w:t>l nursery staff and share</w:t>
      </w:r>
      <w:r w:rsidRPr="00E359C8">
        <w:rPr>
          <w:rFonts w:ascii="Calibri" w:eastAsia="Calibri" w:hAnsi="Calibri" w:cs="Times New Roman"/>
          <w:sz w:val="24"/>
          <w:szCs w:val="24"/>
        </w:rPr>
        <w:t xml:space="preserve"> relevant informa</w:t>
      </w:r>
      <w:r w:rsidR="00E359C8">
        <w:rPr>
          <w:rFonts w:ascii="Calibri" w:eastAsia="Calibri" w:hAnsi="Calibri" w:cs="Times New Roman"/>
          <w:sz w:val="24"/>
          <w:szCs w:val="24"/>
        </w:rPr>
        <w:t>tion to colleagues</w:t>
      </w:r>
      <w:r w:rsidR="009E2509">
        <w:rPr>
          <w:rFonts w:ascii="Calibri" w:eastAsia="Calibri" w:hAnsi="Calibri" w:cs="Times New Roman"/>
          <w:sz w:val="24"/>
          <w:szCs w:val="24"/>
        </w:rPr>
        <w:t xml:space="preserve"> and other professionals</w:t>
      </w:r>
      <w:r w:rsidR="00E359C8">
        <w:rPr>
          <w:rFonts w:ascii="Calibri" w:eastAsia="Calibri" w:hAnsi="Calibri" w:cs="Times New Roman"/>
          <w:sz w:val="24"/>
          <w:szCs w:val="24"/>
        </w:rPr>
        <w:t xml:space="preserve"> where necessary. </w:t>
      </w:r>
    </w:p>
    <w:p w:rsidR="00CA0D81" w:rsidRPr="00CA0D81" w:rsidRDefault="00CA0D81" w:rsidP="005D0F7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CA0D81">
        <w:rPr>
          <w:rFonts w:ascii="Calibri" w:eastAsia="Calibri" w:hAnsi="Calibri" w:cs="Times New Roman"/>
          <w:sz w:val="24"/>
          <w:szCs w:val="24"/>
        </w:rPr>
        <w:t>Take direc</w:t>
      </w:r>
      <w:r>
        <w:rPr>
          <w:sz w:val="24"/>
          <w:szCs w:val="24"/>
        </w:rPr>
        <w:t xml:space="preserve">tion from the Nursery Head and Senior </w:t>
      </w:r>
      <w:r w:rsidR="00E359C8">
        <w:rPr>
          <w:sz w:val="24"/>
          <w:szCs w:val="24"/>
        </w:rPr>
        <w:t xml:space="preserve">Management Team. </w:t>
      </w:r>
    </w:p>
    <w:p w:rsidR="00997D7B" w:rsidRDefault="00997D7B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CA0D81">
        <w:rPr>
          <w:sz w:val="24"/>
          <w:szCs w:val="24"/>
        </w:rPr>
        <w:t>Promote the themes and commitments of</w:t>
      </w:r>
      <w:r>
        <w:rPr>
          <w:sz w:val="24"/>
          <w:szCs w:val="24"/>
        </w:rPr>
        <w:t xml:space="preserve"> the EYFS.</w:t>
      </w:r>
    </w:p>
    <w:p w:rsidR="00997D7B" w:rsidRDefault="00997D7B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ensure that daily Risk Assessments and checks are carried out.</w:t>
      </w:r>
    </w:p>
    <w:p w:rsidR="00997D7B" w:rsidRDefault="00997D7B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ensure that the children are within ratio at all times.</w:t>
      </w:r>
    </w:p>
    <w:p w:rsidR="00997D7B" w:rsidRDefault="00997D7B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supervise the arrival and collection of children in accordance with the ESS Policies and Procedures. </w:t>
      </w:r>
    </w:p>
    <w:p w:rsidR="001E6B80" w:rsidRPr="00DC2A9D" w:rsidRDefault="00997D7B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accompany children on trips and outings.</w:t>
      </w:r>
    </w:p>
    <w:p w:rsidR="00997D7B" w:rsidRDefault="00997D7B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develop effective professional relationships with child</w:t>
      </w:r>
      <w:r w:rsidR="00414E6A">
        <w:rPr>
          <w:sz w:val="24"/>
          <w:szCs w:val="24"/>
        </w:rPr>
        <w:t>ren</w:t>
      </w:r>
      <w:r>
        <w:rPr>
          <w:sz w:val="24"/>
          <w:szCs w:val="24"/>
        </w:rPr>
        <w:t xml:space="preserve">, parents, carers, colleagues and other professionals. </w:t>
      </w:r>
    </w:p>
    <w:p w:rsidR="001E6B80" w:rsidRDefault="001E6B80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Together with colle</w:t>
      </w:r>
      <w:r w:rsidR="00E359C8">
        <w:rPr>
          <w:sz w:val="24"/>
          <w:szCs w:val="24"/>
        </w:rPr>
        <w:t>a</w:t>
      </w:r>
      <w:r>
        <w:rPr>
          <w:sz w:val="24"/>
          <w:szCs w:val="24"/>
        </w:rPr>
        <w:t>g</w:t>
      </w:r>
      <w:r w:rsidR="00E359C8">
        <w:rPr>
          <w:sz w:val="24"/>
          <w:szCs w:val="24"/>
        </w:rPr>
        <w:t>u</w:t>
      </w:r>
      <w:r>
        <w:rPr>
          <w:sz w:val="24"/>
          <w:szCs w:val="24"/>
        </w:rPr>
        <w:t>es and the children</w:t>
      </w:r>
      <w:r w:rsidR="00E359C8">
        <w:rPr>
          <w:sz w:val="24"/>
          <w:szCs w:val="24"/>
        </w:rPr>
        <w:t>,</w:t>
      </w:r>
      <w:r>
        <w:rPr>
          <w:sz w:val="24"/>
          <w:szCs w:val="24"/>
        </w:rPr>
        <w:t xml:space="preserve"> plan and implement an effective EYFS curriculum.</w:t>
      </w:r>
    </w:p>
    <w:p w:rsidR="00997D7B" w:rsidRDefault="001E6B80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evaluate the use of resources.</w:t>
      </w:r>
    </w:p>
    <w:p w:rsidR="001E6B80" w:rsidRDefault="00E359C8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be a positive</w:t>
      </w:r>
      <w:r w:rsidR="001E6B80">
        <w:rPr>
          <w:sz w:val="24"/>
          <w:szCs w:val="24"/>
        </w:rPr>
        <w:t xml:space="preserve"> role model for the children in your care.</w:t>
      </w:r>
    </w:p>
    <w:p w:rsidR="001E6B80" w:rsidRDefault="001E6B80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Ensure that you maintain an up</w:t>
      </w:r>
      <w:r w:rsidR="00E359C8">
        <w:rPr>
          <w:sz w:val="24"/>
          <w:szCs w:val="24"/>
        </w:rPr>
        <w:t>-</w:t>
      </w:r>
      <w:r>
        <w:rPr>
          <w:sz w:val="24"/>
          <w:szCs w:val="24"/>
        </w:rPr>
        <w:t xml:space="preserve"> to</w:t>
      </w:r>
      <w:r w:rsidR="00E359C8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359C8">
        <w:rPr>
          <w:sz w:val="24"/>
          <w:szCs w:val="24"/>
        </w:rPr>
        <w:t>date knowledge of the EYFS Framework and Principles</w:t>
      </w:r>
      <w:r>
        <w:rPr>
          <w:sz w:val="24"/>
          <w:szCs w:val="24"/>
        </w:rPr>
        <w:t>.</w:t>
      </w:r>
    </w:p>
    <w:p w:rsidR="001E6B80" w:rsidRDefault="001E6B80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1E6B80">
        <w:rPr>
          <w:sz w:val="24"/>
          <w:szCs w:val="24"/>
        </w:rPr>
        <w:t xml:space="preserve">To </w:t>
      </w:r>
      <w:r>
        <w:rPr>
          <w:sz w:val="24"/>
          <w:szCs w:val="24"/>
        </w:rPr>
        <w:t>evaluate planning</w:t>
      </w:r>
      <w:r w:rsidR="00321DD5">
        <w:rPr>
          <w:sz w:val="24"/>
          <w:szCs w:val="24"/>
        </w:rPr>
        <w:t xml:space="preserve"> for both the indoor and the outdoor enviro</w:t>
      </w:r>
      <w:r w:rsidR="00E359C8">
        <w:rPr>
          <w:sz w:val="24"/>
          <w:szCs w:val="24"/>
        </w:rPr>
        <w:t>n</w:t>
      </w:r>
      <w:r w:rsidR="00321DD5">
        <w:rPr>
          <w:sz w:val="24"/>
          <w:szCs w:val="24"/>
        </w:rPr>
        <w:t>ment</w:t>
      </w:r>
      <w:r>
        <w:rPr>
          <w:sz w:val="24"/>
          <w:szCs w:val="24"/>
        </w:rPr>
        <w:t xml:space="preserve"> on a daily</w:t>
      </w:r>
      <w:r w:rsidRPr="001E6B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basis, keeping records of these evaluations and using them for future planning. </w:t>
      </w:r>
    </w:p>
    <w:p w:rsidR="001E6B80" w:rsidRDefault="001E6B80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track the progres</w:t>
      </w:r>
      <w:r w:rsidR="000F123B">
        <w:rPr>
          <w:sz w:val="24"/>
          <w:szCs w:val="24"/>
        </w:rPr>
        <w:t>s of your allocated Key Children and keep clear and precise observations, records and Learning Journey’s as required.</w:t>
      </w:r>
    </w:p>
    <w:p w:rsidR="001D710B" w:rsidRDefault="001D710B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prov</w:t>
      </w:r>
      <w:r w:rsidR="00E359C8">
        <w:rPr>
          <w:sz w:val="24"/>
          <w:szCs w:val="24"/>
        </w:rPr>
        <w:t>ide a learning environment supporting</w:t>
      </w:r>
      <w:r>
        <w:rPr>
          <w:sz w:val="24"/>
          <w:szCs w:val="24"/>
        </w:rPr>
        <w:t xml:space="preserve"> every child’s needs.</w:t>
      </w:r>
    </w:p>
    <w:p w:rsidR="001D710B" w:rsidRDefault="001D710B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communicate and consult with </w:t>
      </w:r>
      <w:r w:rsidR="00E359C8">
        <w:rPr>
          <w:sz w:val="24"/>
          <w:szCs w:val="24"/>
        </w:rPr>
        <w:t>pupils’ and</w:t>
      </w:r>
      <w:r>
        <w:rPr>
          <w:sz w:val="24"/>
          <w:szCs w:val="24"/>
        </w:rPr>
        <w:t xml:space="preserve"> par</w:t>
      </w:r>
      <w:r w:rsidR="000F123B">
        <w:rPr>
          <w:sz w:val="24"/>
          <w:szCs w:val="24"/>
        </w:rPr>
        <w:t>ents, both informally</w:t>
      </w:r>
      <w:r>
        <w:rPr>
          <w:sz w:val="24"/>
          <w:szCs w:val="24"/>
        </w:rPr>
        <w:t xml:space="preserve"> and formally at parent meetings.</w:t>
      </w:r>
    </w:p>
    <w:p w:rsidR="00414E6A" w:rsidRDefault="001D710B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attend all appropriate staff meetings, open days, parent’s evenings and school functions as required.</w:t>
      </w:r>
      <w:r w:rsidR="00414E6A" w:rsidRPr="00414E6A">
        <w:rPr>
          <w:sz w:val="24"/>
          <w:szCs w:val="24"/>
        </w:rPr>
        <w:t xml:space="preserve"> </w:t>
      </w:r>
    </w:p>
    <w:p w:rsidR="001D710B" w:rsidRPr="00414E6A" w:rsidRDefault="00414E6A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414E6A">
        <w:rPr>
          <w:sz w:val="24"/>
          <w:szCs w:val="24"/>
        </w:rPr>
        <w:t>To produce written summative reports and termly reports</w:t>
      </w:r>
      <w:r>
        <w:rPr>
          <w:sz w:val="24"/>
          <w:szCs w:val="24"/>
        </w:rPr>
        <w:t xml:space="preserve"> on each of</w:t>
      </w:r>
      <w:r w:rsidR="00E359C8">
        <w:rPr>
          <w:sz w:val="24"/>
          <w:szCs w:val="24"/>
        </w:rPr>
        <w:t xml:space="preserve"> your Key C</w:t>
      </w:r>
      <w:r>
        <w:rPr>
          <w:sz w:val="24"/>
          <w:szCs w:val="24"/>
        </w:rPr>
        <w:t>hildren</w:t>
      </w:r>
      <w:r w:rsidRPr="00414E6A">
        <w:rPr>
          <w:sz w:val="24"/>
          <w:szCs w:val="24"/>
        </w:rPr>
        <w:t>.</w:t>
      </w:r>
    </w:p>
    <w:p w:rsidR="001D710B" w:rsidRDefault="001D710B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attend relevant training sessions both inside and outside the school setting as required.</w:t>
      </w:r>
    </w:p>
    <w:p w:rsidR="0019663D" w:rsidRPr="0019663D" w:rsidRDefault="0019663D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It is the responsibility of the individual to inform the Nursery Head when</w:t>
      </w:r>
      <w:r w:rsidR="00E359C8">
        <w:rPr>
          <w:sz w:val="24"/>
          <w:szCs w:val="24"/>
        </w:rPr>
        <w:t xml:space="preserve"> their </w:t>
      </w:r>
      <w:r>
        <w:rPr>
          <w:sz w:val="24"/>
          <w:szCs w:val="24"/>
        </w:rPr>
        <w:t>statutory training requires updating.</w:t>
      </w:r>
    </w:p>
    <w:p w:rsidR="001D710B" w:rsidRDefault="001D710B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implement decisions</w:t>
      </w:r>
      <w:r w:rsidR="00E359C8">
        <w:rPr>
          <w:sz w:val="24"/>
          <w:szCs w:val="24"/>
        </w:rPr>
        <w:t xml:space="preserve"> made by the Nursery Head or the Senior Management T</w:t>
      </w:r>
      <w:r>
        <w:rPr>
          <w:sz w:val="24"/>
          <w:szCs w:val="24"/>
        </w:rPr>
        <w:t xml:space="preserve">eam. </w:t>
      </w:r>
    </w:p>
    <w:p w:rsidR="001D710B" w:rsidRDefault="001D710B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participate in the school appraisal procedure.</w:t>
      </w:r>
    </w:p>
    <w:p w:rsidR="0019663D" w:rsidRPr="0019663D" w:rsidRDefault="0019663D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complete a yearly self evaluation document</w:t>
      </w:r>
      <w:r w:rsidR="00E359C8">
        <w:rPr>
          <w:sz w:val="24"/>
          <w:szCs w:val="24"/>
        </w:rPr>
        <w:t>.</w:t>
      </w:r>
    </w:p>
    <w:p w:rsidR="001D710B" w:rsidRDefault="00E359C8" w:rsidP="005D0F7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cover absence</w:t>
      </w:r>
      <w:r w:rsidR="001D710B">
        <w:rPr>
          <w:sz w:val="24"/>
          <w:szCs w:val="24"/>
        </w:rPr>
        <w:t xml:space="preserve"> within the Nursery group, as requested by the Head of Nursery Schools.</w:t>
      </w:r>
    </w:p>
    <w:p w:rsidR="009E2509" w:rsidRPr="009E2509" w:rsidRDefault="001D710B" w:rsidP="005D0F70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9E2509">
        <w:rPr>
          <w:sz w:val="24"/>
          <w:szCs w:val="24"/>
        </w:rPr>
        <w:t xml:space="preserve">To </w:t>
      </w:r>
      <w:r w:rsidR="00E359C8" w:rsidRPr="009E2509">
        <w:rPr>
          <w:sz w:val="24"/>
          <w:szCs w:val="24"/>
        </w:rPr>
        <w:t>be proactive in designing,</w:t>
      </w:r>
      <w:r w:rsidR="00414E6A" w:rsidRPr="009E2509">
        <w:rPr>
          <w:sz w:val="24"/>
          <w:szCs w:val="24"/>
        </w:rPr>
        <w:t xml:space="preserve"> producing and maintaining displays of children’s </w:t>
      </w:r>
      <w:r w:rsidR="009E2509" w:rsidRPr="009E2509">
        <w:rPr>
          <w:sz w:val="24"/>
          <w:szCs w:val="24"/>
        </w:rPr>
        <w:t xml:space="preserve">work, together with your colleagues. </w:t>
      </w:r>
    </w:p>
    <w:p w:rsidR="00CA0D81" w:rsidRPr="009E2509" w:rsidRDefault="00CA0D81" w:rsidP="005D0F70">
      <w:pPr>
        <w:pStyle w:val="ListParagraph"/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9E2509">
        <w:rPr>
          <w:rFonts w:ascii="Calibri" w:eastAsia="Calibri" w:hAnsi="Calibri" w:cs="Times New Roman"/>
          <w:sz w:val="24"/>
          <w:szCs w:val="24"/>
        </w:rPr>
        <w:t>Maintain a professional and positive relationship wi</w:t>
      </w:r>
      <w:r w:rsidR="00645FEF" w:rsidRPr="009E2509">
        <w:rPr>
          <w:rFonts w:ascii="Calibri" w:eastAsia="Calibri" w:hAnsi="Calibri" w:cs="Times New Roman"/>
          <w:sz w:val="24"/>
          <w:szCs w:val="24"/>
        </w:rPr>
        <w:t xml:space="preserve">th all children, families, colleagues and relevant professionals. </w:t>
      </w:r>
    </w:p>
    <w:p w:rsidR="00CA0D81" w:rsidRPr="00CA0D81" w:rsidRDefault="00CA0D81" w:rsidP="005D0F70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A0D81">
        <w:rPr>
          <w:rFonts w:ascii="Calibri" w:eastAsia="Calibri" w:hAnsi="Calibri" w:cs="Times New Roman"/>
          <w:sz w:val="24"/>
          <w:szCs w:val="24"/>
        </w:rPr>
        <w:t>Be compliant with and have a working knowledge of Health &amp; Safety, Safeguarding, SEN, and Equal Opportunities.</w:t>
      </w:r>
    </w:p>
    <w:p w:rsidR="00CA0D81" w:rsidRDefault="00CA0D81" w:rsidP="005D0F70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CA0D81">
        <w:rPr>
          <w:rFonts w:ascii="Calibri" w:eastAsia="Calibri" w:hAnsi="Calibri" w:cs="Times New Roman"/>
          <w:sz w:val="24"/>
          <w:szCs w:val="24"/>
        </w:rPr>
        <w:t>Understand and comply with the Confidentiality Policy in relations to parents, children and staff.</w:t>
      </w:r>
    </w:p>
    <w:p w:rsidR="00645FEF" w:rsidRPr="00CA0D81" w:rsidRDefault="00645FEF" w:rsidP="005D0F70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Have an understanding and sign the ICT Acceptable Use Agreement</w:t>
      </w:r>
    </w:p>
    <w:p w:rsidR="00CA0D81" w:rsidRDefault="00CA0D81" w:rsidP="00CA0D81">
      <w:pPr>
        <w:rPr>
          <w:sz w:val="24"/>
          <w:szCs w:val="24"/>
        </w:rPr>
      </w:pPr>
    </w:p>
    <w:p w:rsidR="00414E6A" w:rsidRDefault="00414E6A" w:rsidP="00414E6A">
      <w:pPr>
        <w:rPr>
          <w:sz w:val="24"/>
          <w:szCs w:val="24"/>
        </w:rPr>
      </w:pPr>
      <w:r>
        <w:rPr>
          <w:sz w:val="24"/>
          <w:szCs w:val="24"/>
        </w:rPr>
        <w:t>For detailed information on guidelines, procedures and protocols please refer to the Eaton Square School Staff Policies and Procedures Document.</w:t>
      </w:r>
    </w:p>
    <w:p w:rsidR="00414E6A" w:rsidRPr="00414E6A" w:rsidRDefault="00414E6A" w:rsidP="00414E6A">
      <w:pPr>
        <w:rPr>
          <w:sz w:val="24"/>
          <w:szCs w:val="24"/>
        </w:rPr>
      </w:pPr>
      <w:r w:rsidRPr="00645FEF">
        <w:rPr>
          <w:b/>
          <w:sz w:val="24"/>
          <w:szCs w:val="24"/>
        </w:rPr>
        <w:t>These duties are neither exhaustive nor exclusive and may be changed.</w:t>
      </w:r>
    </w:p>
    <w:p w:rsidR="000E0353" w:rsidRPr="000E0353" w:rsidRDefault="000E0353" w:rsidP="000E0353">
      <w:pPr>
        <w:rPr>
          <w:sz w:val="24"/>
          <w:szCs w:val="24"/>
        </w:rPr>
      </w:pPr>
    </w:p>
    <w:p w:rsidR="006C02DF" w:rsidRPr="006C02DF" w:rsidRDefault="006C02DF">
      <w:pPr>
        <w:rPr>
          <w:sz w:val="24"/>
          <w:szCs w:val="24"/>
        </w:rPr>
      </w:pPr>
      <w:bookmarkStart w:id="0" w:name="_GoBack"/>
      <w:bookmarkEnd w:id="0"/>
    </w:p>
    <w:sectPr w:rsidR="006C02DF" w:rsidRPr="006C02DF" w:rsidSect="00321DD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F70" w:rsidRDefault="005D0F70" w:rsidP="005D0F70">
      <w:pPr>
        <w:spacing w:after="0" w:line="240" w:lineRule="auto"/>
      </w:pPr>
      <w:r>
        <w:separator/>
      </w:r>
    </w:p>
  </w:endnote>
  <w:endnote w:type="continuationSeparator" w:id="0">
    <w:p w:rsidR="005D0F70" w:rsidRDefault="005D0F70" w:rsidP="005D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3023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F70" w:rsidRDefault="005D0F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0F70" w:rsidRDefault="005D0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F70" w:rsidRDefault="005D0F70" w:rsidP="005D0F70">
      <w:pPr>
        <w:spacing w:after="0" w:line="240" w:lineRule="auto"/>
      </w:pPr>
      <w:r>
        <w:separator/>
      </w:r>
    </w:p>
  </w:footnote>
  <w:footnote w:type="continuationSeparator" w:id="0">
    <w:p w:rsidR="005D0F70" w:rsidRDefault="005D0F70" w:rsidP="005D0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35163"/>
    <w:multiLevelType w:val="hybridMultilevel"/>
    <w:tmpl w:val="4B4C2CE8"/>
    <w:lvl w:ilvl="0" w:tplc="F5348A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474E3"/>
    <w:multiLevelType w:val="hybridMultilevel"/>
    <w:tmpl w:val="5CF6B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DF"/>
    <w:rsid w:val="00001081"/>
    <w:rsid w:val="0000110E"/>
    <w:rsid w:val="0000169E"/>
    <w:rsid w:val="000041BF"/>
    <w:rsid w:val="00004361"/>
    <w:rsid w:val="00004FAB"/>
    <w:rsid w:val="00005927"/>
    <w:rsid w:val="00005B47"/>
    <w:rsid w:val="00006AED"/>
    <w:rsid w:val="00007056"/>
    <w:rsid w:val="00010E67"/>
    <w:rsid w:val="000118CE"/>
    <w:rsid w:val="00012050"/>
    <w:rsid w:val="0001311D"/>
    <w:rsid w:val="00013CEC"/>
    <w:rsid w:val="00014F2D"/>
    <w:rsid w:val="00015CEA"/>
    <w:rsid w:val="00017882"/>
    <w:rsid w:val="00017DF0"/>
    <w:rsid w:val="00020040"/>
    <w:rsid w:val="000202A8"/>
    <w:rsid w:val="00020B96"/>
    <w:rsid w:val="00020D55"/>
    <w:rsid w:val="0002446D"/>
    <w:rsid w:val="00024741"/>
    <w:rsid w:val="00026C0E"/>
    <w:rsid w:val="00030A98"/>
    <w:rsid w:val="00031937"/>
    <w:rsid w:val="000320E2"/>
    <w:rsid w:val="00032D82"/>
    <w:rsid w:val="00033048"/>
    <w:rsid w:val="000338C9"/>
    <w:rsid w:val="00034108"/>
    <w:rsid w:val="00036649"/>
    <w:rsid w:val="00036A72"/>
    <w:rsid w:val="0003756F"/>
    <w:rsid w:val="00037892"/>
    <w:rsid w:val="00040AA1"/>
    <w:rsid w:val="00040E67"/>
    <w:rsid w:val="00042024"/>
    <w:rsid w:val="000428C9"/>
    <w:rsid w:val="00042E0F"/>
    <w:rsid w:val="0004436A"/>
    <w:rsid w:val="0004438D"/>
    <w:rsid w:val="00044C1E"/>
    <w:rsid w:val="000452C7"/>
    <w:rsid w:val="00045A85"/>
    <w:rsid w:val="00045C11"/>
    <w:rsid w:val="00045F58"/>
    <w:rsid w:val="00046AC5"/>
    <w:rsid w:val="000475FE"/>
    <w:rsid w:val="00050392"/>
    <w:rsid w:val="000506CB"/>
    <w:rsid w:val="00051155"/>
    <w:rsid w:val="00051297"/>
    <w:rsid w:val="000516CE"/>
    <w:rsid w:val="0005240E"/>
    <w:rsid w:val="0005425A"/>
    <w:rsid w:val="00060546"/>
    <w:rsid w:val="000605BA"/>
    <w:rsid w:val="00063872"/>
    <w:rsid w:val="000642C6"/>
    <w:rsid w:val="000643F3"/>
    <w:rsid w:val="00065CA4"/>
    <w:rsid w:val="00066248"/>
    <w:rsid w:val="0007321E"/>
    <w:rsid w:val="000736D2"/>
    <w:rsid w:val="00075575"/>
    <w:rsid w:val="00075D81"/>
    <w:rsid w:val="000763D6"/>
    <w:rsid w:val="00077577"/>
    <w:rsid w:val="0007772D"/>
    <w:rsid w:val="00077A0A"/>
    <w:rsid w:val="00077BAA"/>
    <w:rsid w:val="000805C0"/>
    <w:rsid w:val="0008087D"/>
    <w:rsid w:val="0008092C"/>
    <w:rsid w:val="00080A3C"/>
    <w:rsid w:val="00081498"/>
    <w:rsid w:val="00081775"/>
    <w:rsid w:val="00082345"/>
    <w:rsid w:val="00083A96"/>
    <w:rsid w:val="000861CA"/>
    <w:rsid w:val="00086798"/>
    <w:rsid w:val="00086F2D"/>
    <w:rsid w:val="00090522"/>
    <w:rsid w:val="00093525"/>
    <w:rsid w:val="00093A49"/>
    <w:rsid w:val="0009568E"/>
    <w:rsid w:val="000A07FD"/>
    <w:rsid w:val="000A09C8"/>
    <w:rsid w:val="000A0D7C"/>
    <w:rsid w:val="000A1C99"/>
    <w:rsid w:val="000A2566"/>
    <w:rsid w:val="000A39B8"/>
    <w:rsid w:val="000A44AC"/>
    <w:rsid w:val="000A4E7E"/>
    <w:rsid w:val="000A6170"/>
    <w:rsid w:val="000A6828"/>
    <w:rsid w:val="000A6A93"/>
    <w:rsid w:val="000A6D33"/>
    <w:rsid w:val="000A709C"/>
    <w:rsid w:val="000B1341"/>
    <w:rsid w:val="000C04B7"/>
    <w:rsid w:val="000C2E6A"/>
    <w:rsid w:val="000C2E9F"/>
    <w:rsid w:val="000C3E07"/>
    <w:rsid w:val="000C47E2"/>
    <w:rsid w:val="000C5619"/>
    <w:rsid w:val="000C689F"/>
    <w:rsid w:val="000C7122"/>
    <w:rsid w:val="000C74D8"/>
    <w:rsid w:val="000C7E9C"/>
    <w:rsid w:val="000D0769"/>
    <w:rsid w:val="000D08A6"/>
    <w:rsid w:val="000D20BB"/>
    <w:rsid w:val="000D269B"/>
    <w:rsid w:val="000D3087"/>
    <w:rsid w:val="000D4A8B"/>
    <w:rsid w:val="000D722A"/>
    <w:rsid w:val="000E0353"/>
    <w:rsid w:val="000E1D29"/>
    <w:rsid w:val="000E3012"/>
    <w:rsid w:val="000E38CC"/>
    <w:rsid w:val="000E4A09"/>
    <w:rsid w:val="000E6882"/>
    <w:rsid w:val="000E69D1"/>
    <w:rsid w:val="000E6B90"/>
    <w:rsid w:val="000E6E48"/>
    <w:rsid w:val="000E6EB6"/>
    <w:rsid w:val="000F079A"/>
    <w:rsid w:val="000F0C9B"/>
    <w:rsid w:val="000F0D93"/>
    <w:rsid w:val="000F123B"/>
    <w:rsid w:val="000F12DC"/>
    <w:rsid w:val="000F2EE0"/>
    <w:rsid w:val="000F2F13"/>
    <w:rsid w:val="000F3C25"/>
    <w:rsid w:val="000F5B33"/>
    <w:rsid w:val="000F6A38"/>
    <w:rsid w:val="000F7415"/>
    <w:rsid w:val="00100F09"/>
    <w:rsid w:val="00100FEE"/>
    <w:rsid w:val="001011BB"/>
    <w:rsid w:val="001041BB"/>
    <w:rsid w:val="00104CEE"/>
    <w:rsid w:val="0010586D"/>
    <w:rsid w:val="00105F5F"/>
    <w:rsid w:val="001073D9"/>
    <w:rsid w:val="00107516"/>
    <w:rsid w:val="001075FF"/>
    <w:rsid w:val="00110630"/>
    <w:rsid w:val="001109B4"/>
    <w:rsid w:val="00111AB3"/>
    <w:rsid w:val="00114572"/>
    <w:rsid w:val="00115693"/>
    <w:rsid w:val="00115805"/>
    <w:rsid w:val="0011693C"/>
    <w:rsid w:val="00120897"/>
    <w:rsid w:val="00122A8C"/>
    <w:rsid w:val="00122BC8"/>
    <w:rsid w:val="001235FF"/>
    <w:rsid w:val="00125297"/>
    <w:rsid w:val="00125F74"/>
    <w:rsid w:val="001266B0"/>
    <w:rsid w:val="00130474"/>
    <w:rsid w:val="00130796"/>
    <w:rsid w:val="0013507C"/>
    <w:rsid w:val="001351D8"/>
    <w:rsid w:val="00135C2C"/>
    <w:rsid w:val="00135E8B"/>
    <w:rsid w:val="00136EE9"/>
    <w:rsid w:val="00137508"/>
    <w:rsid w:val="0013792B"/>
    <w:rsid w:val="001411C9"/>
    <w:rsid w:val="001418F0"/>
    <w:rsid w:val="00143463"/>
    <w:rsid w:val="00144235"/>
    <w:rsid w:val="00144B54"/>
    <w:rsid w:val="00145EF8"/>
    <w:rsid w:val="00146001"/>
    <w:rsid w:val="00146DA5"/>
    <w:rsid w:val="00150028"/>
    <w:rsid w:val="00150E28"/>
    <w:rsid w:val="0015178D"/>
    <w:rsid w:val="00152411"/>
    <w:rsid w:val="00154767"/>
    <w:rsid w:val="00154CFB"/>
    <w:rsid w:val="001566D7"/>
    <w:rsid w:val="00156F5C"/>
    <w:rsid w:val="00157456"/>
    <w:rsid w:val="00160128"/>
    <w:rsid w:val="0016023F"/>
    <w:rsid w:val="001602C2"/>
    <w:rsid w:val="001605CF"/>
    <w:rsid w:val="001606D5"/>
    <w:rsid w:val="0016193F"/>
    <w:rsid w:val="00162757"/>
    <w:rsid w:val="00163C28"/>
    <w:rsid w:val="0016486B"/>
    <w:rsid w:val="00164930"/>
    <w:rsid w:val="00164A3C"/>
    <w:rsid w:val="00164D7C"/>
    <w:rsid w:val="001652D2"/>
    <w:rsid w:val="001657C1"/>
    <w:rsid w:val="001667A6"/>
    <w:rsid w:val="001673FD"/>
    <w:rsid w:val="001708A1"/>
    <w:rsid w:val="00170995"/>
    <w:rsid w:val="00171EB8"/>
    <w:rsid w:val="001731D9"/>
    <w:rsid w:val="001749FA"/>
    <w:rsid w:val="00174BA6"/>
    <w:rsid w:val="0017665F"/>
    <w:rsid w:val="00176C41"/>
    <w:rsid w:val="00182397"/>
    <w:rsid w:val="0018307D"/>
    <w:rsid w:val="001841AC"/>
    <w:rsid w:val="001851FA"/>
    <w:rsid w:val="00185736"/>
    <w:rsid w:val="0018575E"/>
    <w:rsid w:val="001860B7"/>
    <w:rsid w:val="001901A9"/>
    <w:rsid w:val="00191C8A"/>
    <w:rsid w:val="00193317"/>
    <w:rsid w:val="001952B7"/>
    <w:rsid w:val="00195788"/>
    <w:rsid w:val="00195E91"/>
    <w:rsid w:val="0019663D"/>
    <w:rsid w:val="00196675"/>
    <w:rsid w:val="00196AE7"/>
    <w:rsid w:val="001A033F"/>
    <w:rsid w:val="001A2882"/>
    <w:rsid w:val="001A443D"/>
    <w:rsid w:val="001A46F6"/>
    <w:rsid w:val="001A526E"/>
    <w:rsid w:val="001A533D"/>
    <w:rsid w:val="001A547A"/>
    <w:rsid w:val="001A55F8"/>
    <w:rsid w:val="001A5901"/>
    <w:rsid w:val="001A5BC8"/>
    <w:rsid w:val="001A644A"/>
    <w:rsid w:val="001A7149"/>
    <w:rsid w:val="001A7A8D"/>
    <w:rsid w:val="001A7F2D"/>
    <w:rsid w:val="001B0948"/>
    <w:rsid w:val="001B69F6"/>
    <w:rsid w:val="001C0DD2"/>
    <w:rsid w:val="001C128F"/>
    <w:rsid w:val="001C1AFD"/>
    <w:rsid w:val="001C275C"/>
    <w:rsid w:val="001C4690"/>
    <w:rsid w:val="001D1C90"/>
    <w:rsid w:val="001D24FD"/>
    <w:rsid w:val="001D2AE4"/>
    <w:rsid w:val="001D338E"/>
    <w:rsid w:val="001D3A6B"/>
    <w:rsid w:val="001D4111"/>
    <w:rsid w:val="001D42C8"/>
    <w:rsid w:val="001D497F"/>
    <w:rsid w:val="001D6DDA"/>
    <w:rsid w:val="001D710B"/>
    <w:rsid w:val="001E06EF"/>
    <w:rsid w:val="001E17E8"/>
    <w:rsid w:val="001E352C"/>
    <w:rsid w:val="001E37CB"/>
    <w:rsid w:val="001E3913"/>
    <w:rsid w:val="001E3B05"/>
    <w:rsid w:val="001E3BA3"/>
    <w:rsid w:val="001E47F2"/>
    <w:rsid w:val="001E4C6F"/>
    <w:rsid w:val="001E6B80"/>
    <w:rsid w:val="001E7D82"/>
    <w:rsid w:val="001F1977"/>
    <w:rsid w:val="001F2DD1"/>
    <w:rsid w:val="001F382A"/>
    <w:rsid w:val="00202609"/>
    <w:rsid w:val="00203950"/>
    <w:rsid w:val="002058CE"/>
    <w:rsid w:val="002062C1"/>
    <w:rsid w:val="002064B9"/>
    <w:rsid w:val="00207A49"/>
    <w:rsid w:val="00210744"/>
    <w:rsid w:val="00211F26"/>
    <w:rsid w:val="00212443"/>
    <w:rsid w:val="002169E9"/>
    <w:rsid w:val="00217F3A"/>
    <w:rsid w:val="002218A5"/>
    <w:rsid w:val="00222628"/>
    <w:rsid w:val="002234DA"/>
    <w:rsid w:val="00225739"/>
    <w:rsid w:val="00225AE8"/>
    <w:rsid w:val="0022671E"/>
    <w:rsid w:val="002278E2"/>
    <w:rsid w:val="002279F9"/>
    <w:rsid w:val="00227A61"/>
    <w:rsid w:val="00231F95"/>
    <w:rsid w:val="0023216E"/>
    <w:rsid w:val="002343FA"/>
    <w:rsid w:val="00234B43"/>
    <w:rsid w:val="00235426"/>
    <w:rsid w:val="002367FD"/>
    <w:rsid w:val="002374DE"/>
    <w:rsid w:val="0024002D"/>
    <w:rsid w:val="0024093C"/>
    <w:rsid w:val="00240BA8"/>
    <w:rsid w:val="00241012"/>
    <w:rsid w:val="00241E13"/>
    <w:rsid w:val="00242D33"/>
    <w:rsid w:val="00243BC4"/>
    <w:rsid w:val="0024661B"/>
    <w:rsid w:val="002470D7"/>
    <w:rsid w:val="00247527"/>
    <w:rsid w:val="00250C26"/>
    <w:rsid w:val="00251146"/>
    <w:rsid w:val="00251E5F"/>
    <w:rsid w:val="00252692"/>
    <w:rsid w:val="00252D83"/>
    <w:rsid w:val="002539A8"/>
    <w:rsid w:val="002540E2"/>
    <w:rsid w:val="002552D4"/>
    <w:rsid w:val="0026045E"/>
    <w:rsid w:val="002609FE"/>
    <w:rsid w:val="00260D56"/>
    <w:rsid w:val="0026165B"/>
    <w:rsid w:val="0026394E"/>
    <w:rsid w:val="00263B40"/>
    <w:rsid w:val="00264AB3"/>
    <w:rsid w:val="00265125"/>
    <w:rsid w:val="0026550D"/>
    <w:rsid w:val="00265FB5"/>
    <w:rsid w:val="00266515"/>
    <w:rsid w:val="002666F7"/>
    <w:rsid w:val="00266ACC"/>
    <w:rsid w:val="0026740E"/>
    <w:rsid w:val="00267903"/>
    <w:rsid w:val="00270947"/>
    <w:rsid w:val="00270E68"/>
    <w:rsid w:val="0027121A"/>
    <w:rsid w:val="002732EC"/>
    <w:rsid w:val="00274373"/>
    <w:rsid w:val="002750A1"/>
    <w:rsid w:val="00275335"/>
    <w:rsid w:val="00275477"/>
    <w:rsid w:val="00275CD0"/>
    <w:rsid w:val="0027748C"/>
    <w:rsid w:val="00277B99"/>
    <w:rsid w:val="00280232"/>
    <w:rsid w:val="00280EC0"/>
    <w:rsid w:val="002813DC"/>
    <w:rsid w:val="00283407"/>
    <w:rsid w:val="0028347C"/>
    <w:rsid w:val="00284E96"/>
    <w:rsid w:val="00285C9B"/>
    <w:rsid w:val="00285CB6"/>
    <w:rsid w:val="002874E3"/>
    <w:rsid w:val="002901B8"/>
    <w:rsid w:val="00291942"/>
    <w:rsid w:val="00291B3E"/>
    <w:rsid w:val="0029395F"/>
    <w:rsid w:val="00294388"/>
    <w:rsid w:val="00295356"/>
    <w:rsid w:val="00295416"/>
    <w:rsid w:val="002958EA"/>
    <w:rsid w:val="00295FD1"/>
    <w:rsid w:val="00296152"/>
    <w:rsid w:val="00296164"/>
    <w:rsid w:val="002964FF"/>
    <w:rsid w:val="002974C9"/>
    <w:rsid w:val="002A05FC"/>
    <w:rsid w:val="002A0AC3"/>
    <w:rsid w:val="002A0DAE"/>
    <w:rsid w:val="002A192F"/>
    <w:rsid w:val="002A2CE5"/>
    <w:rsid w:val="002A4515"/>
    <w:rsid w:val="002A4BF9"/>
    <w:rsid w:val="002A5670"/>
    <w:rsid w:val="002A5D1F"/>
    <w:rsid w:val="002A6AC5"/>
    <w:rsid w:val="002A7E39"/>
    <w:rsid w:val="002B0B17"/>
    <w:rsid w:val="002B220E"/>
    <w:rsid w:val="002B2A4E"/>
    <w:rsid w:val="002B2E22"/>
    <w:rsid w:val="002B32C1"/>
    <w:rsid w:val="002B39A1"/>
    <w:rsid w:val="002B4D25"/>
    <w:rsid w:val="002B4DBD"/>
    <w:rsid w:val="002B4FD7"/>
    <w:rsid w:val="002B7D88"/>
    <w:rsid w:val="002B7E98"/>
    <w:rsid w:val="002C0728"/>
    <w:rsid w:val="002C0847"/>
    <w:rsid w:val="002C104E"/>
    <w:rsid w:val="002C154F"/>
    <w:rsid w:val="002C36CE"/>
    <w:rsid w:val="002C3736"/>
    <w:rsid w:val="002C41BF"/>
    <w:rsid w:val="002C47D1"/>
    <w:rsid w:val="002C5B44"/>
    <w:rsid w:val="002C6009"/>
    <w:rsid w:val="002C6173"/>
    <w:rsid w:val="002C6B91"/>
    <w:rsid w:val="002D23B8"/>
    <w:rsid w:val="002D2C71"/>
    <w:rsid w:val="002D2CD5"/>
    <w:rsid w:val="002D2FE6"/>
    <w:rsid w:val="002D41B4"/>
    <w:rsid w:val="002D6740"/>
    <w:rsid w:val="002E0648"/>
    <w:rsid w:val="002E0735"/>
    <w:rsid w:val="002E0996"/>
    <w:rsid w:val="002E0D44"/>
    <w:rsid w:val="002E171F"/>
    <w:rsid w:val="002E2BB1"/>
    <w:rsid w:val="002E340D"/>
    <w:rsid w:val="002E35A6"/>
    <w:rsid w:val="002E3886"/>
    <w:rsid w:val="002E4BAF"/>
    <w:rsid w:val="002F1EA6"/>
    <w:rsid w:val="002F318F"/>
    <w:rsid w:val="002F51A6"/>
    <w:rsid w:val="002F6A1D"/>
    <w:rsid w:val="003024EE"/>
    <w:rsid w:val="003036F0"/>
    <w:rsid w:val="00303B02"/>
    <w:rsid w:val="00307D1A"/>
    <w:rsid w:val="003101A4"/>
    <w:rsid w:val="00310677"/>
    <w:rsid w:val="00311547"/>
    <w:rsid w:val="003116FA"/>
    <w:rsid w:val="00311D76"/>
    <w:rsid w:val="00311FAE"/>
    <w:rsid w:val="00312D38"/>
    <w:rsid w:val="0031328C"/>
    <w:rsid w:val="00313923"/>
    <w:rsid w:val="003152FA"/>
    <w:rsid w:val="00315717"/>
    <w:rsid w:val="00315C3A"/>
    <w:rsid w:val="00317032"/>
    <w:rsid w:val="00320CBB"/>
    <w:rsid w:val="00321DD5"/>
    <w:rsid w:val="0032268E"/>
    <w:rsid w:val="0032293C"/>
    <w:rsid w:val="00323041"/>
    <w:rsid w:val="003231B7"/>
    <w:rsid w:val="00323620"/>
    <w:rsid w:val="00324850"/>
    <w:rsid w:val="00325771"/>
    <w:rsid w:val="0032681E"/>
    <w:rsid w:val="00330615"/>
    <w:rsid w:val="00330921"/>
    <w:rsid w:val="00332034"/>
    <w:rsid w:val="00332041"/>
    <w:rsid w:val="00333131"/>
    <w:rsid w:val="00333AF4"/>
    <w:rsid w:val="00334FCB"/>
    <w:rsid w:val="003351AB"/>
    <w:rsid w:val="00336D7F"/>
    <w:rsid w:val="00341AEC"/>
    <w:rsid w:val="003449FE"/>
    <w:rsid w:val="00344AC9"/>
    <w:rsid w:val="00344B01"/>
    <w:rsid w:val="00345228"/>
    <w:rsid w:val="00345799"/>
    <w:rsid w:val="00350187"/>
    <w:rsid w:val="00351E99"/>
    <w:rsid w:val="00352190"/>
    <w:rsid w:val="00354154"/>
    <w:rsid w:val="00354455"/>
    <w:rsid w:val="00355407"/>
    <w:rsid w:val="003557F2"/>
    <w:rsid w:val="00356C09"/>
    <w:rsid w:val="00356DB5"/>
    <w:rsid w:val="003573A6"/>
    <w:rsid w:val="003606F9"/>
    <w:rsid w:val="0036204A"/>
    <w:rsid w:val="00362A1C"/>
    <w:rsid w:val="00362BDD"/>
    <w:rsid w:val="00363A87"/>
    <w:rsid w:val="00364CBE"/>
    <w:rsid w:val="0036541E"/>
    <w:rsid w:val="00365A44"/>
    <w:rsid w:val="00365EAC"/>
    <w:rsid w:val="003717DE"/>
    <w:rsid w:val="0037185A"/>
    <w:rsid w:val="00372592"/>
    <w:rsid w:val="00372B5C"/>
    <w:rsid w:val="003742C6"/>
    <w:rsid w:val="00375225"/>
    <w:rsid w:val="00375244"/>
    <w:rsid w:val="003758B7"/>
    <w:rsid w:val="00380551"/>
    <w:rsid w:val="00381D9B"/>
    <w:rsid w:val="003841B0"/>
    <w:rsid w:val="00384A8C"/>
    <w:rsid w:val="00386CF1"/>
    <w:rsid w:val="003874B4"/>
    <w:rsid w:val="00387D61"/>
    <w:rsid w:val="0039067C"/>
    <w:rsid w:val="00390CDB"/>
    <w:rsid w:val="0039161E"/>
    <w:rsid w:val="00391BC5"/>
    <w:rsid w:val="003954B4"/>
    <w:rsid w:val="003A0059"/>
    <w:rsid w:val="003A0B9F"/>
    <w:rsid w:val="003A1532"/>
    <w:rsid w:val="003A19C8"/>
    <w:rsid w:val="003A1FE4"/>
    <w:rsid w:val="003A49E8"/>
    <w:rsid w:val="003A5C60"/>
    <w:rsid w:val="003A6234"/>
    <w:rsid w:val="003A6B59"/>
    <w:rsid w:val="003A7B57"/>
    <w:rsid w:val="003A7B59"/>
    <w:rsid w:val="003B0684"/>
    <w:rsid w:val="003B0730"/>
    <w:rsid w:val="003B0ABB"/>
    <w:rsid w:val="003B163A"/>
    <w:rsid w:val="003B3A06"/>
    <w:rsid w:val="003B4B02"/>
    <w:rsid w:val="003B576A"/>
    <w:rsid w:val="003B5903"/>
    <w:rsid w:val="003B60E3"/>
    <w:rsid w:val="003B6857"/>
    <w:rsid w:val="003B7398"/>
    <w:rsid w:val="003B7D00"/>
    <w:rsid w:val="003C0030"/>
    <w:rsid w:val="003C08AD"/>
    <w:rsid w:val="003C1159"/>
    <w:rsid w:val="003C2A59"/>
    <w:rsid w:val="003C303C"/>
    <w:rsid w:val="003C3503"/>
    <w:rsid w:val="003C3EE0"/>
    <w:rsid w:val="003C514B"/>
    <w:rsid w:val="003C5356"/>
    <w:rsid w:val="003C7544"/>
    <w:rsid w:val="003C77EF"/>
    <w:rsid w:val="003D1B7C"/>
    <w:rsid w:val="003D2F10"/>
    <w:rsid w:val="003D4123"/>
    <w:rsid w:val="003D59AF"/>
    <w:rsid w:val="003D69B9"/>
    <w:rsid w:val="003E0732"/>
    <w:rsid w:val="003E0AEB"/>
    <w:rsid w:val="003E1846"/>
    <w:rsid w:val="003E1BAE"/>
    <w:rsid w:val="003E2959"/>
    <w:rsid w:val="003E2BD4"/>
    <w:rsid w:val="003E3413"/>
    <w:rsid w:val="003E3AE8"/>
    <w:rsid w:val="003E3D29"/>
    <w:rsid w:val="003E469E"/>
    <w:rsid w:val="003E4E8E"/>
    <w:rsid w:val="003E5311"/>
    <w:rsid w:val="003E6173"/>
    <w:rsid w:val="003E6A29"/>
    <w:rsid w:val="003E6A93"/>
    <w:rsid w:val="003F0C79"/>
    <w:rsid w:val="003F2171"/>
    <w:rsid w:val="003F24B7"/>
    <w:rsid w:val="003F5217"/>
    <w:rsid w:val="003F5F75"/>
    <w:rsid w:val="003F69DE"/>
    <w:rsid w:val="003F7C7E"/>
    <w:rsid w:val="003F7CFD"/>
    <w:rsid w:val="00402B36"/>
    <w:rsid w:val="00402D7A"/>
    <w:rsid w:val="00403BF7"/>
    <w:rsid w:val="00403C7B"/>
    <w:rsid w:val="004069FC"/>
    <w:rsid w:val="00407051"/>
    <w:rsid w:val="004132FB"/>
    <w:rsid w:val="00414E6A"/>
    <w:rsid w:val="00415A1B"/>
    <w:rsid w:val="00415C9D"/>
    <w:rsid w:val="004161F4"/>
    <w:rsid w:val="0041635B"/>
    <w:rsid w:val="00417670"/>
    <w:rsid w:val="00417905"/>
    <w:rsid w:val="00421AF4"/>
    <w:rsid w:val="00424EB4"/>
    <w:rsid w:val="00425A2B"/>
    <w:rsid w:val="00431148"/>
    <w:rsid w:val="004324A3"/>
    <w:rsid w:val="00433765"/>
    <w:rsid w:val="00433FDD"/>
    <w:rsid w:val="00434023"/>
    <w:rsid w:val="0043438C"/>
    <w:rsid w:val="00434ACF"/>
    <w:rsid w:val="00434DDD"/>
    <w:rsid w:val="004351AD"/>
    <w:rsid w:val="00435C65"/>
    <w:rsid w:val="00435DFB"/>
    <w:rsid w:val="00435F46"/>
    <w:rsid w:val="00437035"/>
    <w:rsid w:val="00437F47"/>
    <w:rsid w:val="00440C35"/>
    <w:rsid w:val="00440FFD"/>
    <w:rsid w:val="00441A66"/>
    <w:rsid w:val="0044260E"/>
    <w:rsid w:val="00443008"/>
    <w:rsid w:val="00445100"/>
    <w:rsid w:val="004457BB"/>
    <w:rsid w:val="00451BB1"/>
    <w:rsid w:val="004522C7"/>
    <w:rsid w:val="00452DB3"/>
    <w:rsid w:val="0045409B"/>
    <w:rsid w:val="004540FC"/>
    <w:rsid w:val="004547D7"/>
    <w:rsid w:val="00454AF6"/>
    <w:rsid w:val="00454BCA"/>
    <w:rsid w:val="004556F8"/>
    <w:rsid w:val="00456362"/>
    <w:rsid w:val="0045650B"/>
    <w:rsid w:val="004600F7"/>
    <w:rsid w:val="00460D1F"/>
    <w:rsid w:val="00460FB7"/>
    <w:rsid w:val="00461CE8"/>
    <w:rsid w:val="00461F7E"/>
    <w:rsid w:val="00462961"/>
    <w:rsid w:val="00463277"/>
    <w:rsid w:val="00464A0D"/>
    <w:rsid w:val="00464B42"/>
    <w:rsid w:val="00465E46"/>
    <w:rsid w:val="0046724A"/>
    <w:rsid w:val="00470233"/>
    <w:rsid w:val="004707C4"/>
    <w:rsid w:val="004714CF"/>
    <w:rsid w:val="0047269B"/>
    <w:rsid w:val="00472BD1"/>
    <w:rsid w:val="0047426B"/>
    <w:rsid w:val="004758D2"/>
    <w:rsid w:val="0047650D"/>
    <w:rsid w:val="00476B3E"/>
    <w:rsid w:val="0048068D"/>
    <w:rsid w:val="00482FAB"/>
    <w:rsid w:val="00484078"/>
    <w:rsid w:val="00484394"/>
    <w:rsid w:val="0048542A"/>
    <w:rsid w:val="00490146"/>
    <w:rsid w:val="004913D8"/>
    <w:rsid w:val="00491706"/>
    <w:rsid w:val="00491914"/>
    <w:rsid w:val="00492054"/>
    <w:rsid w:val="0049215E"/>
    <w:rsid w:val="004929EF"/>
    <w:rsid w:val="00494A6C"/>
    <w:rsid w:val="00496552"/>
    <w:rsid w:val="00496F75"/>
    <w:rsid w:val="004A104C"/>
    <w:rsid w:val="004A1B5D"/>
    <w:rsid w:val="004A2444"/>
    <w:rsid w:val="004A24DD"/>
    <w:rsid w:val="004A43AA"/>
    <w:rsid w:val="004A4474"/>
    <w:rsid w:val="004A4572"/>
    <w:rsid w:val="004A4FE4"/>
    <w:rsid w:val="004A6C59"/>
    <w:rsid w:val="004B0C13"/>
    <w:rsid w:val="004B2562"/>
    <w:rsid w:val="004B2F2C"/>
    <w:rsid w:val="004B3A31"/>
    <w:rsid w:val="004B5AB7"/>
    <w:rsid w:val="004B6EB1"/>
    <w:rsid w:val="004C2955"/>
    <w:rsid w:val="004C31CC"/>
    <w:rsid w:val="004C52E0"/>
    <w:rsid w:val="004C5337"/>
    <w:rsid w:val="004C6C17"/>
    <w:rsid w:val="004C6C1A"/>
    <w:rsid w:val="004C6C40"/>
    <w:rsid w:val="004D3E5F"/>
    <w:rsid w:val="004D4443"/>
    <w:rsid w:val="004D4B6B"/>
    <w:rsid w:val="004D65B5"/>
    <w:rsid w:val="004D6C73"/>
    <w:rsid w:val="004D7B1D"/>
    <w:rsid w:val="004D7B9B"/>
    <w:rsid w:val="004D7F52"/>
    <w:rsid w:val="004E03D2"/>
    <w:rsid w:val="004E1EBC"/>
    <w:rsid w:val="004E2698"/>
    <w:rsid w:val="004E2B7B"/>
    <w:rsid w:val="004E300E"/>
    <w:rsid w:val="004E4A25"/>
    <w:rsid w:val="004E5BE7"/>
    <w:rsid w:val="004E643A"/>
    <w:rsid w:val="004E6680"/>
    <w:rsid w:val="004E6CEE"/>
    <w:rsid w:val="004F0E90"/>
    <w:rsid w:val="004F2EA1"/>
    <w:rsid w:val="004F3BE9"/>
    <w:rsid w:val="004F61C2"/>
    <w:rsid w:val="00500414"/>
    <w:rsid w:val="005005CC"/>
    <w:rsid w:val="00500B2E"/>
    <w:rsid w:val="005020EF"/>
    <w:rsid w:val="00503474"/>
    <w:rsid w:val="005048B3"/>
    <w:rsid w:val="00506DFB"/>
    <w:rsid w:val="0050705D"/>
    <w:rsid w:val="00507A63"/>
    <w:rsid w:val="0051081B"/>
    <w:rsid w:val="005146DB"/>
    <w:rsid w:val="005168A9"/>
    <w:rsid w:val="00517CB1"/>
    <w:rsid w:val="00521152"/>
    <w:rsid w:val="00522683"/>
    <w:rsid w:val="00523ACF"/>
    <w:rsid w:val="00523C47"/>
    <w:rsid w:val="00523DB1"/>
    <w:rsid w:val="00524227"/>
    <w:rsid w:val="00524590"/>
    <w:rsid w:val="00524E30"/>
    <w:rsid w:val="0052524F"/>
    <w:rsid w:val="005253A5"/>
    <w:rsid w:val="00525441"/>
    <w:rsid w:val="00525BA5"/>
    <w:rsid w:val="00525D54"/>
    <w:rsid w:val="00526958"/>
    <w:rsid w:val="00527DF8"/>
    <w:rsid w:val="005307FC"/>
    <w:rsid w:val="005313A7"/>
    <w:rsid w:val="0053370E"/>
    <w:rsid w:val="00533A25"/>
    <w:rsid w:val="00533DBB"/>
    <w:rsid w:val="0053473D"/>
    <w:rsid w:val="00536717"/>
    <w:rsid w:val="005374B3"/>
    <w:rsid w:val="00542532"/>
    <w:rsid w:val="0054390E"/>
    <w:rsid w:val="005447A3"/>
    <w:rsid w:val="00544E6A"/>
    <w:rsid w:val="00545458"/>
    <w:rsid w:val="005471CA"/>
    <w:rsid w:val="0054760A"/>
    <w:rsid w:val="00552C2C"/>
    <w:rsid w:val="00553500"/>
    <w:rsid w:val="00553A02"/>
    <w:rsid w:val="005543F6"/>
    <w:rsid w:val="00555696"/>
    <w:rsid w:val="00555D0E"/>
    <w:rsid w:val="005602C8"/>
    <w:rsid w:val="0056055B"/>
    <w:rsid w:val="005607C7"/>
    <w:rsid w:val="00560DF7"/>
    <w:rsid w:val="00560EEB"/>
    <w:rsid w:val="0056143D"/>
    <w:rsid w:val="00561657"/>
    <w:rsid w:val="00561AEA"/>
    <w:rsid w:val="005631DB"/>
    <w:rsid w:val="005645B0"/>
    <w:rsid w:val="005656E7"/>
    <w:rsid w:val="005660EB"/>
    <w:rsid w:val="0056641C"/>
    <w:rsid w:val="0056744F"/>
    <w:rsid w:val="0057116B"/>
    <w:rsid w:val="00571370"/>
    <w:rsid w:val="00571D2C"/>
    <w:rsid w:val="005729AF"/>
    <w:rsid w:val="005736E2"/>
    <w:rsid w:val="00574232"/>
    <w:rsid w:val="00574A56"/>
    <w:rsid w:val="00576736"/>
    <w:rsid w:val="005773F4"/>
    <w:rsid w:val="005811D6"/>
    <w:rsid w:val="00581780"/>
    <w:rsid w:val="00582C6B"/>
    <w:rsid w:val="0058438C"/>
    <w:rsid w:val="00584BB1"/>
    <w:rsid w:val="00585C89"/>
    <w:rsid w:val="00586DDF"/>
    <w:rsid w:val="00587F0E"/>
    <w:rsid w:val="005906B3"/>
    <w:rsid w:val="005909D4"/>
    <w:rsid w:val="00590A37"/>
    <w:rsid w:val="00591684"/>
    <w:rsid w:val="00591B71"/>
    <w:rsid w:val="00591DD9"/>
    <w:rsid w:val="00595199"/>
    <w:rsid w:val="005975A2"/>
    <w:rsid w:val="005976C9"/>
    <w:rsid w:val="00597C0A"/>
    <w:rsid w:val="005A02F5"/>
    <w:rsid w:val="005A1D5D"/>
    <w:rsid w:val="005A27C7"/>
    <w:rsid w:val="005A332B"/>
    <w:rsid w:val="005A37EF"/>
    <w:rsid w:val="005A67BD"/>
    <w:rsid w:val="005A727B"/>
    <w:rsid w:val="005A7662"/>
    <w:rsid w:val="005B0782"/>
    <w:rsid w:val="005B12C6"/>
    <w:rsid w:val="005B1ACE"/>
    <w:rsid w:val="005B1AE8"/>
    <w:rsid w:val="005B1DDF"/>
    <w:rsid w:val="005B2326"/>
    <w:rsid w:val="005B6060"/>
    <w:rsid w:val="005B6D62"/>
    <w:rsid w:val="005B7AC2"/>
    <w:rsid w:val="005C1D49"/>
    <w:rsid w:val="005C21C5"/>
    <w:rsid w:val="005C64A6"/>
    <w:rsid w:val="005C693C"/>
    <w:rsid w:val="005C7114"/>
    <w:rsid w:val="005C7750"/>
    <w:rsid w:val="005D0F70"/>
    <w:rsid w:val="005D1EF2"/>
    <w:rsid w:val="005D2603"/>
    <w:rsid w:val="005D672B"/>
    <w:rsid w:val="005D6DE3"/>
    <w:rsid w:val="005E16A1"/>
    <w:rsid w:val="005E37D4"/>
    <w:rsid w:val="005E5345"/>
    <w:rsid w:val="005E79ED"/>
    <w:rsid w:val="005F0531"/>
    <w:rsid w:val="005F0E74"/>
    <w:rsid w:val="005F11AB"/>
    <w:rsid w:val="005F23BC"/>
    <w:rsid w:val="005F3093"/>
    <w:rsid w:val="005F33C1"/>
    <w:rsid w:val="005F48D9"/>
    <w:rsid w:val="005F5508"/>
    <w:rsid w:val="005F6447"/>
    <w:rsid w:val="00601018"/>
    <w:rsid w:val="0060283F"/>
    <w:rsid w:val="00602BB1"/>
    <w:rsid w:val="00603FE1"/>
    <w:rsid w:val="00604307"/>
    <w:rsid w:val="00604EA1"/>
    <w:rsid w:val="006050B9"/>
    <w:rsid w:val="00605A5D"/>
    <w:rsid w:val="00605E9D"/>
    <w:rsid w:val="00606C6D"/>
    <w:rsid w:val="00606F6D"/>
    <w:rsid w:val="00607710"/>
    <w:rsid w:val="0060782C"/>
    <w:rsid w:val="00607E73"/>
    <w:rsid w:val="00610CB6"/>
    <w:rsid w:val="00610E7A"/>
    <w:rsid w:val="00611311"/>
    <w:rsid w:val="00611EB6"/>
    <w:rsid w:val="0061242D"/>
    <w:rsid w:val="00613EC7"/>
    <w:rsid w:val="0061429E"/>
    <w:rsid w:val="00614FC9"/>
    <w:rsid w:val="006151F1"/>
    <w:rsid w:val="006154A0"/>
    <w:rsid w:val="00620782"/>
    <w:rsid w:val="006208FB"/>
    <w:rsid w:val="00623CFF"/>
    <w:rsid w:val="00624E76"/>
    <w:rsid w:val="00625A5F"/>
    <w:rsid w:val="00625CD5"/>
    <w:rsid w:val="006260EB"/>
    <w:rsid w:val="00626CBA"/>
    <w:rsid w:val="006275D7"/>
    <w:rsid w:val="006329CE"/>
    <w:rsid w:val="00632A02"/>
    <w:rsid w:val="006345DD"/>
    <w:rsid w:val="006355A0"/>
    <w:rsid w:val="006358B1"/>
    <w:rsid w:val="00635E7D"/>
    <w:rsid w:val="006366EE"/>
    <w:rsid w:val="00636DB1"/>
    <w:rsid w:val="00641372"/>
    <w:rsid w:val="0064141D"/>
    <w:rsid w:val="006420CE"/>
    <w:rsid w:val="006429CD"/>
    <w:rsid w:val="00643962"/>
    <w:rsid w:val="0064426E"/>
    <w:rsid w:val="00645FEF"/>
    <w:rsid w:val="00647674"/>
    <w:rsid w:val="00651ED0"/>
    <w:rsid w:val="00652027"/>
    <w:rsid w:val="006537B5"/>
    <w:rsid w:val="006554D3"/>
    <w:rsid w:val="006556DF"/>
    <w:rsid w:val="00655BBC"/>
    <w:rsid w:val="00656010"/>
    <w:rsid w:val="00656BDF"/>
    <w:rsid w:val="00656FC7"/>
    <w:rsid w:val="006577EA"/>
    <w:rsid w:val="006579D4"/>
    <w:rsid w:val="0066142B"/>
    <w:rsid w:val="006621D5"/>
    <w:rsid w:val="00666BF1"/>
    <w:rsid w:val="006676AD"/>
    <w:rsid w:val="00671033"/>
    <w:rsid w:val="00671386"/>
    <w:rsid w:val="00671EE3"/>
    <w:rsid w:val="006720E6"/>
    <w:rsid w:val="0067287E"/>
    <w:rsid w:val="00672EED"/>
    <w:rsid w:val="0067478A"/>
    <w:rsid w:val="00674EDB"/>
    <w:rsid w:val="00674F2F"/>
    <w:rsid w:val="00676020"/>
    <w:rsid w:val="006776B8"/>
    <w:rsid w:val="00680EBD"/>
    <w:rsid w:val="006812AF"/>
    <w:rsid w:val="006816D0"/>
    <w:rsid w:val="00681A48"/>
    <w:rsid w:val="00681E7F"/>
    <w:rsid w:val="00683FC4"/>
    <w:rsid w:val="006860FA"/>
    <w:rsid w:val="00686168"/>
    <w:rsid w:val="006873E5"/>
    <w:rsid w:val="0068792E"/>
    <w:rsid w:val="006904D1"/>
    <w:rsid w:val="00691A76"/>
    <w:rsid w:val="00692F26"/>
    <w:rsid w:val="006930C0"/>
    <w:rsid w:val="0069561A"/>
    <w:rsid w:val="006973E9"/>
    <w:rsid w:val="006A0940"/>
    <w:rsid w:val="006A3973"/>
    <w:rsid w:val="006A48D8"/>
    <w:rsid w:val="006A522A"/>
    <w:rsid w:val="006A6762"/>
    <w:rsid w:val="006A6FC2"/>
    <w:rsid w:val="006A74FF"/>
    <w:rsid w:val="006A7F6C"/>
    <w:rsid w:val="006B486E"/>
    <w:rsid w:val="006B53E0"/>
    <w:rsid w:val="006B5A72"/>
    <w:rsid w:val="006B7BEE"/>
    <w:rsid w:val="006C02DF"/>
    <w:rsid w:val="006C0C28"/>
    <w:rsid w:val="006C0FF8"/>
    <w:rsid w:val="006C2E83"/>
    <w:rsid w:val="006C366F"/>
    <w:rsid w:val="006C3E50"/>
    <w:rsid w:val="006C4F1A"/>
    <w:rsid w:val="006C5D36"/>
    <w:rsid w:val="006C6F7A"/>
    <w:rsid w:val="006D02C1"/>
    <w:rsid w:val="006D11D4"/>
    <w:rsid w:val="006D120B"/>
    <w:rsid w:val="006D1257"/>
    <w:rsid w:val="006D1C65"/>
    <w:rsid w:val="006D3D6C"/>
    <w:rsid w:val="006D4636"/>
    <w:rsid w:val="006D483D"/>
    <w:rsid w:val="006D4BB7"/>
    <w:rsid w:val="006D50B3"/>
    <w:rsid w:val="006D6B6D"/>
    <w:rsid w:val="006E03E0"/>
    <w:rsid w:val="006E19E6"/>
    <w:rsid w:val="006E19ED"/>
    <w:rsid w:val="006E298A"/>
    <w:rsid w:val="006E2A39"/>
    <w:rsid w:val="006E3ACC"/>
    <w:rsid w:val="006E4585"/>
    <w:rsid w:val="006E4C5B"/>
    <w:rsid w:val="006E5A77"/>
    <w:rsid w:val="006E6CBA"/>
    <w:rsid w:val="006E6CCA"/>
    <w:rsid w:val="006E71FF"/>
    <w:rsid w:val="006E79AD"/>
    <w:rsid w:val="006F0290"/>
    <w:rsid w:val="006F230B"/>
    <w:rsid w:val="006F2DD6"/>
    <w:rsid w:val="006F4520"/>
    <w:rsid w:val="006F454C"/>
    <w:rsid w:val="006F5569"/>
    <w:rsid w:val="006F5776"/>
    <w:rsid w:val="006F7091"/>
    <w:rsid w:val="006F73CA"/>
    <w:rsid w:val="006F7FBE"/>
    <w:rsid w:val="00700DC0"/>
    <w:rsid w:val="00701D67"/>
    <w:rsid w:val="00702DA5"/>
    <w:rsid w:val="00702DF8"/>
    <w:rsid w:val="00703C31"/>
    <w:rsid w:val="00705FC0"/>
    <w:rsid w:val="0071137D"/>
    <w:rsid w:val="0071184F"/>
    <w:rsid w:val="007126ED"/>
    <w:rsid w:val="0071450B"/>
    <w:rsid w:val="00714A41"/>
    <w:rsid w:val="007160F5"/>
    <w:rsid w:val="00716AD9"/>
    <w:rsid w:val="00717C44"/>
    <w:rsid w:val="0072003D"/>
    <w:rsid w:val="00720C07"/>
    <w:rsid w:val="00722B12"/>
    <w:rsid w:val="007233E8"/>
    <w:rsid w:val="007248AF"/>
    <w:rsid w:val="00727468"/>
    <w:rsid w:val="00730586"/>
    <w:rsid w:val="007318A9"/>
    <w:rsid w:val="00731A80"/>
    <w:rsid w:val="00731CDD"/>
    <w:rsid w:val="0073279B"/>
    <w:rsid w:val="00734F5E"/>
    <w:rsid w:val="00735C46"/>
    <w:rsid w:val="00736832"/>
    <w:rsid w:val="00741046"/>
    <w:rsid w:val="007430D0"/>
    <w:rsid w:val="00743B50"/>
    <w:rsid w:val="00743C40"/>
    <w:rsid w:val="00745236"/>
    <w:rsid w:val="007461D5"/>
    <w:rsid w:val="007469DA"/>
    <w:rsid w:val="00747CC9"/>
    <w:rsid w:val="00747E7E"/>
    <w:rsid w:val="00747F8C"/>
    <w:rsid w:val="00750D62"/>
    <w:rsid w:val="00750F97"/>
    <w:rsid w:val="00752572"/>
    <w:rsid w:val="00752905"/>
    <w:rsid w:val="00754825"/>
    <w:rsid w:val="0075738F"/>
    <w:rsid w:val="00760AC7"/>
    <w:rsid w:val="007612C1"/>
    <w:rsid w:val="007641C5"/>
    <w:rsid w:val="00764630"/>
    <w:rsid w:val="00764C29"/>
    <w:rsid w:val="00766AFA"/>
    <w:rsid w:val="007676F8"/>
    <w:rsid w:val="00767EE6"/>
    <w:rsid w:val="00772245"/>
    <w:rsid w:val="00772EE6"/>
    <w:rsid w:val="007765D2"/>
    <w:rsid w:val="00780869"/>
    <w:rsid w:val="00781726"/>
    <w:rsid w:val="0078288A"/>
    <w:rsid w:val="007841D1"/>
    <w:rsid w:val="00784637"/>
    <w:rsid w:val="007878C2"/>
    <w:rsid w:val="00787B9A"/>
    <w:rsid w:val="00787E00"/>
    <w:rsid w:val="0079080C"/>
    <w:rsid w:val="0079089D"/>
    <w:rsid w:val="00796649"/>
    <w:rsid w:val="007970E2"/>
    <w:rsid w:val="0079712E"/>
    <w:rsid w:val="007A2A39"/>
    <w:rsid w:val="007A33F1"/>
    <w:rsid w:val="007A462A"/>
    <w:rsid w:val="007A67B0"/>
    <w:rsid w:val="007A7AFA"/>
    <w:rsid w:val="007A7C5D"/>
    <w:rsid w:val="007B1824"/>
    <w:rsid w:val="007B19AC"/>
    <w:rsid w:val="007B28B6"/>
    <w:rsid w:val="007B3B82"/>
    <w:rsid w:val="007B5BC9"/>
    <w:rsid w:val="007B6566"/>
    <w:rsid w:val="007C1AD7"/>
    <w:rsid w:val="007C1C58"/>
    <w:rsid w:val="007C211A"/>
    <w:rsid w:val="007C2876"/>
    <w:rsid w:val="007C2A6F"/>
    <w:rsid w:val="007C3263"/>
    <w:rsid w:val="007C35E1"/>
    <w:rsid w:val="007C3801"/>
    <w:rsid w:val="007C5C7A"/>
    <w:rsid w:val="007C5C7B"/>
    <w:rsid w:val="007D0487"/>
    <w:rsid w:val="007D05C5"/>
    <w:rsid w:val="007D0A3C"/>
    <w:rsid w:val="007D0A8A"/>
    <w:rsid w:val="007D0FFA"/>
    <w:rsid w:val="007D16F6"/>
    <w:rsid w:val="007D20C6"/>
    <w:rsid w:val="007D21E7"/>
    <w:rsid w:val="007D27A9"/>
    <w:rsid w:val="007D436B"/>
    <w:rsid w:val="007D536F"/>
    <w:rsid w:val="007D556F"/>
    <w:rsid w:val="007D56F1"/>
    <w:rsid w:val="007E0F49"/>
    <w:rsid w:val="007E3C1A"/>
    <w:rsid w:val="007E5830"/>
    <w:rsid w:val="007E69C9"/>
    <w:rsid w:val="007E7407"/>
    <w:rsid w:val="007E7531"/>
    <w:rsid w:val="007F1520"/>
    <w:rsid w:val="007F21C4"/>
    <w:rsid w:val="007F262A"/>
    <w:rsid w:val="007F2953"/>
    <w:rsid w:val="007F2BFD"/>
    <w:rsid w:val="007F2EA9"/>
    <w:rsid w:val="007F3679"/>
    <w:rsid w:val="007F3753"/>
    <w:rsid w:val="007F596D"/>
    <w:rsid w:val="007F7929"/>
    <w:rsid w:val="00800A6C"/>
    <w:rsid w:val="00801077"/>
    <w:rsid w:val="00801935"/>
    <w:rsid w:val="00801ABA"/>
    <w:rsid w:val="008028A5"/>
    <w:rsid w:val="00804809"/>
    <w:rsid w:val="00804E62"/>
    <w:rsid w:val="00805098"/>
    <w:rsid w:val="0080563F"/>
    <w:rsid w:val="00810131"/>
    <w:rsid w:val="0081130F"/>
    <w:rsid w:val="008118E0"/>
    <w:rsid w:val="00812787"/>
    <w:rsid w:val="00812A20"/>
    <w:rsid w:val="008147D5"/>
    <w:rsid w:val="00814B5B"/>
    <w:rsid w:val="00815B2A"/>
    <w:rsid w:val="008178F9"/>
    <w:rsid w:val="00821151"/>
    <w:rsid w:val="008230D0"/>
    <w:rsid w:val="00831A30"/>
    <w:rsid w:val="00831C6D"/>
    <w:rsid w:val="00832AF5"/>
    <w:rsid w:val="00833B5D"/>
    <w:rsid w:val="00833E68"/>
    <w:rsid w:val="008348C4"/>
    <w:rsid w:val="00835310"/>
    <w:rsid w:val="008360A7"/>
    <w:rsid w:val="00836752"/>
    <w:rsid w:val="008402CE"/>
    <w:rsid w:val="0084249C"/>
    <w:rsid w:val="00846527"/>
    <w:rsid w:val="0085019F"/>
    <w:rsid w:val="008502F6"/>
    <w:rsid w:val="00850530"/>
    <w:rsid w:val="0085145C"/>
    <w:rsid w:val="00851634"/>
    <w:rsid w:val="00851AD4"/>
    <w:rsid w:val="00852188"/>
    <w:rsid w:val="0085227C"/>
    <w:rsid w:val="0085389E"/>
    <w:rsid w:val="00855099"/>
    <w:rsid w:val="008557F4"/>
    <w:rsid w:val="008559F3"/>
    <w:rsid w:val="00855C11"/>
    <w:rsid w:val="008565FE"/>
    <w:rsid w:val="0086033B"/>
    <w:rsid w:val="008604C7"/>
    <w:rsid w:val="00861090"/>
    <w:rsid w:val="00861221"/>
    <w:rsid w:val="00861998"/>
    <w:rsid w:val="00862410"/>
    <w:rsid w:val="008674BC"/>
    <w:rsid w:val="008727E4"/>
    <w:rsid w:val="0087418B"/>
    <w:rsid w:val="008748B6"/>
    <w:rsid w:val="00874BA5"/>
    <w:rsid w:val="00874E7B"/>
    <w:rsid w:val="008768CE"/>
    <w:rsid w:val="008826D9"/>
    <w:rsid w:val="00882B85"/>
    <w:rsid w:val="008836FC"/>
    <w:rsid w:val="00883804"/>
    <w:rsid w:val="00884CBB"/>
    <w:rsid w:val="00885364"/>
    <w:rsid w:val="00885419"/>
    <w:rsid w:val="00885BFD"/>
    <w:rsid w:val="00887627"/>
    <w:rsid w:val="00887F3B"/>
    <w:rsid w:val="00894579"/>
    <w:rsid w:val="00895C40"/>
    <w:rsid w:val="00895D6A"/>
    <w:rsid w:val="00896FF6"/>
    <w:rsid w:val="00897F5A"/>
    <w:rsid w:val="008A174F"/>
    <w:rsid w:val="008A2996"/>
    <w:rsid w:val="008A3197"/>
    <w:rsid w:val="008A3ED5"/>
    <w:rsid w:val="008A55D4"/>
    <w:rsid w:val="008A5C29"/>
    <w:rsid w:val="008A5FDC"/>
    <w:rsid w:val="008A60D4"/>
    <w:rsid w:val="008A7915"/>
    <w:rsid w:val="008B2556"/>
    <w:rsid w:val="008B2883"/>
    <w:rsid w:val="008B390B"/>
    <w:rsid w:val="008B509C"/>
    <w:rsid w:val="008B727F"/>
    <w:rsid w:val="008C2885"/>
    <w:rsid w:val="008C2A88"/>
    <w:rsid w:val="008C2BFE"/>
    <w:rsid w:val="008C3812"/>
    <w:rsid w:val="008C3B3B"/>
    <w:rsid w:val="008C3BF9"/>
    <w:rsid w:val="008C453C"/>
    <w:rsid w:val="008C53A9"/>
    <w:rsid w:val="008C5F7A"/>
    <w:rsid w:val="008D0FF1"/>
    <w:rsid w:val="008D1785"/>
    <w:rsid w:val="008D1C28"/>
    <w:rsid w:val="008D1D5B"/>
    <w:rsid w:val="008D1FA8"/>
    <w:rsid w:val="008D34A2"/>
    <w:rsid w:val="008D38A5"/>
    <w:rsid w:val="008D5508"/>
    <w:rsid w:val="008D5B9E"/>
    <w:rsid w:val="008D6832"/>
    <w:rsid w:val="008D74F0"/>
    <w:rsid w:val="008D7FE0"/>
    <w:rsid w:val="008E151F"/>
    <w:rsid w:val="008E19E1"/>
    <w:rsid w:val="008E43C4"/>
    <w:rsid w:val="008E523E"/>
    <w:rsid w:val="008E7BFD"/>
    <w:rsid w:val="008F070F"/>
    <w:rsid w:val="008F0D43"/>
    <w:rsid w:val="008F3171"/>
    <w:rsid w:val="008F36F3"/>
    <w:rsid w:val="008F4A02"/>
    <w:rsid w:val="008F6B89"/>
    <w:rsid w:val="008F7E65"/>
    <w:rsid w:val="00900217"/>
    <w:rsid w:val="009015FD"/>
    <w:rsid w:val="00901755"/>
    <w:rsid w:val="00902B95"/>
    <w:rsid w:val="009041EE"/>
    <w:rsid w:val="00904637"/>
    <w:rsid w:val="0090766C"/>
    <w:rsid w:val="009076BB"/>
    <w:rsid w:val="00910628"/>
    <w:rsid w:val="00911ED8"/>
    <w:rsid w:val="00913651"/>
    <w:rsid w:val="00914A6E"/>
    <w:rsid w:val="00914B64"/>
    <w:rsid w:val="00917CE9"/>
    <w:rsid w:val="009224B9"/>
    <w:rsid w:val="009228FD"/>
    <w:rsid w:val="009239FF"/>
    <w:rsid w:val="00924687"/>
    <w:rsid w:val="00927A69"/>
    <w:rsid w:val="0093140E"/>
    <w:rsid w:val="00931852"/>
    <w:rsid w:val="00931FEF"/>
    <w:rsid w:val="009320C3"/>
    <w:rsid w:val="009321C0"/>
    <w:rsid w:val="00932FAF"/>
    <w:rsid w:val="00933CA0"/>
    <w:rsid w:val="00934240"/>
    <w:rsid w:val="00934683"/>
    <w:rsid w:val="00935418"/>
    <w:rsid w:val="00935CBC"/>
    <w:rsid w:val="009363DB"/>
    <w:rsid w:val="00936755"/>
    <w:rsid w:val="00937639"/>
    <w:rsid w:val="009378C4"/>
    <w:rsid w:val="00940419"/>
    <w:rsid w:val="00942FB6"/>
    <w:rsid w:val="00943ECB"/>
    <w:rsid w:val="0094458F"/>
    <w:rsid w:val="00950C51"/>
    <w:rsid w:val="00951353"/>
    <w:rsid w:val="009514A5"/>
    <w:rsid w:val="00953797"/>
    <w:rsid w:val="00953C36"/>
    <w:rsid w:val="00953CA8"/>
    <w:rsid w:val="00954B2D"/>
    <w:rsid w:val="00955910"/>
    <w:rsid w:val="00956B4C"/>
    <w:rsid w:val="00960126"/>
    <w:rsid w:val="00960DEF"/>
    <w:rsid w:val="00960EE0"/>
    <w:rsid w:val="00961E83"/>
    <w:rsid w:val="00965052"/>
    <w:rsid w:val="00965892"/>
    <w:rsid w:val="0096706A"/>
    <w:rsid w:val="00967E22"/>
    <w:rsid w:val="00973AFF"/>
    <w:rsid w:val="009750FC"/>
    <w:rsid w:val="009755B4"/>
    <w:rsid w:val="00975DB7"/>
    <w:rsid w:val="00975F79"/>
    <w:rsid w:val="00976317"/>
    <w:rsid w:val="00976409"/>
    <w:rsid w:val="009773A5"/>
    <w:rsid w:val="0098279D"/>
    <w:rsid w:val="00982998"/>
    <w:rsid w:val="00983AC8"/>
    <w:rsid w:val="009847BF"/>
    <w:rsid w:val="00984816"/>
    <w:rsid w:val="00984865"/>
    <w:rsid w:val="00985084"/>
    <w:rsid w:val="00985842"/>
    <w:rsid w:val="009909D9"/>
    <w:rsid w:val="00990A5C"/>
    <w:rsid w:val="00990F1D"/>
    <w:rsid w:val="00991161"/>
    <w:rsid w:val="00992642"/>
    <w:rsid w:val="0099467F"/>
    <w:rsid w:val="009965F7"/>
    <w:rsid w:val="0099702E"/>
    <w:rsid w:val="00997838"/>
    <w:rsid w:val="00997D7B"/>
    <w:rsid w:val="00997F0F"/>
    <w:rsid w:val="009A0C92"/>
    <w:rsid w:val="009A2984"/>
    <w:rsid w:val="009A588B"/>
    <w:rsid w:val="009A70FA"/>
    <w:rsid w:val="009B0253"/>
    <w:rsid w:val="009B06E8"/>
    <w:rsid w:val="009B1379"/>
    <w:rsid w:val="009B21FF"/>
    <w:rsid w:val="009B3954"/>
    <w:rsid w:val="009B3A73"/>
    <w:rsid w:val="009B4942"/>
    <w:rsid w:val="009B4A81"/>
    <w:rsid w:val="009B55FE"/>
    <w:rsid w:val="009B61A5"/>
    <w:rsid w:val="009C298E"/>
    <w:rsid w:val="009C31D7"/>
    <w:rsid w:val="009C3817"/>
    <w:rsid w:val="009C511F"/>
    <w:rsid w:val="009C5380"/>
    <w:rsid w:val="009D0304"/>
    <w:rsid w:val="009D7460"/>
    <w:rsid w:val="009D7CB2"/>
    <w:rsid w:val="009E0AF7"/>
    <w:rsid w:val="009E0CAC"/>
    <w:rsid w:val="009E2509"/>
    <w:rsid w:val="009E32D5"/>
    <w:rsid w:val="009E3501"/>
    <w:rsid w:val="009E4109"/>
    <w:rsid w:val="009E4117"/>
    <w:rsid w:val="009E4A6D"/>
    <w:rsid w:val="009E68AB"/>
    <w:rsid w:val="009F0385"/>
    <w:rsid w:val="009F3B7F"/>
    <w:rsid w:val="009F3C1C"/>
    <w:rsid w:val="009F69AC"/>
    <w:rsid w:val="009F6A1D"/>
    <w:rsid w:val="009F7FDA"/>
    <w:rsid w:val="00A0023D"/>
    <w:rsid w:val="00A01C2B"/>
    <w:rsid w:val="00A037B9"/>
    <w:rsid w:val="00A03CAD"/>
    <w:rsid w:val="00A0442A"/>
    <w:rsid w:val="00A0480F"/>
    <w:rsid w:val="00A04A2A"/>
    <w:rsid w:val="00A073A5"/>
    <w:rsid w:val="00A105F2"/>
    <w:rsid w:val="00A11173"/>
    <w:rsid w:val="00A15218"/>
    <w:rsid w:val="00A15CB0"/>
    <w:rsid w:val="00A175EF"/>
    <w:rsid w:val="00A17647"/>
    <w:rsid w:val="00A2129F"/>
    <w:rsid w:val="00A21887"/>
    <w:rsid w:val="00A23D41"/>
    <w:rsid w:val="00A2418A"/>
    <w:rsid w:val="00A24628"/>
    <w:rsid w:val="00A24FFA"/>
    <w:rsid w:val="00A2583E"/>
    <w:rsid w:val="00A2614E"/>
    <w:rsid w:val="00A27584"/>
    <w:rsid w:val="00A32369"/>
    <w:rsid w:val="00A339A3"/>
    <w:rsid w:val="00A349D0"/>
    <w:rsid w:val="00A35D1E"/>
    <w:rsid w:val="00A37643"/>
    <w:rsid w:val="00A37659"/>
    <w:rsid w:val="00A40740"/>
    <w:rsid w:val="00A4085D"/>
    <w:rsid w:val="00A42888"/>
    <w:rsid w:val="00A42AA1"/>
    <w:rsid w:val="00A4349B"/>
    <w:rsid w:val="00A448E7"/>
    <w:rsid w:val="00A44FD8"/>
    <w:rsid w:val="00A46065"/>
    <w:rsid w:val="00A46DBC"/>
    <w:rsid w:val="00A476CD"/>
    <w:rsid w:val="00A47C88"/>
    <w:rsid w:val="00A47F1A"/>
    <w:rsid w:val="00A502E7"/>
    <w:rsid w:val="00A50468"/>
    <w:rsid w:val="00A51EF9"/>
    <w:rsid w:val="00A51FA8"/>
    <w:rsid w:val="00A525C0"/>
    <w:rsid w:val="00A52F15"/>
    <w:rsid w:val="00A5326E"/>
    <w:rsid w:val="00A602DC"/>
    <w:rsid w:val="00A61B0B"/>
    <w:rsid w:val="00A62AE9"/>
    <w:rsid w:val="00A6353A"/>
    <w:rsid w:val="00A64C84"/>
    <w:rsid w:val="00A65092"/>
    <w:rsid w:val="00A6542E"/>
    <w:rsid w:val="00A65602"/>
    <w:rsid w:val="00A656EF"/>
    <w:rsid w:val="00A6649A"/>
    <w:rsid w:val="00A66852"/>
    <w:rsid w:val="00A71476"/>
    <w:rsid w:val="00A72BE3"/>
    <w:rsid w:val="00A7426E"/>
    <w:rsid w:val="00A75649"/>
    <w:rsid w:val="00A7633E"/>
    <w:rsid w:val="00A811A2"/>
    <w:rsid w:val="00A811D7"/>
    <w:rsid w:val="00A8185E"/>
    <w:rsid w:val="00A81B7F"/>
    <w:rsid w:val="00A82BBB"/>
    <w:rsid w:val="00A82C91"/>
    <w:rsid w:val="00A82CB3"/>
    <w:rsid w:val="00A83236"/>
    <w:rsid w:val="00A83312"/>
    <w:rsid w:val="00A83457"/>
    <w:rsid w:val="00A836B0"/>
    <w:rsid w:val="00A8473B"/>
    <w:rsid w:val="00A84F3F"/>
    <w:rsid w:val="00A85810"/>
    <w:rsid w:val="00A87D0F"/>
    <w:rsid w:val="00A9101E"/>
    <w:rsid w:val="00A9103B"/>
    <w:rsid w:val="00A9256A"/>
    <w:rsid w:val="00A92C45"/>
    <w:rsid w:val="00A92CF2"/>
    <w:rsid w:val="00A939C9"/>
    <w:rsid w:val="00A94A81"/>
    <w:rsid w:val="00A94F2B"/>
    <w:rsid w:val="00A9650F"/>
    <w:rsid w:val="00A9665B"/>
    <w:rsid w:val="00A97DF7"/>
    <w:rsid w:val="00AA0653"/>
    <w:rsid w:val="00AA194B"/>
    <w:rsid w:val="00AA32FF"/>
    <w:rsid w:val="00AA3613"/>
    <w:rsid w:val="00AA4582"/>
    <w:rsid w:val="00AA5D96"/>
    <w:rsid w:val="00AA5F7D"/>
    <w:rsid w:val="00AA6068"/>
    <w:rsid w:val="00AA6740"/>
    <w:rsid w:val="00AA7885"/>
    <w:rsid w:val="00AA7DC1"/>
    <w:rsid w:val="00AA7F24"/>
    <w:rsid w:val="00AB0284"/>
    <w:rsid w:val="00AB07B8"/>
    <w:rsid w:val="00AB14D0"/>
    <w:rsid w:val="00AB15B2"/>
    <w:rsid w:val="00AB1F09"/>
    <w:rsid w:val="00AB25F7"/>
    <w:rsid w:val="00AB344D"/>
    <w:rsid w:val="00AB3B1C"/>
    <w:rsid w:val="00AB6EAF"/>
    <w:rsid w:val="00AB7949"/>
    <w:rsid w:val="00AB7D80"/>
    <w:rsid w:val="00AC160A"/>
    <w:rsid w:val="00AC1693"/>
    <w:rsid w:val="00AC2DFD"/>
    <w:rsid w:val="00AC2FB6"/>
    <w:rsid w:val="00AC48E5"/>
    <w:rsid w:val="00AC4BA7"/>
    <w:rsid w:val="00AC7952"/>
    <w:rsid w:val="00AD09E5"/>
    <w:rsid w:val="00AD0E98"/>
    <w:rsid w:val="00AD2F80"/>
    <w:rsid w:val="00AD5471"/>
    <w:rsid w:val="00AD5F54"/>
    <w:rsid w:val="00AD66C8"/>
    <w:rsid w:val="00AE30A2"/>
    <w:rsid w:val="00AE3178"/>
    <w:rsid w:val="00AE564A"/>
    <w:rsid w:val="00AE689E"/>
    <w:rsid w:val="00AE6BA0"/>
    <w:rsid w:val="00AF00D5"/>
    <w:rsid w:val="00AF16EE"/>
    <w:rsid w:val="00AF245A"/>
    <w:rsid w:val="00AF27FF"/>
    <w:rsid w:val="00AF2CAA"/>
    <w:rsid w:val="00AF2DA7"/>
    <w:rsid w:val="00AF3492"/>
    <w:rsid w:val="00AF423C"/>
    <w:rsid w:val="00AF64A1"/>
    <w:rsid w:val="00AF758D"/>
    <w:rsid w:val="00AF7D37"/>
    <w:rsid w:val="00B01031"/>
    <w:rsid w:val="00B018F4"/>
    <w:rsid w:val="00B01D62"/>
    <w:rsid w:val="00B02583"/>
    <w:rsid w:val="00B04958"/>
    <w:rsid w:val="00B052A9"/>
    <w:rsid w:val="00B062E7"/>
    <w:rsid w:val="00B0644C"/>
    <w:rsid w:val="00B07E14"/>
    <w:rsid w:val="00B11384"/>
    <w:rsid w:val="00B129F6"/>
    <w:rsid w:val="00B13186"/>
    <w:rsid w:val="00B1333D"/>
    <w:rsid w:val="00B151E4"/>
    <w:rsid w:val="00B15B84"/>
    <w:rsid w:val="00B17305"/>
    <w:rsid w:val="00B1732B"/>
    <w:rsid w:val="00B205E5"/>
    <w:rsid w:val="00B22BF3"/>
    <w:rsid w:val="00B2376D"/>
    <w:rsid w:val="00B25386"/>
    <w:rsid w:val="00B257C5"/>
    <w:rsid w:val="00B26BDA"/>
    <w:rsid w:val="00B277C8"/>
    <w:rsid w:val="00B30BA8"/>
    <w:rsid w:val="00B32171"/>
    <w:rsid w:val="00B33813"/>
    <w:rsid w:val="00B36749"/>
    <w:rsid w:val="00B37BE7"/>
    <w:rsid w:val="00B40909"/>
    <w:rsid w:val="00B40FBF"/>
    <w:rsid w:val="00B43D30"/>
    <w:rsid w:val="00B441E4"/>
    <w:rsid w:val="00B44B17"/>
    <w:rsid w:val="00B45321"/>
    <w:rsid w:val="00B45358"/>
    <w:rsid w:val="00B45CB6"/>
    <w:rsid w:val="00B4702E"/>
    <w:rsid w:val="00B47BC4"/>
    <w:rsid w:val="00B50C48"/>
    <w:rsid w:val="00B50CE5"/>
    <w:rsid w:val="00B519B7"/>
    <w:rsid w:val="00B5294B"/>
    <w:rsid w:val="00B62F05"/>
    <w:rsid w:val="00B639C9"/>
    <w:rsid w:val="00B63F10"/>
    <w:rsid w:val="00B6441D"/>
    <w:rsid w:val="00B64663"/>
    <w:rsid w:val="00B647E5"/>
    <w:rsid w:val="00B65C0E"/>
    <w:rsid w:val="00B66B83"/>
    <w:rsid w:val="00B67B81"/>
    <w:rsid w:val="00B67F4C"/>
    <w:rsid w:val="00B704A9"/>
    <w:rsid w:val="00B72F61"/>
    <w:rsid w:val="00B77F91"/>
    <w:rsid w:val="00B801A1"/>
    <w:rsid w:val="00B808DB"/>
    <w:rsid w:val="00B828AB"/>
    <w:rsid w:val="00B846B8"/>
    <w:rsid w:val="00B84A49"/>
    <w:rsid w:val="00B84A99"/>
    <w:rsid w:val="00B85204"/>
    <w:rsid w:val="00B852C7"/>
    <w:rsid w:val="00B8541C"/>
    <w:rsid w:val="00B863A7"/>
    <w:rsid w:val="00B872D3"/>
    <w:rsid w:val="00B901AF"/>
    <w:rsid w:val="00B90BE5"/>
    <w:rsid w:val="00B90FE5"/>
    <w:rsid w:val="00B92820"/>
    <w:rsid w:val="00B92E95"/>
    <w:rsid w:val="00B93E9A"/>
    <w:rsid w:val="00B941B6"/>
    <w:rsid w:val="00B948EE"/>
    <w:rsid w:val="00B949BE"/>
    <w:rsid w:val="00B94DA5"/>
    <w:rsid w:val="00B9738E"/>
    <w:rsid w:val="00BA100E"/>
    <w:rsid w:val="00BA107F"/>
    <w:rsid w:val="00BA12CD"/>
    <w:rsid w:val="00BA1D3A"/>
    <w:rsid w:val="00BA2C58"/>
    <w:rsid w:val="00BA2C89"/>
    <w:rsid w:val="00BA2F45"/>
    <w:rsid w:val="00BA3AD2"/>
    <w:rsid w:val="00BA429B"/>
    <w:rsid w:val="00BA4C5E"/>
    <w:rsid w:val="00BA5BF0"/>
    <w:rsid w:val="00BB1018"/>
    <w:rsid w:val="00BB259C"/>
    <w:rsid w:val="00BB29DE"/>
    <w:rsid w:val="00BB48F5"/>
    <w:rsid w:val="00BB4FD9"/>
    <w:rsid w:val="00BB6EF5"/>
    <w:rsid w:val="00BC101E"/>
    <w:rsid w:val="00BC1153"/>
    <w:rsid w:val="00BC147B"/>
    <w:rsid w:val="00BC194B"/>
    <w:rsid w:val="00BC1C43"/>
    <w:rsid w:val="00BC54C7"/>
    <w:rsid w:val="00BD062C"/>
    <w:rsid w:val="00BD0E2B"/>
    <w:rsid w:val="00BD1400"/>
    <w:rsid w:val="00BD553C"/>
    <w:rsid w:val="00BD6068"/>
    <w:rsid w:val="00BE026D"/>
    <w:rsid w:val="00BE0424"/>
    <w:rsid w:val="00BE0F5C"/>
    <w:rsid w:val="00BE7156"/>
    <w:rsid w:val="00BE73BF"/>
    <w:rsid w:val="00BF06DA"/>
    <w:rsid w:val="00BF164D"/>
    <w:rsid w:val="00BF299F"/>
    <w:rsid w:val="00BF3169"/>
    <w:rsid w:val="00BF4103"/>
    <w:rsid w:val="00BF4825"/>
    <w:rsid w:val="00BF6CAB"/>
    <w:rsid w:val="00BF7991"/>
    <w:rsid w:val="00C003FF"/>
    <w:rsid w:val="00C01A14"/>
    <w:rsid w:val="00C04B7C"/>
    <w:rsid w:val="00C0537C"/>
    <w:rsid w:val="00C05AFB"/>
    <w:rsid w:val="00C073F1"/>
    <w:rsid w:val="00C07567"/>
    <w:rsid w:val="00C10762"/>
    <w:rsid w:val="00C11211"/>
    <w:rsid w:val="00C11A0F"/>
    <w:rsid w:val="00C127B0"/>
    <w:rsid w:val="00C141B8"/>
    <w:rsid w:val="00C166D8"/>
    <w:rsid w:val="00C167C1"/>
    <w:rsid w:val="00C16DD7"/>
    <w:rsid w:val="00C17D36"/>
    <w:rsid w:val="00C2077B"/>
    <w:rsid w:val="00C20C4A"/>
    <w:rsid w:val="00C21121"/>
    <w:rsid w:val="00C2145D"/>
    <w:rsid w:val="00C21B8B"/>
    <w:rsid w:val="00C22905"/>
    <w:rsid w:val="00C22A8C"/>
    <w:rsid w:val="00C24078"/>
    <w:rsid w:val="00C25291"/>
    <w:rsid w:val="00C26F08"/>
    <w:rsid w:val="00C3124E"/>
    <w:rsid w:val="00C31968"/>
    <w:rsid w:val="00C32048"/>
    <w:rsid w:val="00C32190"/>
    <w:rsid w:val="00C34196"/>
    <w:rsid w:val="00C35D34"/>
    <w:rsid w:val="00C36C9D"/>
    <w:rsid w:val="00C36CC1"/>
    <w:rsid w:val="00C376C5"/>
    <w:rsid w:val="00C37A7E"/>
    <w:rsid w:val="00C40A45"/>
    <w:rsid w:val="00C425B0"/>
    <w:rsid w:val="00C42725"/>
    <w:rsid w:val="00C448C4"/>
    <w:rsid w:val="00C44ED6"/>
    <w:rsid w:val="00C45409"/>
    <w:rsid w:val="00C46541"/>
    <w:rsid w:val="00C50AB1"/>
    <w:rsid w:val="00C51598"/>
    <w:rsid w:val="00C51FC5"/>
    <w:rsid w:val="00C52134"/>
    <w:rsid w:val="00C53CBF"/>
    <w:rsid w:val="00C54FC8"/>
    <w:rsid w:val="00C55283"/>
    <w:rsid w:val="00C55D0F"/>
    <w:rsid w:val="00C55D77"/>
    <w:rsid w:val="00C60A84"/>
    <w:rsid w:val="00C61D1A"/>
    <w:rsid w:val="00C61F68"/>
    <w:rsid w:val="00C63BD0"/>
    <w:rsid w:val="00C64323"/>
    <w:rsid w:val="00C64F5E"/>
    <w:rsid w:val="00C66B53"/>
    <w:rsid w:val="00C702AE"/>
    <w:rsid w:val="00C70666"/>
    <w:rsid w:val="00C7135D"/>
    <w:rsid w:val="00C71656"/>
    <w:rsid w:val="00C71CB0"/>
    <w:rsid w:val="00C72935"/>
    <w:rsid w:val="00C73719"/>
    <w:rsid w:val="00C74D12"/>
    <w:rsid w:val="00C752C8"/>
    <w:rsid w:val="00C7596F"/>
    <w:rsid w:val="00C75BE1"/>
    <w:rsid w:val="00C76B99"/>
    <w:rsid w:val="00C774F8"/>
    <w:rsid w:val="00C802F6"/>
    <w:rsid w:val="00C80EB2"/>
    <w:rsid w:val="00C825E5"/>
    <w:rsid w:val="00C83903"/>
    <w:rsid w:val="00C83C7A"/>
    <w:rsid w:val="00C8495F"/>
    <w:rsid w:val="00C84C29"/>
    <w:rsid w:val="00C85415"/>
    <w:rsid w:val="00C86889"/>
    <w:rsid w:val="00C9012C"/>
    <w:rsid w:val="00C9118C"/>
    <w:rsid w:val="00C91A80"/>
    <w:rsid w:val="00C9264A"/>
    <w:rsid w:val="00C93007"/>
    <w:rsid w:val="00C94A73"/>
    <w:rsid w:val="00C94C52"/>
    <w:rsid w:val="00C95E84"/>
    <w:rsid w:val="00C96CB2"/>
    <w:rsid w:val="00C96F77"/>
    <w:rsid w:val="00C97551"/>
    <w:rsid w:val="00C97EE7"/>
    <w:rsid w:val="00C97FD9"/>
    <w:rsid w:val="00CA011F"/>
    <w:rsid w:val="00CA0D81"/>
    <w:rsid w:val="00CA1796"/>
    <w:rsid w:val="00CA185B"/>
    <w:rsid w:val="00CA327D"/>
    <w:rsid w:val="00CA4AEE"/>
    <w:rsid w:val="00CA5C69"/>
    <w:rsid w:val="00CA6E92"/>
    <w:rsid w:val="00CA753F"/>
    <w:rsid w:val="00CB30DD"/>
    <w:rsid w:val="00CB3A51"/>
    <w:rsid w:val="00CB4157"/>
    <w:rsid w:val="00CB42B4"/>
    <w:rsid w:val="00CB4AC9"/>
    <w:rsid w:val="00CB5AF6"/>
    <w:rsid w:val="00CC1628"/>
    <w:rsid w:val="00CC27B9"/>
    <w:rsid w:val="00CC4214"/>
    <w:rsid w:val="00CC4984"/>
    <w:rsid w:val="00CC5D4C"/>
    <w:rsid w:val="00CC6465"/>
    <w:rsid w:val="00CC6FA2"/>
    <w:rsid w:val="00CD0593"/>
    <w:rsid w:val="00CD08EE"/>
    <w:rsid w:val="00CD0D83"/>
    <w:rsid w:val="00CD2EA4"/>
    <w:rsid w:val="00CD3781"/>
    <w:rsid w:val="00CD5FA5"/>
    <w:rsid w:val="00CD6A82"/>
    <w:rsid w:val="00CD702E"/>
    <w:rsid w:val="00CE33CB"/>
    <w:rsid w:val="00CE382C"/>
    <w:rsid w:val="00CE3EC1"/>
    <w:rsid w:val="00CE59AD"/>
    <w:rsid w:val="00CE72F6"/>
    <w:rsid w:val="00CF0002"/>
    <w:rsid w:val="00CF0999"/>
    <w:rsid w:val="00CF2EA1"/>
    <w:rsid w:val="00CF3827"/>
    <w:rsid w:val="00CF444D"/>
    <w:rsid w:val="00CF4652"/>
    <w:rsid w:val="00CF59F8"/>
    <w:rsid w:val="00CF6C5C"/>
    <w:rsid w:val="00CF7939"/>
    <w:rsid w:val="00D009C7"/>
    <w:rsid w:val="00D03506"/>
    <w:rsid w:val="00D04773"/>
    <w:rsid w:val="00D04BC9"/>
    <w:rsid w:val="00D05F23"/>
    <w:rsid w:val="00D06118"/>
    <w:rsid w:val="00D068B9"/>
    <w:rsid w:val="00D11189"/>
    <w:rsid w:val="00D11D0A"/>
    <w:rsid w:val="00D123F2"/>
    <w:rsid w:val="00D126F3"/>
    <w:rsid w:val="00D12A6D"/>
    <w:rsid w:val="00D12ED2"/>
    <w:rsid w:val="00D146A8"/>
    <w:rsid w:val="00D162F1"/>
    <w:rsid w:val="00D16BDC"/>
    <w:rsid w:val="00D22220"/>
    <w:rsid w:val="00D2236A"/>
    <w:rsid w:val="00D224FE"/>
    <w:rsid w:val="00D228EE"/>
    <w:rsid w:val="00D22C01"/>
    <w:rsid w:val="00D2341F"/>
    <w:rsid w:val="00D251F0"/>
    <w:rsid w:val="00D25878"/>
    <w:rsid w:val="00D26299"/>
    <w:rsid w:val="00D26B49"/>
    <w:rsid w:val="00D302AB"/>
    <w:rsid w:val="00D30682"/>
    <w:rsid w:val="00D30D49"/>
    <w:rsid w:val="00D33C00"/>
    <w:rsid w:val="00D3408B"/>
    <w:rsid w:val="00D349EF"/>
    <w:rsid w:val="00D350F4"/>
    <w:rsid w:val="00D36635"/>
    <w:rsid w:val="00D367B8"/>
    <w:rsid w:val="00D368F3"/>
    <w:rsid w:val="00D36BF4"/>
    <w:rsid w:val="00D36EED"/>
    <w:rsid w:val="00D37FC4"/>
    <w:rsid w:val="00D40BEE"/>
    <w:rsid w:val="00D40E59"/>
    <w:rsid w:val="00D40F9E"/>
    <w:rsid w:val="00D4134E"/>
    <w:rsid w:val="00D424A6"/>
    <w:rsid w:val="00D448EB"/>
    <w:rsid w:val="00D45680"/>
    <w:rsid w:val="00D47A09"/>
    <w:rsid w:val="00D47C7A"/>
    <w:rsid w:val="00D50B23"/>
    <w:rsid w:val="00D511D8"/>
    <w:rsid w:val="00D51C97"/>
    <w:rsid w:val="00D56243"/>
    <w:rsid w:val="00D56B27"/>
    <w:rsid w:val="00D56EB6"/>
    <w:rsid w:val="00D61580"/>
    <w:rsid w:val="00D61695"/>
    <w:rsid w:val="00D637DF"/>
    <w:rsid w:val="00D63F45"/>
    <w:rsid w:val="00D640B0"/>
    <w:rsid w:val="00D64885"/>
    <w:rsid w:val="00D65190"/>
    <w:rsid w:val="00D6577C"/>
    <w:rsid w:val="00D65F2C"/>
    <w:rsid w:val="00D663A4"/>
    <w:rsid w:val="00D66598"/>
    <w:rsid w:val="00D67520"/>
    <w:rsid w:val="00D700F4"/>
    <w:rsid w:val="00D703A3"/>
    <w:rsid w:val="00D7116F"/>
    <w:rsid w:val="00D712E0"/>
    <w:rsid w:val="00D71956"/>
    <w:rsid w:val="00D726D5"/>
    <w:rsid w:val="00D739D1"/>
    <w:rsid w:val="00D73D93"/>
    <w:rsid w:val="00D73E93"/>
    <w:rsid w:val="00D73F94"/>
    <w:rsid w:val="00D73FB0"/>
    <w:rsid w:val="00D7588A"/>
    <w:rsid w:val="00D7601E"/>
    <w:rsid w:val="00D76761"/>
    <w:rsid w:val="00D809E8"/>
    <w:rsid w:val="00D81845"/>
    <w:rsid w:val="00D820D9"/>
    <w:rsid w:val="00D83D39"/>
    <w:rsid w:val="00D854BC"/>
    <w:rsid w:val="00D8597F"/>
    <w:rsid w:val="00D86848"/>
    <w:rsid w:val="00D878ED"/>
    <w:rsid w:val="00D9024D"/>
    <w:rsid w:val="00D91134"/>
    <w:rsid w:val="00D91205"/>
    <w:rsid w:val="00D921D1"/>
    <w:rsid w:val="00D92F83"/>
    <w:rsid w:val="00D95721"/>
    <w:rsid w:val="00D975B2"/>
    <w:rsid w:val="00DA1AA2"/>
    <w:rsid w:val="00DA1DAA"/>
    <w:rsid w:val="00DA52A0"/>
    <w:rsid w:val="00DA57A6"/>
    <w:rsid w:val="00DA6882"/>
    <w:rsid w:val="00DA73D3"/>
    <w:rsid w:val="00DA7799"/>
    <w:rsid w:val="00DB29CF"/>
    <w:rsid w:val="00DB2C2A"/>
    <w:rsid w:val="00DB50B9"/>
    <w:rsid w:val="00DB627B"/>
    <w:rsid w:val="00DB7A32"/>
    <w:rsid w:val="00DB7BAA"/>
    <w:rsid w:val="00DC0F58"/>
    <w:rsid w:val="00DC140F"/>
    <w:rsid w:val="00DC2A9D"/>
    <w:rsid w:val="00DC36A1"/>
    <w:rsid w:val="00DC4FD4"/>
    <w:rsid w:val="00DC51F1"/>
    <w:rsid w:val="00DC5F11"/>
    <w:rsid w:val="00DC698E"/>
    <w:rsid w:val="00DC70E1"/>
    <w:rsid w:val="00DD22A8"/>
    <w:rsid w:val="00DD32CC"/>
    <w:rsid w:val="00DD38D8"/>
    <w:rsid w:val="00DD3CC5"/>
    <w:rsid w:val="00DE1BE1"/>
    <w:rsid w:val="00DE1D9B"/>
    <w:rsid w:val="00DE2492"/>
    <w:rsid w:val="00DE4A85"/>
    <w:rsid w:val="00DE59C2"/>
    <w:rsid w:val="00DE6855"/>
    <w:rsid w:val="00DE74C5"/>
    <w:rsid w:val="00DF1225"/>
    <w:rsid w:val="00DF1FD7"/>
    <w:rsid w:val="00DF2D20"/>
    <w:rsid w:val="00DF4247"/>
    <w:rsid w:val="00DF55AF"/>
    <w:rsid w:val="00DF5817"/>
    <w:rsid w:val="00DF6385"/>
    <w:rsid w:val="00DF6A6D"/>
    <w:rsid w:val="00E00169"/>
    <w:rsid w:val="00E00DF9"/>
    <w:rsid w:val="00E019BE"/>
    <w:rsid w:val="00E04024"/>
    <w:rsid w:val="00E04EF1"/>
    <w:rsid w:val="00E061B2"/>
    <w:rsid w:val="00E07D95"/>
    <w:rsid w:val="00E108C2"/>
    <w:rsid w:val="00E12A30"/>
    <w:rsid w:val="00E13B89"/>
    <w:rsid w:val="00E14192"/>
    <w:rsid w:val="00E1435A"/>
    <w:rsid w:val="00E143D4"/>
    <w:rsid w:val="00E143FC"/>
    <w:rsid w:val="00E162C2"/>
    <w:rsid w:val="00E163AD"/>
    <w:rsid w:val="00E165BB"/>
    <w:rsid w:val="00E17372"/>
    <w:rsid w:val="00E17994"/>
    <w:rsid w:val="00E219C0"/>
    <w:rsid w:val="00E2264B"/>
    <w:rsid w:val="00E22658"/>
    <w:rsid w:val="00E2401A"/>
    <w:rsid w:val="00E24409"/>
    <w:rsid w:val="00E24AD4"/>
    <w:rsid w:val="00E2625B"/>
    <w:rsid w:val="00E27C3A"/>
    <w:rsid w:val="00E30312"/>
    <w:rsid w:val="00E303D5"/>
    <w:rsid w:val="00E30A1D"/>
    <w:rsid w:val="00E359C8"/>
    <w:rsid w:val="00E35DCE"/>
    <w:rsid w:val="00E377E2"/>
    <w:rsid w:val="00E37939"/>
    <w:rsid w:val="00E37C8B"/>
    <w:rsid w:val="00E40FD6"/>
    <w:rsid w:val="00E4140E"/>
    <w:rsid w:val="00E428A0"/>
    <w:rsid w:val="00E4301E"/>
    <w:rsid w:val="00E44279"/>
    <w:rsid w:val="00E44925"/>
    <w:rsid w:val="00E51468"/>
    <w:rsid w:val="00E51F85"/>
    <w:rsid w:val="00E54622"/>
    <w:rsid w:val="00E554E7"/>
    <w:rsid w:val="00E5660A"/>
    <w:rsid w:val="00E5699E"/>
    <w:rsid w:val="00E578F5"/>
    <w:rsid w:val="00E602C6"/>
    <w:rsid w:val="00E63EBC"/>
    <w:rsid w:val="00E6466B"/>
    <w:rsid w:val="00E64BF9"/>
    <w:rsid w:val="00E64C96"/>
    <w:rsid w:val="00E64D81"/>
    <w:rsid w:val="00E70598"/>
    <w:rsid w:val="00E71A86"/>
    <w:rsid w:val="00E71BE6"/>
    <w:rsid w:val="00E726C6"/>
    <w:rsid w:val="00E72F31"/>
    <w:rsid w:val="00E73FF0"/>
    <w:rsid w:val="00E753A1"/>
    <w:rsid w:val="00E75657"/>
    <w:rsid w:val="00E762C4"/>
    <w:rsid w:val="00E76319"/>
    <w:rsid w:val="00E763D9"/>
    <w:rsid w:val="00E76591"/>
    <w:rsid w:val="00E7710C"/>
    <w:rsid w:val="00E808FB"/>
    <w:rsid w:val="00E80A92"/>
    <w:rsid w:val="00E81A51"/>
    <w:rsid w:val="00E81C0A"/>
    <w:rsid w:val="00E81EC5"/>
    <w:rsid w:val="00E829D7"/>
    <w:rsid w:val="00E83805"/>
    <w:rsid w:val="00E84AC8"/>
    <w:rsid w:val="00E8513D"/>
    <w:rsid w:val="00E85322"/>
    <w:rsid w:val="00E87CF6"/>
    <w:rsid w:val="00E906B8"/>
    <w:rsid w:val="00E90877"/>
    <w:rsid w:val="00E9108F"/>
    <w:rsid w:val="00E911E0"/>
    <w:rsid w:val="00E925A2"/>
    <w:rsid w:val="00E92E86"/>
    <w:rsid w:val="00E9381F"/>
    <w:rsid w:val="00E941D0"/>
    <w:rsid w:val="00E95A16"/>
    <w:rsid w:val="00E96E3C"/>
    <w:rsid w:val="00E9704C"/>
    <w:rsid w:val="00EA0B17"/>
    <w:rsid w:val="00EA28F8"/>
    <w:rsid w:val="00EA32A6"/>
    <w:rsid w:val="00EA336E"/>
    <w:rsid w:val="00EA4D04"/>
    <w:rsid w:val="00EA72F1"/>
    <w:rsid w:val="00EA757B"/>
    <w:rsid w:val="00EB0320"/>
    <w:rsid w:val="00EB07FE"/>
    <w:rsid w:val="00EB0E77"/>
    <w:rsid w:val="00EB279F"/>
    <w:rsid w:val="00EB2905"/>
    <w:rsid w:val="00EB2E68"/>
    <w:rsid w:val="00EB3EF5"/>
    <w:rsid w:val="00EB61BE"/>
    <w:rsid w:val="00EC14D1"/>
    <w:rsid w:val="00EC165F"/>
    <w:rsid w:val="00EC3A8B"/>
    <w:rsid w:val="00EC4E2B"/>
    <w:rsid w:val="00EC53C6"/>
    <w:rsid w:val="00EC5C49"/>
    <w:rsid w:val="00EC6C53"/>
    <w:rsid w:val="00EC737A"/>
    <w:rsid w:val="00EC7C1B"/>
    <w:rsid w:val="00ED1208"/>
    <w:rsid w:val="00ED17A2"/>
    <w:rsid w:val="00ED191A"/>
    <w:rsid w:val="00ED1A8E"/>
    <w:rsid w:val="00ED22F3"/>
    <w:rsid w:val="00ED52A4"/>
    <w:rsid w:val="00ED6566"/>
    <w:rsid w:val="00ED67E9"/>
    <w:rsid w:val="00ED7194"/>
    <w:rsid w:val="00ED7DB1"/>
    <w:rsid w:val="00EE21DC"/>
    <w:rsid w:val="00EE2247"/>
    <w:rsid w:val="00EE2608"/>
    <w:rsid w:val="00EE3063"/>
    <w:rsid w:val="00EE30FA"/>
    <w:rsid w:val="00EE440E"/>
    <w:rsid w:val="00EE6251"/>
    <w:rsid w:val="00EE7D14"/>
    <w:rsid w:val="00EF12B3"/>
    <w:rsid w:val="00EF1526"/>
    <w:rsid w:val="00EF1AB7"/>
    <w:rsid w:val="00EF1C8B"/>
    <w:rsid w:val="00EF5380"/>
    <w:rsid w:val="00EF7505"/>
    <w:rsid w:val="00F02B12"/>
    <w:rsid w:val="00F04109"/>
    <w:rsid w:val="00F04FF7"/>
    <w:rsid w:val="00F059F5"/>
    <w:rsid w:val="00F061FE"/>
    <w:rsid w:val="00F10F67"/>
    <w:rsid w:val="00F135CF"/>
    <w:rsid w:val="00F14610"/>
    <w:rsid w:val="00F14B31"/>
    <w:rsid w:val="00F14EC5"/>
    <w:rsid w:val="00F156C5"/>
    <w:rsid w:val="00F15A9C"/>
    <w:rsid w:val="00F17027"/>
    <w:rsid w:val="00F17E4F"/>
    <w:rsid w:val="00F20531"/>
    <w:rsid w:val="00F21666"/>
    <w:rsid w:val="00F21B9D"/>
    <w:rsid w:val="00F21FC7"/>
    <w:rsid w:val="00F2339E"/>
    <w:rsid w:val="00F25036"/>
    <w:rsid w:val="00F25136"/>
    <w:rsid w:val="00F25C64"/>
    <w:rsid w:val="00F25EC5"/>
    <w:rsid w:val="00F26E5C"/>
    <w:rsid w:val="00F27D42"/>
    <w:rsid w:val="00F30EA2"/>
    <w:rsid w:val="00F31F51"/>
    <w:rsid w:val="00F32CB0"/>
    <w:rsid w:val="00F3425B"/>
    <w:rsid w:val="00F348FA"/>
    <w:rsid w:val="00F3792E"/>
    <w:rsid w:val="00F40068"/>
    <w:rsid w:val="00F408CB"/>
    <w:rsid w:val="00F41F27"/>
    <w:rsid w:val="00F42E71"/>
    <w:rsid w:val="00F43672"/>
    <w:rsid w:val="00F44127"/>
    <w:rsid w:val="00F461D6"/>
    <w:rsid w:val="00F466FA"/>
    <w:rsid w:val="00F47281"/>
    <w:rsid w:val="00F473D1"/>
    <w:rsid w:val="00F51510"/>
    <w:rsid w:val="00F5214F"/>
    <w:rsid w:val="00F52A7E"/>
    <w:rsid w:val="00F532D4"/>
    <w:rsid w:val="00F53432"/>
    <w:rsid w:val="00F54681"/>
    <w:rsid w:val="00F54D7A"/>
    <w:rsid w:val="00F55D92"/>
    <w:rsid w:val="00F560C5"/>
    <w:rsid w:val="00F56811"/>
    <w:rsid w:val="00F56A59"/>
    <w:rsid w:val="00F57922"/>
    <w:rsid w:val="00F604AF"/>
    <w:rsid w:val="00F6064B"/>
    <w:rsid w:val="00F62454"/>
    <w:rsid w:val="00F64630"/>
    <w:rsid w:val="00F64A94"/>
    <w:rsid w:val="00F6524C"/>
    <w:rsid w:val="00F66879"/>
    <w:rsid w:val="00F67CC0"/>
    <w:rsid w:val="00F70F96"/>
    <w:rsid w:val="00F70FCB"/>
    <w:rsid w:val="00F71046"/>
    <w:rsid w:val="00F71B83"/>
    <w:rsid w:val="00F7229F"/>
    <w:rsid w:val="00F73EBF"/>
    <w:rsid w:val="00F74AA9"/>
    <w:rsid w:val="00F74E41"/>
    <w:rsid w:val="00F76840"/>
    <w:rsid w:val="00F800A2"/>
    <w:rsid w:val="00F802A6"/>
    <w:rsid w:val="00F805A4"/>
    <w:rsid w:val="00F80788"/>
    <w:rsid w:val="00F80E84"/>
    <w:rsid w:val="00F80FE4"/>
    <w:rsid w:val="00F8114A"/>
    <w:rsid w:val="00F8199A"/>
    <w:rsid w:val="00F85F7C"/>
    <w:rsid w:val="00F85FA2"/>
    <w:rsid w:val="00F9271F"/>
    <w:rsid w:val="00F92DEB"/>
    <w:rsid w:val="00F942E3"/>
    <w:rsid w:val="00F972BA"/>
    <w:rsid w:val="00F97F80"/>
    <w:rsid w:val="00FA1C50"/>
    <w:rsid w:val="00FA2222"/>
    <w:rsid w:val="00FA3638"/>
    <w:rsid w:val="00FA3C5C"/>
    <w:rsid w:val="00FA3DFA"/>
    <w:rsid w:val="00FA6117"/>
    <w:rsid w:val="00FA6994"/>
    <w:rsid w:val="00FB090E"/>
    <w:rsid w:val="00FB0B24"/>
    <w:rsid w:val="00FB11A9"/>
    <w:rsid w:val="00FB16DA"/>
    <w:rsid w:val="00FB23C6"/>
    <w:rsid w:val="00FB25B5"/>
    <w:rsid w:val="00FB27EA"/>
    <w:rsid w:val="00FB3135"/>
    <w:rsid w:val="00FB339E"/>
    <w:rsid w:val="00FB3C5B"/>
    <w:rsid w:val="00FB4BEC"/>
    <w:rsid w:val="00FC0A22"/>
    <w:rsid w:val="00FC2263"/>
    <w:rsid w:val="00FC2432"/>
    <w:rsid w:val="00FC4661"/>
    <w:rsid w:val="00FC5B34"/>
    <w:rsid w:val="00FC5B7C"/>
    <w:rsid w:val="00FC5BB7"/>
    <w:rsid w:val="00FC67EF"/>
    <w:rsid w:val="00FC6DC6"/>
    <w:rsid w:val="00FC73B9"/>
    <w:rsid w:val="00FD2450"/>
    <w:rsid w:val="00FD268C"/>
    <w:rsid w:val="00FD2A7C"/>
    <w:rsid w:val="00FD3C2C"/>
    <w:rsid w:val="00FD4279"/>
    <w:rsid w:val="00FD45E7"/>
    <w:rsid w:val="00FD50F0"/>
    <w:rsid w:val="00FD522F"/>
    <w:rsid w:val="00FD603E"/>
    <w:rsid w:val="00FD61F6"/>
    <w:rsid w:val="00FD6EE8"/>
    <w:rsid w:val="00FD7362"/>
    <w:rsid w:val="00FD773D"/>
    <w:rsid w:val="00FD7E2B"/>
    <w:rsid w:val="00FE032C"/>
    <w:rsid w:val="00FE3A97"/>
    <w:rsid w:val="00FE41B5"/>
    <w:rsid w:val="00FE53A2"/>
    <w:rsid w:val="00FE5C5D"/>
    <w:rsid w:val="00FE644D"/>
    <w:rsid w:val="00FE6F4F"/>
    <w:rsid w:val="00FE7B83"/>
    <w:rsid w:val="00FF01D5"/>
    <w:rsid w:val="00FF0302"/>
    <w:rsid w:val="00FF3985"/>
    <w:rsid w:val="00FF4689"/>
    <w:rsid w:val="00FF55CF"/>
    <w:rsid w:val="00FF72C5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208F6F-39F5-45B7-BC5A-151904D9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2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F70"/>
  </w:style>
  <w:style w:type="paragraph" w:styleId="Footer">
    <w:name w:val="footer"/>
    <w:basedOn w:val="Normal"/>
    <w:link w:val="FooterChar"/>
    <w:uiPriority w:val="99"/>
    <w:unhideWhenUsed/>
    <w:rsid w:val="005D0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zanna.clarke</dc:creator>
  <cp:lastModifiedBy>Vanessa Phillip</cp:lastModifiedBy>
  <cp:revision>3</cp:revision>
  <cp:lastPrinted>2014-11-24T12:34:00Z</cp:lastPrinted>
  <dcterms:created xsi:type="dcterms:W3CDTF">2016-02-10T13:00:00Z</dcterms:created>
  <dcterms:modified xsi:type="dcterms:W3CDTF">2016-02-10T13:45:00Z</dcterms:modified>
</cp:coreProperties>
</file>