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D82BD" w14:textId="16D7F8CD" w:rsidR="003A5614" w:rsidRPr="006D0AF8" w:rsidRDefault="003A5614" w:rsidP="003A5614">
      <w:pPr>
        <w:jc w:val="center"/>
        <w:rPr>
          <w:rFonts w:ascii="Arial" w:hAnsi="Arial" w:cs="Arial"/>
          <w:b/>
        </w:rPr>
      </w:pPr>
      <w:r w:rsidRPr="006D0AF8">
        <w:rPr>
          <w:rFonts w:ascii="Arial" w:hAnsi="Arial" w:cs="Arial"/>
          <w:noProof/>
          <w:lang w:eastAsia="en-GB"/>
        </w:rPr>
        <w:drawing>
          <wp:anchor distT="0" distB="0" distL="114300" distR="114300" simplePos="0" relativeHeight="251661312" behindDoc="0" locked="0" layoutInCell="1" allowOverlap="1" wp14:anchorId="3D0F599C" wp14:editId="4A54BB6A">
            <wp:simplePos x="0" y="0"/>
            <wp:positionH relativeFrom="margin">
              <wp:posOffset>2114550</wp:posOffset>
            </wp:positionH>
            <wp:positionV relativeFrom="paragraph">
              <wp:posOffset>-412115</wp:posOffset>
            </wp:positionV>
            <wp:extent cx="1913120" cy="15713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field Crest Logo Text WHT rgbƒ.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120" cy="1571369"/>
                    </a:xfrm>
                    <a:prstGeom prst="rect">
                      <a:avLst/>
                    </a:prstGeom>
                  </pic:spPr>
                </pic:pic>
              </a:graphicData>
            </a:graphic>
            <wp14:sizeRelH relativeFrom="page">
              <wp14:pctWidth>0</wp14:pctWidth>
            </wp14:sizeRelH>
            <wp14:sizeRelV relativeFrom="page">
              <wp14:pctHeight>0</wp14:pctHeight>
            </wp14:sizeRelV>
          </wp:anchor>
        </w:drawing>
      </w:r>
    </w:p>
    <w:p w14:paraId="624AA7A2" w14:textId="58E941B5" w:rsidR="003A5614" w:rsidRPr="006D0AF8" w:rsidRDefault="003A5614" w:rsidP="003A5614">
      <w:pPr>
        <w:jc w:val="center"/>
        <w:rPr>
          <w:rFonts w:ascii="Arial" w:hAnsi="Arial" w:cs="Arial"/>
          <w:b/>
        </w:rPr>
      </w:pPr>
    </w:p>
    <w:p w14:paraId="5D299886" w14:textId="475B5BA7" w:rsidR="003A5614" w:rsidRPr="006D0AF8" w:rsidRDefault="003A5614" w:rsidP="003A5614">
      <w:pPr>
        <w:jc w:val="center"/>
        <w:rPr>
          <w:rFonts w:ascii="Arial" w:hAnsi="Arial" w:cs="Arial"/>
          <w:b/>
        </w:rPr>
      </w:pPr>
    </w:p>
    <w:p w14:paraId="1DE3BBA0" w14:textId="77777777" w:rsidR="003A5614" w:rsidRPr="006D0AF8" w:rsidRDefault="003A5614" w:rsidP="003A5614">
      <w:pPr>
        <w:jc w:val="center"/>
        <w:rPr>
          <w:rFonts w:ascii="Arial" w:hAnsi="Arial" w:cs="Arial"/>
          <w:b/>
        </w:rPr>
      </w:pPr>
    </w:p>
    <w:p w14:paraId="0B3A60FF" w14:textId="77777777" w:rsidR="003A5614" w:rsidRPr="006D0AF8" w:rsidRDefault="003A5614" w:rsidP="003A5614">
      <w:pPr>
        <w:jc w:val="center"/>
        <w:rPr>
          <w:rFonts w:ascii="Arial" w:hAnsi="Arial" w:cs="Arial"/>
          <w:b/>
        </w:rPr>
      </w:pPr>
    </w:p>
    <w:p w14:paraId="12B166DA" w14:textId="77777777" w:rsidR="003A5614" w:rsidRPr="006D0AF8" w:rsidRDefault="003A5614" w:rsidP="003A5614">
      <w:pPr>
        <w:jc w:val="center"/>
        <w:rPr>
          <w:rFonts w:ascii="Arial" w:hAnsi="Arial" w:cs="Arial"/>
          <w:b/>
        </w:rPr>
      </w:pPr>
    </w:p>
    <w:p w14:paraId="76D94C65" w14:textId="77777777" w:rsidR="003A5614" w:rsidRPr="006D0AF8" w:rsidRDefault="003A5614" w:rsidP="003A5614">
      <w:pPr>
        <w:jc w:val="center"/>
        <w:rPr>
          <w:rFonts w:ascii="Arial" w:hAnsi="Arial" w:cs="Arial"/>
          <w:b/>
        </w:rPr>
      </w:pPr>
    </w:p>
    <w:p w14:paraId="2B0D8438" w14:textId="77777777" w:rsidR="003A5614" w:rsidRPr="006D0AF8" w:rsidRDefault="003A5614" w:rsidP="003A5614">
      <w:pPr>
        <w:jc w:val="center"/>
        <w:rPr>
          <w:rFonts w:ascii="Arial" w:hAnsi="Arial" w:cs="Arial"/>
          <w:b/>
        </w:rPr>
      </w:pPr>
    </w:p>
    <w:p w14:paraId="1E60381B" w14:textId="2FA6BF81" w:rsidR="003A5614" w:rsidRPr="006D0AF8" w:rsidRDefault="003A5614" w:rsidP="003A5614">
      <w:pPr>
        <w:jc w:val="center"/>
        <w:rPr>
          <w:rFonts w:ascii="Arial" w:hAnsi="Arial" w:cs="Arial"/>
          <w:b/>
        </w:rPr>
      </w:pPr>
      <w:r w:rsidRPr="006D0AF8">
        <w:rPr>
          <w:rFonts w:ascii="Arial" w:hAnsi="Arial" w:cs="Arial"/>
          <w:b/>
        </w:rPr>
        <w:t>TEACHER OF BOYS’ PE</w:t>
      </w:r>
    </w:p>
    <w:p w14:paraId="6C552345" w14:textId="77777777" w:rsidR="003A5614" w:rsidRPr="006D0AF8" w:rsidRDefault="003A5614" w:rsidP="003A5614">
      <w:pPr>
        <w:jc w:val="center"/>
        <w:rPr>
          <w:rFonts w:ascii="Arial" w:hAnsi="Arial" w:cs="Arial"/>
          <w:b/>
        </w:rPr>
      </w:pPr>
      <w:r w:rsidRPr="006D0AF8">
        <w:rPr>
          <w:rFonts w:ascii="Arial" w:hAnsi="Arial" w:cs="Arial"/>
          <w:b/>
        </w:rPr>
        <w:t>Full time - Permanent</w:t>
      </w:r>
    </w:p>
    <w:p w14:paraId="19370880" w14:textId="77777777" w:rsidR="003A5614" w:rsidRPr="006D0AF8" w:rsidRDefault="003A5614" w:rsidP="003A5614">
      <w:pPr>
        <w:jc w:val="center"/>
        <w:rPr>
          <w:rFonts w:ascii="Arial" w:hAnsi="Arial" w:cs="Arial"/>
          <w:b/>
        </w:rPr>
      </w:pPr>
      <w:r w:rsidRPr="006D0AF8">
        <w:rPr>
          <w:rFonts w:ascii="Arial" w:hAnsi="Arial" w:cs="Arial"/>
          <w:b/>
        </w:rPr>
        <w:t>April 2019 (or earlier if possible)</w:t>
      </w:r>
    </w:p>
    <w:p w14:paraId="6F4DE8D8" w14:textId="77777777" w:rsidR="003A5614" w:rsidRPr="006D0AF8" w:rsidRDefault="003A5614" w:rsidP="003A5614">
      <w:pPr>
        <w:jc w:val="both"/>
        <w:rPr>
          <w:rFonts w:ascii="Arial" w:hAnsi="Arial" w:cs="Arial"/>
          <w:sz w:val="22"/>
          <w:szCs w:val="22"/>
        </w:rPr>
      </w:pPr>
    </w:p>
    <w:p w14:paraId="1AEA9836" w14:textId="40960F57" w:rsidR="003A5614" w:rsidRPr="006D0AF8" w:rsidRDefault="003A5614" w:rsidP="003A5614">
      <w:pPr>
        <w:jc w:val="both"/>
        <w:rPr>
          <w:rFonts w:ascii="Arial" w:hAnsi="Arial" w:cs="Arial"/>
          <w:sz w:val="22"/>
          <w:szCs w:val="22"/>
        </w:rPr>
      </w:pPr>
      <w:r w:rsidRPr="006D0AF8">
        <w:rPr>
          <w:rFonts w:ascii="Arial" w:hAnsi="Arial" w:cs="Arial"/>
          <w:sz w:val="22"/>
          <w:szCs w:val="22"/>
        </w:rPr>
        <w:t xml:space="preserve">Sherfield School is an independent, co-educational day and boarding school of approximately 400 pupils from 3 months to 18 years.  Sherfield School is set in 75 acres of beautiful Hampshire countryside close to Reading and Basingstoke.  The School has a forward thinking educational vision, a growing Sixth Form, impressive GCSE and A Level results and an ambitious development </w:t>
      </w:r>
      <w:proofErr w:type="spellStart"/>
      <w:r w:rsidRPr="006D0AF8">
        <w:rPr>
          <w:rFonts w:ascii="Arial" w:hAnsi="Arial" w:cs="Arial"/>
          <w:sz w:val="22"/>
          <w:szCs w:val="22"/>
        </w:rPr>
        <w:t>programme</w:t>
      </w:r>
      <w:proofErr w:type="spellEnd"/>
      <w:r w:rsidRPr="006D0AF8">
        <w:rPr>
          <w:rFonts w:ascii="Arial" w:hAnsi="Arial" w:cs="Arial"/>
          <w:sz w:val="22"/>
          <w:szCs w:val="22"/>
        </w:rPr>
        <w:t xml:space="preserve">. </w:t>
      </w:r>
    </w:p>
    <w:p w14:paraId="57D762E2" w14:textId="77777777" w:rsidR="003A5614" w:rsidRPr="006D0AF8" w:rsidRDefault="003A5614" w:rsidP="003A5614">
      <w:pPr>
        <w:jc w:val="both"/>
        <w:rPr>
          <w:rFonts w:ascii="Arial" w:hAnsi="Arial" w:cs="Arial"/>
          <w:sz w:val="22"/>
          <w:szCs w:val="22"/>
        </w:rPr>
      </w:pPr>
    </w:p>
    <w:p w14:paraId="34DE1F44" w14:textId="77777777" w:rsidR="003A5614" w:rsidRPr="006D0AF8" w:rsidRDefault="003A5614" w:rsidP="003A5614">
      <w:pPr>
        <w:jc w:val="both"/>
        <w:rPr>
          <w:rFonts w:ascii="Arial" w:hAnsi="Arial" w:cs="Arial"/>
        </w:rPr>
      </w:pPr>
      <w:r w:rsidRPr="006D0AF8">
        <w:rPr>
          <w:rFonts w:ascii="Arial" w:hAnsi="Arial" w:cs="Arial"/>
          <w:sz w:val="22"/>
          <w:szCs w:val="22"/>
        </w:rPr>
        <w:t>We are seeking to appoint a dynamic, committed and inspirational teacher of PE for April 2019 or earlier</w:t>
      </w:r>
      <w:r w:rsidRPr="006D0AF8">
        <w:rPr>
          <w:rFonts w:ascii="Arial" w:hAnsi="Arial" w:cs="Arial"/>
        </w:rPr>
        <w:t xml:space="preserve">.  The successful candidate will be an </w:t>
      </w:r>
      <w:proofErr w:type="spellStart"/>
      <w:r w:rsidRPr="006D0AF8">
        <w:rPr>
          <w:rFonts w:ascii="Arial" w:hAnsi="Arial" w:cs="Arial"/>
          <w:sz w:val="22"/>
          <w:szCs w:val="22"/>
        </w:rPr>
        <w:t>organised</w:t>
      </w:r>
      <w:proofErr w:type="spellEnd"/>
      <w:r w:rsidRPr="006D0AF8">
        <w:rPr>
          <w:rFonts w:ascii="Arial" w:hAnsi="Arial" w:cs="Arial"/>
          <w:sz w:val="22"/>
          <w:szCs w:val="22"/>
        </w:rPr>
        <w:t xml:space="preserve">, positive and passionate individual with strong classroom management skills.  </w:t>
      </w:r>
    </w:p>
    <w:p w14:paraId="486250C4" w14:textId="77777777" w:rsidR="003A5614" w:rsidRPr="006D0AF8" w:rsidRDefault="003A5614" w:rsidP="003A5614">
      <w:pPr>
        <w:jc w:val="both"/>
        <w:rPr>
          <w:rFonts w:ascii="Arial" w:hAnsi="Arial" w:cs="Arial"/>
        </w:rPr>
      </w:pPr>
    </w:p>
    <w:p w14:paraId="7EC1399A" w14:textId="77777777" w:rsidR="003A5614" w:rsidRPr="006D0AF8" w:rsidRDefault="003A5614" w:rsidP="003A5614">
      <w:pPr>
        <w:jc w:val="both"/>
        <w:rPr>
          <w:rFonts w:ascii="Arial" w:hAnsi="Arial" w:cs="Arial"/>
          <w:sz w:val="22"/>
          <w:szCs w:val="22"/>
          <w:lang w:val="en-GB"/>
        </w:rPr>
      </w:pPr>
      <w:r w:rsidRPr="006D0AF8">
        <w:rPr>
          <w:rFonts w:ascii="Arial" w:hAnsi="Arial" w:cs="Arial"/>
          <w:sz w:val="22"/>
          <w:szCs w:val="22"/>
        </w:rPr>
        <w:t>Applications are welcome from experienced and enthusiastic candidates</w:t>
      </w:r>
      <w:r w:rsidRPr="006D0AF8">
        <w:rPr>
          <w:rFonts w:ascii="Arial" w:hAnsi="Arial" w:cs="Arial"/>
        </w:rPr>
        <w:t xml:space="preserve">, either seeking their first teaching post or seeking a new teaching challenge.  </w:t>
      </w:r>
      <w:r w:rsidRPr="006D0AF8">
        <w:rPr>
          <w:rFonts w:ascii="Arial" w:hAnsi="Arial" w:cs="Arial"/>
          <w:sz w:val="22"/>
          <w:szCs w:val="22"/>
        </w:rPr>
        <w:t>NQTs are welcome to apply.</w:t>
      </w:r>
    </w:p>
    <w:p w14:paraId="55CBD74F" w14:textId="77777777" w:rsidR="003A5614" w:rsidRPr="006D0AF8" w:rsidRDefault="003A5614" w:rsidP="003A5614">
      <w:pPr>
        <w:jc w:val="both"/>
        <w:rPr>
          <w:rStyle w:val="Hyperlink"/>
          <w:rFonts w:ascii="Arial" w:hAnsi="Arial" w:cs="Arial"/>
          <w:color w:val="auto"/>
          <w:sz w:val="22"/>
          <w:szCs w:val="22"/>
          <w:u w:val="none"/>
        </w:rPr>
      </w:pPr>
      <w:r w:rsidRPr="006D0AF8">
        <w:rPr>
          <w:rFonts w:ascii="Arial" w:hAnsi="Arial" w:cs="Arial"/>
          <w:sz w:val="22"/>
          <w:szCs w:val="22"/>
        </w:rPr>
        <w:t>All candidates are required to complete an application form in full. Please note that applications must be made on the School’s application form and accompanied by a covering letter of no more than two sides of A4.</w:t>
      </w:r>
    </w:p>
    <w:p w14:paraId="080FD00A" w14:textId="77777777" w:rsidR="003A5614" w:rsidRPr="006D0AF8" w:rsidRDefault="003A5614" w:rsidP="003A5614">
      <w:pPr>
        <w:jc w:val="both"/>
        <w:rPr>
          <w:rStyle w:val="Hyperlink"/>
          <w:rFonts w:ascii="Arial" w:hAnsi="Arial" w:cs="Arial"/>
          <w:sz w:val="22"/>
          <w:szCs w:val="22"/>
        </w:rPr>
      </w:pPr>
      <w:r w:rsidRPr="006D0AF8">
        <w:rPr>
          <w:rFonts w:ascii="Arial" w:hAnsi="Arial" w:cs="Arial"/>
          <w:sz w:val="22"/>
          <w:szCs w:val="22"/>
        </w:rPr>
        <w:t xml:space="preserve">To apply, please send your letter and Sherfield application form via post to: Danielle Bishay, Sherfield School, Sherfield on </w:t>
      </w:r>
      <w:proofErr w:type="spellStart"/>
      <w:r w:rsidRPr="006D0AF8">
        <w:rPr>
          <w:rFonts w:ascii="Arial" w:hAnsi="Arial" w:cs="Arial"/>
          <w:sz w:val="22"/>
          <w:szCs w:val="22"/>
        </w:rPr>
        <w:t>Loddon</w:t>
      </w:r>
      <w:proofErr w:type="spellEnd"/>
      <w:r w:rsidRPr="006D0AF8">
        <w:rPr>
          <w:rFonts w:ascii="Arial" w:hAnsi="Arial" w:cs="Arial"/>
          <w:sz w:val="22"/>
          <w:szCs w:val="22"/>
        </w:rPr>
        <w:t xml:space="preserve">, Hook, and Hampshire, RG27 0HU </w:t>
      </w:r>
      <w:r w:rsidRPr="006D0AF8">
        <w:rPr>
          <w:rFonts w:ascii="Arial" w:hAnsi="Arial" w:cs="Arial"/>
          <w:b/>
          <w:sz w:val="22"/>
          <w:szCs w:val="22"/>
        </w:rPr>
        <w:t>OR</w:t>
      </w:r>
      <w:r w:rsidRPr="006D0AF8">
        <w:rPr>
          <w:rFonts w:ascii="Arial" w:hAnsi="Arial" w:cs="Arial"/>
          <w:sz w:val="22"/>
          <w:szCs w:val="22"/>
        </w:rPr>
        <w:t xml:space="preserve"> electronically via e-mail: </w:t>
      </w:r>
      <w:hyperlink r:id="rId8" w:history="1">
        <w:r w:rsidRPr="006D0AF8">
          <w:rPr>
            <w:rStyle w:val="Hyperlink"/>
            <w:rFonts w:ascii="Arial" w:hAnsi="Arial" w:cs="Arial"/>
            <w:sz w:val="22"/>
            <w:szCs w:val="22"/>
          </w:rPr>
          <w:t>d.bishay@sherfieldschool.co.uk</w:t>
        </w:r>
      </w:hyperlink>
      <w:r w:rsidRPr="006D0AF8">
        <w:rPr>
          <w:rStyle w:val="Hyperlink"/>
          <w:rFonts w:ascii="Arial" w:hAnsi="Arial" w:cs="Arial"/>
          <w:sz w:val="22"/>
          <w:szCs w:val="22"/>
        </w:rPr>
        <w:t xml:space="preserve">. </w:t>
      </w:r>
    </w:p>
    <w:p w14:paraId="61ACB70B" w14:textId="77777777" w:rsidR="003A5614" w:rsidRPr="006D0AF8" w:rsidRDefault="003A5614" w:rsidP="003A5614">
      <w:pPr>
        <w:jc w:val="both"/>
        <w:rPr>
          <w:rFonts w:ascii="Arial" w:hAnsi="Arial" w:cs="Arial"/>
          <w:sz w:val="22"/>
          <w:szCs w:val="22"/>
        </w:rPr>
      </w:pPr>
    </w:p>
    <w:p w14:paraId="39F70FAA" w14:textId="77777777" w:rsidR="003A5614" w:rsidRPr="006D0AF8" w:rsidRDefault="003A5614" w:rsidP="003A5614">
      <w:pPr>
        <w:jc w:val="both"/>
        <w:rPr>
          <w:rFonts w:ascii="Arial" w:hAnsi="Arial" w:cs="Arial"/>
          <w:b/>
          <w:sz w:val="22"/>
          <w:szCs w:val="22"/>
        </w:rPr>
      </w:pPr>
      <w:r w:rsidRPr="006D0AF8">
        <w:rPr>
          <w:rFonts w:ascii="Arial" w:hAnsi="Arial" w:cs="Arial"/>
          <w:b/>
          <w:sz w:val="22"/>
          <w:szCs w:val="22"/>
        </w:rPr>
        <w:t>Closing Date for Applications:  midday, Wednesday 28</w:t>
      </w:r>
      <w:r w:rsidRPr="006D0AF8">
        <w:rPr>
          <w:rFonts w:ascii="Arial" w:hAnsi="Arial" w:cs="Arial"/>
          <w:b/>
          <w:sz w:val="22"/>
          <w:szCs w:val="22"/>
          <w:vertAlign w:val="superscript"/>
        </w:rPr>
        <w:t>th</w:t>
      </w:r>
      <w:r w:rsidRPr="006D0AF8">
        <w:rPr>
          <w:rFonts w:ascii="Arial" w:hAnsi="Arial" w:cs="Arial"/>
          <w:b/>
          <w:sz w:val="22"/>
          <w:szCs w:val="22"/>
        </w:rPr>
        <w:t xml:space="preserve"> November 2018</w:t>
      </w:r>
    </w:p>
    <w:p w14:paraId="5620D176" w14:textId="77777777" w:rsidR="003A5614" w:rsidRPr="006D0AF8" w:rsidRDefault="003A5614" w:rsidP="003A5614">
      <w:pPr>
        <w:jc w:val="both"/>
        <w:rPr>
          <w:rFonts w:ascii="Arial" w:hAnsi="Arial" w:cs="Arial"/>
          <w:b/>
          <w:sz w:val="22"/>
          <w:szCs w:val="22"/>
        </w:rPr>
      </w:pPr>
      <w:r w:rsidRPr="006D0AF8">
        <w:rPr>
          <w:rFonts w:ascii="Arial" w:hAnsi="Arial" w:cs="Arial"/>
          <w:b/>
          <w:sz w:val="22"/>
          <w:szCs w:val="22"/>
        </w:rPr>
        <w:t>Interviews will be held during the week commencing Monday 3</w:t>
      </w:r>
      <w:r w:rsidRPr="006D0AF8">
        <w:rPr>
          <w:rFonts w:ascii="Arial" w:hAnsi="Arial" w:cs="Arial"/>
          <w:b/>
          <w:sz w:val="22"/>
          <w:szCs w:val="22"/>
          <w:vertAlign w:val="superscript"/>
        </w:rPr>
        <w:t>rd</w:t>
      </w:r>
      <w:r w:rsidRPr="006D0AF8">
        <w:rPr>
          <w:rFonts w:ascii="Arial" w:hAnsi="Arial" w:cs="Arial"/>
          <w:b/>
          <w:sz w:val="22"/>
          <w:szCs w:val="22"/>
        </w:rPr>
        <w:t xml:space="preserve"> December 2018 </w:t>
      </w:r>
    </w:p>
    <w:p w14:paraId="44107A80" w14:textId="77777777" w:rsidR="003A5614" w:rsidRPr="006D0AF8" w:rsidRDefault="003A5614" w:rsidP="003A5614">
      <w:pPr>
        <w:jc w:val="both"/>
        <w:rPr>
          <w:rFonts w:ascii="Arial" w:hAnsi="Arial" w:cs="Arial"/>
          <w:sz w:val="22"/>
          <w:szCs w:val="22"/>
        </w:rPr>
      </w:pPr>
    </w:p>
    <w:p w14:paraId="47386A26" w14:textId="77777777" w:rsidR="003A5614" w:rsidRPr="006D0AF8" w:rsidRDefault="003A5614" w:rsidP="003A5614">
      <w:pPr>
        <w:jc w:val="both"/>
        <w:rPr>
          <w:rFonts w:ascii="Arial" w:hAnsi="Arial" w:cs="Arial"/>
          <w:sz w:val="22"/>
          <w:szCs w:val="22"/>
        </w:rPr>
      </w:pPr>
      <w:r w:rsidRPr="006D0AF8">
        <w:rPr>
          <w:rFonts w:ascii="Arial" w:hAnsi="Arial" w:cs="Arial"/>
          <w:b/>
          <w:sz w:val="22"/>
          <w:szCs w:val="22"/>
        </w:rPr>
        <w:t>Sherfield School is committed to safeguarding and promoting the welfare of children and young people</w:t>
      </w:r>
      <w:r w:rsidRPr="006D0AF8">
        <w:rPr>
          <w:rFonts w:ascii="Arial" w:hAnsi="Arial" w:cs="Arial"/>
          <w:b/>
          <w:bCs/>
          <w:sz w:val="22"/>
          <w:szCs w:val="22"/>
        </w:rPr>
        <w:t xml:space="preserve"> </w:t>
      </w:r>
      <w:r w:rsidRPr="006D0AF8">
        <w:rPr>
          <w:rFonts w:ascii="Arial" w:hAnsi="Arial" w:cs="Arial"/>
          <w:b/>
          <w:sz w:val="22"/>
          <w:szCs w:val="22"/>
        </w:rPr>
        <w:t>and have a range of policies and procedures in place which promote safeguarding and safer working practice across the school.  We expect all staff and volunteers to share this commitment. We will ensure that all our recruitment and selection practices reflect this commitment. All successful candidates will be subject to enhanced Disclosure and Barring Service checks along with other relevant pre-employment checks, including checks with past employers. </w:t>
      </w:r>
    </w:p>
    <w:p w14:paraId="114E129B" w14:textId="752CDDFB" w:rsidR="003A5614" w:rsidRPr="006D0AF8" w:rsidRDefault="003A5614">
      <w:pPr>
        <w:rPr>
          <w:rFonts w:ascii="Arial" w:hAnsi="Arial" w:cs="Arial"/>
        </w:rPr>
      </w:pPr>
      <w:r w:rsidRPr="006D0AF8">
        <w:rPr>
          <w:rFonts w:ascii="Arial" w:hAnsi="Arial" w:cs="Arial"/>
        </w:rPr>
        <w:br w:type="page"/>
      </w:r>
    </w:p>
    <w:p w14:paraId="2E83D3AD" w14:textId="7A1F55C3" w:rsidR="007C11CD" w:rsidRPr="006D0AF8" w:rsidRDefault="003A5614" w:rsidP="00EB63B9">
      <w:pPr>
        <w:jc w:val="center"/>
        <w:rPr>
          <w:rFonts w:ascii="Arial" w:hAnsi="Arial" w:cs="Arial"/>
        </w:rPr>
      </w:pPr>
      <w:r w:rsidRPr="006D0AF8">
        <w:rPr>
          <w:rFonts w:ascii="Arial" w:hAnsi="Arial" w:cs="Arial"/>
          <w:noProof/>
          <w:lang w:eastAsia="en-GB"/>
        </w:rPr>
        <w:lastRenderedPageBreak/>
        <w:drawing>
          <wp:anchor distT="0" distB="0" distL="114300" distR="114300" simplePos="0" relativeHeight="251659264" behindDoc="0" locked="0" layoutInCell="1" allowOverlap="1" wp14:anchorId="2B3F788F" wp14:editId="6B4A46B4">
            <wp:simplePos x="0" y="0"/>
            <wp:positionH relativeFrom="margin">
              <wp:posOffset>2143125</wp:posOffset>
            </wp:positionH>
            <wp:positionV relativeFrom="paragraph">
              <wp:posOffset>2540</wp:posOffset>
            </wp:positionV>
            <wp:extent cx="1913120" cy="157136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field Crest Logo Text WHT rgbƒ.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120" cy="1571369"/>
                    </a:xfrm>
                    <a:prstGeom prst="rect">
                      <a:avLst/>
                    </a:prstGeom>
                  </pic:spPr>
                </pic:pic>
              </a:graphicData>
            </a:graphic>
            <wp14:sizeRelH relativeFrom="page">
              <wp14:pctWidth>0</wp14:pctWidth>
            </wp14:sizeRelH>
            <wp14:sizeRelV relativeFrom="page">
              <wp14:pctHeight>0</wp14:pctHeight>
            </wp14:sizeRelV>
          </wp:anchor>
        </w:drawing>
      </w:r>
    </w:p>
    <w:p w14:paraId="6FF7EEDB" w14:textId="77777777" w:rsidR="003A5614" w:rsidRPr="006D0AF8" w:rsidRDefault="003A5614" w:rsidP="00771E02">
      <w:pPr>
        <w:jc w:val="center"/>
        <w:rPr>
          <w:rFonts w:ascii="Arial" w:hAnsi="Arial" w:cs="Arial"/>
          <w:b/>
        </w:rPr>
      </w:pPr>
    </w:p>
    <w:p w14:paraId="49FC0636" w14:textId="67B0D990" w:rsidR="003A5614" w:rsidRPr="006D0AF8" w:rsidRDefault="003A5614" w:rsidP="00771E02">
      <w:pPr>
        <w:jc w:val="center"/>
        <w:rPr>
          <w:rFonts w:ascii="Arial" w:hAnsi="Arial" w:cs="Arial"/>
          <w:b/>
        </w:rPr>
      </w:pPr>
    </w:p>
    <w:p w14:paraId="3207980F" w14:textId="77971576" w:rsidR="003A5614" w:rsidRPr="006D0AF8" w:rsidRDefault="003A5614" w:rsidP="003A5614">
      <w:pPr>
        <w:rPr>
          <w:rFonts w:ascii="Arial" w:hAnsi="Arial" w:cs="Arial"/>
          <w:b/>
        </w:rPr>
      </w:pPr>
    </w:p>
    <w:p w14:paraId="79612B13" w14:textId="77777777" w:rsidR="003A5614" w:rsidRPr="006D0AF8" w:rsidRDefault="003A5614" w:rsidP="00771E02">
      <w:pPr>
        <w:jc w:val="center"/>
        <w:rPr>
          <w:rFonts w:ascii="Arial" w:hAnsi="Arial" w:cs="Arial"/>
          <w:b/>
        </w:rPr>
      </w:pPr>
    </w:p>
    <w:p w14:paraId="2AE004A5" w14:textId="77777777" w:rsidR="003A5614" w:rsidRPr="006D0AF8" w:rsidRDefault="003A5614" w:rsidP="00771E02">
      <w:pPr>
        <w:jc w:val="center"/>
        <w:rPr>
          <w:rFonts w:ascii="Arial" w:hAnsi="Arial" w:cs="Arial"/>
          <w:b/>
        </w:rPr>
      </w:pPr>
    </w:p>
    <w:p w14:paraId="11AE9589" w14:textId="77777777" w:rsidR="003A5614" w:rsidRPr="006D0AF8" w:rsidRDefault="003A5614" w:rsidP="00771E02">
      <w:pPr>
        <w:jc w:val="center"/>
        <w:rPr>
          <w:rFonts w:ascii="Arial" w:hAnsi="Arial" w:cs="Arial"/>
          <w:b/>
        </w:rPr>
      </w:pPr>
    </w:p>
    <w:p w14:paraId="547D7FE3" w14:textId="77777777" w:rsidR="003A5614" w:rsidRPr="006D0AF8" w:rsidRDefault="003A5614" w:rsidP="00771E02">
      <w:pPr>
        <w:jc w:val="center"/>
        <w:rPr>
          <w:rFonts w:ascii="Arial" w:hAnsi="Arial" w:cs="Arial"/>
          <w:b/>
        </w:rPr>
      </w:pPr>
    </w:p>
    <w:p w14:paraId="309245A9" w14:textId="77777777" w:rsidR="003A5614" w:rsidRPr="006D0AF8" w:rsidRDefault="003A5614" w:rsidP="00771E02">
      <w:pPr>
        <w:jc w:val="center"/>
        <w:rPr>
          <w:rFonts w:ascii="Arial" w:hAnsi="Arial" w:cs="Arial"/>
          <w:b/>
        </w:rPr>
      </w:pPr>
    </w:p>
    <w:p w14:paraId="00395CE6" w14:textId="6DA00FFD" w:rsidR="00771E02" w:rsidRPr="006D0AF8" w:rsidRDefault="00771E02" w:rsidP="00771E02">
      <w:pPr>
        <w:jc w:val="center"/>
        <w:rPr>
          <w:rFonts w:ascii="Arial" w:hAnsi="Arial" w:cs="Arial"/>
          <w:b/>
        </w:rPr>
      </w:pPr>
      <w:r w:rsidRPr="006D0AF8">
        <w:rPr>
          <w:rFonts w:ascii="Arial" w:hAnsi="Arial" w:cs="Arial"/>
          <w:b/>
        </w:rPr>
        <w:t>POST TITLE:  CLASSROOM TEACHER (QTS)</w:t>
      </w:r>
    </w:p>
    <w:p w14:paraId="33AD8546" w14:textId="77777777" w:rsidR="00771E02" w:rsidRPr="006D0AF8" w:rsidRDefault="00771E02" w:rsidP="00771E02">
      <w:pPr>
        <w:rPr>
          <w:rFonts w:ascii="Arial" w:hAnsi="Arial" w:cs="Arial"/>
        </w:rPr>
      </w:pPr>
    </w:p>
    <w:tbl>
      <w:tblPr>
        <w:tblStyle w:val="TableGrid"/>
        <w:tblW w:w="0" w:type="auto"/>
        <w:tblLook w:val="04A0" w:firstRow="1" w:lastRow="0" w:firstColumn="1" w:lastColumn="0" w:noHBand="0" w:noVBand="1"/>
      </w:tblPr>
      <w:tblGrid>
        <w:gridCol w:w="2122"/>
        <w:gridCol w:w="6894"/>
      </w:tblGrid>
      <w:tr w:rsidR="00771E02" w:rsidRPr="006D0AF8" w14:paraId="46A915DF" w14:textId="77777777" w:rsidTr="0015306B">
        <w:tc>
          <w:tcPr>
            <w:tcW w:w="2122" w:type="dxa"/>
          </w:tcPr>
          <w:p w14:paraId="22DE9E3B" w14:textId="77777777" w:rsidR="00771E02" w:rsidRPr="006D0AF8" w:rsidRDefault="00771E02" w:rsidP="0015306B">
            <w:pPr>
              <w:rPr>
                <w:rFonts w:ascii="Arial" w:hAnsi="Arial" w:cs="Arial"/>
                <w:b/>
                <w:sz w:val="23"/>
                <w:szCs w:val="23"/>
              </w:rPr>
            </w:pPr>
            <w:r w:rsidRPr="006D0AF8">
              <w:rPr>
                <w:rFonts w:ascii="Arial" w:hAnsi="Arial" w:cs="Arial"/>
                <w:b/>
                <w:sz w:val="23"/>
                <w:szCs w:val="23"/>
              </w:rPr>
              <w:t>Reporting to:</w:t>
            </w:r>
          </w:p>
        </w:tc>
        <w:tc>
          <w:tcPr>
            <w:tcW w:w="6894" w:type="dxa"/>
          </w:tcPr>
          <w:p w14:paraId="51691074" w14:textId="1E0E8EF3" w:rsidR="00771E02" w:rsidRPr="006D0AF8" w:rsidRDefault="003A5614" w:rsidP="0015306B">
            <w:pPr>
              <w:rPr>
                <w:rFonts w:ascii="Arial" w:hAnsi="Arial" w:cs="Arial"/>
                <w:sz w:val="23"/>
                <w:szCs w:val="23"/>
              </w:rPr>
            </w:pPr>
            <w:r w:rsidRPr="006D0AF8">
              <w:rPr>
                <w:rFonts w:ascii="Arial" w:hAnsi="Arial" w:cs="Arial"/>
                <w:sz w:val="23"/>
                <w:szCs w:val="23"/>
              </w:rPr>
              <w:t>Director of Sport</w:t>
            </w:r>
          </w:p>
        </w:tc>
      </w:tr>
      <w:tr w:rsidR="00771E02" w:rsidRPr="006D0AF8" w14:paraId="2010EA45" w14:textId="77777777" w:rsidTr="0015306B">
        <w:tc>
          <w:tcPr>
            <w:tcW w:w="2122" w:type="dxa"/>
          </w:tcPr>
          <w:p w14:paraId="5FB8DCC8" w14:textId="77777777" w:rsidR="00771E02" w:rsidRPr="006D0AF8" w:rsidRDefault="00771E02" w:rsidP="0015306B">
            <w:pPr>
              <w:rPr>
                <w:rFonts w:ascii="Arial" w:hAnsi="Arial" w:cs="Arial"/>
                <w:b/>
                <w:sz w:val="23"/>
                <w:szCs w:val="23"/>
              </w:rPr>
            </w:pPr>
            <w:r w:rsidRPr="006D0AF8">
              <w:rPr>
                <w:rFonts w:ascii="Arial" w:hAnsi="Arial" w:cs="Arial"/>
                <w:b/>
                <w:sz w:val="23"/>
                <w:szCs w:val="23"/>
              </w:rPr>
              <w:t>Liaising with:</w:t>
            </w:r>
          </w:p>
        </w:tc>
        <w:tc>
          <w:tcPr>
            <w:tcW w:w="6894" w:type="dxa"/>
          </w:tcPr>
          <w:p w14:paraId="51FADD84" w14:textId="77777777" w:rsidR="00771E02" w:rsidRPr="006D0AF8" w:rsidRDefault="00771E02" w:rsidP="0015306B">
            <w:pPr>
              <w:rPr>
                <w:rFonts w:ascii="Arial" w:hAnsi="Arial" w:cs="Arial"/>
                <w:sz w:val="23"/>
                <w:szCs w:val="23"/>
              </w:rPr>
            </w:pPr>
            <w:r w:rsidRPr="006D0AF8">
              <w:rPr>
                <w:rFonts w:ascii="Arial" w:hAnsi="Arial" w:cs="Arial"/>
                <w:sz w:val="23"/>
                <w:szCs w:val="23"/>
              </w:rPr>
              <w:t>Curriculum and pastoral leaders, SLT, other teaching staff, support staff, governors, parents and pupils, external agencies where applicable</w:t>
            </w:r>
          </w:p>
        </w:tc>
      </w:tr>
      <w:tr w:rsidR="00771E02" w:rsidRPr="006D0AF8" w14:paraId="202B3826" w14:textId="77777777" w:rsidTr="0015306B">
        <w:tc>
          <w:tcPr>
            <w:tcW w:w="2122" w:type="dxa"/>
          </w:tcPr>
          <w:p w14:paraId="43F82053" w14:textId="77777777" w:rsidR="00771E02" w:rsidRPr="006D0AF8" w:rsidRDefault="00771E02" w:rsidP="0015306B">
            <w:pPr>
              <w:rPr>
                <w:rFonts w:ascii="Arial" w:hAnsi="Arial" w:cs="Arial"/>
                <w:b/>
                <w:sz w:val="23"/>
                <w:szCs w:val="23"/>
              </w:rPr>
            </w:pPr>
            <w:r w:rsidRPr="006D0AF8">
              <w:rPr>
                <w:rFonts w:ascii="Arial" w:hAnsi="Arial" w:cs="Arial"/>
                <w:b/>
                <w:sz w:val="23"/>
                <w:szCs w:val="23"/>
              </w:rPr>
              <w:t>Working time:</w:t>
            </w:r>
          </w:p>
        </w:tc>
        <w:tc>
          <w:tcPr>
            <w:tcW w:w="6894" w:type="dxa"/>
          </w:tcPr>
          <w:p w14:paraId="20FCE007" w14:textId="77777777" w:rsidR="00771E02" w:rsidRPr="006D0AF8" w:rsidRDefault="00771E02" w:rsidP="0015306B">
            <w:pPr>
              <w:rPr>
                <w:rFonts w:ascii="Arial" w:hAnsi="Arial" w:cs="Arial"/>
                <w:sz w:val="23"/>
                <w:szCs w:val="23"/>
              </w:rPr>
            </w:pPr>
            <w:r w:rsidRPr="006D0AF8">
              <w:rPr>
                <w:rFonts w:ascii="Arial" w:hAnsi="Arial" w:cs="Arial"/>
                <w:sz w:val="23"/>
                <w:szCs w:val="23"/>
              </w:rPr>
              <w:t>FTE</w:t>
            </w:r>
          </w:p>
        </w:tc>
      </w:tr>
      <w:tr w:rsidR="00771E02" w:rsidRPr="006D0AF8" w14:paraId="6E24A4FC" w14:textId="77777777" w:rsidTr="0015306B">
        <w:tc>
          <w:tcPr>
            <w:tcW w:w="2122" w:type="dxa"/>
          </w:tcPr>
          <w:p w14:paraId="3515C7D9" w14:textId="77777777" w:rsidR="00771E02" w:rsidRPr="006D0AF8" w:rsidRDefault="00771E02" w:rsidP="0015306B">
            <w:pPr>
              <w:rPr>
                <w:rFonts w:ascii="Arial" w:hAnsi="Arial" w:cs="Arial"/>
                <w:b/>
                <w:sz w:val="23"/>
                <w:szCs w:val="23"/>
              </w:rPr>
            </w:pPr>
            <w:r w:rsidRPr="006D0AF8">
              <w:rPr>
                <w:rFonts w:ascii="Arial" w:hAnsi="Arial" w:cs="Arial"/>
                <w:b/>
                <w:sz w:val="23"/>
                <w:szCs w:val="23"/>
              </w:rPr>
              <w:t>Salary/Grade:</w:t>
            </w:r>
          </w:p>
        </w:tc>
        <w:tc>
          <w:tcPr>
            <w:tcW w:w="6894" w:type="dxa"/>
          </w:tcPr>
          <w:p w14:paraId="1FA09298" w14:textId="77777777" w:rsidR="00771E02" w:rsidRPr="006D0AF8" w:rsidRDefault="00771E02" w:rsidP="0015306B">
            <w:pPr>
              <w:rPr>
                <w:rFonts w:ascii="Arial" w:hAnsi="Arial" w:cs="Arial"/>
                <w:sz w:val="23"/>
                <w:szCs w:val="23"/>
              </w:rPr>
            </w:pPr>
            <w:r w:rsidRPr="006D0AF8">
              <w:rPr>
                <w:rFonts w:ascii="Arial" w:hAnsi="Arial" w:cs="Arial"/>
                <w:sz w:val="23"/>
                <w:szCs w:val="23"/>
              </w:rPr>
              <w:t>MPS M1-M6 / UPS U1-U3 where applicable</w:t>
            </w:r>
          </w:p>
        </w:tc>
      </w:tr>
      <w:tr w:rsidR="00771E02" w:rsidRPr="006D0AF8" w14:paraId="48C2CA57" w14:textId="77777777" w:rsidTr="0015306B">
        <w:tc>
          <w:tcPr>
            <w:tcW w:w="2122" w:type="dxa"/>
          </w:tcPr>
          <w:p w14:paraId="0EDA5A9A" w14:textId="77777777" w:rsidR="00771E02" w:rsidRPr="006D0AF8" w:rsidRDefault="00771E02" w:rsidP="0015306B">
            <w:pPr>
              <w:rPr>
                <w:rFonts w:ascii="Arial" w:hAnsi="Arial" w:cs="Arial"/>
                <w:b/>
                <w:sz w:val="23"/>
                <w:szCs w:val="23"/>
              </w:rPr>
            </w:pPr>
            <w:r w:rsidRPr="006D0AF8">
              <w:rPr>
                <w:rFonts w:ascii="Arial" w:hAnsi="Arial" w:cs="Arial"/>
                <w:b/>
                <w:sz w:val="23"/>
                <w:szCs w:val="23"/>
              </w:rPr>
              <w:t>Disclosure Level:</w:t>
            </w:r>
          </w:p>
        </w:tc>
        <w:tc>
          <w:tcPr>
            <w:tcW w:w="6894" w:type="dxa"/>
          </w:tcPr>
          <w:p w14:paraId="69D26D95" w14:textId="77777777" w:rsidR="00771E02" w:rsidRPr="006D0AF8" w:rsidRDefault="00771E02" w:rsidP="0015306B">
            <w:pPr>
              <w:rPr>
                <w:rFonts w:ascii="Arial" w:hAnsi="Arial" w:cs="Arial"/>
                <w:sz w:val="23"/>
                <w:szCs w:val="23"/>
              </w:rPr>
            </w:pPr>
            <w:r w:rsidRPr="006D0AF8">
              <w:rPr>
                <w:rFonts w:ascii="Arial" w:hAnsi="Arial" w:cs="Arial"/>
                <w:sz w:val="23"/>
                <w:szCs w:val="23"/>
              </w:rPr>
              <w:t>Enhanced DBS with children’s barred list check</w:t>
            </w:r>
          </w:p>
        </w:tc>
      </w:tr>
    </w:tbl>
    <w:p w14:paraId="73D943F1" w14:textId="77777777" w:rsidR="00771E02" w:rsidRPr="006D0AF8" w:rsidRDefault="00771E02" w:rsidP="00771E02">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203EF7B8" w14:textId="77777777" w:rsidTr="0015306B">
        <w:tc>
          <w:tcPr>
            <w:tcW w:w="9016" w:type="dxa"/>
          </w:tcPr>
          <w:p w14:paraId="71107AAB" w14:textId="77777777"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PURPOSE</w:t>
            </w:r>
          </w:p>
        </w:tc>
      </w:tr>
      <w:tr w:rsidR="00771E02" w:rsidRPr="006D0AF8" w14:paraId="432280FE" w14:textId="77777777" w:rsidTr="0015306B">
        <w:tc>
          <w:tcPr>
            <w:tcW w:w="9016" w:type="dxa"/>
          </w:tcPr>
          <w:p w14:paraId="102E7C88" w14:textId="1D27F585" w:rsidR="00CE6AA5" w:rsidRPr="006D0AF8" w:rsidRDefault="00CE6AA5" w:rsidP="00771E02">
            <w:pPr>
              <w:pStyle w:val="ListParagraph"/>
              <w:numPr>
                <w:ilvl w:val="0"/>
                <w:numId w:val="8"/>
              </w:numPr>
              <w:jc w:val="both"/>
              <w:rPr>
                <w:rFonts w:ascii="Arial" w:hAnsi="Arial" w:cs="Arial"/>
                <w:color w:val="000000" w:themeColor="text1"/>
                <w:sz w:val="23"/>
                <w:szCs w:val="23"/>
              </w:rPr>
            </w:pPr>
            <w:r w:rsidRPr="006D0AF8">
              <w:rPr>
                <w:rFonts w:ascii="Arial" w:hAnsi="Arial" w:cs="Arial"/>
                <w:color w:val="000000" w:themeColor="text1"/>
                <w:sz w:val="23"/>
                <w:szCs w:val="23"/>
              </w:rPr>
              <w:t xml:space="preserve">To lead and manage all aspects of </w:t>
            </w:r>
            <w:r w:rsidR="006D0AF8">
              <w:rPr>
                <w:rFonts w:ascii="Arial" w:hAnsi="Arial" w:cs="Arial"/>
                <w:color w:val="000000" w:themeColor="text1"/>
                <w:sz w:val="23"/>
                <w:szCs w:val="23"/>
              </w:rPr>
              <w:t>your teaching practice to</w:t>
            </w:r>
            <w:r w:rsidRPr="006D0AF8">
              <w:rPr>
                <w:rFonts w:ascii="Arial" w:hAnsi="Arial" w:cs="Arial"/>
                <w:color w:val="000000" w:themeColor="text1"/>
                <w:sz w:val="23"/>
                <w:szCs w:val="23"/>
              </w:rPr>
              <w:t xml:space="preserve"> ensure maximum pupil progress.</w:t>
            </w:r>
          </w:p>
          <w:p w14:paraId="2AB22297" w14:textId="117D54E4" w:rsidR="00771E02" w:rsidRPr="006D0AF8" w:rsidRDefault="00771E02" w:rsidP="00771E02">
            <w:pPr>
              <w:pStyle w:val="ListParagraph"/>
              <w:numPr>
                <w:ilvl w:val="0"/>
                <w:numId w:val="8"/>
              </w:numPr>
              <w:jc w:val="both"/>
              <w:rPr>
                <w:rFonts w:ascii="Arial" w:hAnsi="Arial" w:cs="Arial"/>
                <w:sz w:val="23"/>
                <w:szCs w:val="23"/>
              </w:rPr>
            </w:pPr>
            <w:r w:rsidRPr="006D0AF8">
              <w:rPr>
                <w:rFonts w:ascii="Arial" w:hAnsi="Arial" w:cs="Arial"/>
                <w:sz w:val="23"/>
                <w:szCs w:val="23"/>
              </w:rPr>
              <w:t>To raise standards of pupil attainment and achievement within teaching groups and to monitor and support pupil progress in line with the expectations of the school.</w:t>
            </w:r>
          </w:p>
          <w:p w14:paraId="0EE5BF0B" w14:textId="77777777" w:rsidR="00771E02" w:rsidRPr="006D0AF8" w:rsidRDefault="00771E02" w:rsidP="00771E02">
            <w:pPr>
              <w:pStyle w:val="ListParagraph"/>
              <w:numPr>
                <w:ilvl w:val="0"/>
                <w:numId w:val="8"/>
              </w:numPr>
              <w:jc w:val="both"/>
              <w:rPr>
                <w:rFonts w:ascii="Arial" w:hAnsi="Arial" w:cs="Arial"/>
                <w:sz w:val="23"/>
                <w:szCs w:val="23"/>
              </w:rPr>
            </w:pPr>
            <w:r w:rsidRPr="006D0AF8">
              <w:rPr>
                <w:rFonts w:ascii="Arial" w:hAnsi="Arial" w:cs="Arial"/>
                <w:sz w:val="23"/>
                <w:szCs w:val="23"/>
              </w:rPr>
              <w:t>To accurately track the progress and achievements of pupils within teaching groups and provide feedback to enable them to progress at least in line with expectations.</w:t>
            </w:r>
          </w:p>
          <w:p w14:paraId="1EDEC7B7" w14:textId="77777777" w:rsidR="00771E02" w:rsidRPr="006D0AF8" w:rsidRDefault="00771E02" w:rsidP="00771E02">
            <w:pPr>
              <w:pStyle w:val="ListParagraph"/>
              <w:numPr>
                <w:ilvl w:val="0"/>
                <w:numId w:val="8"/>
              </w:numPr>
              <w:jc w:val="both"/>
              <w:rPr>
                <w:rFonts w:ascii="Arial" w:hAnsi="Arial" w:cs="Arial"/>
                <w:sz w:val="23"/>
                <w:szCs w:val="23"/>
              </w:rPr>
            </w:pPr>
            <w:r w:rsidRPr="006D0AF8">
              <w:rPr>
                <w:rFonts w:ascii="Arial" w:hAnsi="Arial" w:cs="Arial"/>
                <w:sz w:val="23"/>
                <w:szCs w:val="23"/>
              </w:rPr>
              <w:t>To be accountable for pupil progress and development within teaching groups against targets set by the school using prior attainment data.</w:t>
            </w:r>
          </w:p>
          <w:p w14:paraId="63A06C3A" w14:textId="77777777" w:rsidR="00771E02" w:rsidRPr="006D0AF8" w:rsidRDefault="00771E02" w:rsidP="00771E02">
            <w:pPr>
              <w:pStyle w:val="ListParagraph"/>
              <w:numPr>
                <w:ilvl w:val="0"/>
                <w:numId w:val="8"/>
              </w:numPr>
              <w:jc w:val="both"/>
              <w:rPr>
                <w:rFonts w:ascii="Arial" w:hAnsi="Arial" w:cs="Arial"/>
                <w:sz w:val="23"/>
                <w:szCs w:val="23"/>
              </w:rPr>
            </w:pPr>
            <w:r w:rsidRPr="006D0AF8">
              <w:rPr>
                <w:rFonts w:ascii="Arial" w:hAnsi="Arial" w:cs="Arial"/>
                <w:sz w:val="23"/>
                <w:szCs w:val="23"/>
              </w:rPr>
              <w:t>To provide support and intervention for pupils at risk of under-achieving.</w:t>
            </w:r>
          </w:p>
          <w:p w14:paraId="1C64E87B" w14:textId="77777777" w:rsidR="00771E02" w:rsidRPr="006D0AF8" w:rsidRDefault="00771E02" w:rsidP="00771E02">
            <w:pPr>
              <w:pStyle w:val="ListParagraph"/>
              <w:numPr>
                <w:ilvl w:val="0"/>
                <w:numId w:val="8"/>
              </w:numPr>
              <w:jc w:val="both"/>
              <w:rPr>
                <w:rFonts w:ascii="Arial" w:hAnsi="Arial" w:cs="Arial"/>
                <w:sz w:val="23"/>
                <w:szCs w:val="23"/>
              </w:rPr>
            </w:pPr>
            <w:r w:rsidRPr="006D0AF8">
              <w:rPr>
                <w:rFonts w:ascii="Arial" w:hAnsi="Arial" w:cs="Arial"/>
                <w:sz w:val="23"/>
                <w:szCs w:val="23"/>
              </w:rPr>
              <w:t>To make effective use of physical resources within lessons.</w:t>
            </w:r>
          </w:p>
          <w:p w14:paraId="66377060" w14:textId="77777777" w:rsidR="00771E02" w:rsidRPr="006D0AF8" w:rsidRDefault="00771E02" w:rsidP="00771E02">
            <w:pPr>
              <w:pStyle w:val="ListParagraph"/>
              <w:numPr>
                <w:ilvl w:val="0"/>
                <w:numId w:val="8"/>
              </w:numPr>
              <w:jc w:val="both"/>
              <w:rPr>
                <w:rFonts w:ascii="Arial" w:hAnsi="Arial" w:cs="Arial"/>
                <w:sz w:val="23"/>
                <w:szCs w:val="23"/>
              </w:rPr>
            </w:pPr>
            <w:r w:rsidRPr="006D0AF8">
              <w:rPr>
                <w:rFonts w:ascii="Arial" w:hAnsi="Arial" w:cs="Arial"/>
                <w:sz w:val="23"/>
                <w:szCs w:val="23"/>
              </w:rPr>
              <w:t>To participate in collaborative planning and sharing good practice with other members of the department.</w:t>
            </w:r>
          </w:p>
          <w:p w14:paraId="77DF0DD4" w14:textId="77777777" w:rsidR="00771E02" w:rsidRPr="006D0AF8" w:rsidRDefault="00771E02" w:rsidP="00771E02">
            <w:pPr>
              <w:pStyle w:val="ListParagraph"/>
              <w:numPr>
                <w:ilvl w:val="0"/>
                <w:numId w:val="8"/>
              </w:numPr>
              <w:jc w:val="both"/>
              <w:rPr>
                <w:rFonts w:ascii="Arial" w:hAnsi="Arial" w:cs="Arial"/>
                <w:sz w:val="23"/>
                <w:szCs w:val="23"/>
              </w:rPr>
            </w:pPr>
            <w:r w:rsidRPr="006D0AF8">
              <w:rPr>
                <w:rFonts w:ascii="Arial" w:hAnsi="Arial" w:cs="Arial"/>
                <w:sz w:val="23"/>
                <w:szCs w:val="23"/>
              </w:rPr>
              <w:t>To contribute to the development of the curriculum area and subject specific resources.</w:t>
            </w:r>
          </w:p>
        </w:tc>
      </w:tr>
    </w:tbl>
    <w:p w14:paraId="69C4691F" w14:textId="77777777" w:rsidR="00771E02" w:rsidRPr="006D0AF8" w:rsidRDefault="00771E02">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370E4CCC" w14:textId="77777777" w:rsidTr="0015306B">
        <w:tc>
          <w:tcPr>
            <w:tcW w:w="9016" w:type="dxa"/>
          </w:tcPr>
          <w:p w14:paraId="1DBB573C" w14:textId="01962D55"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SCHOOL ETHOS</w:t>
            </w:r>
          </w:p>
        </w:tc>
      </w:tr>
      <w:tr w:rsidR="00771E02" w:rsidRPr="006D0AF8" w14:paraId="6DFBCE27" w14:textId="77777777" w:rsidTr="0015306B">
        <w:tc>
          <w:tcPr>
            <w:tcW w:w="9016" w:type="dxa"/>
          </w:tcPr>
          <w:p w14:paraId="3AA50A32" w14:textId="77777777" w:rsidR="00771E02" w:rsidRPr="006D0AF8" w:rsidRDefault="00771E02" w:rsidP="00771E02">
            <w:pPr>
              <w:pStyle w:val="ListParagraph"/>
              <w:numPr>
                <w:ilvl w:val="0"/>
                <w:numId w:val="9"/>
              </w:numPr>
              <w:jc w:val="both"/>
              <w:rPr>
                <w:rFonts w:ascii="Arial" w:hAnsi="Arial" w:cs="Arial"/>
                <w:sz w:val="23"/>
                <w:szCs w:val="23"/>
              </w:rPr>
            </w:pPr>
            <w:r w:rsidRPr="006D0AF8">
              <w:rPr>
                <w:rFonts w:ascii="Arial" w:hAnsi="Arial" w:cs="Arial"/>
                <w:sz w:val="23"/>
                <w:szCs w:val="23"/>
              </w:rPr>
              <w:t>To support the school aims, ethos and policies.</w:t>
            </w:r>
          </w:p>
          <w:p w14:paraId="68850311" w14:textId="77777777" w:rsidR="00771E02" w:rsidRPr="006D0AF8" w:rsidRDefault="00771E02" w:rsidP="00771E02">
            <w:pPr>
              <w:pStyle w:val="ListParagraph"/>
              <w:numPr>
                <w:ilvl w:val="0"/>
                <w:numId w:val="9"/>
              </w:numPr>
              <w:jc w:val="both"/>
              <w:rPr>
                <w:rFonts w:ascii="Arial" w:hAnsi="Arial" w:cs="Arial"/>
                <w:sz w:val="23"/>
                <w:szCs w:val="23"/>
              </w:rPr>
            </w:pPr>
            <w:r w:rsidRPr="006D0AF8">
              <w:rPr>
                <w:rFonts w:ascii="Arial" w:hAnsi="Arial" w:cs="Arial"/>
                <w:sz w:val="23"/>
                <w:szCs w:val="23"/>
              </w:rPr>
              <w:t>To provide leadership in promoting the ethos of the school to pupils, parents and the wider community.</w:t>
            </w:r>
          </w:p>
          <w:p w14:paraId="51D39A63" w14:textId="77777777" w:rsidR="00771E02" w:rsidRPr="006D0AF8" w:rsidRDefault="00771E02" w:rsidP="00771E02">
            <w:pPr>
              <w:pStyle w:val="ListParagraph"/>
              <w:numPr>
                <w:ilvl w:val="0"/>
                <w:numId w:val="9"/>
              </w:numPr>
              <w:jc w:val="both"/>
              <w:rPr>
                <w:rFonts w:ascii="Arial" w:hAnsi="Arial" w:cs="Arial"/>
                <w:sz w:val="23"/>
                <w:szCs w:val="23"/>
              </w:rPr>
            </w:pPr>
            <w:r w:rsidRPr="006D0AF8">
              <w:rPr>
                <w:rFonts w:ascii="Arial" w:hAnsi="Arial" w:cs="Arial"/>
                <w:sz w:val="23"/>
                <w:szCs w:val="23"/>
              </w:rPr>
              <w:t>To develop an attitude of high inspiration and achievement in the pupils.</w:t>
            </w:r>
          </w:p>
          <w:p w14:paraId="3DD6A16E" w14:textId="77777777" w:rsidR="00771E02" w:rsidRPr="006D0AF8" w:rsidRDefault="00771E02" w:rsidP="00771E02">
            <w:pPr>
              <w:pStyle w:val="ListParagraph"/>
              <w:numPr>
                <w:ilvl w:val="0"/>
                <w:numId w:val="9"/>
              </w:numPr>
              <w:jc w:val="both"/>
              <w:rPr>
                <w:rFonts w:ascii="Arial" w:hAnsi="Arial" w:cs="Arial"/>
                <w:sz w:val="23"/>
                <w:szCs w:val="23"/>
              </w:rPr>
            </w:pPr>
            <w:r w:rsidRPr="006D0AF8">
              <w:rPr>
                <w:rFonts w:ascii="Arial" w:hAnsi="Arial" w:cs="Arial"/>
                <w:sz w:val="23"/>
                <w:szCs w:val="23"/>
              </w:rPr>
              <w:t>To act as a role model to pupils through professional conduct reflecting our expectations of high standards of appearance and courtesy by the pupils.</w:t>
            </w:r>
          </w:p>
        </w:tc>
      </w:tr>
    </w:tbl>
    <w:p w14:paraId="441F4F22" w14:textId="2A58BD38" w:rsidR="00CE6AA5" w:rsidRPr="006D0AF8" w:rsidRDefault="00CE6AA5">
      <w:pPr>
        <w:rPr>
          <w:rFonts w:ascii="Arial" w:hAnsi="Arial" w:cs="Arial"/>
        </w:rPr>
      </w:pPr>
    </w:p>
    <w:p w14:paraId="295FE8E8" w14:textId="77777777" w:rsidR="00CE6AA5" w:rsidRPr="006D0AF8" w:rsidRDefault="00CE6AA5">
      <w:pPr>
        <w:rPr>
          <w:rFonts w:ascii="Arial" w:hAnsi="Arial" w:cs="Arial"/>
        </w:rPr>
      </w:pPr>
      <w:r w:rsidRPr="006D0AF8">
        <w:rPr>
          <w:rFonts w:ascii="Arial" w:hAnsi="Arial" w:cs="Arial"/>
        </w:rPr>
        <w:br w:type="page"/>
      </w:r>
    </w:p>
    <w:p w14:paraId="13CC940F" w14:textId="77777777" w:rsidR="00771E02" w:rsidRPr="006D0AF8" w:rsidRDefault="00771E02">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2E13C39C" w14:textId="77777777" w:rsidTr="0015306B">
        <w:tc>
          <w:tcPr>
            <w:tcW w:w="9016" w:type="dxa"/>
          </w:tcPr>
          <w:p w14:paraId="70209C29" w14:textId="6D6E8633"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RESPONSIBILITES</w:t>
            </w:r>
          </w:p>
        </w:tc>
      </w:tr>
      <w:tr w:rsidR="00771E02" w:rsidRPr="006D0AF8" w14:paraId="1977F4E5" w14:textId="77777777" w:rsidTr="0015306B">
        <w:tc>
          <w:tcPr>
            <w:tcW w:w="9016" w:type="dxa"/>
          </w:tcPr>
          <w:p w14:paraId="03577837" w14:textId="4DAB8BB4" w:rsidR="00CE6AA5" w:rsidRPr="006D0AF8" w:rsidRDefault="00CE6AA5" w:rsidP="00771E02">
            <w:pPr>
              <w:pStyle w:val="ListParagraph"/>
              <w:numPr>
                <w:ilvl w:val="0"/>
                <w:numId w:val="10"/>
              </w:numPr>
              <w:jc w:val="both"/>
              <w:rPr>
                <w:rFonts w:ascii="Arial" w:hAnsi="Arial" w:cs="Arial"/>
                <w:color w:val="000000" w:themeColor="text1"/>
                <w:sz w:val="23"/>
                <w:szCs w:val="23"/>
              </w:rPr>
            </w:pPr>
            <w:r w:rsidRPr="006D0AF8">
              <w:rPr>
                <w:rFonts w:ascii="Arial" w:hAnsi="Arial" w:cs="Arial"/>
                <w:color w:val="000000" w:themeColor="text1"/>
                <w:sz w:val="23"/>
                <w:szCs w:val="23"/>
              </w:rPr>
              <w:t>All teachers are expected to meet the national teachers’ standards.</w:t>
            </w:r>
          </w:p>
          <w:p w14:paraId="4744151B" w14:textId="506665AD" w:rsidR="00771E02" w:rsidRPr="006D0AF8" w:rsidRDefault="00771E02" w:rsidP="00771E02">
            <w:pPr>
              <w:pStyle w:val="ListParagraph"/>
              <w:numPr>
                <w:ilvl w:val="0"/>
                <w:numId w:val="10"/>
              </w:numPr>
              <w:jc w:val="both"/>
              <w:rPr>
                <w:rFonts w:ascii="Arial" w:hAnsi="Arial" w:cs="Arial"/>
                <w:sz w:val="23"/>
                <w:szCs w:val="23"/>
              </w:rPr>
            </w:pPr>
            <w:r w:rsidRPr="006D0AF8">
              <w:rPr>
                <w:rFonts w:ascii="Arial" w:hAnsi="Arial" w:cs="Arial"/>
                <w:sz w:val="23"/>
                <w:szCs w:val="23"/>
              </w:rPr>
              <w:t>The progress of all pupils assigned to teaching groups.</w:t>
            </w:r>
          </w:p>
          <w:p w14:paraId="19EA9A0F" w14:textId="491B5B4C" w:rsidR="00771E02" w:rsidRPr="006D0AF8" w:rsidRDefault="00771E02" w:rsidP="00771E02">
            <w:pPr>
              <w:pStyle w:val="ListParagraph"/>
              <w:numPr>
                <w:ilvl w:val="0"/>
                <w:numId w:val="10"/>
              </w:numPr>
              <w:jc w:val="both"/>
              <w:rPr>
                <w:rFonts w:ascii="Arial" w:hAnsi="Arial" w:cs="Arial"/>
                <w:sz w:val="23"/>
                <w:szCs w:val="23"/>
              </w:rPr>
            </w:pPr>
            <w:r w:rsidRPr="006D0AF8">
              <w:rPr>
                <w:rFonts w:ascii="Arial" w:hAnsi="Arial" w:cs="Arial"/>
                <w:sz w:val="23"/>
                <w:szCs w:val="23"/>
              </w:rPr>
              <w:t>To ensure appropriate lesson plans are in place for each lesson which take into account the needs of absence cover arrangements.</w:t>
            </w:r>
          </w:p>
          <w:p w14:paraId="44C36ABF" w14:textId="77777777" w:rsidR="00FD2F6F" w:rsidRPr="006D0AF8" w:rsidRDefault="00771E02" w:rsidP="00FD2F6F">
            <w:pPr>
              <w:pStyle w:val="ListParagraph"/>
              <w:numPr>
                <w:ilvl w:val="0"/>
                <w:numId w:val="10"/>
              </w:numPr>
              <w:jc w:val="both"/>
              <w:rPr>
                <w:rFonts w:ascii="Arial" w:hAnsi="Arial" w:cs="Arial"/>
                <w:sz w:val="23"/>
                <w:szCs w:val="23"/>
                <w:lang w:val="en-GB"/>
              </w:rPr>
            </w:pPr>
            <w:r w:rsidRPr="006D0AF8">
              <w:rPr>
                <w:rFonts w:ascii="Arial" w:hAnsi="Arial" w:cs="Arial"/>
                <w:sz w:val="23"/>
                <w:szCs w:val="23"/>
              </w:rPr>
              <w:t xml:space="preserve">Effective deployment of assigned LSA/TA/technicians and other support staff within lessons, as appropriate, to </w:t>
            </w:r>
            <w:proofErr w:type="spellStart"/>
            <w:r w:rsidRPr="006D0AF8">
              <w:rPr>
                <w:rFonts w:ascii="Arial" w:hAnsi="Arial" w:cs="Arial"/>
                <w:sz w:val="23"/>
                <w:szCs w:val="23"/>
              </w:rPr>
              <w:t>maximise</w:t>
            </w:r>
            <w:proofErr w:type="spellEnd"/>
            <w:r w:rsidRPr="006D0AF8">
              <w:rPr>
                <w:rFonts w:ascii="Arial" w:hAnsi="Arial" w:cs="Arial"/>
                <w:sz w:val="23"/>
                <w:szCs w:val="23"/>
              </w:rPr>
              <w:t xml:space="preserve"> pupil learning.</w:t>
            </w:r>
            <w:r w:rsidR="00FD2F6F" w:rsidRPr="006D0AF8">
              <w:rPr>
                <w:rFonts w:ascii="Arial" w:eastAsia="Calibri" w:hAnsi="Arial" w:cs="Arial"/>
                <w:sz w:val="22"/>
                <w:szCs w:val="22"/>
                <w:lang w:val="en-GB"/>
              </w:rPr>
              <w:t xml:space="preserve"> </w:t>
            </w:r>
          </w:p>
          <w:p w14:paraId="76C926A7" w14:textId="0A6E561A" w:rsidR="00FD2F6F" w:rsidRPr="006D0AF8" w:rsidRDefault="00FD2F6F" w:rsidP="00FD2F6F">
            <w:pPr>
              <w:pStyle w:val="ListParagraph"/>
              <w:numPr>
                <w:ilvl w:val="0"/>
                <w:numId w:val="10"/>
              </w:numPr>
              <w:jc w:val="both"/>
              <w:rPr>
                <w:rFonts w:ascii="Arial" w:hAnsi="Arial" w:cs="Arial"/>
                <w:color w:val="000000" w:themeColor="text1"/>
                <w:sz w:val="23"/>
                <w:szCs w:val="23"/>
                <w:lang w:val="en-GB"/>
              </w:rPr>
            </w:pPr>
            <w:r w:rsidRPr="006D0AF8">
              <w:rPr>
                <w:rFonts w:ascii="Arial" w:hAnsi="Arial" w:cs="Arial"/>
                <w:color w:val="000000" w:themeColor="text1"/>
                <w:sz w:val="23"/>
                <w:szCs w:val="23"/>
                <w:lang w:val="en-GB"/>
              </w:rPr>
              <w:t>To be aware of employee responsibilities for Health and Safety of themselves and others and to work in a safe and secure manner with due care towards the health and safety of oneself, other staff and pupils.</w:t>
            </w:r>
          </w:p>
          <w:p w14:paraId="1DDCCE94" w14:textId="3E0B9866" w:rsidR="00FD2F6F" w:rsidRPr="006D0AF8" w:rsidRDefault="00FD2F6F" w:rsidP="00FD2F6F">
            <w:pPr>
              <w:pStyle w:val="ListParagraph"/>
              <w:numPr>
                <w:ilvl w:val="0"/>
                <w:numId w:val="10"/>
              </w:numPr>
              <w:rPr>
                <w:rFonts w:ascii="Arial" w:hAnsi="Arial" w:cs="Arial"/>
                <w:color w:val="000000" w:themeColor="text1"/>
                <w:sz w:val="23"/>
                <w:szCs w:val="23"/>
                <w:lang w:val="en-GB"/>
              </w:rPr>
            </w:pPr>
            <w:r w:rsidRPr="006D0AF8">
              <w:rPr>
                <w:rFonts w:ascii="Arial" w:hAnsi="Arial" w:cs="Arial"/>
                <w:color w:val="000000" w:themeColor="text1"/>
                <w:sz w:val="23"/>
                <w:szCs w:val="23"/>
                <w:lang w:val="en-GB"/>
              </w:rPr>
              <w:t>Every member of staff has a duty to commit to the safeguarding, happiness and welfare of all pupils at the school.</w:t>
            </w:r>
          </w:p>
          <w:p w14:paraId="5824DE7B" w14:textId="5807A9D7" w:rsidR="00771E02" w:rsidRPr="006D0AF8" w:rsidRDefault="00FD2F6F" w:rsidP="00FD2F6F">
            <w:pPr>
              <w:pStyle w:val="ListParagraph"/>
              <w:numPr>
                <w:ilvl w:val="0"/>
                <w:numId w:val="10"/>
              </w:numPr>
              <w:rPr>
                <w:rFonts w:ascii="Arial" w:hAnsi="Arial" w:cs="Arial"/>
                <w:sz w:val="23"/>
                <w:szCs w:val="23"/>
                <w:lang w:val="en-GB"/>
              </w:rPr>
            </w:pPr>
            <w:r w:rsidRPr="006D0AF8">
              <w:rPr>
                <w:rFonts w:ascii="Arial" w:hAnsi="Arial" w:cs="Arial"/>
                <w:color w:val="000000" w:themeColor="text1"/>
                <w:sz w:val="23"/>
                <w:szCs w:val="23"/>
                <w:lang w:val="en-GB"/>
              </w:rPr>
              <w:t>To participate in staff programmes for training, in particular safeguarding and Health and Safety.</w:t>
            </w:r>
          </w:p>
        </w:tc>
      </w:tr>
    </w:tbl>
    <w:p w14:paraId="29FAB15C" w14:textId="25D495D2" w:rsidR="00771E02" w:rsidRPr="006D0AF8" w:rsidRDefault="00771E02" w:rsidP="00771E02">
      <w:pPr>
        <w:rPr>
          <w:rFonts w:ascii="Arial" w:hAnsi="Arial" w:cs="Arial"/>
          <w:sz w:val="23"/>
          <w:szCs w:val="23"/>
        </w:rPr>
      </w:pPr>
    </w:p>
    <w:tbl>
      <w:tblPr>
        <w:tblStyle w:val="TableGrid"/>
        <w:tblW w:w="0" w:type="auto"/>
        <w:tblLook w:val="04A0" w:firstRow="1" w:lastRow="0" w:firstColumn="1" w:lastColumn="0" w:noHBand="0" w:noVBand="1"/>
      </w:tblPr>
      <w:tblGrid>
        <w:gridCol w:w="9016"/>
      </w:tblGrid>
      <w:tr w:rsidR="00771E02" w:rsidRPr="006D0AF8" w14:paraId="00A63575" w14:textId="77777777" w:rsidTr="0015306B">
        <w:tc>
          <w:tcPr>
            <w:tcW w:w="9016" w:type="dxa"/>
          </w:tcPr>
          <w:p w14:paraId="1172EACB" w14:textId="77777777"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OPERATIONAL / STRATEGIC PLANNING</w:t>
            </w:r>
          </w:p>
        </w:tc>
      </w:tr>
      <w:tr w:rsidR="00771E02" w:rsidRPr="006D0AF8" w14:paraId="72EA5EC5" w14:textId="77777777" w:rsidTr="0015306B">
        <w:tc>
          <w:tcPr>
            <w:tcW w:w="9016" w:type="dxa"/>
          </w:tcPr>
          <w:p w14:paraId="035D7677" w14:textId="398A4375" w:rsidR="00771E02" w:rsidRPr="006D0AF8" w:rsidRDefault="00771E02" w:rsidP="00771E02">
            <w:pPr>
              <w:pStyle w:val="ListParagraph"/>
              <w:numPr>
                <w:ilvl w:val="0"/>
                <w:numId w:val="11"/>
              </w:numPr>
              <w:jc w:val="both"/>
              <w:rPr>
                <w:rFonts w:ascii="Arial" w:hAnsi="Arial" w:cs="Arial"/>
                <w:sz w:val="23"/>
                <w:szCs w:val="23"/>
              </w:rPr>
            </w:pPr>
            <w:r w:rsidRPr="006D0AF8">
              <w:rPr>
                <w:rFonts w:ascii="Arial" w:hAnsi="Arial" w:cs="Arial"/>
                <w:sz w:val="23"/>
                <w:szCs w:val="23"/>
              </w:rPr>
              <w:t xml:space="preserve">To contribute to </w:t>
            </w:r>
            <w:r w:rsidR="00CE6AA5" w:rsidRPr="006D0AF8">
              <w:rPr>
                <w:rFonts w:ascii="Arial" w:hAnsi="Arial" w:cs="Arial"/>
                <w:sz w:val="23"/>
                <w:szCs w:val="23"/>
              </w:rPr>
              <w:t xml:space="preserve">the </w:t>
            </w:r>
            <w:r w:rsidRPr="006D0AF8">
              <w:rPr>
                <w:rFonts w:ascii="Arial" w:hAnsi="Arial" w:cs="Arial"/>
                <w:sz w:val="23"/>
                <w:szCs w:val="23"/>
              </w:rPr>
              <w:t>development of appropriate syllabuses, resources, schemes of work, marking and assessment policies and teaching and learning strategies in the subject area.</w:t>
            </w:r>
          </w:p>
          <w:p w14:paraId="3396661C" w14:textId="77777777" w:rsidR="00771E02" w:rsidRPr="006D0AF8" w:rsidRDefault="00771E02" w:rsidP="00771E02">
            <w:pPr>
              <w:pStyle w:val="ListParagraph"/>
              <w:numPr>
                <w:ilvl w:val="0"/>
                <w:numId w:val="11"/>
              </w:numPr>
              <w:jc w:val="both"/>
              <w:rPr>
                <w:rFonts w:ascii="Arial" w:hAnsi="Arial" w:cs="Arial"/>
                <w:sz w:val="23"/>
                <w:szCs w:val="23"/>
              </w:rPr>
            </w:pPr>
            <w:r w:rsidRPr="006D0AF8">
              <w:rPr>
                <w:rFonts w:ascii="Arial" w:hAnsi="Arial" w:cs="Arial"/>
                <w:sz w:val="23"/>
                <w:szCs w:val="23"/>
              </w:rPr>
              <w:t>To actively monitor and mentor pupil progress through effective classroom interventions (including key groups:  SEND, PP, G&amp;T).</w:t>
            </w:r>
          </w:p>
          <w:p w14:paraId="2BD80BF5" w14:textId="77777777" w:rsidR="00771E02" w:rsidRPr="006D0AF8" w:rsidRDefault="00771E02" w:rsidP="00771E02">
            <w:pPr>
              <w:pStyle w:val="ListParagraph"/>
              <w:numPr>
                <w:ilvl w:val="0"/>
                <w:numId w:val="11"/>
              </w:numPr>
              <w:jc w:val="both"/>
              <w:rPr>
                <w:rFonts w:ascii="Arial" w:hAnsi="Arial" w:cs="Arial"/>
                <w:sz w:val="23"/>
                <w:szCs w:val="23"/>
              </w:rPr>
            </w:pPr>
            <w:r w:rsidRPr="006D0AF8">
              <w:rPr>
                <w:rFonts w:ascii="Arial" w:hAnsi="Arial" w:cs="Arial"/>
                <w:sz w:val="23"/>
                <w:szCs w:val="23"/>
              </w:rPr>
              <w:t>To implement school policies and procedures.</w:t>
            </w:r>
          </w:p>
          <w:p w14:paraId="1A4F9102" w14:textId="77777777" w:rsidR="00771E02" w:rsidRPr="006D0AF8" w:rsidRDefault="00771E02" w:rsidP="00771E02">
            <w:pPr>
              <w:pStyle w:val="ListParagraph"/>
              <w:numPr>
                <w:ilvl w:val="0"/>
                <w:numId w:val="11"/>
              </w:numPr>
              <w:jc w:val="both"/>
              <w:rPr>
                <w:rFonts w:ascii="Arial" w:hAnsi="Arial" w:cs="Arial"/>
                <w:sz w:val="23"/>
                <w:szCs w:val="23"/>
              </w:rPr>
            </w:pPr>
            <w:r w:rsidRPr="006D0AF8">
              <w:rPr>
                <w:rFonts w:ascii="Arial" w:hAnsi="Arial" w:cs="Arial"/>
                <w:sz w:val="23"/>
                <w:szCs w:val="23"/>
              </w:rPr>
              <w:t>To work with department colleagues to help develop aims objectives and department development plans which have coherence and relevance to the needs of pupils and the aims, objectives and strategic plans of the school.</w:t>
            </w:r>
          </w:p>
          <w:p w14:paraId="797AB122" w14:textId="77777777" w:rsidR="00771E02" w:rsidRPr="006D0AF8" w:rsidRDefault="00771E02" w:rsidP="00771E02">
            <w:pPr>
              <w:pStyle w:val="ListParagraph"/>
              <w:numPr>
                <w:ilvl w:val="0"/>
                <w:numId w:val="11"/>
              </w:numPr>
              <w:jc w:val="both"/>
              <w:rPr>
                <w:rFonts w:ascii="Arial" w:hAnsi="Arial" w:cs="Arial"/>
                <w:sz w:val="23"/>
                <w:szCs w:val="23"/>
              </w:rPr>
            </w:pPr>
            <w:r w:rsidRPr="006D0AF8">
              <w:rPr>
                <w:rFonts w:ascii="Arial" w:hAnsi="Arial" w:cs="Arial"/>
                <w:sz w:val="23"/>
                <w:szCs w:val="23"/>
              </w:rPr>
              <w:t>Plan differentiated lessons that take into account individual pupil circumstances (including key groups:  SEND, PP, G&amp;T).</w:t>
            </w:r>
          </w:p>
        </w:tc>
      </w:tr>
    </w:tbl>
    <w:p w14:paraId="5A34133E" w14:textId="1AD31328" w:rsidR="00771E02" w:rsidRPr="006D0AF8" w:rsidRDefault="00771E02">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2BEA0025" w14:textId="77777777" w:rsidTr="0015306B">
        <w:tc>
          <w:tcPr>
            <w:tcW w:w="9016" w:type="dxa"/>
          </w:tcPr>
          <w:p w14:paraId="2442A614" w14:textId="67845169" w:rsidR="00771E02" w:rsidRPr="006D0AF8" w:rsidRDefault="00771E02" w:rsidP="0015306B">
            <w:pPr>
              <w:spacing w:line="276" w:lineRule="auto"/>
              <w:jc w:val="both"/>
              <w:rPr>
                <w:rFonts w:ascii="Arial" w:hAnsi="Arial" w:cs="Arial"/>
                <w:b/>
                <w:sz w:val="23"/>
                <w:szCs w:val="23"/>
              </w:rPr>
            </w:pPr>
            <w:r w:rsidRPr="006D0AF8">
              <w:rPr>
                <w:rFonts w:ascii="Arial" w:hAnsi="Arial" w:cs="Arial"/>
                <w:b/>
                <w:sz w:val="23"/>
                <w:szCs w:val="23"/>
              </w:rPr>
              <w:t>CURRICULUM PROVISION AND CONTRIBUTION TO TEACHING &amp; LEARNING</w:t>
            </w:r>
          </w:p>
        </w:tc>
      </w:tr>
      <w:tr w:rsidR="00771E02" w:rsidRPr="006D0AF8" w14:paraId="0D25E180" w14:textId="77777777" w:rsidTr="0015306B">
        <w:tc>
          <w:tcPr>
            <w:tcW w:w="9016" w:type="dxa"/>
          </w:tcPr>
          <w:p w14:paraId="4B144BBB" w14:textId="77777777" w:rsidR="00771E02" w:rsidRPr="006D0AF8" w:rsidRDefault="00771E02" w:rsidP="00771E02">
            <w:pPr>
              <w:pStyle w:val="ListParagraph"/>
              <w:numPr>
                <w:ilvl w:val="0"/>
                <w:numId w:val="12"/>
              </w:numPr>
              <w:jc w:val="both"/>
              <w:rPr>
                <w:rFonts w:ascii="Arial" w:hAnsi="Arial" w:cs="Arial"/>
                <w:sz w:val="23"/>
                <w:szCs w:val="23"/>
              </w:rPr>
            </w:pPr>
            <w:r w:rsidRPr="006D0AF8">
              <w:rPr>
                <w:rFonts w:ascii="Arial" w:hAnsi="Arial" w:cs="Arial"/>
                <w:sz w:val="23"/>
                <w:szCs w:val="23"/>
              </w:rPr>
              <w:t>To deliver appropriate high quality lessons in line with department curriculum plans.</w:t>
            </w:r>
          </w:p>
          <w:p w14:paraId="64AA18ED" w14:textId="77777777" w:rsidR="00771E02" w:rsidRPr="006D0AF8" w:rsidRDefault="00771E02" w:rsidP="00771E02">
            <w:pPr>
              <w:pStyle w:val="ListParagraph"/>
              <w:numPr>
                <w:ilvl w:val="0"/>
                <w:numId w:val="12"/>
              </w:numPr>
              <w:jc w:val="both"/>
              <w:rPr>
                <w:rFonts w:ascii="Arial" w:hAnsi="Arial" w:cs="Arial"/>
                <w:sz w:val="23"/>
                <w:szCs w:val="23"/>
              </w:rPr>
            </w:pPr>
            <w:r w:rsidRPr="006D0AF8">
              <w:rPr>
                <w:rFonts w:ascii="Arial" w:hAnsi="Arial" w:cs="Arial"/>
                <w:sz w:val="23"/>
                <w:szCs w:val="23"/>
              </w:rPr>
              <w:t>To motivate and encourage pupils to achieve their best and not to be constrained by targets.</w:t>
            </w:r>
          </w:p>
          <w:p w14:paraId="6C8B2DB0" w14:textId="77777777" w:rsidR="00771E02" w:rsidRPr="006D0AF8" w:rsidRDefault="00771E02" w:rsidP="00771E02">
            <w:pPr>
              <w:pStyle w:val="ListParagraph"/>
              <w:numPr>
                <w:ilvl w:val="0"/>
                <w:numId w:val="12"/>
              </w:numPr>
              <w:jc w:val="both"/>
              <w:rPr>
                <w:rFonts w:ascii="Arial" w:hAnsi="Arial" w:cs="Arial"/>
                <w:sz w:val="23"/>
                <w:szCs w:val="23"/>
              </w:rPr>
            </w:pPr>
            <w:r w:rsidRPr="006D0AF8">
              <w:rPr>
                <w:rFonts w:ascii="Arial" w:hAnsi="Arial" w:cs="Arial"/>
                <w:sz w:val="23"/>
                <w:szCs w:val="23"/>
              </w:rPr>
              <w:t>To ensure suitable work is provided and marked for students from any teaching group working elsewhere, if applicable.</w:t>
            </w:r>
          </w:p>
          <w:p w14:paraId="3264A0DD" w14:textId="77777777" w:rsidR="00771E02" w:rsidRPr="006D0AF8" w:rsidRDefault="00771E02" w:rsidP="00771E02">
            <w:pPr>
              <w:pStyle w:val="ListParagraph"/>
              <w:numPr>
                <w:ilvl w:val="0"/>
                <w:numId w:val="12"/>
              </w:numPr>
              <w:jc w:val="both"/>
              <w:rPr>
                <w:rFonts w:ascii="Arial" w:hAnsi="Arial" w:cs="Arial"/>
                <w:sz w:val="23"/>
                <w:szCs w:val="23"/>
              </w:rPr>
            </w:pPr>
            <w:r w:rsidRPr="006D0AF8">
              <w:rPr>
                <w:rFonts w:ascii="Arial" w:hAnsi="Arial" w:cs="Arial"/>
                <w:sz w:val="23"/>
                <w:szCs w:val="23"/>
              </w:rPr>
              <w:t>Develop and maintain an atmosphere of mutual respect with pupils in all classroom activities.</w:t>
            </w:r>
          </w:p>
          <w:p w14:paraId="597C15BA" w14:textId="77777777" w:rsidR="00771E02" w:rsidRPr="006D0AF8" w:rsidRDefault="00771E02" w:rsidP="00771E02">
            <w:pPr>
              <w:pStyle w:val="ListParagraph"/>
              <w:numPr>
                <w:ilvl w:val="0"/>
                <w:numId w:val="12"/>
              </w:numPr>
              <w:jc w:val="both"/>
              <w:rPr>
                <w:rFonts w:ascii="Arial" w:hAnsi="Arial" w:cs="Arial"/>
                <w:sz w:val="23"/>
                <w:szCs w:val="23"/>
              </w:rPr>
            </w:pPr>
            <w:r w:rsidRPr="006D0AF8">
              <w:rPr>
                <w:rFonts w:ascii="Arial" w:hAnsi="Arial" w:cs="Arial"/>
                <w:sz w:val="23"/>
                <w:szCs w:val="23"/>
              </w:rPr>
              <w:t>To ensure appropriate delivery of cross curricular themes in line with school policy and planning.</w:t>
            </w:r>
          </w:p>
          <w:p w14:paraId="085A5970" w14:textId="4F569597" w:rsidR="00771E02" w:rsidRPr="006D0AF8" w:rsidRDefault="00771E02" w:rsidP="006D0AF8">
            <w:pPr>
              <w:pStyle w:val="ListParagraph"/>
              <w:numPr>
                <w:ilvl w:val="0"/>
                <w:numId w:val="12"/>
              </w:numPr>
              <w:jc w:val="both"/>
              <w:rPr>
                <w:rFonts w:ascii="Arial" w:hAnsi="Arial" w:cs="Arial"/>
                <w:sz w:val="23"/>
                <w:szCs w:val="23"/>
              </w:rPr>
            </w:pPr>
            <w:r w:rsidRPr="006D0AF8">
              <w:rPr>
                <w:rFonts w:ascii="Arial" w:hAnsi="Arial" w:cs="Arial"/>
                <w:sz w:val="23"/>
                <w:szCs w:val="23"/>
              </w:rPr>
              <w:t xml:space="preserve">To ensure homework and other related activities are </w:t>
            </w:r>
            <w:r w:rsidR="006D0AF8">
              <w:rPr>
                <w:rFonts w:ascii="Arial" w:hAnsi="Arial" w:cs="Arial"/>
                <w:sz w:val="23"/>
                <w:szCs w:val="23"/>
              </w:rPr>
              <w:t>developed appropriately.</w:t>
            </w:r>
          </w:p>
        </w:tc>
      </w:tr>
    </w:tbl>
    <w:p w14:paraId="4CEA2686" w14:textId="4DD4B181" w:rsidR="00771E02" w:rsidRPr="006D0AF8" w:rsidRDefault="00771E02">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5C3DF503" w14:textId="77777777" w:rsidTr="0015306B">
        <w:tc>
          <w:tcPr>
            <w:tcW w:w="9016" w:type="dxa"/>
          </w:tcPr>
          <w:p w14:paraId="0148ADBE" w14:textId="2E92B302"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CURRICULUM DEVELOPMENT</w:t>
            </w:r>
          </w:p>
        </w:tc>
      </w:tr>
      <w:tr w:rsidR="00771E02" w:rsidRPr="006D0AF8" w14:paraId="0909804B" w14:textId="77777777" w:rsidTr="0015306B">
        <w:tc>
          <w:tcPr>
            <w:tcW w:w="9016" w:type="dxa"/>
          </w:tcPr>
          <w:p w14:paraId="4FED6DA0" w14:textId="084AB8F9" w:rsidR="00771E02" w:rsidRPr="006D0AF8" w:rsidRDefault="00771E02" w:rsidP="00771E02">
            <w:pPr>
              <w:pStyle w:val="ListParagraph"/>
              <w:numPr>
                <w:ilvl w:val="0"/>
                <w:numId w:val="13"/>
              </w:numPr>
              <w:jc w:val="both"/>
              <w:rPr>
                <w:rFonts w:ascii="Arial" w:hAnsi="Arial" w:cs="Arial"/>
                <w:sz w:val="23"/>
                <w:szCs w:val="23"/>
              </w:rPr>
            </w:pPr>
            <w:r w:rsidRPr="006D0AF8">
              <w:rPr>
                <w:rFonts w:ascii="Arial" w:hAnsi="Arial" w:cs="Arial"/>
                <w:sz w:val="23"/>
                <w:szCs w:val="23"/>
              </w:rPr>
              <w:t>To contribute, within the department,</w:t>
            </w:r>
            <w:r w:rsidR="00CE6AA5" w:rsidRPr="006D0AF8">
              <w:rPr>
                <w:rFonts w:ascii="Arial" w:hAnsi="Arial" w:cs="Arial"/>
                <w:sz w:val="23"/>
                <w:szCs w:val="23"/>
              </w:rPr>
              <w:t xml:space="preserve"> </w:t>
            </w:r>
            <w:r w:rsidR="00CE6AA5" w:rsidRPr="006D0AF8">
              <w:rPr>
                <w:rFonts w:ascii="Arial" w:hAnsi="Arial" w:cs="Arial"/>
                <w:color w:val="000000" w:themeColor="text1"/>
                <w:sz w:val="23"/>
                <w:szCs w:val="23"/>
              </w:rPr>
              <w:t>and across the school where applicable,</w:t>
            </w:r>
            <w:r w:rsidRPr="006D0AF8">
              <w:rPr>
                <w:rFonts w:ascii="Arial" w:hAnsi="Arial" w:cs="Arial"/>
                <w:color w:val="000000" w:themeColor="text1"/>
                <w:sz w:val="23"/>
                <w:szCs w:val="23"/>
              </w:rPr>
              <w:t xml:space="preserve"> to </w:t>
            </w:r>
            <w:r w:rsidRPr="006D0AF8">
              <w:rPr>
                <w:rFonts w:ascii="Arial" w:hAnsi="Arial" w:cs="Arial"/>
                <w:sz w:val="23"/>
                <w:szCs w:val="23"/>
              </w:rPr>
              <w:t>the development of an engaging and challenging curriculum which meets the needs of the pupils.</w:t>
            </w:r>
            <w:bookmarkStart w:id="0" w:name="_GoBack"/>
            <w:bookmarkEnd w:id="0"/>
          </w:p>
          <w:p w14:paraId="629369E4" w14:textId="77777777" w:rsidR="00771E02" w:rsidRPr="006D0AF8" w:rsidRDefault="00771E02" w:rsidP="00771E02">
            <w:pPr>
              <w:pStyle w:val="ListParagraph"/>
              <w:numPr>
                <w:ilvl w:val="0"/>
                <w:numId w:val="13"/>
              </w:numPr>
              <w:jc w:val="both"/>
              <w:rPr>
                <w:rFonts w:ascii="Arial" w:hAnsi="Arial" w:cs="Arial"/>
                <w:sz w:val="23"/>
                <w:szCs w:val="23"/>
              </w:rPr>
            </w:pPr>
            <w:r w:rsidRPr="006D0AF8">
              <w:rPr>
                <w:rFonts w:ascii="Arial" w:hAnsi="Arial" w:cs="Arial"/>
                <w:sz w:val="23"/>
                <w:szCs w:val="23"/>
              </w:rPr>
              <w:t>To keep up to date with national developments in the subject area(s) and regularly review teaching practice and methodology.</w:t>
            </w:r>
          </w:p>
          <w:p w14:paraId="4C5236B4" w14:textId="77777777" w:rsidR="00771E02" w:rsidRPr="006D0AF8" w:rsidRDefault="00771E02" w:rsidP="00771E02">
            <w:pPr>
              <w:pStyle w:val="ListParagraph"/>
              <w:numPr>
                <w:ilvl w:val="0"/>
                <w:numId w:val="13"/>
              </w:numPr>
              <w:jc w:val="both"/>
              <w:rPr>
                <w:rFonts w:ascii="Arial" w:hAnsi="Arial" w:cs="Arial"/>
                <w:sz w:val="23"/>
                <w:szCs w:val="23"/>
              </w:rPr>
            </w:pPr>
            <w:r w:rsidRPr="006D0AF8">
              <w:rPr>
                <w:rFonts w:ascii="Arial" w:hAnsi="Arial" w:cs="Arial"/>
                <w:sz w:val="23"/>
                <w:szCs w:val="23"/>
              </w:rPr>
              <w:t>To ensure literacy, numeracy, communication skills are reflected and promoted within lessons where appropriate.</w:t>
            </w:r>
          </w:p>
        </w:tc>
      </w:tr>
    </w:tbl>
    <w:p w14:paraId="6ED6F45F" w14:textId="1D41AC2F" w:rsidR="00CE6AA5" w:rsidRPr="006D0AF8" w:rsidRDefault="00CE6AA5">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1E252739" w14:textId="77777777" w:rsidTr="0015306B">
        <w:tc>
          <w:tcPr>
            <w:tcW w:w="9016" w:type="dxa"/>
          </w:tcPr>
          <w:p w14:paraId="4C8B7C1C" w14:textId="5567A47C" w:rsidR="00771E02" w:rsidRPr="006D0AF8" w:rsidRDefault="00CE6AA5" w:rsidP="0015306B">
            <w:pPr>
              <w:spacing w:line="360" w:lineRule="auto"/>
              <w:jc w:val="both"/>
              <w:rPr>
                <w:rFonts w:ascii="Arial" w:hAnsi="Arial" w:cs="Arial"/>
                <w:b/>
                <w:sz w:val="23"/>
                <w:szCs w:val="23"/>
              </w:rPr>
            </w:pPr>
            <w:r w:rsidRPr="006D0AF8">
              <w:rPr>
                <w:rFonts w:ascii="Arial" w:hAnsi="Arial" w:cs="Arial"/>
              </w:rPr>
              <w:br w:type="page"/>
            </w:r>
            <w:r w:rsidR="00771E02" w:rsidRPr="006D0AF8">
              <w:rPr>
                <w:rFonts w:ascii="Arial" w:hAnsi="Arial" w:cs="Arial"/>
                <w:b/>
                <w:sz w:val="23"/>
                <w:szCs w:val="23"/>
              </w:rPr>
              <w:t>STAFF DEVELOPMENT</w:t>
            </w:r>
          </w:p>
        </w:tc>
      </w:tr>
      <w:tr w:rsidR="00771E02" w:rsidRPr="006D0AF8" w14:paraId="37FDEFA3" w14:textId="77777777" w:rsidTr="0015306B">
        <w:tc>
          <w:tcPr>
            <w:tcW w:w="9016" w:type="dxa"/>
          </w:tcPr>
          <w:p w14:paraId="125E8283" w14:textId="5C9DF983" w:rsidR="00771E02" w:rsidRPr="006D0AF8" w:rsidRDefault="00771E02" w:rsidP="00771E02">
            <w:pPr>
              <w:pStyle w:val="ListParagraph"/>
              <w:numPr>
                <w:ilvl w:val="0"/>
                <w:numId w:val="14"/>
              </w:numPr>
              <w:jc w:val="both"/>
              <w:rPr>
                <w:rFonts w:ascii="Arial" w:hAnsi="Arial" w:cs="Arial"/>
                <w:sz w:val="23"/>
                <w:szCs w:val="23"/>
              </w:rPr>
            </w:pPr>
            <w:r w:rsidRPr="006D0AF8">
              <w:rPr>
                <w:rFonts w:ascii="Arial" w:hAnsi="Arial" w:cs="Arial"/>
                <w:sz w:val="23"/>
                <w:szCs w:val="23"/>
              </w:rPr>
              <w:t>To be reflective on own practice and work collaboratively with line manager to identify development needs and participate in an</w:t>
            </w:r>
            <w:r w:rsidR="00CE6AA5" w:rsidRPr="006D0AF8">
              <w:rPr>
                <w:rFonts w:ascii="Arial" w:hAnsi="Arial" w:cs="Arial"/>
                <w:sz w:val="23"/>
                <w:szCs w:val="23"/>
              </w:rPr>
              <w:t xml:space="preserve">nual performance management (and </w:t>
            </w:r>
            <w:r w:rsidRPr="006D0AF8">
              <w:rPr>
                <w:rFonts w:ascii="Arial" w:hAnsi="Arial" w:cs="Arial"/>
                <w:sz w:val="23"/>
                <w:szCs w:val="23"/>
              </w:rPr>
              <w:t>interim review(s)) as part of an active programme of Continuing Professional Development (CPD).</w:t>
            </w:r>
          </w:p>
          <w:p w14:paraId="4EC19609" w14:textId="77777777" w:rsidR="00771E02" w:rsidRPr="006D0AF8" w:rsidRDefault="00771E02" w:rsidP="00771E02">
            <w:pPr>
              <w:pStyle w:val="ListParagraph"/>
              <w:numPr>
                <w:ilvl w:val="0"/>
                <w:numId w:val="14"/>
              </w:numPr>
              <w:jc w:val="both"/>
              <w:rPr>
                <w:rFonts w:ascii="Arial" w:hAnsi="Arial" w:cs="Arial"/>
                <w:sz w:val="23"/>
                <w:szCs w:val="23"/>
              </w:rPr>
            </w:pPr>
            <w:r w:rsidRPr="006D0AF8">
              <w:rPr>
                <w:rFonts w:ascii="Arial" w:hAnsi="Arial" w:cs="Arial"/>
                <w:sz w:val="23"/>
                <w:szCs w:val="23"/>
              </w:rPr>
              <w:t>To participate in the interview process for new posts where applicable.</w:t>
            </w:r>
          </w:p>
          <w:p w14:paraId="73A5A4D1" w14:textId="77777777" w:rsidR="00771E02" w:rsidRPr="006D0AF8" w:rsidRDefault="00771E02" w:rsidP="00771E02">
            <w:pPr>
              <w:pStyle w:val="ListParagraph"/>
              <w:numPr>
                <w:ilvl w:val="0"/>
                <w:numId w:val="14"/>
              </w:numPr>
              <w:jc w:val="both"/>
              <w:rPr>
                <w:rFonts w:ascii="Arial" w:hAnsi="Arial" w:cs="Arial"/>
                <w:sz w:val="23"/>
                <w:szCs w:val="23"/>
              </w:rPr>
            </w:pPr>
            <w:r w:rsidRPr="006D0AF8">
              <w:rPr>
                <w:rFonts w:ascii="Arial" w:hAnsi="Arial" w:cs="Arial"/>
                <w:sz w:val="23"/>
                <w:szCs w:val="23"/>
              </w:rPr>
              <w:t>To share best practice and promote collaborative teamwork which can motivate and inspire colleagues.</w:t>
            </w:r>
          </w:p>
          <w:p w14:paraId="34B0E60E" w14:textId="77777777" w:rsidR="00771E02" w:rsidRPr="006D0AF8" w:rsidRDefault="00771E02" w:rsidP="00771E02">
            <w:pPr>
              <w:pStyle w:val="ListParagraph"/>
              <w:numPr>
                <w:ilvl w:val="0"/>
                <w:numId w:val="14"/>
              </w:numPr>
              <w:jc w:val="both"/>
              <w:rPr>
                <w:rFonts w:ascii="Arial" w:hAnsi="Arial" w:cs="Arial"/>
                <w:sz w:val="23"/>
                <w:szCs w:val="23"/>
              </w:rPr>
            </w:pPr>
            <w:r w:rsidRPr="006D0AF8">
              <w:rPr>
                <w:rFonts w:ascii="Arial" w:hAnsi="Arial" w:cs="Arial"/>
                <w:sz w:val="23"/>
                <w:szCs w:val="23"/>
              </w:rPr>
              <w:t>To share best practice with other departments in order to promote high standards throughout the school.</w:t>
            </w:r>
          </w:p>
          <w:p w14:paraId="017671F2" w14:textId="77777777" w:rsidR="00771E02" w:rsidRPr="006D0AF8" w:rsidRDefault="00771E02" w:rsidP="00771E02">
            <w:pPr>
              <w:pStyle w:val="ListParagraph"/>
              <w:numPr>
                <w:ilvl w:val="0"/>
                <w:numId w:val="14"/>
              </w:numPr>
              <w:jc w:val="both"/>
              <w:rPr>
                <w:rFonts w:ascii="Arial" w:hAnsi="Arial" w:cs="Arial"/>
                <w:sz w:val="23"/>
                <w:szCs w:val="23"/>
              </w:rPr>
            </w:pPr>
            <w:r w:rsidRPr="006D0AF8">
              <w:rPr>
                <w:rFonts w:ascii="Arial" w:hAnsi="Arial" w:cs="Arial"/>
                <w:sz w:val="23"/>
                <w:szCs w:val="23"/>
              </w:rPr>
              <w:t>To share best practice with all staff where applicable.</w:t>
            </w:r>
          </w:p>
        </w:tc>
      </w:tr>
    </w:tbl>
    <w:p w14:paraId="3D7981AC" w14:textId="79B61176" w:rsidR="00CE6AA5" w:rsidRPr="006D0AF8" w:rsidRDefault="00CE6AA5">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3DEF4B24" w14:textId="77777777" w:rsidTr="0015306B">
        <w:tc>
          <w:tcPr>
            <w:tcW w:w="9016" w:type="dxa"/>
          </w:tcPr>
          <w:p w14:paraId="23DF05D4" w14:textId="3FA5CEDB"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QUALITY ASSURANCE</w:t>
            </w:r>
          </w:p>
        </w:tc>
      </w:tr>
      <w:tr w:rsidR="00771E02" w:rsidRPr="006D0AF8" w14:paraId="47D382AF" w14:textId="77777777" w:rsidTr="0015306B">
        <w:tc>
          <w:tcPr>
            <w:tcW w:w="9016" w:type="dxa"/>
          </w:tcPr>
          <w:p w14:paraId="2022759A" w14:textId="2C1CD6CF" w:rsidR="00771E02" w:rsidRPr="006D0AF8" w:rsidRDefault="00771E02" w:rsidP="00771E02">
            <w:pPr>
              <w:pStyle w:val="ListParagraph"/>
              <w:numPr>
                <w:ilvl w:val="0"/>
                <w:numId w:val="15"/>
              </w:numPr>
              <w:jc w:val="both"/>
              <w:rPr>
                <w:rFonts w:ascii="Arial" w:hAnsi="Arial" w:cs="Arial"/>
                <w:sz w:val="23"/>
                <w:szCs w:val="23"/>
              </w:rPr>
            </w:pPr>
            <w:r w:rsidRPr="006D0AF8">
              <w:rPr>
                <w:rFonts w:ascii="Arial" w:hAnsi="Arial" w:cs="Arial"/>
                <w:sz w:val="23"/>
                <w:szCs w:val="23"/>
              </w:rPr>
              <w:t>To engage with target setting/monit</w:t>
            </w:r>
            <w:r w:rsidR="00CE6AA5" w:rsidRPr="006D0AF8">
              <w:rPr>
                <w:rFonts w:ascii="Arial" w:hAnsi="Arial" w:cs="Arial"/>
                <w:sz w:val="23"/>
                <w:szCs w:val="23"/>
              </w:rPr>
              <w:t>oring for each individual pupil</w:t>
            </w:r>
            <w:r w:rsidRPr="006D0AF8">
              <w:rPr>
                <w:rFonts w:ascii="Arial" w:hAnsi="Arial" w:cs="Arial"/>
                <w:sz w:val="23"/>
                <w:szCs w:val="23"/>
              </w:rPr>
              <w:t xml:space="preserve"> within teaching/tutor/mentoring groups in order to </w:t>
            </w:r>
            <w:proofErr w:type="spellStart"/>
            <w:r w:rsidRPr="006D0AF8">
              <w:rPr>
                <w:rFonts w:ascii="Arial" w:hAnsi="Arial" w:cs="Arial"/>
                <w:sz w:val="23"/>
                <w:szCs w:val="23"/>
              </w:rPr>
              <w:t>maximise</w:t>
            </w:r>
            <w:proofErr w:type="spellEnd"/>
            <w:r w:rsidRPr="006D0AF8">
              <w:rPr>
                <w:rFonts w:ascii="Arial" w:hAnsi="Arial" w:cs="Arial"/>
                <w:sz w:val="23"/>
                <w:szCs w:val="23"/>
              </w:rPr>
              <w:t xml:space="preserve"> attainment.</w:t>
            </w:r>
          </w:p>
          <w:p w14:paraId="65066065" w14:textId="77777777" w:rsidR="00771E02" w:rsidRPr="006D0AF8" w:rsidRDefault="00771E02" w:rsidP="00771E02">
            <w:pPr>
              <w:pStyle w:val="ListParagraph"/>
              <w:numPr>
                <w:ilvl w:val="0"/>
                <w:numId w:val="15"/>
              </w:numPr>
              <w:jc w:val="both"/>
              <w:rPr>
                <w:rFonts w:ascii="Arial" w:hAnsi="Arial" w:cs="Arial"/>
                <w:sz w:val="23"/>
                <w:szCs w:val="23"/>
              </w:rPr>
            </w:pPr>
            <w:r w:rsidRPr="006D0AF8">
              <w:rPr>
                <w:rFonts w:ascii="Arial" w:hAnsi="Arial" w:cs="Arial"/>
                <w:sz w:val="23"/>
                <w:szCs w:val="23"/>
              </w:rPr>
              <w:t>To contribute towards department self-evaluation and to seek and implement modifications when required.</w:t>
            </w:r>
          </w:p>
          <w:p w14:paraId="40ACFF86" w14:textId="77777777" w:rsidR="00771E02" w:rsidRPr="006D0AF8" w:rsidRDefault="00771E02" w:rsidP="00771E02">
            <w:pPr>
              <w:pStyle w:val="ListParagraph"/>
              <w:numPr>
                <w:ilvl w:val="0"/>
                <w:numId w:val="15"/>
              </w:numPr>
              <w:jc w:val="both"/>
              <w:rPr>
                <w:rFonts w:ascii="Arial" w:hAnsi="Arial" w:cs="Arial"/>
                <w:sz w:val="23"/>
                <w:szCs w:val="23"/>
              </w:rPr>
            </w:pPr>
            <w:r w:rsidRPr="006D0AF8">
              <w:rPr>
                <w:rFonts w:ascii="Arial" w:hAnsi="Arial" w:cs="Arial"/>
                <w:sz w:val="23"/>
                <w:szCs w:val="23"/>
              </w:rPr>
              <w:t>To work with (and contribute to) the department improvement and development plan.</w:t>
            </w:r>
          </w:p>
        </w:tc>
      </w:tr>
    </w:tbl>
    <w:p w14:paraId="689E628F" w14:textId="1F37F4F9" w:rsidR="00771E02" w:rsidRPr="006D0AF8" w:rsidRDefault="00771E02">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4E2618F3" w14:textId="77777777" w:rsidTr="0015306B">
        <w:tc>
          <w:tcPr>
            <w:tcW w:w="9016" w:type="dxa"/>
          </w:tcPr>
          <w:p w14:paraId="18494699" w14:textId="53D334D3"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RECORD KEEPING, ANALYSIS AND MANAGEMENT OF DATA</w:t>
            </w:r>
          </w:p>
        </w:tc>
      </w:tr>
      <w:tr w:rsidR="00771E02" w:rsidRPr="006D0AF8" w14:paraId="7744C53F" w14:textId="77777777" w:rsidTr="0015306B">
        <w:tc>
          <w:tcPr>
            <w:tcW w:w="9016" w:type="dxa"/>
          </w:tcPr>
          <w:p w14:paraId="2697F30D" w14:textId="77777777" w:rsidR="00771E02" w:rsidRPr="006D0AF8" w:rsidRDefault="00771E02" w:rsidP="00771E02">
            <w:pPr>
              <w:pStyle w:val="ListParagraph"/>
              <w:numPr>
                <w:ilvl w:val="0"/>
                <w:numId w:val="16"/>
              </w:numPr>
              <w:jc w:val="both"/>
              <w:rPr>
                <w:rFonts w:ascii="Arial" w:hAnsi="Arial" w:cs="Arial"/>
                <w:sz w:val="23"/>
                <w:szCs w:val="23"/>
              </w:rPr>
            </w:pPr>
            <w:r w:rsidRPr="006D0AF8">
              <w:rPr>
                <w:rFonts w:ascii="Arial" w:hAnsi="Arial" w:cs="Arial"/>
                <w:sz w:val="23"/>
                <w:szCs w:val="23"/>
              </w:rPr>
              <w:t xml:space="preserve">To keep up to date with, and regularly mark pupil work in line with established school (and department) policy.  </w:t>
            </w:r>
          </w:p>
          <w:p w14:paraId="2E540C38" w14:textId="77777777" w:rsidR="00771E02" w:rsidRPr="006D0AF8" w:rsidRDefault="00771E02" w:rsidP="00771E02">
            <w:pPr>
              <w:pStyle w:val="ListParagraph"/>
              <w:numPr>
                <w:ilvl w:val="0"/>
                <w:numId w:val="16"/>
              </w:numPr>
              <w:jc w:val="both"/>
              <w:rPr>
                <w:rFonts w:ascii="Arial" w:hAnsi="Arial" w:cs="Arial"/>
                <w:sz w:val="23"/>
                <w:szCs w:val="23"/>
              </w:rPr>
            </w:pPr>
            <w:r w:rsidRPr="006D0AF8">
              <w:rPr>
                <w:rFonts w:ascii="Arial" w:hAnsi="Arial" w:cs="Arial"/>
                <w:sz w:val="23"/>
                <w:szCs w:val="23"/>
              </w:rPr>
              <w:t>To maintain records of pupil attainment and ensure that the school information system is up to date with relevant data.</w:t>
            </w:r>
          </w:p>
          <w:p w14:paraId="696599A8" w14:textId="77777777" w:rsidR="00771E02" w:rsidRPr="006D0AF8" w:rsidRDefault="00771E02" w:rsidP="00771E02">
            <w:pPr>
              <w:pStyle w:val="ListParagraph"/>
              <w:numPr>
                <w:ilvl w:val="0"/>
                <w:numId w:val="16"/>
              </w:numPr>
              <w:jc w:val="both"/>
              <w:rPr>
                <w:rFonts w:ascii="Arial" w:hAnsi="Arial" w:cs="Arial"/>
                <w:sz w:val="23"/>
                <w:szCs w:val="23"/>
              </w:rPr>
            </w:pPr>
            <w:r w:rsidRPr="006D0AF8">
              <w:rPr>
                <w:rFonts w:ascii="Arial" w:hAnsi="Arial" w:cs="Arial"/>
                <w:sz w:val="23"/>
                <w:szCs w:val="23"/>
              </w:rPr>
              <w:t>To be actively aware of current attainment (levels/grades) achieved by each pupil.</w:t>
            </w:r>
          </w:p>
          <w:p w14:paraId="79C4AFA6" w14:textId="77777777" w:rsidR="00771E02" w:rsidRPr="006D0AF8" w:rsidRDefault="00771E02" w:rsidP="00771E02">
            <w:pPr>
              <w:pStyle w:val="ListParagraph"/>
              <w:numPr>
                <w:ilvl w:val="0"/>
                <w:numId w:val="16"/>
              </w:numPr>
              <w:jc w:val="both"/>
              <w:rPr>
                <w:rFonts w:ascii="Arial" w:hAnsi="Arial" w:cs="Arial"/>
                <w:sz w:val="23"/>
                <w:szCs w:val="23"/>
              </w:rPr>
            </w:pPr>
            <w:r w:rsidRPr="006D0AF8">
              <w:rPr>
                <w:rFonts w:ascii="Arial" w:hAnsi="Arial" w:cs="Arial"/>
                <w:sz w:val="23"/>
                <w:szCs w:val="23"/>
              </w:rPr>
              <w:t>To identify and take appropriate action on issues arising from data, systems and reporting.</w:t>
            </w:r>
          </w:p>
          <w:p w14:paraId="0993698C" w14:textId="77777777" w:rsidR="00771E02" w:rsidRPr="006D0AF8" w:rsidRDefault="00771E02" w:rsidP="00771E02">
            <w:pPr>
              <w:pStyle w:val="ListParagraph"/>
              <w:numPr>
                <w:ilvl w:val="0"/>
                <w:numId w:val="16"/>
              </w:numPr>
              <w:jc w:val="both"/>
              <w:rPr>
                <w:rFonts w:ascii="Arial" w:hAnsi="Arial" w:cs="Arial"/>
                <w:sz w:val="23"/>
                <w:szCs w:val="23"/>
              </w:rPr>
            </w:pPr>
            <w:r w:rsidRPr="006D0AF8">
              <w:rPr>
                <w:rFonts w:ascii="Arial" w:hAnsi="Arial" w:cs="Arial"/>
                <w:sz w:val="23"/>
                <w:szCs w:val="23"/>
              </w:rPr>
              <w:t>To produce accurate pupil reports within the published deadlines.</w:t>
            </w:r>
          </w:p>
        </w:tc>
      </w:tr>
    </w:tbl>
    <w:p w14:paraId="4886DA7C" w14:textId="7878A873" w:rsidR="00771E02" w:rsidRPr="006D0AF8" w:rsidRDefault="00771E02">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2A59361B" w14:textId="77777777" w:rsidTr="0015306B">
        <w:tc>
          <w:tcPr>
            <w:tcW w:w="9016" w:type="dxa"/>
          </w:tcPr>
          <w:p w14:paraId="244FF43B" w14:textId="40BDB2F3"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COMMUNICATIONS</w:t>
            </w:r>
          </w:p>
        </w:tc>
      </w:tr>
      <w:tr w:rsidR="00771E02" w:rsidRPr="006D0AF8" w14:paraId="293A419E" w14:textId="77777777" w:rsidTr="0015306B">
        <w:tc>
          <w:tcPr>
            <w:tcW w:w="9016" w:type="dxa"/>
          </w:tcPr>
          <w:p w14:paraId="3B7D65E7" w14:textId="77777777" w:rsidR="00771E02" w:rsidRPr="006D0AF8" w:rsidRDefault="00771E02" w:rsidP="00771E02">
            <w:pPr>
              <w:pStyle w:val="ListParagraph"/>
              <w:numPr>
                <w:ilvl w:val="0"/>
                <w:numId w:val="17"/>
              </w:numPr>
              <w:jc w:val="both"/>
              <w:rPr>
                <w:rFonts w:ascii="Arial" w:hAnsi="Arial" w:cs="Arial"/>
                <w:sz w:val="23"/>
                <w:szCs w:val="23"/>
              </w:rPr>
            </w:pPr>
            <w:r w:rsidRPr="006D0AF8">
              <w:rPr>
                <w:rFonts w:ascii="Arial" w:hAnsi="Arial" w:cs="Arial"/>
                <w:sz w:val="23"/>
                <w:szCs w:val="23"/>
              </w:rPr>
              <w:t>To communicate effectively and positively with pupils and parents, in line with the school’s communication policy.</w:t>
            </w:r>
          </w:p>
          <w:p w14:paraId="54BB1C51" w14:textId="77777777" w:rsidR="00771E02" w:rsidRPr="006D0AF8" w:rsidRDefault="00771E02" w:rsidP="00771E02">
            <w:pPr>
              <w:pStyle w:val="ListParagraph"/>
              <w:numPr>
                <w:ilvl w:val="0"/>
                <w:numId w:val="17"/>
              </w:numPr>
              <w:jc w:val="both"/>
              <w:rPr>
                <w:rFonts w:ascii="Arial" w:hAnsi="Arial" w:cs="Arial"/>
                <w:sz w:val="23"/>
                <w:szCs w:val="23"/>
              </w:rPr>
            </w:pPr>
            <w:r w:rsidRPr="006D0AF8">
              <w:rPr>
                <w:rFonts w:ascii="Arial" w:hAnsi="Arial" w:cs="Arial"/>
                <w:sz w:val="23"/>
                <w:szCs w:val="23"/>
              </w:rPr>
              <w:t>To liaise with examination boards, awarding bodies and other relevant external bodies as and when appropriate.</w:t>
            </w:r>
          </w:p>
        </w:tc>
      </w:tr>
    </w:tbl>
    <w:p w14:paraId="75773D22" w14:textId="7A713C61" w:rsidR="00771E02" w:rsidRPr="006D0AF8" w:rsidRDefault="00771E02">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421695BB" w14:textId="77777777" w:rsidTr="0015306B">
        <w:tc>
          <w:tcPr>
            <w:tcW w:w="9016" w:type="dxa"/>
          </w:tcPr>
          <w:p w14:paraId="3AF41D58" w14:textId="47E34913"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MARKETING AND LIAISON</w:t>
            </w:r>
          </w:p>
        </w:tc>
      </w:tr>
      <w:tr w:rsidR="00771E02" w:rsidRPr="006D0AF8" w14:paraId="788D098C" w14:textId="77777777" w:rsidTr="0015306B">
        <w:tc>
          <w:tcPr>
            <w:tcW w:w="9016" w:type="dxa"/>
          </w:tcPr>
          <w:p w14:paraId="777AFBD3" w14:textId="77777777" w:rsidR="00771E02" w:rsidRPr="006D0AF8" w:rsidRDefault="00771E02" w:rsidP="00771E02">
            <w:pPr>
              <w:pStyle w:val="ListParagraph"/>
              <w:numPr>
                <w:ilvl w:val="0"/>
                <w:numId w:val="18"/>
              </w:numPr>
              <w:jc w:val="both"/>
              <w:rPr>
                <w:rFonts w:ascii="Arial" w:hAnsi="Arial" w:cs="Arial"/>
                <w:sz w:val="23"/>
                <w:szCs w:val="23"/>
              </w:rPr>
            </w:pPr>
            <w:r w:rsidRPr="006D0AF8">
              <w:rPr>
                <w:rFonts w:ascii="Arial" w:hAnsi="Arial" w:cs="Arial"/>
                <w:sz w:val="23"/>
                <w:szCs w:val="23"/>
              </w:rPr>
              <w:t>To attend parent consultation evenings, parent tutor meetings, open evenings and other school events.</w:t>
            </w:r>
          </w:p>
          <w:p w14:paraId="441BC623" w14:textId="77777777" w:rsidR="00771E02" w:rsidRPr="006D0AF8" w:rsidRDefault="00771E02" w:rsidP="00771E02">
            <w:pPr>
              <w:pStyle w:val="ListParagraph"/>
              <w:numPr>
                <w:ilvl w:val="0"/>
                <w:numId w:val="18"/>
              </w:numPr>
              <w:jc w:val="both"/>
              <w:rPr>
                <w:rFonts w:ascii="Arial" w:hAnsi="Arial" w:cs="Arial"/>
                <w:sz w:val="23"/>
                <w:szCs w:val="23"/>
              </w:rPr>
            </w:pPr>
            <w:r w:rsidRPr="006D0AF8">
              <w:rPr>
                <w:rFonts w:ascii="Arial" w:hAnsi="Arial" w:cs="Arial"/>
                <w:sz w:val="23"/>
                <w:szCs w:val="23"/>
              </w:rPr>
              <w:t>To communicate positively and professionally at these events, reflecting school policy and ethos.</w:t>
            </w:r>
          </w:p>
        </w:tc>
      </w:tr>
    </w:tbl>
    <w:p w14:paraId="710DBA85" w14:textId="37603E70" w:rsidR="00CE6AA5" w:rsidRPr="006D0AF8" w:rsidRDefault="00CE6AA5">
      <w:pPr>
        <w:rPr>
          <w:rFonts w:ascii="Arial" w:hAnsi="Arial" w:cs="Arial"/>
        </w:rPr>
      </w:pPr>
    </w:p>
    <w:p w14:paraId="0248217D" w14:textId="77777777" w:rsidR="00CE6AA5" w:rsidRPr="006D0AF8" w:rsidRDefault="00CE6AA5">
      <w:pPr>
        <w:rPr>
          <w:rFonts w:ascii="Arial" w:hAnsi="Arial" w:cs="Arial"/>
        </w:rPr>
      </w:pPr>
      <w:r w:rsidRPr="006D0AF8">
        <w:rPr>
          <w:rFonts w:ascii="Arial" w:hAnsi="Arial" w:cs="Arial"/>
        </w:rPr>
        <w:br w:type="page"/>
      </w:r>
    </w:p>
    <w:p w14:paraId="2E95796E" w14:textId="77777777" w:rsidR="00771E02" w:rsidRPr="006D0AF8" w:rsidRDefault="00771E02">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7F581424" w14:textId="77777777" w:rsidTr="0015306B">
        <w:tc>
          <w:tcPr>
            <w:tcW w:w="9016" w:type="dxa"/>
          </w:tcPr>
          <w:p w14:paraId="55B44215" w14:textId="402D83B7" w:rsidR="00771E02" w:rsidRPr="006D0AF8" w:rsidRDefault="00771E02" w:rsidP="0015306B">
            <w:pPr>
              <w:spacing w:line="360" w:lineRule="auto"/>
              <w:jc w:val="both"/>
              <w:rPr>
                <w:rFonts w:ascii="Arial" w:hAnsi="Arial" w:cs="Arial"/>
                <w:b/>
                <w:sz w:val="23"/>
                <w:szCs w:val="23"/>
              </w:rPr>
            </w:pPr>
            <w:r w:rsidRPr="006D0AF8">
              <w:rPr>
                <w:rFonts w:ascii="Arial" w:hAnsi="Arial" w:cs="Arial"/>
              </w:rPr>
              <w:br w:type="page"/>
            </w:r>
            <w:r w:rsidRPr="006D0AF8">
              <w:rPr>
                <w:rFonts w:ascii="Arial" w:hAnsi="Arial" w:cs="Arial"/>
                <w:b/>
                <w:sz w:val="23"/>
                <w:szCs w:val="23"/>
              </w:rPr>
              <w:t>MANAGEMENT OF RESOURCES</w:t>
            </w:r>
          </w:p>
        </w:tc>
      </w:tr>
      <w:tr w:rsidR="00771E02" w:rsidRPr="006D0AF8" w14:paraId="07A61E17" w14:textId="77777777" w:rsidTr="0015306B">
        <w:tc>
          <w:tcPr>
            <w:tcW w:w="9016" w:type="dxa"/>
          </w:tcPr>
          <w:p w14:paraId="71099439" w14:textId="77777777" w:rsidR="00771E02" w:rsidRPr="006D0AF8" w:rsidRDefault="00771E02" w:rsidP="00771E02">
            <w:pPr>
              <w:pStyle w:val="ListParagraph"/>
              <w:numPr>
                <w:ilvl w:val="0"/>
                <w:numId w:val="19"/>
              </w:numPr>
              <w:jc w:val="both"/>
              <w:rPr>
                <w:rFonts w:ascii="Arial" w:hAnsi="Arial" w:cs="Arial"/>
                <w:sz w:val="23"/>
                <w:szCs w:val="23"/>
              </w:rPr>
            </w:pPr>
            <w:r w:rsidRPr="006D0AF8">
              <w:rPr>
                <w:rFonts w:ascii="Arial" w:hAnsi="Arial" w:cs="Arial"/>
                <w:sz w:val="23"/>
                <w:szCs w:val="23"/>
              </w:rPr>
              <w:t>To manage the available resources of space and equipment efficiently and within limits, guidelines and procedures laid down.</w:t>
            </w:r>
          </w:p>
          <w:p w14:paraId="17884552" w14:textId="77777777" w:rsidR="00771E02" w:rsidRPr="006D0AF8" w:rsidRDefault="00771E02" w:rsidP="00771E02">
            <w:pPr>
              <w:pStyle w:val="ListParagraph"/>
              <w:numPr>
                <w:ilvl w:val="0"/>
                <w:numId w:val="19"/>
              </w:numPr>
              <w:jc w:val="both"/>
              <w:rPr>
                <w:rFonts w:ascii="Arial" w:hAnsi="Arial" w:cs="Arial"/>
                <w:sz w:val="23"/>
                <w:szCs w:val="23"/>
              </w:rPr>
            </w:pPr>
            <w:r w:rsidRPr="006D0AF8">
              <w:rPr>
                <w:rFonts w:ascii="Arial" w:hAnsi="Arial" w:cs="Arial"/>
                <w:sz w:val="23"/>
                <w:szCs w:val="23"/>
              </w:rPr>
              <w:t>To proactively engage with provision and use of the school website.</w:t>
            </w:r>
          </w:p>
          <w:p w14:paraId="61D822F1" w14:textId="77777777" w:rsidR="00771E02" w:rsidRPr="006D0AF8" w:rsidRDefault="00771E02" w:rsidP="00771E02">
            <w:pPr>
              <w:pStyle w:val="ListParagraph"/>
              <w:numPr>
                <w:ilvl w:val="0"/>
                <w:numId w:val="19"/>
              </w:numPr>
              <w:jc w:val="both"/>
              <w:rPr>
                <w:rFonts w:ascii="Arial" w:hAnsi="Arial" w:cs="Arial"/>
                <w:sz w:val="23"/>
                <w:szCs w:val="23"/>
              </w:rPr>
            </w:pPr>
            <w:r w:rsidRPr="006D0AF8">
              <w:rPr>
                <w:rFonts w:ascii="Arial" w:hAnsi="Arial" w:cs="Arial"/>
                <w:sz w:val="23"/>
                <w:szCs w:val="23"/>
              </w:rPr>
              <w:t xml:space="preserve">To be responsible for aspects of requisitioning, </w:t>
            </w:r>
            <w:proofErr w:type="spellStart"/>
            <w:r w:rsidRPr="006D0AF8">
              <w:rPr>
                <w:rFonts w:ascii="Arial" w:hAnsi="Arial" w:cs="Arial"/>
                <w:sz w:val="23"/>
                <w:szCs w:val="23"/>
              </w:rPr>
              <w:t>organising</w:t>
            </w:r>
            <w:proofErr w:type="spellEnd"/>
            <w:r w:rsidRPr="006D0AF8">
              <w:rPr>
                <w:rFonts w:ascii="Arial" w:hAnsi="Arial" w:cs="Arial"/>
                <w:sz w:val="23"/>
                <w:szCs w:val="23"/>
              </w:rPr>
              <w:t xml:space="preserve"> and maintaining equipment, stock and keeping appropriate records.</w:t>
            </w:r>
          </w:p>
          <w:p w14:paraId="3BC174AE" w14:textId="77777777" w:rsidR="00771E02" w:rsidRPr="006D0AF8" w:rsidRDefault="00771E02" w:rsidP="00771E02">
            <w:pPr>
              <w:pStyle w:val="ListParagraph"/>
              <w:numPr>
                <w:ilvl w:val="0"/>
                <w:numId w:val="19"/>
              </w:numPr>
              <w:jc w:val="both"/>
              <w:rPr>
                <w:rFonts w:ascii="Arial" w:hAnsi="Arial" w:cs="Arial"/>
                <w:sz w:val="23"/>
                <w:szCs w:val="23"/>
              </w:rPr>
            </w:pPr>
            <w:r w:rsidRPr="006D0AF8">
              <w:rPr>
                <w:rFonts w:ascii="Arial" w:hAnsi="Arial" w:cs="Arial"/>
                <w:sz w:val="23"/>
                <w:szCs w:val="23"/>
              </w:rPr>
              <w:t>To maintain a stimulating, safe and tidy teaching area.</w:t>
            </w:r>
          </w:p>
        </w:tc>
      </w:tr>
    </w:tbl>
    <w:p w14:paraId="0ADD1AE5" w14:textId="398B4050" w:rsidR="00771E02" w:rsidRPr="006D0AF8" w:rsidRDefault="00771E02" w:rsidP="00771E02">
      <w:pPr>
        <w:rPr>
          <w:rFonts w:ascii="Arial" w:hAnsi="Arial" w:cs="Arial"/>
          <w:sz w:val="23"/>
          <w:szCs w:val="23"/>
        </w:rPr>
      </w:pPr>
    </w:p>
    <w:tbl>
      <w:tblPr>
        <w:tblStyle w:val="TableGrid"/>
        <w:tblW w:w="0" w:type="auto"/>
        <w:tblLook w:val="04A0" w:firstRow="1" w:lastRow="0" w:firstColumn="1" w:lastColumn="0" w:noHBand="0" w:noVBand="1"/>
      </w:tblPr>
      <w:tblGrid>
        <w:gridCol w:w="9016"/>
      </w:tblGrid>
      <w:tr w:rsidR="00771E02" w:rsidRPr="006D0AF8" w14:paraId="21533C23" w14:textId="77777777" w:rsidTr="0015306B">
        <w:tc>
          <w:tcPr>
            <w:tcW w:w="9016" w:type="dxa"/>
          </w:tcPr>
          <w:p w14:paraId="5F5D820E" w14:textId="77777777"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PUPIL WELFARE</w:t>
            </w:r>
          </w:p>
        </w:tc>
      </w:tr>
      <w:tr w:rsidR="00771E02" w:rsidRPr="006D0AF8" w14:paraId="273653A6" w14:textId="77777777" w:rsidTr="0015306B">
        <w:tc>
          <w:tcPr>
            <w:tcW w:w="9016" w:type="dxa"/>
          </w:tcPr>
          <w:p w14:paraId="1136D785" w14:textId="77777777" w:rsidR="00771E02" w:rsidRPr="006D0AF8" w:rsidRDefault="00771E02" w:rsidP="00771E02">
            <w:pPr>
              <w:pStyle w:val="ListParagraph"/>
              <w:numPr>
                <w:ilvl w:val="0"/>
                <w:numId w:val="20"/>
              </w:numPr>
              <w:jc w:val="both"/>
              <w:rPr>
                <w:rFonts w:ascii="Arial" w:hAnsi="Arial" w:cs="Arial"/>
                <w:sz w:val="23"/>
                <w:szCs w:val="23"/>
              </w:rPr>
            </w:pPr>
            <w:r w:rsidRPr="006D0AF8">
              <w:rPr>
                <w:rFonts w:ascii="Arial" w:hAnsi="Arial" w:cs="Arial"/>
                <w:sz w:val="23"/>
                <w:szCs w:val="23"/>
              </w:rPr>
              <w:t>To monitor and support the overall progress and development of pupils.</w:t>
            </w:r>
          </w:p>
          <w:p w14:paraId="7FF6C3C2" w14:textId="77777777" w:rsidR="00771E02" w:rsidRPr="006D0AF8" w:rsidRDefault="00771E02" w:rsidP="00771E02">
            <w:pPr>
              <w:pStyle w:val="ListParagraph"/>
              <w:numPr>
                <w:ilvl w:val="0"/>
                <w:numId w:val="20"/>
              </w:numPr>
              <w:jc w:val="both"/>
              <w:rPr>
                <w:rFonts w:ascii="Arial" w:hAnsi="Arial" w:cs="Arial"/>
                <w:sz w:val="23"/>
                <w:szCs w:val="23"/>
              </w:rPr>
            </w:pPr>
            <w:r w:rsidRPr="006D0AF8">
              <w:rPr>
                <w:rFonts w:ascii="Arial" w:hAnsi="Arial" w:cs="Arial"/>
                <w:sz w:val="23"/>
                <w:szCs w:val="23"/>
              </w:rPr>
              <w:t>To liaise with the relevant pastoral leader regarding progress of pupils in teaching groups.</w:t>
            </w:r>
          </w:p>
          <w:p w14:paraId="38C0DD64" w14:textId="77777777" w:rsidR="00771E02" w:rsidRPr="006D0AF8" w:rsidRDefault="00771E02" w:rsidP="00771E02">
            <w:pPr>
              <w:pStyle w:val="ListParagraph"/>
              <w:numPr>
                <w:ilvl w:val="0"/>
                <w:numId w:val="20"/>
              </w:numPr>
              <w:jc w:val="both"/>
              <w:rPr>
                <w:rFonts w:ascii="Arial" w:hAnsi="Arial" w:cs="Arial"/>
                <w:sz w:val="23"/>
                <w:szCs w:val="23"/>
              </w:rPr>
            </w:pPr>
            <w:r w:rsidRPr="006D0AF8">
              <w:rPr>
                <w:rFonts w:ascii="Arial" w:hAnsi="Arial" w:cs="Arial"/>
                <w:sz w:val="23"/>
                <w:szCs w:val="23"/>
              </w:rPr>
              <w:t>To act as a tutor and carry out duties with the role as outlined in the tutor job description and to take an active part in the house system.</w:t>
            </w:r>
          </w:p>
          <w:p w14:paraId="59FA1F2A" w14:textId="77777777" w:rsidR="00771E02" w:rsidRPr="006D0AF8" w:rsidRDefault="00771E02" w:rsidP="00771E02">
            <w:pPr>
              <w:pStyle w:val="ListParagraph"/>
              <w:numPr>
                <w:ilvl w:val="0"/>
                <w:numId w:val="20"/>
              </w:numPr>
              <w:jc w:val="both"/>
              <w:rPr>
                <w:rFonts w:ascii="Arial" w:hAnsi="Arial" w:cs="Arial"/>
                <w:sz w:val="23"/>
                <w:szCs w:val="23"/>
              </w:rPr>
            </w:pPr>
            <w:r w:rsidRPr="006D0AF8">
              <w:rPr>
                <w:rFonts w:ascii="Arial" w:hAnsi="Arial" w:cs="Arial"/>
                <w:sz w:val="23"/>
                <w:szCs w:val="23"/>
              </w:rPr>
              <w:t>To contribute to PSHE as required.</w:t>
            </w:r>
          </w:p>
          <w:p w14:paraId="6B8A864A" w14:textId="77777777" w:rsidR="00771E02" w:rsidRPr="006D0AF8" w:rsidRDefault="00771E02" w:rsidP="00771E02">
            <w:pPr>
              <w:pStyle w:val="ListParagraph"/>
              <w:numPr>
                <w:ilvl w:val="0"/>
                <w:numId w:val="20"/>
              </w:numPr>
              <w:jc w:val="both"/>
              <w:rPr>
                <w:rFonts w:ascii="Arial" w:hAnsi="Arial" w:cs="Arial"/>
                <w:sz w:val="23"/>
                <w:szCs w:val="23"/>
              </w:rPr>
            </w:pPr>
            <w:r w:rsidRPr="006D0AF8">
              <w:rPr>
                <w:rFonts w:ascii="Arial" w:hAnsi="Arial" w:cs="Arial"/>
                <w:sz w:val="23"/>
                <w:szCs w:val="23"/>
              </w:rPr>
              <w:t>To electronically register pupils in every lesson.</w:t>
            </w:r>
          </w:p>
          <w:p w14:paraId="3C4EC4A3" w14:textId="77777777" w:rsidR="00771E02" w:rsidRPr="006D0AF8" w:rsidRDefault="00771E02" w:rsidP="00771E02">
            <w:pPr>
              <w:pStyle w:val="ListParagraph"/>
              <w:numPr>
                <w:ilvl w:val="0"/>
                <w:numId w:val="20"/>
              </w:numPr>
              <w:jc w:val="both"/>
              <w:rPr>
                <w:rFonts w:ascii="Arial" w:hAnsi="Arial" w:cs="Arial"/>
                <w:sz w:val="23"/>
                <w:szCs w:val="23"/>
              </w:rPr>
            </w:pPr>
            <w:r w:rsidRPr="006D0AF8">
              <w:rPr>
                <w:rFonts w:ascii="Arial" w:hAnsi="Arial" w:cs="Arial"/>
                <w:sz w:val="23"/>
                <w:szCs w:val="23"/>
              </w:rPr>
              <w:t xml:space="preserve">To ensure </w:t>
            </w:r>
            <w:proofErr w:type="spellStart"/>
            <w:r w:rsidRPr="006D0AF8">
              <w:rPr>
                <w:rFonts w:ascii="Arial" w:hAnsi="Arial" w:cs="Arial"/>
                <w:sz w:val="23"/>
                <w:szCs w:val="23"/>
              </w:rPr>
              <w:t>behaviour</w:t>
            </w:r>
            <w:proofErr w:type="spellEnd"/>
            <w:r w:rsidRPr="006D0AF8">
              <w:rPr>
                <w:rFonts w:ascii="Arial" w:hAnsi="Arial" w:cs="Arial"/>
                <w:sz w:val="23"/>
                <w:szCs w:val="23"/>
              </w:rPr>
              <w:t xml:space="preserve"> management is applied consistently so that effective learning can take place.</w:t>
            </w:r>
          </w:p>
          <w:p w14:paraId="34DA6F84" w14:textId="77777777" w:rsidR="00771E02" w:rsidRPr="006D0AF8" w:rsidRDefault="00771E02" w:rsidP="00771E02">
            <w:pPr>
              <w:pStyle w:val="ListParagraph"/>
              <w:numPr>
                <w:ilvl w:val="0"/>
                <w:numId w:val="20"/>
              </w:numPr>
              <w:jc w:val="both"/>
              <w:rPr>
                <w:rFonts w:ascii="Arial" w:hAnsi="Arial" w:cs="Arial"/>
                <w:sz w:val="23"/>
                <w:szCs w:val="23"/>
              </w:rPr>
            </w:pPr>
            <w:r w:rsidRPr="006D0AF8">
              <w:rPr>
                <w:rFonts w:ascii="Arial" w:hAnsi="Arial" w:cs="Arial"/>
                <w:sz w:val="23"/>
                <w:szCs w:val="23"/>
              </w:rPr>
              <w:t>Develop and maintain high standards of effort and discipline amongst the pupils by the use of school based rewards, agreed goals and sanctions as appropriate.</w:t>
            </w:r>
          </w:p>
          <w:p w14:paraId="3AF4EDAD" w14:textId="77777777" w:rsidR="00771E02" w:rsidRPr="006D0AF8" w:rsidRDefault="00771E02" w:rsidP="00771E02">
            <w:pPr>
              <w:pStyle w:val="ListParagraph"/>
              <w:numPr>
                <w:ilvl w:val="0"/>
                <w:numId w:val="20"/>
              </w:numPr>
              <w:jc w:val="both"/>
              <w:rPr>
                <w:rFonts w:ascii="Arial" w:hAnsi="Arial" w:cs="Arial"/>
                <w:sz w:val="23"/>
                <w:szCs w:val="23"/>
              </w:rPr>
            </w:pPr>
            <w:r w:rsidRPr="006D0AF8">
              <w:rPr>
                <w:rFonts w:ascii="Arial" w:hAnsi="Arial" w:cs="Arial"/>
                <w:sz w:val="23"/>
                <w:szCs w:val="23"/>
              </w:rPr>
              <w:t>Promote rewards and strategies for pupils making good/improved progress.</w:t>
            </w:r>
          </w:p>
          <w:p w14:paraId="614ECDB4" w14:textId="77777777" w:rsidR="00771E02" w:rsidRPr="006D0AF8" w:rsidRDefault="00771E02" w:rsidP="00771E02">
            <w:pPr>
              <w:pStyle w:val="ListParagraph"/>
              <w:numPr>
                <w:ilvl w:val="0"/>
                <w:numId w:val="20"/>
              </w:numPr>
              <w:jc w:val="both"/>
              <w:rPr>
                <w:rFonts w:ascii="Arial" w:hAnsi="Arial" w:cs="Arial"/>
                <w:sz w:val="23"/>
                <w:szCs w:val="23"/>
              </w:rPr>
            </w:pPr>
            <w:r w:rsidRPr="006D0AF8">
              <w:rPr>
                <w:rFonts w:ascii="Arial" w:hAnsi="Arial" w:cs="Arial"/>
                <w:sz w:val="23"/>
                <w:szCs w:val="23"/>
              </w:rPr>
              <w:t>Support colleagues in the consistent implementation of whole school policies, rules and procedures.</w:t>
            </w:r>
          </w:p>
        </w:tc>
      </w:tr>
    </w:tbl>
    <w:p w14:paraId="0C2410BB" w14:textId="5EA28908" w:rsidR="00771E02" w:rsidRPr="006D0AF8" w:rsidRDefault="00771E02">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61FDE95F" w14:textId="77777777" w:rsidTr="0015306B">
        <w:tc>
          <w:tcPr>
            <w:tcW w:w="9016" w:type="dxa"/>
          </w:tcPr>
          <w:p w14:paraId="6A33D84D" w14:textId="65265F54"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ADDITIONAL DUTIES</w:t>
            </w:r>
          </w:p>
        </w:tc>
      </w:tr>
      <w:tr w:rsidR="00771E02" w:rsidRPr="006D0AF8" w14:paraId="0553170C" w14:textId="77777777" w:rsidTr="0015306B">
        <w:tc>
          <w:tcPr>
            <w:tcW w:w="9016" w:type="dxa"/>
          </w:tcPr>
          <w:p w14:paraId="64EED4D3" w14:textId="77777777" w:rsidR="00771E02" w:rsidRPr="006D0AF8" w:rsidRDefault="00771E02" w:rsidP="00771E02">
            <w:pPr>
              <w:pStyle w:val="ListParagraph"/>
              <w:numPr>
                <w:ilvl w:val="0"/>
                <w:numId w:val="21"/>
              </w:numPr>
              <w:jc w:val="both"/>
              <w:rPr>
                <w:rFonts w:ascii="Arial" w:hAnsi="Arial" w:cs="Arial"/>
                <w:sz w:val="23"/>
                <w:szCs w:val="23"/>
              </w:rPr>
            </w:pPr>
            <w:r w:rsidRPr="006D0AF8">
              <w:rPr>
                <w:rFonts w:ascii="Arial" w:hAnsi="Arial" w:cs="Arial"/>
                <w:sz w:val="23"/>
                <w:szCs w:val="23"/>
              </w:rPr>
              <w:t>To play a full part in the life of the school community, supporting others and supporting the school’s distinctive ethos.</w:t>
            </w:r>
          </w:p>
          <w:p w14:paraId="39679166" w14:textId="77777777" w:rsidR="00771E02" w:rsidRPr="006D0AF8" w:rsidRDefault="00771E02" w:rsidP="00771E02">
            <w:pPr>
              <w:pStyle w:val="ListParagraph"/>
              <w:numPr>
                <w:ilvl w:val="0"/>
                <w:numId w:val="21"/>
              </w:numPr>
              <w:jc w:val="both"/>
              <w:rPr>
                <w:rFonts w:ascii="Arial" w:hAnsi="Arial" w:cs="Arial"/>
                <w:sz w:val="23"/>
                <w:szCs w:val="23"/>
              </w:rPr>
            </w:pPr>
            <w:r w:rsidRPr="006D0AF8">
              <w:rPr>
                <w:rFonts w:ascii="Arial" w:hAnsi="Arial" w:cs="Arial"/>
                <w:sz w:val="23"/>
                <w:szCs w:val="23"/>
              </w:rPr>
              <w:t xml:space="preserve">To contribute to the overall progress, achievement and attainment of pupils via appropriate extra-curricular provision.  </w:t>
            </w:r>
          </w:p>
          <w:p w14:paraId="5541BB5D" w14:textId="77777777" w:rsidR="00771E02" w:rsidRPr="006D0AF8" w:rsidRDefault="00771E02" w:rsidP="00771E02">
            <w:pPr>
              <w:pStyle w:val="ListParagraph"/>
              <w:numPr>
                <w:ilvl w:val="1"/>
                <w:numId w:val="24"/>
              </w:numPr>
              <w:jc w:val="both"/>
              <w:rPr>
                <w:rFonts w:ascii="Arial" w:hAnsi="Arial" w:cs="Arial"/>
                <w:sz w:val="23"/>
                <w:szCs w:val="23"/>
              </w:rPr>
            </w:pPr>
            <w:r w:rsidRPr="006D0AF8">
              <w:rPr>
                <w:rFonts w:ascii="Arial" w:hAnsi="Arial" w:cs="Arial"/>
                <w:sz w:val="23"/>
                <w:szCs w:val="23"/>
              </w:rPr>
              <w:t xml:space="preserve">Teachers are expected to run at least one lunchtime club and at least one afterschool club.  These can be academic societies, sporting or creative.  </w:t>
            </w:r>
          </w:p>
          <w:p w14:paraId="55BDB94C" w14:textId="77777777" w:rsidR="00771E02" w:rsidRPr="006D0AF8" w:rsidRDefault="00771E02" w:rsidP="00771E02">
            <w:pPr>
              <w:pStyle w:val="ListParagraph"/>
              <w:numPr>
                <w:ilvl w:val="0"/>
                <w:numId w:val="21"/>
              </w:numPr>
              <w:jc w:val="both"/>
              <w:rPr>
                <w:rFonts w:ascii="Arial" w:hAnsi="Arial" w:cs="Arial"/>
                <w:sz w:val="23"/>
                <w:szCs w:val="23"/>
              </w:rPr>
            </w:pPr>
            <w:r w:rsidRPr="006D0AF8">
              <w:rPr>
                <w:rFonts w:ascii="Arial" w:hAnsi="Arial" w:cs="Arial"/>
                <w:sz w:val="23"/>
                <w:szCs w:val="23"/>
              </w:rPr>
              <w:t>Attendance at designated school meetings.</w:t>
            </w:r>
          </w:p>
          <w:p w14:paraId="69698895" w14:textId="10A99D9D" w:rsidR="00CE6AA5" w:rsidRPr="006D0AF8" w:rsidRDefault="00CE6AA5" w:rsidP="00771E02">
            <w:pPr>
              <w:pStyle w:val="ListParagraph"/>
              <w:numPr>
                <w:ilvl w:val="0"/>
                <w:numId w:val="21"/>
              </w:numPr>
              <w:jc w:val="both"/>
              <w:rPr>
                <w:rFonts w:ascii="Arial" w:hAnsi="Arial" w:cs="Arial"/>
                <w:color w:val="000000" w:themeColor="text1"/>
                <w:sz w:val="23"/>
                <w:szCs w:val="23"/>
              </w:rPr>
            </w:pPr>
            <w:r w:rsidRPr="006D0AF8">
              <w:rPr>
                <w:rFonts w:ascii="Arial" w:hAnsi="Arial" w:cs="Arial"/>
                <w:color w:val="000000" w:themeColor="text1"/>
                <w:sz w:val="23"/>
                <w:szCs w:val="23"/>
              </w:rPr>
              <w:t>School trips.</w:t>
            </w:r>
          </w:p>
          <w:p w14:paraId="6A7A82A1" w14:textId="77777777" w:rsidR="00771E02" w:rsidRPr="006D0AF8" w:rsidRDefault="00771E02" w:rsidP="00771E02">
            <w:pPr>
              <w:pStyle w:val="ListParagraph"/>
              <w:numPr>
                <w:ilvl w:val="0"/>
                <w:numId w:val="21"/>
              </w:numPr>
              <w:jc w:val="both"/>
              <w:rPr>
                <w:rFonts w:ascii="Arial" w:hAnsi="Arial" w:cs="Arial"/>
                <w:sz w:val="23"/>
                <w:szCs w:val="23"/>
              </w:rPr>
            </w:pPr>
            <w:r w:rsidRPr="006D0AF8">
              <w:rPr>
                <w:rFonts w:ascii="Arial" w:hAnsi="Arial" w:cs="Arial"/>
                <w:sz w:val="23"/>
                <w:szCs w:val="23"/>
              </w:rPr>
              <w:t xml:space="preserve">To work within duty teams to ensure effective supervision of pupils before and after school and at break times.  </w:t>
            </w:r>
          </w:p>
          <w:p w14:paraId="78F25B83" w14:textId="77777777" w:rsidR="00771E02" w:rsidRPr="006D0AF8" w:rsidRDefault="00771E02" w:rsidP="00771E02">
            <w:pPr>
              <w:pStyle w:val="ListParagraph"/>
              <w:numPr>
                <w:ilvl w:val="1"/>
                <w:numId w:val="21"/>
              </w:numPr>
              <w:jc w:val="both"/>
              <w:rPr>
                <w:rFonts w:ascii="Arial" w:hAnsi="Arial" w:cs="Arial"/>
                <w:sz w:val="23"/>
                <w:szCs w:val="23"/>
              </w:rPr>
            </w:pPr>
            <w:r w:rsidRPr="006D0AF8">
              <w:rPr>
                <w:rFonts w:ascii="Arial" w:hAnsi="Arial" w:cs="Arial"/>
                <w:sz w:val="23"/>
                <w:szCs w:val="23"/>
              </w:rPr>
              <w:t xml:space="preserve">Teachers will be expected to complete at least two school duties each week as per the termly duty </w:t>
            </w:r>
            <w:proofErr w:type="spellStart"/>
            <w:r w:rsidRPr="006D0AF8">
              <w:rPr>
                <w:rFonts w:ascii="Arial" w:hAnsi="Arial" w:cs="Arial"/>
                <w:sz w:val="23"/>
                <w:szCs w:val="23"/>
              </w:rPr>
              <w:t>rota</w:t>
            </w:r>
            <w:proofErr w:type="spellEnd"/>
            <w:r w:rsidRPr="006D0AF8">
              <w:rPr>
                <w:rFonts w:ascii="Arial" w:hAnsi="Arial" w:cs="Arial"/>
                <w:sz w:val="23"/>
                <w:szCs w:val="23"/>
              </w:rPr>
              <w:t>.</w:t>
            </w:r>
          </w:p>
          <w:p w14:paraId="04ADA88E" w14:textId="77777777" w:rsidR="00771E02" w:rsidRPr="006D0AF8" w:rsidRDefault="00771E02" w:rsidP="00771E02">
            <w:pPr>
              <w:pStyle w:val="ListParagraph"/>
              <w:numPr>
                <w:ilvl w:val="0"/>
                <w:numId w:val="21"/>
              </w:numPr>
              <w:jc w:val="both"/>
              <w:rPr>
                <w:rFonts w:ascii="Arial" w:hAnsi="Arial" w:cs="Arial"/>
                <w:sz w:val="23"/>
                <w:szCs w:val="23"/>
              </w:rPr>
            </w:pPr>
            <w:r w:rsidRPr="006D0AF8">
              <w:rPr>
                <w:rFonts w:ascii="Arial" w:hAnsi="Arial" w:cs="Arial"/>
                <w:sz w:val="23"/>
                <w:szCs w:val="23"/>
              </w:rPr>
              <w:t>To contribute to the supervision of pupils at lesson changeover by:</w:t>
            </w:r>
          </w:p>
          <w:p w14:paraId="1527FBB9" w14:textId="77777777" w:rsidR="00771E02" w:rsidRPr="006D0AF8" w:rsidRDefault="00771E02" w:rsidP="00771E02">
            <w:pPr>
              <w:pStyle w:val="ListParagraph"/>
              <w:numPr>
                <w:ilvl w:val="1"/>
                <w:numId w:val="23"/>
              </w:numPr>
              <w:jc w:val="both"/>
              <w:rPr>
                <w:rFonts w:ascii="Arial" w:hAnsi="Arial" w:cs="Arial"/>
                <w:sz w:val="23"/>
                <w:szCs w:val="23"/>
              </w:rPr>
            </w:pPr>
            <w:r w:rsidRPr="006D0AF8">
              <w:rPr>
                <w:rFonts w:ascii="Arial" w:hAnsi="Arial" w:cs="Arial"/>
                <w:sz w:val="23"/>
                <w:szCs w:val="23"/>
              </w:rPr>
              <w:t>Dismissing pupils in an orderly fashion at the end of the lesson;</w:t>
            </w:r>
          </w:p>
          <w:p w14:paraId="39F09B29" w14:textId="77777777" w:rsidR="00771E02" w:rsidRPr="006D0AF8" w:rsidRDefault="00771E02" w:rsidP="00771E02">
            <w:pPr>
              <w:pStyle w:val="ListParagraph"/>
              <w:numPr>
                <w:ilvl w:val="1"/>
                <w:numId w:val="23"/>
              </w:numPr>
              <w:jc w:val="both"/>
              <w:rPr>
                <w:rFonts w:ascii="Arial" w:hAnsi="Arial" w:cs="Arial"/>
                <w:sz w:val="23"/>
                <w:szCs w:val="23"/>
              </w:rPr>
            </w:pPr>
            <w:r w:rsidRPr="006D0AF8">
              <w:rPr>
                <w:rFonts w:ascii="Arial" w:hAnsi="Arial" w:cs="Arial"/>
                <w:sz w:val="23"/>
                <w:szCs w:val="23"/>
              </w:rPr>
              <w:t>Take responsibility for the area immediately outside of your teaching area;</w:t>
            </w:r>
          </w:p>
          <w:p w14:paraId="5E7D3B26" w14:textId="77777777" w:rsidR="00771E02" w:rsidRPr="006D0AF8" w:rsidRDefault="00771E02" w:rsidP="00771E02">
            <w:pPr>
              <w:pStyle w:val="ListParagraph"/>
              <w:numPr>
                <w:ilvl w:val="1"/>
                <w:numId w:val="23"/>
              </w:numPr>
              <w:jc w:val="both"/>
              <w:rPr>
                <w:rFonts w:ascii="Arial" w:hAnsi="Arial" w:cs="Arial"/>
                <w:sz w:val="23"/>
                <w:szCs w:val="23"/>
              </w:rPr>
            </w:pPr>
            <w:r w:rsidRPr="006D0AF8">
              <w:rPr>
                <w:rFonts w:ascii="Arial" w:hAnsi="Arial" w:cs="Arial"/>
                <w:sz w:val="23"/>
                <w:szCs w:val="23"/>
              </w:rPr>
              <w:t>Welcoming pupils promptly into lessons.</w:t>
            </w:r>
          </w:p>
        </w:tc>
      </w:tr>
    </w:tbl>
    <w:p w14:paraId="0DDBE3DE" w14:textId="467F222E" w:rsidR="00CE6AA5" w:rsidRPr="006D0AF8" w:rsidRDefault="00CE6AA5">
      <w:pPr>
        <w:rPr>
          <w:rFonts w:ascii="Arial" w:hAnsi="Arial" w:cs="Arial"/>
        </w:rPr>
      </w:pPr>
    </w:p>
    <w:p w14:paraId="164F1987" w14:textId="77777777" w:rsidR="00CE6AA5" w:rsidRPr="006D0AF8" w:rsidRDefault="00CE6AA5">
      <w:pPr>
        <w:rPr>
          <w:rFonts w:ascii="Arial" w:hAnsi="Arial" w:cs="Arial"/>
        </w:rPr>
      </w:pPr>
      <w:r w:rsidRPr="006D0AF8">
        <w:rPr>
          <w:rFonts w:ascii="Arial" w:hAnsi="Arial" w:cs="Arial"/>
        </w:rPr>
        <w:br w:type="page"/>
      </w:r>
    </w:p>
    <w:p w14:paraId="48462826" w14:textId="77777777" w:rsidR="00771E02" w:rsidRPr="006D0AF8" w:rsidRDefault="00771E02">
      <w:pPr>
        <w:rPr>
          <w:rFonts w:ascii="Arial" w:hAnsi="Arial" w:cs="Arial"/>
        </w:rPr>
      </w:pPr>
    </w:p>
    <w:tbl>
      <w:tblPr>
        <w:tblStyle w:val="TableGrid"/>
        <w:tblW w:w="0" w:type="auto"/>
        <w:tblLook w:val="04A0" w:firstRow="1" w:lastRow="0" w:firstColumn="1" w:lastColumn="0" w:noHBand="0" w:noVBand="1"/>
      </w:tblPr>
      <w:tblGrid>
        <w:gridCol w:w="9016"/>
      </w:tblGrid>
      <w:tr w:rsidR="00771E02" w:rsidRPr="006D0AF8" w14:paraId="4360EDFC" w14:textId="77777777" w:rsidTr="0015306B">
        <w:tc>
          <w:tcPr>
            <w:tcW w:w="9016" w:type="dxa"/>
            <w:vAlign w:val="center"/>
          </w:tcPr>
          <w:p w14:paraId="5FA7CC99" w14:textId="1C6FF377" w:rsidR="00771E02" w:rsidRPr="006D0AF8" w:rsidRDefault="00771E02" w:rsidP="0015306B">
            <w:pPr>
              <w:spacing w:line="360" w:lineRule="auto"/>
              <w:jc w:val="both"/>
              <w:rPr>
                <w:rFonts w:ascii="Arial" w:hAnsi="Arial" w:cs="Arial"/>
                <w:b/>
                <w:sz w:val="23"/>
                <w:szCs w:val="23"/>
              </w:rPr>
            </w:pPr>
            <w:r w:rsidRPr="006D0AF8">
              <w:rPr>
                <w:rFonts w:ascii="Arial" w:hAnsi="Arial" w:cs="Arial"/>
                <w:b/>
                <w:sz w:val="23"/>
                <w:szCs w:val="23"/>
              </w:rPr>
              <w:t>OTHER SPECIFIC DUTIES</w:t>
            </w:r>
          </w:p>
        </w:tc>
      </w:tr>
      <w:tr w:rsidR="00771E02" w:rsidRPr="006D0AF8" w14:paraId="080ACCA5" w14:textId="77777777" w:rsidTr="0015306B">
        <w:tc>
          <w:tcPr>
            <w:tcW w:w="9016" w:type="dxa"/>
          </w:tcPr>
          <w:p w14:paraId="7896C5AB" w14:textId="77777777" w:rsidR="00771E02" w:rsidRPr="006D0AF8" w:rsidRDefault="00771E02" w:rsidP="00771E02">
            <w:pPr>
              <w:pStyle w:val="ListParagraph"/>
              <w:numPr>
                <w:ilvl w:val="0"/>
                <w:numId w:val="22"/>
              </w:numPr>
              <w:jc w:val="both"/>
              <w:rPr>
                <w:rFonts w:ascii="Arial" w:hAnsi="Arial" w:cs="Arial"/>
                <w:sz w:val="23"/>
                <w:szCs w:val="23"/>
              </w:rPr>
            </w:pPr>
            <w:r w:rsidRPr="006D0AF8">
              <w:rPr>
                <w:rFonts w:ascii="Arial" w:hAnsi="Arial" w:cs="Arial"/>
                <w:sz w:val="23"/>
                <w:szCs w:val="23"/>
              </w:rPr>
              <w:t>To continue personal professional development as agreed.</w:t>
            </w:r>
          </w:p>
          <w:p w14:paraId="4B2A2B41" w14:textId="77777777" w:rsidR="00771E02" w:rsidRPr="006D0AF8" w:rsidRDefault="00771E02" w:rsidP="00771E02">
            <w:pPr>
              <w:pStyle w:val="ListParagraph"/>
              <w:numPr>
                <w:ilvl w:val="0"/>
                <w:numId w:val="22"/>
              </w:numPr>
              <w:jc w:val="both"/>
              <w:rPr>
                <w:rFonts w:ascii="Arial" w:hAnsi="Arial" w:cs="Arial"/>
                <w:sz w:val="23"/>
                <w:szCs w:val="23"/>
              </w:rPr>
            </w:pPr>
            <w:r w:rsidRPr="006D0AF8">
              <w:rPr>
                <w:rFonts w:ascii="Arial" w:hAnsi="Arial" w:cs="Arial"/>
                <w:sz w:val="23"/>
                <w:szCs w:val="23"/>
              </w:rPr>
              <w:t>To engage actively in the performance review process.</w:t>
            </w:r>
          </w:p>
          <w:p w14:paraId="2BCA3973" w14:textId="77777777" w:rsidR="00771E02" w:rsidRPr="006D0AF8" w:rsidRDefault="00771E02" w:rsidP="00771E02">
            <w:pPr>
              <w:pStyle w:val="ListParagraph"/>
              <w:numPr>
                <w:ilvl w:val="0"/>
                <w:numId w:val="22"/>
              </w:numPr>
              <w:jc w:val="both"/>
              <w:rPr>
                <w:rFonts w:ascii="Arial" w:hAnsi="Arial" w:cs="Arial"/>
                <w:sz w:val="23"/>
                <w:szCs w:val="23"/>
              </w:rPr>
            </w:pPr>
            <w:r w:rsidRPr="006D0AF8">
              <w:rPr>
                <w:rFonts w:ascii="Arial" w:hAnsi="Arial" w:cs="Arial"/>
                <w:sz w:val="23"/>
                <w:szCs w:val="23"/>
              </w:rPr>
              <w:t>To undertake any other duties as specified by the Head Master not mentioned above.</w:t>
            </w:r>
          </w:p>
        </w:tc>
      </w:tr>
    </w:tbl>
    <w:p w14:paraId="21597D95" w14:textId="77777777" w:rsidR="00771E02" w:rsidRPr="006D0AF8" w:rsidRDefault="00771E02" w:rsidP="00771E02">
      <w:pPr>
        <w:jc w:val="both"/>
        <w:rPr>
          <w:rFonts w:ascii="Arial" w:hAnsi="Arial" w:cs="Arial"/>
          <w:sz w:val="23"/>
          <w:szCs w:val="23"/>
        </w:rPr>
      </w:pPr>
    </w:p>
    <w:p w14:paraId="013373FB" w14:textId="77777777" w:rsidR="00771E02" w:rsidRPr="006D0AF8" w:rsidRDefault="00771E02" w:rsidP="00771E02">
      <w:pPr>
        <w:jc w:val="both"/>
        <w:rPr>
          <w:rFonts w:ascii="Arial" w:hAnsi="Arial" w:cs="Arial"/>
          <w:sz w:val="23"/>
          <w:szCs w:val="23"/>
        </w:rPr>
      </w:pPr>
      <w:r w:rsidRPr="006D0AF8">
        <w:rPr>
          <w:rFonts w:ascii="Arial" w:hAnsi="Arial" w:cs="Arial"/>
          <w:sz w:val="23"/>
          <w:szCs w:val="23"/>
        </w:rPr>
        <w:t>Whilst every effort has been made to explain the main duties and responsibilities of the post, each individual task undertaken may not be identified.</w:t>
      </w:r>
    </w:p>
    <w:p w14:paraId="2DF5162A" w14:textId="77777777" w:rsidR="00771E02" w:rsidRPr="006D0AF8" w:rsidRDefault="00771E02" w:rsidP="00771E02">
      <w:pPr>
        <w:jc w:val="both"/>
        <w:rPr>
          <w:rFonts w:ascii="Arial" w:hAnsi="Arial" w:cs="Arial"/>
          <w:sz w:val="23"/>
          <w:szCs w:val="23"/>
        </w:rPr>
      </w:pPr>
    </w:p>
    <w:p w14:paraId="2E6002A8" w14:textId="77777777" w:rsidR="00771E02" w:rsidRPr="006D0AF8" w:rsidRDefault="00771E02" w:rsidP="00771E02">
      <w:pPr>
        <w:jc w:val="both"/>
        <w:rPr>
          <w:rFonts w:ascii="Arial" w:hAnsi="Arial" w:cs="Arial"/>
          <w:sz w:val="23"/>
          <w:szCs w:val="23"/>
        </w:rPr>
      </w:pPr>
      <w:r w:rsidRPr="006D0AF8">
        <w:rPr>
          <w:rFonts w:ascii="Arial" w:hAnsi="Arial" w:cs="Arial"/>
          <w:sz w:val="23"/>
          <w:szCs w:val="23"/>
        </w:rPr>
        <w:t xml:space="preserve">This job description is carried out in accordance with provisions of the School Teachers’ Pay and Conditions document and within the range teachers’ duties set out in that document.  It is also advised that you make reference to the current Teachers Standards’, published by the </w:t>
      </w:r>
      <w:proofErr w:type="spellStart"/>
      <w:r w:rsidRPr="006D0AF8">
        <w:rPr>
          <w:rFonts w:ascii="Arial" w:hAnsi="Arial" w:cs="Arial"/>
          <w:sz w:val="23"/>
          <w:szCs w:val="23"/>
        </w:rPr>
        <w:t>DfE</w:t>
      </w:r>
      <w:proofErr w:type="spellEnd"/>
      <w:r w:rsidRPr="006D0AF8">
        <w:rPr>
          <w:rFonts w:ascii="Arial" w:hAnsi="Arial" w:cs="Arial"/>
          <w:sz w:val="23"/>
          <w:szCs w:val="23"/>
        </w:rPr>
        <w:t>.</w:t>
      </w:r>
    </w:p>
    <w:p w14:paraId="3452AB41" w14:textId="77777777" w:rsidR="00771E02" w:rsidRPr="006D0AF8" w:rsidRDefault="00771E02" w:rsidP="00771E02">
      <w:pPr>
        <w:jc w:val="both"/>
        <w:rPr>
          <w:rFonts w:ascii="Arial" w:hAnsi="Arial" w:cs="Arial"/>
          <w:sz w:val="23"/>
          <w:szCs w:val="23"/>
        </w:rPr>
      </w:pPr>
    </w:p>
    <w:p w14:paraId="6280B1FE" w14:textId="77777777" w:rsidR="00771E02" w:rsidRPr="006D0AF8" w:rsidRDefault="00771E02" w:rsidP="00771E02">
      <w:pPr>
        <w:jc w:val="both"/>
        <w:rPr>
          <w:rFonts w:ascii="Arial" w:hAnsi="Arial" w:cs="Arial"/>
          <w:sz w:val="23"/>
          <w:szCs w:val="23"/>
        </w:rPr>
      </w:pPr>
      <w:r w:rsidRPr="006D0AF8">
        <w:rPr>
          <w:rFonts w:ascii="Arial" w:hAnsi="Arial" w:cs="Arial"/>
          <w:sz w:val="23"/>
          <w:szCs w:val="23"/>
        </w:rPr>
        <w:t xml:space="preserve">The school will </w:t>
      </w:r>
      <w:proofErr w:type="spellStart"/>
      <w:r w:rsidRPr="006D0AF8">
        <w:rPr>
          <w:rFonts w:ascii="Arial" w:hAnsi="Arial" w:cs="Arial"/>
          <w:sz w:val="23"/>
          <w:szCs w:val="23"/>
        </w:rPr>
        <w:t>endeavour</w:t>
      </w:r>
      <w:proofErr w:type="spellEnd"/>
      <w:r w:rsidRPr="006D0AF8">
        <w:rPr>
          <w:rFonts w:ascii="Arial" w:hAnsi="Arial" w:cs="Arial"/>
          <w:sz w:val="23"/>
          <w:szCs w:val="23"/>
        </w:rPr>
        <w:t xml:space="preserve"> to make any necessary reasonable adjustments to the job and working environment to enable access to employment opportunity for disabled job applicants or continued employment for any employee who develops a disabling condition.</w:t>
      </w:r>
    </w:p>
    <w:p w14:paraId="7E394981" w14:textId="77777777" w:rsidR="00771E02" w:rsidRPr="006D0AF8" w:rsidRDefault="00771E02" w:rsidP="00771E02">
      <w:pPr>
        <w:jc w:val="both"/>
        <w:rPr>
          <w:rFonts w:ascii="Arial" w:hAnsi="Arial" w:cs="Arial"/>
          <w:sz w:val="23"/>
          <w:szCs w:val="23"/>
        </w:rPr>
      </w:pPr>
    </w:p>
    <w:p w14:paraId="76C5D57E" w14:textId="77777777" w:rsidR="00771E02" w:rsidRPr="006D0AF8" w:rsidRDefault="00771E02" w:rsidP="00771E02">
      <w:pPr>
        <w:jc w:val="both"/>
        <w:rPr>
          <w:rFonts w:ascii="Arial" w:hAnsi="Arial" w:cs="Arial"/>
          <w:sz w:val="23"/>
          <w:szCs w:val="23"/>
        </w:rPr>
      </w:pPr>
      <w:r w:rsidRPr="006D0AF8">
        <w:rPr>
          <w:rFonts w:ascii="Arial" w:hAnsi="Arial" w:cs="Arial"/>
          <w:sz w:val="23"/>
          <w:szCs w:val="23"/>
        </w:rPr>
        <w:t>This job description is current at the date shown but, in consultation with you, may be changed by the Head Master to reflect or anticipate changes in the job commensurate with the grade and job title.</w:t>
      </w:r>
    </w:p>
    <w:p w14:paraId="73930936" w14:textId="77777777" w:rsidR="00CE6AA5" w:rsidRPr="006D0AF8" w:rsidRDefault="00CE6AA5" w:rsidP="00771E02">
      <w:pPr>
        <w:jc w:val="both"/>
        <w:rPr>
          <w:rFonts w:ascii="Arial" w:hAnsi="Arial" w:cs="Arial"/>
          <w:sz w:val="23"/>
          <w:szCs w:val="23"/>
        </w:rPr>
      </w:pPr>
    </w:p>
    <w:p w14:paraId="6AD54D28" w14:textId="77777777" w:rsidR="00CE6AA5" w:rsidRPr="006D0AF8" w:rsidRDefault="00CE6AA5" w:rsidP="00771E02">
      <w:pPr>
        <w:jc w:val="both"/>
        <w:rPr>
          <w:rFonts w:ascii="Arial" w:hAnsi="Arial" w:cs="Arial"/>
          <w:sz w:val="23"/>
          <w:szCs w:val="23"/>
        </w:rPr>
      </w:pPr>
    </w:p>
    <w:p w14:paraId="6A18D5B4" w14:textId="60CB8793" w:rsidR="00771E02" w:rsidRPr="006D0AF8" w:rsidRDefault="00771E02" w:rsidP="00771E02">
      <w:pPr>
        <w:jc w:val="both"/>
        <w:rPr>
          <w:rFonts w:ascii="Arial" w:hAnsi="Arial" w:cs="Arial"/>
          <w:b/>
          <w:sz w:val="23"/>
          <w:szCs w:val="23"/>
        </w:rPr>
      </w:pPr>
      <w:r w:rsidRPr="006D0AF8">
        <w:rPr>
          <w:rFonts w:ascii="Arial" w:hAnsi="Arial" w:cs="Arial"/>
          <w:b/>
          <w:sz w:val="23"/>
          <w:szCs w:val="23"/>
        </w:rPr>
        <w:t>NEWLY QUALIFIED TEACHERS</w:t>
      </w:r>
    </w:p>
    <w:p w14:paraId="55CB5D37" w14:textId="4919F526" w:rsidR="00771E02" w:rsidRPr="006D0AF8" w:rsidRDefault="00771E02" w:rsidP="00771E02">
      <w:pPr>
        <w:jc w:val="both"/>
        <w:rPr>
          <w:rFonts w:ascii="Arial" w:hAnsi="Arial" w:cs="Arial"/>
          <w:sz w:val="23"/>
          <w:szCs w:val="23"/>
        </w:rPr>
      </w:pPr>
      <w:r w:rsidRPr="006D0AF8">
        <w:rPr>
          <w:rFonts w:ascii="Arial" w:hAnsi="Arial" w:cs="Arial"/>
          <w:sz w:val="23"/>
          <w:szCs w:val="23"/>
        </w:rPr>
        <w:t>All Newly Qualified Teachers (NQTs) are placed on a specifically designed induction and review package and performance w</w:t>
      </w:r>
      <w:r w:rsidR="00346FAB" w:rsidRPr="006D0AF8">
        <w:rPr>
          <w:rFonts w:ascii="Arial" w:hAnsi="Arial" w:cs="Arial"/>
          <w:sz w:val="23"/>
          <w:szCs w:val="23"/>
        </w:rPr>
        <w:t>ill be monitored against the</w:t>
      </w:r>
      <w:r w:rsidR="00346FAB" w:rsidRPr="006D0AF8">
        <w:rPr>
          <w:rFonts w:ascii="Arial" w:hAnsi="Arial" w:cs="Arial"/>
          <w:color w:val="000000" w:themeColor="text1"/>
          <w:sz w:val="23"/>
          <w:szCs w:val="23"/>
        </w:rPr>
        <w:t xml:space="preserve"> Teachers’ S</w:t>
      </w:r>
      <w:r w:rsidRPr="006D0AF8">
        <w:rPr>
          <w:rFonts w:ascii="Arial" w:hAnsi="Arial" w:cs="Arial"/>
          <w:color w:val="000000" w:themeColor="text1"/>
          <w:sz w:val="23"/>
          <w:szCs w:val="23"/>
        </w:rPr>
        <w:t>tandards</w:t>
      </w:r>
      <w:r w:rsidR="00346FAB" w:rsidRPr="006D0AF8">
        <w:rPr>
          <w:rFonts w:ascii="Arial" w:hAnsi="Arial" w:cs="Arial"/>
          <w:color w:val="000000" w:themeColor="text1"/>
          <w:sz w:val="23"/>
          <w:szCs w:val="23"/>
        </w:rPr>
        <w:t xml:space="preserve"> (which for this purpose apply to trainees working towards QTS, all teachers completing their statutory induction period</w:t>
      </w:r>
      <w:r w:rsidRPr="006D0AF8">
        <w:rPr>
          <w:rFonts w:ascii="Arial" w:hAnsi="Arial" w:cs="Arial"/>
          <w:color w:val="000000" w:themeColor="text1"/>
          <w:sz w:val="23"/>
          <w:szCs w:val="23"/>
        </w:rPr>
        <w:t xml:space="preserve"> </w:t>
      </w:r>
      <w:r w:rsidR="00346FAB" w:rsidRPr="006D0AF8">
        <w:rPr>
          <w:rFonts w:ascii="Arial" w:hAnsi="Arial" w:cs="Arial"/>
          <w:color w:val="000000" w:themeColor="text1"/>
          <w:sz w:val="23"/>
          <w:szCs w:val="23"/>
        </w:rPr>
        <w:t xml:space="preserve">(NQTs)) </w:t>
      </w:r>
      <w:r w:rsidRPr="006D0AF8">
        <w:rPr>
          <w:rFonts w:ascii="Arial" w:hAnsi="Arial" w:cs="Arial"/>
          <w:sz w:val="23"/>
          <w:szCs w:val="23"/>
        </w:rPr>
        <w:t>throughout the year.  This performance and progress will be recorded on the Hampshire NQT Manager database and must be signed of</w:t>
      </w:r>
      <w:r w:rsidR="00CE6AA5" w:rsidRPr="006D0AF8">
        <w:rPr>
          <w:rFonts w:ascii="Arial" w:hAnsi="Arial" w:cs="Arial"/>
          <w:sz w:val="23"/>
          <w:szCs w:val="23"/>
        </w:rPr>
        <w:t>f</w:t>
      </w:r>
      <w:r w:rsidRPr="006D0AF8">
        <w:rPr>
          <w:rFonts w:ascii="Arial" w:hAnsi="Arial" w:cs="Arial"/>
          <w:sz w:val="23"/>
          <w:szCs w:val="23"/>
        </w:rPr>
        <w:t xml:space="preserve"> termly by the Head Master.</w:t>
      </w:r>
    </w:p>
    <w:p w14:paraId="75C3E65C" w14:textId="77777777" w:rsidR="00771E02" w:rsidRPr="006D0AF8" w:rsidRDefault="00771E02" w:rsidP="00771E02">
      <w:pPr>
        <w:jc w:val="both"/>
        <w:rPr>
          <w:rFonts w:ascii="Arial" w:hAnsi="Arial" w:cs="Arial"/>
          <w:sz w:val="23"/>
          <w:szCs w:val="23"/>
        </w:rPr>
      </w:pPr>
    </w:p>
    <w:p w14:paraId="77696063" w14:textId="77777777" w:rsidR="00771E02" w:rsidRPr="006D0AF8" w:rsidRDefault="00771E02" w:rsidP="00771E02">
      <w:pPr>
        <w:jc w:val="both"/>
        <w:rPr>
          <w:rFonts w:ascii="Arial" w:hAnsi="Arial" w:cs="Arial"/>
          <w:sz w:val="23"/>
          <w:szCs w:val="23"/>
        </w:rPr>
      </w:pPr>
      <w:r w:rsidRPr="006D0AF8">
        <w:rPr>
          <w:rFonts w:ascii="Arial" w:hAnsi="Arial" w:cs="Arial"/>
          <w:sz w:val="23"/>
          <w:szCs w:val="23"/>
        </w:rPr>
        <w:t>The school is committed to safeguarding and promoting the welfare of children and young people and expects all staff and volunteers to share this commitment.  Please refer to the school Child Protection Policy and other policies related to pupil welfare.</w:t>
      </w:r>
    </w:p>
    <w:p w14:paraId="20A3B7AB" w14:textId="77777777" w:rsidR="00771E02" w:rsidRPr="006D0AF8" w:rsidRDefault="00771E02" w:rsidP="00771E02">
      <w:pPr>
        <w:rPr>
          <w:rFonts w:ascii="Arial" w:hAnsi="Arial" w:cs="Arial"/>
          <w:sz w:val="23"/>
          <w:szCs w:val="23"/>
        </w:rPr>
      </w:pPr>
    </w:p>
    <w:p w14:paraId="43C9DEC8" w14:textId="77777777" w:rsidR="00771E02" w:rsidRPr="006D0AF8" w:rsidRDefault="00771E02" w:rsidP="00771E02">
      <w:pPr>
        <w:rPr>
          <w:rFonts w:ascii="Arial" w:hAnsi="Arial" w:cs="Arial"/>
          <w:sz w:val="23"/>
          <w:szCs w:val="23"/>
        </w:rPr>
      </w:pPr>
    </w:p>
    <w:p w14:paraId="32747952" w14:textId="77777777" w:rsidR="00771E02" w:rsidRPr="006D0AF8" w:rsidRDefault="00771E02" w:rsidP="00771E02">
      <w:pPr>
        <w:rPr>
          <w:rFonts w:ascii="Arial" w:hAnsi="Arial" w:cs="Arial"/>
          <w:sz w:val="23"/>
          <w:szCs w:val="23"/>
        </w:rPr>
      </w:pPr>
      <w:r w:rsidRPr="006D0AF8">
        <w:rPr>
          <w:rFonts w:ascii="Arial" w:hAnsi="Arial" w:cs="Arial"/>
          <w:sz w:val="23"/>
          <w:szCs w:val="23"/>
        </w:rPr>
        <w:t>Signed:  ………………………………………</w:t>
      </w:r>
      <w:proofErr w:type="gramStart"/>
      <w:r w:rsidRPr="006D0AF8">
        <w:rPr>
          <w:rFonts w:ascii="Arial" w:hAnsi="Arial" w:cs="Arial"/>
          <w:sz w:val="23"/>
          <w:szCs w:val="23"/>
        </w:rPr>
        <w:t>…..</w:t>
      </w:r>
      <w:proofErr w:type="gramEnd"/>
    </w:p>
    <w:p w14:paraId="571394DF" w14:textId="77777777" w:rsidR="00E40909" w:rsidRPr="006D0AF8" w:rsidRDefault="00E40909" w:rsidP="00771E02">
      <w:pPr>
        <w:rPr>
          <w:rFonts w:ascii="Arial" w:hAnsi="Arial" w:cs="Arial"/>
          <w:sz w:val="23"/>
          <w:szCs w:val="23"/>
        </w:rPr>
      </w:pPr>
    </w:p>
    <w:p w14:paraId="395F1063" w14:textId="77777777" w:rsidR="00771E02" w:rsidRPr="006D0AF8" w:rsidRDefault="00771E02" w:rsidP="00771E02">
      <w:pPr>
        <w:rPr>
          <w:rFonts w:ascii="Arial" w:hAnsi="Arial" w:cs="Arial"/>
          <w:sz w:val="23"/>
          <w:szCs w:val="23"/>
        </w:rPr>
      </w:pPr>
    </w:p>
    <w:p w14:paraId="42AAC9B9" w14:textId="0F047864" w:rsidR="00771E02" w:rsidRPr="006D0AF8" w:rsidRDefault="00771E02" w:rsidP="00E40909">
      <w:pPr>
        <w:rPr>
          <w:rFonts w:ascii="Arial" w:hAnsi="Arial" w:cs="Arial"/>
          <w:sz w:val="23"/>
          <w:szCs w:val="23"/>
        </w:rPr>
      </w:pPr>
      <w:r w:rsidRPr="006D0AF8">
        <w:rPr>
          <w:rFonts w:ascii="Arial" w:hAnsi="Arial" w:cs="Arial"/>
          <w:sz w:val="23"/>
          <w:szCs w:val="23"/>
        </w:rPr>
        <w:t>Date:  …………………………………………</w:t>
      </w:r>
    </w:p>
    <w:p w14:paraId="63DA747A" w14:textId="77777777" w:rsidR="007E4F12" w:rsidRPr="006D0AF8" w:rsidRDefault="007E4F12" w:rsidP="00E40909">
      <w:pPr>
        <w:rPr>
          <w:rFonts w:ascii="Arial" w:hAnsi="Arial" w:cs="Arial"/>
          <w:sz w:val="23"/>
          <w:szCs w:val="23"/>
        </w:rPr>
      </w:pPr>
    </w:p>
    <w:p w14:paraId="4EB34C87" w14:textId="77777777" w:rsidR="007E4F12" w:rsidRPr="006D0AF8" w:rsidRDefault="007E4F12" w:rsidP="00E40909">
      <w:pPr>
        <w:rPr>
          <w:rFonts w:ascii="Arial" w:hAnsi="Arial" w:cs="Arial"/>
          <w:sz w:val="23"/>
          <w:szCs w:val="23"/>
        </w:rPr>
      </w:pPr>
    </w:p>
    <w:p w14:paraId="03AC3C03" w14:textId="7F8075C9" w:rsidR="007E4F12" w:rsidRPr="006D0AF8" w:rsidRDefault="007E4F12" w:rsidP="007E4F12">
      <w:pPr>
        <w:rPr>
          <w:rFonts w:ascii="Arial" w:hAnsi="Arial" w:cs="Arial"/>
          <w:b/>
          <w:sz w:val="20"/>
          <w:szCs w:val="23"/>
          <w:lang w:val="en-GB"/>
        </w:rPr>
      </w:pPr>
      <w:r w:rsidRPr="006D0AF8">
        <w:rPr>
          <w:rFonts w:ascii="Arial" w:hAnsi="Arial" w:cs="Arial"/>
          <w:b/>
          <w:sz w:val="20"/>
          <w:szCs w:val="23"/>
          <w:lang w:val="en-GB"/>
        </w:rPr>
        <w:t>Sherfield School is committed to safeguarding and promoting the welfare of children and young people</w:t>
      </w:r>
      <w:r w:rsidRPr="006D0AF8">
        <w:rPr>
          <w:rFonts w:ascii="Arial" w:hAnsi="Arial" w:cs="Arial"/>
          <w:b/>
          <w:bCs/>
          <w:sz w:val="20"/>
          <w:szCs w:val="23"/>
          <w:lang w:val="en-GB"/>
        </w:rPr>
        <w:t xml:space="preserve"> </w:t>
      </w:r>
      <w:r w:rsidRPr="006D0AF8">
        <w:rPr>
          <w:rFonts w:ascii="Arial" w:hAnsi="Arial" w:cs="Arial"/>
          <w:b/>
          <w:sz w:val="20"/>
          <w:szCs w:val="23"/>
          <w:lang w:val="en-GB"/>
        </w:rPr>
        <w:t>and have a range of policies and procedures in place which promote safeguarding and safer working practice across the school.  We expect all staff and volunteers to share this commitment. We will ensure that all our recruitment and selection practices reflect this commitment. All successful candidates will be subject to enhanced Disclosure and Barring Service checks along with other relevant pre-employment checks, including checks with past employers. </w:t>
      </w:r>
    </w:p>
    <w:p w14:paraId="4F8BB993" w14:textId="643340E0" w:rsidR="001574CE" w:rsidRPr="006D0AF8" w:rsidRDefault="001574CE">
      <w:pPr>
        <w:rPr>
          <w:rFonts w:ascii="Arial" w:hAnsi="Arial" w:cs="Arial"/>
        </w:rPr>
      </w:pPr>
      <w:r w:rsidRPr="006D0AF8">
        <w:rPr>
          <w:rFonts w:ascii="Arial" w:hAnsi="Arial" w:cs="Arial"/>
        </w:rPr>
        <w:br w:type="page"/>
      </w:r>
    </w:p>
    <w:p w14:paraId="26CECF6A" w14:textId="77777777" w:rsidR="001574CE" w:rsidRPr="006D0AF8" w:rsidRDefault="001574CE" w:rsidP="001574CE">
      <w:pPr>
        <w:spacing w:after="160" w:line="259" w:lineRule="auto"/>
        <w:jc w:val="center"/>
        <w:rPr>
          <w:rFonts w:ascii="Arial" w:hAnsi="Arial" w:cs="Arial"/>
          <w:b/>
        </w:rPr>
      </w:pPr>
      <w:r w:rsidRPr="006D0AF8">
        <w:rPr>
          <w:rFonts w:ascii="Arial" w:hAnsi="Arial" w:cs="Arial"/>
          <w:b/>
        </w:rPr>
        <w:lastRenderedPageBreak/>
        <w:t>Person Specification - Teacher of Boys’ PE</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2"/>
        <w:gridCol w:w="1701"/>
        <w:gridCol w:w="1985"/>
        <w:gridCol w:w="2452"/>
      </w:tblGrid>
      <w:tr w:rsidR="001574CE" w:rsidRPr="006D0AF8" w14:paraId="35A27C26" w14:textId="77777777" w:rsidTr="00F80D6B">
        <w:tc>
          <w:tcPr>
            <w:tcW w:w="4482" w:type="dxa"/>
          </w:tcPr>
          <w:p w14:paraId="66F7DA97" w14:textId="77777777" w:rsidR="001574CE" w:rsidRPr="006D0AF8" w:rsidRDefault="001574CE" w:rsidP="00F80D6B">
            <w:pPr>
              <w:jc w:val="center"/>
              <w:rPr>
                <w:rFonts w:ascii="Arial" w:hAnsi="Arial" w:cs="Arial"/>
                <w:b/>
              </w:rPr>
            </w:pPr>
            <w:r w:rsidRPr="006D0AF8">
              <w:rPr>
                <w:rFonts w:ascii="Arial" w:hAnsi="Arial" w:cs="Arial"/>
                <w:b/>
              </w:rPr>
              <w:t>Attributes</w:t>
            </w:r>
          </w:p>
        </w:tc>
        <w:tc>
          <w:tcPr>
            <w:tcW w:w="3686" w:type="dxa"/>
            <w:gridSpan w:val="2"/>
          </w:tcPr>
          <w:p w14:paraId="4D89BED4" w14:textId="77777777" w:rsidR="001574CE" w:rsidRPr="006D0AF8" w:rsidRDefault="001574CE" w:rsidP="00F80D6B">
            <w:pPr>
              <w:jc w:val="center"/>
              <w:rPr>
                <w:rFonts w:ascii="Arial" w:hAnsi="Arial" w:cs="Arial"/>
                <w:b/>
              </w:rPr>
            </w:pPr>
            <w:r w:rsidRPr="006D0AF8">
              <w:rPr>
                <w:rFonts w:ascii="Arial" w:hAnsi="Arial" w:cs="Arial"/>
                <w:b/>
              </w:rPr>
              <w:t>Requirements</w:t>
            </w:r>
          </w:p>
          <w:p w14:paraId="386A9B0A" w14:textId="43CFCED9" w:rsidR="001574CE" w:rsidRPr="006D0AF8" w:rsidRDefault="001574CE" w:rsidP="001574CE">
            <w:pPr>
              <w:jc w:val="center"/>
              <w:rPr>
                <w:rFonts w:ascii="Arial" w:hAnsi="Arial" w:cs="Arial"/>
                <w:b/>
              </w:rPr>
            </w:pPr>
            <w:r w:rsidRPr="006D0AF8">
              <w:rPr>
                <w:rFonts w:ascii="Arial" w:hAnsi="Arial" w:cs="Arial"/>
                <w:b/>
              </w:rPr>
              <w:t xml:space="preserve">Essential           </w:t>
            </w:r>
            <w:r w:rsidRPr="006D0AF8">
              <w:rPr>
                <w:rFonts w:ascii="Arial" w:hAnsi="Arial" w:cs="Arial"/>
                <w:b/>
              </w:rPr>
              <w:t>Desirable</w:t>
            </w:r>
          </w:p>
        </w:tc>
        <w:tc>
          <w:tcPr>
            <w:tcW w:w="2452" w:type="dxa"/>
          </w:tcPr>
          <w:p w14:paraId="6CCAA82B" w14:textId="77777777" w:rsidR="001574CE" w:rsidRPr="006D0AF8" w:rsidRDefault="001574CE" w:rsidP="00F80D6B">
            <w:pPr>
              <w:jc w:val="center"/>
              <w:rPr>
                <w:rFonts w:ascii="Arial" w:hAnsi="Arial" w:cs="Arial"/>
                <w:b/>
              </w:rPr>
            </w:pPr>
            <w:r w:rsidRPr="006D0AF8">
              <w:rPr>
                <w:rFonts w:ascii="Arial" w:hAnsi="Arial" w:cs="Arial"/>
                <w:b/>
              </w:rPr>
              <w:t>Method of Evaluation/Testing</w:t>
            </w:r>
          </w:p>
        </w:tc>
      </w:tr>
      <w:tr w:rsidR="001574CE" w:rsidRPr="006D0AF8" w14:paraId="6D584C66" w14:textId="77777777" w:rsidTr="00F80D6B">
        <w:trPr>
          <w:trHeight w:val="1990"/>
        </w:trPr>
        <w:tc>
          <w:tcPr>
            <w:tcW w:w="4482" w:type="dxa"/>
          </w:tcPr>
          <w:p w14:paraId="35818177" w14:textId="77777777" w:rsidR="001574CE" w:rsidRPr="006D0AF8" w:rsidRDefault="001574CE" w:rsidP="00F80D6B">
            <w:pPr>
              <w:rPr>
                <w:rFonts w:ascii="Arial" w:hAnsi="Arial" w:cs="Arial"/>
                <w:b/>
                <w:sz w:val="22"/>
                <w:szCs w:val="22"/>
              </w:rPr>
            </w:pPr>
            <w:r w:rsidRPr="006D0AF8">
              <w:rPr>
                <w:rFonts w:ascii="Arial" w:hAnsi="Arial" w:cs="Arial"/>
                <w:b/>
              </w:rPr>
              <w:t>Qualifications, Education &amp;</w:t>
            </w:r>
            <w:r w:rsidRPr="006D0AF8">
              <w:rPr>
                <w:rFonts w:ascii="Arial" w:hAnsi="Arial" w:cs="Arial"/>
                <w:b/>
              </w:rPr>
              <w:br/>
              <w:t>Training</w:t>
            </w:r>
          </w:p>
          <w:p w14:paraId="44508CE5" w14:textId="77777777" w:rsidR="001574CE" w:rsidRPr="006D0AF8" w:rsidRDefault="001574CE" w:rsidP="00F80D6B">
            <w:pPr>
              <w:pStyle w:val="Default"/>
              <w:rPr>
                <w:rFonts w:ascii="Arial" w:hAnsi="Arial" w:cs="Arial"/>
                <w:sz w:val="20"/>
                <w:szCs w:val="20"/>
              </w:rPr>
            </w:pPr>
            <w:r w:rsidRPr="006D0AF8">
              <w:rPr>
                <w:rFonts w:ascii="Arial" w:hAnsi="Arial" w:cs="Arial"/>
                <w:sz w:val="20"/>
                <w:szCs w:val="20"/>
              </w:rPr>
              <w:t xml:space="preserve">Honours Graduate in </w:t>
            </w:r>
            <w:r w:rsidRPr="006D0AF8">
              <w:rPr>
                <w:rFonts w:ascii="Arial" w:hAnsi="Arial" w:cs="Arial"/>
                <w:noProof/>
                <w:sz w:val="20"/>
              </w:rPr>
              <w:t xml:space="preserve">a Physical Education subject </w:t>
            </w:r>
            <w:r w:rsidRPr="006D0AF8">
              <w:rPr>
                <w:rFonts w:ascii="Arial" w:hAnsi="Arial" w:cs="Arial"/>
                <w:sz w:val="20"/>
                <w:szCs w:val="20"/>
              </w:rPr>
              <w:t>or equivalent.</w:t>
            </w:r>
          </w:p>
          <w:p w14:paraId="6139FEC9" w14:textId="77777777" w:rsidR="001574CE" w:rsidRPr="006D0AF8" w:rsidRDefault="001574CE" w:rsidP="00F80D6B">
            <w:pPr>
              <w:pStyle w:val="Default"/>
              <w:rPr>
                <w:rFonts w:ascii="Arial" w:hAnsi="Arial" w:cs="Arial"/>
                <w:sz w:val="20"/>
                <w:szCs w:val="20"/>
              </w:rPr>
            </w:pPr>
          </w:p>
          <w:p w14:paraId="08F05DCF" w14:textId="77777777" w:rsidR="001574CE" w:rsidRPr="006D0AF8" w:rsidRDefault="001574CE" w:rsidP="00F80D6B">
            <w:pPr>
              <w:pStyle w:val="Default"/>
              <w:rPr>
                <w:rFonts w:ascii="Arial" w:hAnsi="Arial" w:cs="Arial"/>
                <w:sz w:val="20"/>
                <w:szCs w:val="20"/>
              </w:rPr>
            </w:pPr>
            <w:r w:rsidRPr="006D0AF8">
              <w:rPr>
                <w:rFonts w:ascii="Arial" w:hAnsi="Arial" w:cs="Arial"/>
                <w:sz w:val="20"/>
                <w:szCs w:val="20"/>
              </w:rPr>
              <w:t>A higher degree in a relevant area of study</w:t>
            </w:r>
          </w:p>
          <w:p w14:paraId="084B7A30" w14:textId="77777777" w:rsidR="001574CE" w:rsidRPr="006D0AF8" w:rsidRDefault="001574CE" w:rsidP="00F80D6B">
            <w:pPr>
              <w:pStyle w:val="Default"/>
              <w:rPr>
                <w:rFonts w:ascii="Arial" w:hAnsi="Arial" w:cs="Arial"/>
                <w:sz w:val="20"/>
                <w:szCs w:val="20"/>
              </w:rPr>
            </w:pPr>
          </w:p>
          <w:p w14:paraId="529B2874" w14:textId="77777777" w:rsidR="001574CE" w:rsidRPr="006D0AF8" w:rsidRDefault="001574CE" w:rsidP="00F80D6B">
            <w:pPr>
              <w:pStyle w:val="Default"/>
              <w:rPr>
                <w:rFonts w:ascii="Arial" w:hAnsi="Arial" w:cs="Arial"/>
                <w:sz w:val="20"/>
                <w:szCs w:val="20"/>
              </w:rPr>
            </w:pPr>
            <w:r w:rsidRPr="006D0AF8">
              <w:rPr>
                <w:rFonts w:ascii="Arial" w:hAnsi="Arial" w:cs="Arial"/>
                <w:sz w:val="20"/>
                <w:szCs w:val="20"/>
              </w:rPr>
              <w:t>Qualified teacher status</w:t>
            </w:r>
          </w:p>
          <w:p w14:paraId="256BB9A4" w14:textId="77777777" w:rsidR="001574CE" w:rsidRPr="006D0AF8" w:rsidRDefault="001574CE" w:rsidP="00F80D6B">
            <w:pPr>
              <w:pStyle w:val="Default"/>
              <w:rPr>
                <w:rFonts w:ascii="Arial" w:hAnsi="Arial" w:cs="Arial"/>
                <w:sz w:val="20"/>
                <w:szCs w:val="20"/>
              </w:rPr>
            </w:pPr>
          </w:p>
          <w:p w14:paraId="7471A709" w14:textId="21915A89" w:rsidR="001574CE" w:rsidRPr="006D0AF8" w:rsidRDefault="001574CE" w:rsidP="00F80D6B">
            <w:pPr>
              <w:pStyle w:val="Default"/>
              <w:rPr>
                <w:rFonts w:ascii="Arial" w:hAnsi="Arial" w:cs="Arial"/>
                <w:sz w:val="20"/>
                <w:szCs w:val="20"/>
              </w:rPr>
            </w:pPr>
            <w:r w:rsidRPr="006D0AF8">
              <w:rPr>
                <w:rFonts w:ascii="Arial" w:hAnsi="Arial" w:cs="Arial"/>
                <w:sz w:val="20"/>
                <w:szCs w:val="20"/>
              </w:rPr>
              <w:t>Coaching qualifications in a range of sports</w:t>
            </w:r>
          </w:p>
        </w:tc>
        <w:tc>
          <w:tcPr>
            <w:tcW w:w="1701" w:type="dxa"/>
            <w:shd w:val="clear" w:color="auto" w:fill="auto"/>
            <w:vAlign w:val="center"/>
          </w:tcPr>
          <w:p w14:paraId="7B5532D7" w14:textId="78138451" w:rsidR="001574CE" w:rsidRPr="006D0AF8" w:rsidRDefault="001574CE" w:rsidP="00F80D6B">
            <w:pPr>
              <w:pStyle w:val="Default"/>
              <w:rPr>
                <w:rFonts w:ascii="Arial" w:hAnsi="Arial" w:cs="Arial"/>
                <w:b/>
              </w:rPr>
            </w:pPr>
          </w:p>
          <w:p w14:paraId="0E8C6708"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3B595A60" w14:textId="77777777" w:rsidR="001574CE" w:rsidRPr="006D0AF8" w:rsidRDefault="001574CE" w:rsidP="00F80D6B">
            <w:pPr>
              <w:pStyle w:val="Default"/>
              <w:rPr>
                <w:rFonts w:ascii="Arial" w:hAnsi="Arial" w:cs="Arial"/>
                <w:b/>
              </w:rPr>
            </w:pPr>
          </w:p>
          <w:p w14:paraId="6DECDEC0" w14:textId="77777777" w:rsidR="001574CE" w:rsidRPr="006D0AF8" w:rsidRDefault="001574CE" w:rsidP="00F80D6B">
            <w:pPr>
              <w:pStyle w:val="Default"/>
              <w:rPr>
                <w:rFonts w:ascii="Arial" w:hAnsi="Arial" w:cs="Arial"/>
                <w:b/>
              </w:rPr>
            </w:pPr>
          </w:p>
          <w:p w14:paraId="332A6FB3" w14:textId="77777777" w:rsidR="001574CE" w:rsidRPr="006D0AF8" w:rsidRDefault="001574CE" w:rsidP="00F80D6B">
            <w:pPr>
              <w:pStyle w:val="Default"/>
              <w:rPr>
                <w:rFonts w:ascii="Arial" w:hAnsi="Arial" w:cs="Arial"/>
                <w:b/>
              </w:rPr>
            </w:pPr>
          </w:p>
          <w:p w14:paraId="7E0BFAEB"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2CA601DB" w14:textId="77777777" w:rsidR="001574CE" w:rsidRPr="006D0AF8" w:rsidRDefault="001574CE" w:rsidP="00F80D6B">
            <w:pPr>
              <w:pStyle w:val="Default"/>
              <w:jc w:val="center"/>
              <w:rPr>
                <w:rFonts w:ascii="Arial" w:hAnsi="Arial" w:cs="Arial"/>
                <w:b/>
              </w:rPr>
            </w:pPr>
          </w:p>
        </w:tc>
        <w:tc>
          <w:tcPr>
            <w:tcW w:w="1985" w:type="dxa"/>
            <w:shd w:val="clear" w:color="auto" w:fill="auto"/>
            <w:vAlign w:val="center"/>
          </w:tcPr>
          <w:p w14:paraId="77A20B64" w14:textId="77777777" w:rsidR="001574CE" w:rsidRPr="006D0AF8" w:rsidRDefault="001574CE" w:rsidP="00F80D6B">
            <w:pPr>
              <w:jc w:val="center"/>
              <w:rPr>
                <w:rFonts w:ascii="Arial" w:hAnsi="Arial" w:cs="Arial"/>
                <w:b/>
              </w:rPr>
            </w:pPr>
          </w:p>
          <w:p w14:paraId="1E9BFD8E" w14:textId="1AA6528E" w:rsidR="001574CE" w:rsidRPr="006D0AF8" w:rsidRDefault="001574CE" w:rsidP="00F80D6B">
            <w:pPr>
              <w:rPr>
                <w:rFonts w:ascii="Arial" w:hAnsi="Arial" w:cs="Arial"/>
                <w:b/>
                <w:sz w:val="18"/>
                <w:szCs w:val="18"/>
              </w:rPr>
            </w:pPr>
          </w:p>
          <w:p w14:paraId="79B9D83D" w14:textId="69A9A760" w:rsidR="001574CE" w:rsidRPr="006D0AF8" w:rsidRDefault="001574CE" w:rsidP="00F80D6B">
            <w:pPr>
              <w:rPr>
                <w:rFonts w:ascii="Arial" w:hAnsi="Arial" w:cs="Arial"/>
                <w:b/>
                <w:sz w:val="18"/>
                <w:szCs w:val="18"/>
              </w:rPr>
            </w:pPr>
          </w:p>
          <w:p w14:paraId="2C86FA99" w14:textId="77777777" w:rsidR="001574CE" w:rsidRPr="006D0AF8" w:rsidRDefault="001574CE" w:rsidP="00F80D6B">
            <w:pPr>
              <w:rPr>
                <w:rFonts w:ascii="Arial" w:hAnsi="Arial" w:cs="Arial"/>
                <w:b/>
                <w:sz w:val="18"/>
                <w:szCs w:val="18"/>
              </w:rPr>
            </w:pPr>
          </w:p>
          <w:p w14:paraId="615AFEBC" w14:textId="77777777" w:rsidR="001574CE" w:rsidRPr="006D0AF8" w:rsidRDefault="001574CE" w:rsidP="00F80D6B">
            <w:pPr>
              <w:rPr>
                <w:rFonts w:ascii="Arial" w:hAnsi="Arial" w:cs="Arial"/>
                <w:b/>
                <w:sz w:val="18"/>
                <w:szCs w:val="18"/>
              </w:rPr>
            </w:pPr>
          </w:p>
          <w:p w14:paraId="7AEB5D71" w14:textId="77777777" w:rsidR="001574CE" w:rsidRPr="006D0AF8" w:rsidRDefault="001574CE" w:rsidP="00F80D6B">
            <w:pPr>
              <w:jc w:val="center"/>
              <w:rPr>
                <w:rFonts w:ascii="Arial" w:hAnsi="Arial" w:cs="Arial"/>
                <w:b/>
              </w:rPr>
            </w:pPr>
            <w:r w:rsidRPr="006D0AF8">
              <w:rPr>
                <w:rFonts w:ascii="Arial" w:hAnsi="Arial" w:cs="Arial"/>
                <w:b/>
              </w:rPr>
              <w:t>√</w:t>
            </w:r>
          </w:p>
          <w:p w14:paraId="326CAE83" w14:textId="1FC80799" w:rsidR="001574CE" w:rsidRPr="006D0AF8" w:rsidRDefault="001574CE" w:rsidP="00F80D6B">
            <w:pPr>
              <w:pStyle w:val="Default"/>
              <w:rPr>
                <w:rFonts w:ascii="Arial" w:hAnsi="Arial" w:cs="Arial"/>
                <w:b/>
              </w:rPr>
            </w:pPr>
          </w:p>
          <w:p w14:paraId="57D828E9" w14:textId="77777777" w:rsidR="001574CE" w:rsidRPr="006D0AF8" w:rsidRDefault="001574CE" w:rsidP="00F80D6B">
            <w:pPr>
              <w:pStyle w:val="Default"/>
              <w:rPr>
                <w:rFonts w:ascii="Arial" w:hAnsi="Arial" w:cs="Arial"/>
                <w:b/>
              </w:rPr>
            </w:pPr>
          </w:p>
          <w:p w14:paraId="0E6FB82D" w14:textId="77777777" w:rsidR="001574CE" w:rsidRPr="006D0AF8" w:rsidRDefault="001574CE" w:rsidP="00F80D6B">
            <w:pPr>
              <w:pStyle w:val="Default"/>
              <w:jc w:val="center"/>
              <w:rPr>
                <w:rFonts w:ascii="Arial" w:hAnsi="Arial" w:cs="Arial"/>
                <w:b/>
              </w:rPr>
            </w:pPr>
            <w:r w:rsidRPr="006D0AF8">
              <w:rPr>
                <w:rFonts w:ascii="Arial" w:hAnsi="Arial" w:cs="Arial"/>
                <w:b/>
              </w:rPr>
              <w:t>√</w:t>
            </w:r>
          </w:p>
        </w:tc>
        <w:tc>
          <w:tcPr>
            <w:tcW w:w="2452" w:type="dxa"/>
          </w:tcPr>
          <w:p w14:paraId="6EF94EFE" w14:textId="77777777" w:rsidR="001574CE" w:rsidRPr="006D0AF8" w:rsidRDefault="001574CE" w:rsidP="00F80D6B">
            <w:pPr>
              <w:rPr>
                <w:rFonts w:ascii="Arial" w:hAnsi="Arial" w:cs="Arial"/>
                <w:sz w:val="20"/>
              </w:rPr>
            </w:pPr>
            <w:r w:rsidRPr="006D0AF8">
              <w:rPr>
                <w:rFonts w:ascii="Arial" w:hAnsi="Arial" w:cs="Arial"/>
                <w:sz w:val="20"/>
              </w:rPr>
              <w:t xml:space="preserve">Qualification Certificates &amp; Application Form </w:t>
            </w:r>
          </w:p>
        </w:tc>
      </w:tr>
      <w:tr w:rsidR="001574CE" w:rsidRPr="006D0AF8" w14:paraId="49DFC6B3" w14:textId="77777777" w:rsidTr="00F80D6B">
        <w:tc>
          <w:tcPr>
            <w:tcW w:w="4482" w:type="dxa"/>
          </w:tcPr>
          <w:p w14:paraId="6F77D512" w14:textId="77777777" w:rsidR="001574CE" w:rsidRPr="006D0AF8" w:rsidRDefault="001574CE" w:rsidP="00F80D6B">
            <w:pPr>
              <w:rPr>
                <w:rFonts w:ascii="Arial" w:hAnsi="Arial" w:cs="Arial"/>
                <w:b/>
                <w:sz w:val="22"/>
                <w:szCs w:val="22"/>
              </w:rPr>
            </w:pPr>
            <w:r w:rsidRPr="006D0AF8">
              <w:rPr>
                <w:rFonts w:ascii="Arial" w:hAnsi="Arial" w:cs="Arial"/>
                <w:b/>
              </w:rPr>
              <w:t>Knowledge &amp; Experience</w:t>
            </w:r>
          </w:p>
          <w:p w14:paraId="633602A8" w14:textId="51488890" w:rsidR="001574CE" w:rsidRPr="006D0AF8" w:rsidRDefault="001574CE" w:rsidP="00F80D6B">
            <w:pPr>
              <w:rPr>
                <w:rFonts w:ascii="Arial" w:hAnsi="Arial" w:cs="Arial"/>
                <w:sz w:val="20"/>
                <w:szCs w:val="20"/>
              </w:rPr>
            </w:pPr>
            <w:r w:rsidRPr="006D0AF8">
              <w:rPr>
                <w:rFonts w:ascii="Arial" w:hAnsi="Arial" w:cs="Arial"/>
                <w:sz w:val="20"/>
                <w:szCs w:val="20"/>
              </w:rPr>
              <w:t>Outstanding classroom practitioner</w:t>
            </w:r>
          </w:p>
          <w:p w14:paraId="66ABD301" w14:textId="77777777" w:rsidR="001574CE" w:rsidRPr="006D0AF8" w:rsidRDefault="001574CE" w:rsidP="00F80D6B">
            <w:pPr>
              <w:rPr>
                <w:rFonts w:ascii="Arial" w:hAnsi="Arial" w:cs="Arial"/>
                <w:sz w:val="20"/>
                <w:szCs w:val="20"/>
              </w:rPr>
            </w:pPr>
          </w:p>
          <w:p w14:paraId="2A10CF42" w14:textId="68CAAD45" w:rsidR="001574CE" w:rsidRPr="006D0AF8" w:rsidRDefault="001574CE" w:rsidP="00F80D6B">
            <w:pPr>
              <w:rPr>
                <w:rFonts w:ascii="Arial" w:hAnsi="Arial" w:cs="Arial"/>
                <w:sz w:val="20"/>
                <w:szCs w:val="20"/>
              </w:rPr>
            </w:pPr>
            <w:r w:rsidRPr="006D0AF8">
              <w:rPr>
                <w:rFonts w:ascii="Arial" w:hAnsi="Arial" w:cs="Arial"/>
                <w:sz w:val="20"/>
                <w:szCs w:val="20"/>
              </w:rPr>
              <w:t>Effective curriculum knowledge and understanding</w:t>
            </w:r>
          </w:p>
          <w:p w14:paraId="42661D16" w14:textId="77777777" w:rsidR="001574CE" w:rsidRPr="006D0AF8" w:rsidRDefault="001574CE" w:rsidP="00F80D6B">
            <w:pPr>
              <w:rPr>
                <w:rFonts w:ascii="Arial" w:hAnsi="Arial" w:cs="Arial"/>
                <w:sz w:val="20"/>
                <w:szCs w:val="20"/>
              </w:rPr>
            </w:pPr>
          </w:p>
          <w:p w14:paraId="61EBE3DA" w14:textId="6276B9D8" w:rsidR="001574CE" w:rsidRPr="006D0AF8" w:rsidRDefault="001574CE" w:rsidP="00F80D6B">
            <w:pPr>
              <w:rPr>
                <w:rFonts w:ascii="Arial" w:hAnsi="Arial" w:cs="Arial"/>
                <w:sz w:val="20"/>
                <w:szCs w:val="20"/>
              </w:rPr>
            </w:pPr>
            <w:r w:rsidRPr="006D0AF8">
              <w:rPr>
                <w:rFonts w:ascii="Arial" w:hAnsi="Arial" w:cs="Arial"/>
                <w:sz w:val="20"/>
                <w:szCs w:val="20"/>
              </w:rPr>
              <w:t>Evidence of the implementation of innovative ideas about learning and teaching</w:t>
            </w:r>
          </w:p>
          <w:p w14:paraId="7FC48009" w14:textId="77777777" w:rsidR="001574CE" w:rsidRPr="006D0AF8" w:rsidRDefault="001574CE" w:rsidP="00F80D6B">
            <w:pPr>
              <w:rPr>
                <w:rFonts w:ascii="Arial" w:hAnsi="Arial" w:cs="Arial"/>
                <w:sz w:val="20"/>
                <w:szCs w:val="20"/>
              </w:rPr>
            </w:pPr>
          </w:p>
          <w:p w14:paraId="319109F9" w14:textId="3070E10A" w:rsidR="001574CE" w:rsidRPr="006D0AF8" w:rsidRDefault="001574CE" w:rsidP="00F80D6B">
            <w:pPr>
              <w:rPr>
                <w:rFonts w:ascii="Arial" w:hAnsi="Arial" w:cs="Arial"/>
                <w:sz w:val="20"/>
                <w:szCs w:val="20"/>
              </w:rPr>
            </w:pPr>
            <w:r w:rsidRPr="006D0AF8">
              <w:rPr>
                <w:rFonts w:ascii="Arial" w:hAnsi="Arial" w:cs="Arial"/>
                <w:sz w:val="20"/>
                <w:szCs w:val="20"/>
              </w:rPr>
              <w:t>A clear understanding and experience of strategies to improve outcomes for pupils at all key stages</w:t>
            </w:r>
          </w:p>
          <w:p w14:paraId="75761B90" w14:textId="77777777" w:rsidR="001574CE" w:rsidRPr="006D0AF8" w:rsidRDefault="001574CE" w:rsidP="00F80D6B">
            <w:pPr>
              <w:rPr>
                <w:rFonts w:ascii="Arial" w:hAnsi="Arial" w:cs="Arial"/>
                <w:sz w:val="20"/>
                <w:szCs w:val="20"/>
              </w:rPr>
            </w:pPr>
          </w:p>
          <w:p w14:paraId="24385EE4" w14:textId="77777777" w:rsidR="001574CE" w:rsidRPr="006D0AF8" w:rsidRDefault="001574CE" w:rsidP="00F80D6B">
            <w:pPr>
              <w:pStyle w:val="Default"/>
              <w:rPr>
                <w:rFonts w:ascii="Arial" w:hAnsi="Arial" w:cs="Arial"/>
                <w:sz w:val="20"/>
                <w:szCs w:val="20"/>
              </w:rPr>
            </w:pPr>
            <w:r w:rsidRPr="006D0AF8">
              <w:rPr>
                <w:rFonts w:ascii="Arial" w:hAnsi="Arial" w:cs="Arial"/>
                <w:sz w:val="20"/>
                <w:szCs w:val="20"/>
              </w:rPr>
              <w:t>A high degree of competence in utilising a range of data to raise pupil performance</w:t>
            </w:r>
          </w:p>
          <w:p w14:paraId="219D049B" w14:textId="77777777" w:rsidR="001574CE" w:rsidRPr="006D0AF8" w:rsidRDefault="001574CE" w:rsidP="00F80D6B">
            <w:pPr>
              <w:pStyle w:val="Default"/>
              <w:rPr>
                <w:rFonts w:ascii="Arial" w:hAnsi="Arial" w:cs="Arial"/>
                <w:sz w:val="20"/>
                <w:szCs w:val="20"/>
              </w:rPr>
            </w:pPr>
          </w:p>
          <w:p w14:paraId="1FC6757E" w14:textId="77777777" w:rsidR="001574CE" w:rsidRPr="006D0AF8" w:rsidRDefault="001574CE" w:rsidP="00F80D6B">
            <w:pPr>
              <w:pStyle w:val="Default"/>
              <w:rPr>
                <w:rFonts w:ascii="Arial" w:hAnsi="Arial" w:cs="Arial"/>
                <w:noProof/>
                <w:sz w:val="20"/>
              </w:rPr>
            </w:pPr>
            <w:r w:rsidRPr="006D0AF8">
              <w:rPr>
                <w:rFonts w:ascii="Arial" w:hAnsi="Arial" w:cs="Arial"/>
                <w:sz w:val="20"/>
                <w:szCs w:val="20"/>
              </w:rPr>
              <w:t xml:space="preserve">A clear understanding of how to develop Literacy and Numeracy through </w:t>
            </w:r>
            <w:r w:rsidRPr="006D0AF8">
              <w:rPr>
                <w:rFonts w:ascii="Arial" w:hAnsi="Arial" w:cs="Arial"/>
                <w:noProof/>
                <w:sz w:val="20"/>
              </w:rPr>
              <w:t>Physical Education and Sport</w:t>
            </w:r>
          </w:p>
          <w:p w14:paraId="1B962BAE" w14:textId="77777777" w:rsidR="001574CE" w:rsidRPr="006D0AF8" w:rsidRDefault="001574CE" w:rsidP="00F80D6B">
            <w:pPr>
              <w:pStyle w:val="Default"/>
              <w:rPr>
                <w:rFonts w:ascii="Arial" w:hAnsi="Arial" w:cs="Arial"/>
                <w:noProof/>
                <w:sz w:val="20"/>
              </w:rPr>
            </w:pPr>
          </w:p>
          <w:p w14:paraId="6B1681EF" w14:textId="77777777" w:rsidR="001574CE" w:rsidRPr="006D0AF8" w:rsidRDefault="001574CE" w:rsidP="00F80D6B">
            <w:pPr>
              <w:pStyle w:val="Default"/>
              <w:rPr>
                <w:rFonts w:ascii="Arial" w:hAnsi="Arial" w:cs="Arial"/>
                <w:noProof/>
                <w:sz w:val="20"/>
              </w:rPr>
            </w:pPr>
            <w:r w:rsidRPr="006D0AF8">
              <w:rPr>
                <w:rFonts w:ascii="Arial" w:hAnsi="Arial" w:cs="Arial"/>
                <w:noProof/>
                <w:sz w:val="20"/>
              </w:rPr>
              <w:t>A track record of motivating, enthusing and inspiring pupils</w:t>
            </w:r>
          </w:p>
          <w:p w14:paraId="598391DA" w14:textId="77777777" w:rsidR="001574CE" w:rsidRPr="006D0AF8" w:rsidRDefault="001574CE" w:rsidP="00F80D6B">
            <w:pPr>
              <w:pStyle w:val="Default"/>
              <w:rPr>
                <w:rFonts w:ascii="Arial" w:hAnsi="Arial" w:cs="Arial"/>
                <w:noProof/>
                <w:sz w:val="20"/>
              </w:rPr>
            </w:pPr>
          </w:p>
          <w:p w14:paraId="277F44EB" w14:textId="77777777" w:rsidR="001574CE" w:rsidRPr="006D0AF8" w:rsidRDefault="001574CE" w:rsidP="00F80D6B">
            <w:pPr>
              <w:pStyle w:val="Default"/>
              <w:rPr>
                <w:rFonts w:ascii="Arial" w:hAnsi="Arial" w:cs="Arial"/>
                <w:noProof/>
                <w:sz w:val="20"/>
              </w:rPr>
            </w:pPr>
            <w:r w:rsidRPr="006D0AF8">
              <w:rPr>
                <w:rFonts w:ascii="Arial" w:hAnsi="Arial" w:cs="Arial"/>
                <w:noProof/>
                <w:sz w:val="20"/>
              </w:rPr>
              <w:t>Awareness of current educational developments</w:t>
            </w:r>
          </w:p>
          <w:p w14:paraId="5883B45A" w14:textId="77777777" w:rsidR="001574CE" w:rsidRPr="006D0AF8" w:rsidRDefault="001574CE" w:rsidP="00F80D6B">
            <w:pPr>
              <w:pStyle w:val="Default"/>
              <w:rPr>
                <w:rFonts w:ascii="Arial" w:hAnsi="Arial" w:cs="Arial"/>
                <w:noProof/>
                <w:sz w:val="20"/>
              </w:rPr>
            </w:pPr>
          </w:p>
          <w:p w14:paraId="4FAAB763" w14:textId="77777777" w:rsidR="001574CE" w:rsidRPr="006D0AF8" w:rsidRDefault="001574CE" w:rsidP="00F80D6B">
            <w:pPr>
              <w:pStyle w:val="Default"/>
              <w:rPr>
                <w:rFonts w:ascii="Arial" w:hAnsi="Arial" w:cs="Arial"/>
                <w:sz w:val="20"/>
                <w:szCs w:val="20"/>
              </w:rPr>
            </w:pPr>
            <w:r w:rsidRPr="006D0AF8">
              <w:rPr>
                <w:rFonts w:ascii="Arial" w:hAnsi="Arial" w:cs="Arial"/>
                <w:sz w:val="20"/>
                <w:szCs w:val="20"/>
              </w:rPr>
              <w:t>Experience of developing a variety of extra-curricular sporting activities</w:t>
            </w:r>
          </w:p>
          <w:p w14:paraId="634A30DF" w14:textId="77777777" w:rsidR="001574CE" w:rsidRPr="006D0AF8" w:rsidRDefault="001574CE" w:rsidP="00F80D6B">
            <w:pPr>
              <w:pStyle w:val="Default"/>
              <w:rPr>
                <w:rFonts w:ascii="Arial" w:hAnsi="Arial" w:cs="Arial"/>
                <w:sz w:val="20"/>
                <w:szCs w:val="20"/>
              </w:rPr>
            </w:pPr>
          </w:p>
          <w:p w14:paraId="3300620C" w14:textId="36B2CD98" w:rsidR="001574CE" w:rsidRPr="006D0AF8" w:rsidRDefault="001574CE" w:rsidP="00F80D6B">
            <w:pPr>
              <w:pStyle w:val="Default"/>
              <w:rPr>
                <w:rFonts w:ascii="Arial" w:hAnsi="Arial" w:cs="Arial"/>
                <w:sz w:val="20"/>
                <w:szCs w:val="20"/>
              </w:rPr>
            </w:pPr>
            <w:r w:rsidRPr="006D0AF8">
              <w:rPr>
                <w:rFonts w:ascii="Arial" w:hAnsi="Arial" w:cs="Arial"/>
                <w:sz w:val="20"/>
                <w:szCs w:val="20"/>
              </w:rPr>
              <w:t>A willingness to get involved in the boarding life of the school</w:t>
            </w:r>
          </w:p>
        </w:tc>
        <w:tc>
          <w:tcPr>
            <w:tcW w:w="1701" w:type="dxa"/>
            <w:shd w:val="clear" w:color="auto" w:fill="auto"/>
          </w:tcPr>
          <w:p w14:paraId="0ED40924" w14:textId="4F0C68D6" w:rsidR="001574CE" w:rsidRPr="006D0AF8" w:rsidRDefault="001574CE" w:rsidP="001574CE">
            <w:pPr>
              <w:pStyle w:val="Default"/>
              <w:rPr>
                <w:rFonts w:ascii="Arial" w:hAnsi="Arial" w:cs="Arial"/>
                <w:b/>
                <w:sz w:val="28"/>
              </w:rPr>
            </w:pPr>
          </w:p>
          <w:p w14:paraId="776F62DF"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0730F914" w14:textId="77777777" w:rsidR="001574CE" w:rsidRPr="006D0AF8" w:rsidRDefault="001574CE" w:rsidP="00F80D6B">
            <w:pPr>
              <w:pStyle w:val="Default"/>
              <w:jc w:val="center"/>
              <w:rPr>
                <w:rFonts w:ascii="Arial" w:hAnsi="Arial" w:cs="Arial"/>
                <w:b/>
              </w:rPr>
            </w:pPr>
          </w:p>
          <w:p w14:paraId="7CD035AD"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5AA81DA4" w14:textId="77777777" w:rsidR="001574CE" w:rsidRPr="006D0AF8" w:rsidRDefault="001574CE" w:rsidP="00F80D6B">
            <w:pPr>
              <w:pStyle w:val="Default"/>
              <w:jc w:val="center"/>
              <w:rPr>
                <w:rFonts w:ascii="Arial" w:hAnsi="Arial" w:cs="Arial"/>
                <w:b/>
              </w:rPr>
            </w:pPr>
          </w:p>
          <w:p w14:paraId="7E85F6B7" w14:textId="77777777" w:rsidR="001574CE" w:rsidRPr="006D0AF8" w:rsidRDefault="001574CE" w:rsidP="00F80D6B">
            <w:pPr>
              <w:pStyle w:val="Default"/>
              <w:rPr>
                <w:rFonts w:ascii="Arial" w:hAnsi="Arial" w:cs="Arial"/>
                <w:b/>
                <w:sz w:val="12"/>
              </w:rPr>
            </w:pPr>
          </w:p>
          <w:p w14:paraId="7456B806"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3DDEAD99" w14:textId="77777777" w:rsidR="001574CE" w:rsidRPr="006D0AF8" w:rsidRDefault="001574CE" w:rsidP="00F80D6B">
            <w:pPr>
              <w:pStyle w:val="Default"/>
              <w:rPr>
                <w:rFonts w:ascii="Arial" w:hAnsi="Arial" w:cs="Arial"/>
                <w:b/>
                <w:sz w:val="40"/>
              </w:rPr>
            </w:pPr>
          </w:p>
          <w:p w14:paraId="22B6A452"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1E89BFFD" w14:textId="2A1EA798" w:rsidR="001574CE" w:rsidRPr="006D0AF8" w:rsidRDefault="001574CE" w:rsidP="00F80D6B">
            <w:pPr>
              <w:pStyle w:val="Default"/>
              <w:rPr>
                <w:rFonts w:ascii="Arial" w:hAnsi="Arial" w:cs="Arial"/>
                <w:b/>
              </w:rPr>
            </w:pPr>
          </w:p>
          <w:p w14:paraId="25970841" w14:textId="77777777" w:rsidR="001574CE" w:rsidRPr="006D0AF8" w:rsidRDefault="001574CE" w:rsidP="00F80D6B">
            <w:pPr>
              <w:pStyle w:val="Default"/>
              <w:rPr>
                <w:rFonts w:ascii="Arial" w:hAnsi="Arial" w:cs="Arial"/>
                <w:b/>
              </w:rPr>
            </w:pPr>
          </w:p>
          <w:p w14:paraId="2E247A0F"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486B6020" w14:textId="77777777" w:rsidR="001574CE" w:rsidRPr="006D0AF8" w:rsidRDefault="001574CE" w:rsidP="00F80D6B">
            <w:pPr>
              <w:pStyle w:val="Default"/>
              <w:rPr>
                <w:rFonts w:ascii="Arial" w:hAnsi="Arial" w:cs="Arial"/>
                <w:b/>
              </w:rPr>
            </w:pPr>
          </w:p>
          <w:p w14:paraId="5A537AD3" w14:textId="77777777" w:rsidR="001574CE" w:rsidRPr="006D0AF8" w:rsidRDefault="001574CE" w:rsidP="00F80D6B">
            <w:pPr>
              <w:pStyle w:val="Default"/>
              <w:rPr>
                <w:rFonts w:ascii="Arial" w:hAnsi="Arial" w:cs="Arial"/>
                <w:b/>
              </w:rPr>
            </w:pPr>
          </w:p>
          <w:p w14:paraId="4F9BCA44"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26AB75D6" w14:textId="77777777" w:rsidR="001574CE" w:rsidRPr="006D0AF8" w:rsidRDefault="001574CE" w:rsidP="00F80D6B">
            <w:pPr>
              <w:pStyle w:val="Default"/>
              <w:rPr>
                <w:rFonts w:ascii="Arial" w:hAnsi="Arial" w:cs="Arial"/>
                <w:b/>
              </w:rPr>
            </w:pPr>
          </w:p>
          <w:p w14:paraId="1AD45222" w14:textId="77777777" w:rsidR="001574CE" w:rsidRPr="006D0AF8" w:rsidRDefault="001574CE" w:rsidP="00F80D6B">
            <w:pPr>
              <w:pStyle w:val="Default"/>
              <w:rPr>
                <w:rFonts w:ascii="Arial" w:hAnsi="Arial" w:cs="Arial"/>
                <w:b/>
                <w:sz w:val="10"/>
              </w:rPr>
            </w:pPr>
          </w:p>
          <w:p w14:paraId="5E5FAF74" w14:textId="77777777" w:rsidR="001574CE" w:rsidRPr="006D0AF8" w:rsidRDefault="001574CE" w:rsidP="00F80D6B">
            <w:pPr>
              <w:pStyle w:val="Default"/>
              <w:jc w:val="center"/>
              <w:rPr>
                <w:rFonts w:ascii="Arial" w:hAnsi="Arial" w:cs="Arial"/>
                <w:b/>
              </w:rPr>
            </w:pPr>
          </w:p>
          <w:p w14:paraId="17DACB76" w14:textId="77777777" w:rsidR="001574CE" w:rsidRPr="006D0AF8" w:rsidRDefault="001574CE" w:rsidP="00F80D6B">
            <w:pPr>
              <w:pStyle w:val="Default"/>
              <w:rPr>
                <w:rFonts w:ascii="Arial" w:hAnsi="Arial" w:cs="Arial"/>
                <w:b/>
              </w:rPr>
            </w:pPr>
          </w:p>
          <w:p w14:paraId="3FBC2AEF" w14:textId="77777777" w:rsidR="001574CE" w:rsidRPr="006D0AF8" w:rsidRDefault="001574CE" w:rsidP="00F80D6B">
            <w:pPr>
              <w:pStyle w:val="Default"/>
              <w:rPr>
                <w:rFonts w:ascii="Arial" w:hAnsi="Arial" w:cs="Arial"/>
                <w:b/>
              </w:rPr>
            </w:pPr>
          </w:p>
          <w:p w14:paraId="30C7EE17" w14:textId="77777777" w:rsidR="001574CE" w:rsidRPr="006D0AF8" w:rsidRDefault="001574CE" w:rsidP="00F80D6B">
            <w:pPr>
              <w:pStyle w:val="Default"/>
              <w:jc w:val="center"/>
              <w:rPr>
                <w:rFonts w:ascii="Arial" w:hAnsi="Arial" w:cs="Arial"/>
                <w:b/>
              </w:rPr>
            </w:pPr>
          </w:p>
          <w:p w14:paraId="0105A4FA" w14:textId="77777777" w:rsidR="001574CE" w:rsidRPr="006D0AF8" w:rsidRDefault="001574CE" w:rsidP="00F80D6B">
            <w:pPr>
              <w:pStyle w:val="Default"/>
              <w:jc w:val="center"/>
              <w:rPr>
                <w:rFonts w:ascii="Arial" w:hAnsi="Arial" w:cs="Arial"/>
                <w:b/>
              </w:rPr>
            </w:pPr>
          </w:p>
          <w:p w14:paraId="5096BC46" w14:textId="77777777" w:rsidR="001574CE" w:rsidRPr="006D0AF8" w:rsidRDefault="001574CE" w:rsidP="00F80D6B">
            <w:pPr>
              <w:pStyle w:val="Default"/>
              <w:jc w:val="center"/>
              <w:rPr>
                <w:rFonts w:ascii="Arial" w:hAnsi="Arial" w:cs="Arial"/>
                <w:b/>
              </w:rPr>
            </w:pPr>
          </w:p>
        </w:tc>
        <w:tc>
          <w:tcPr>
            <w:tcW w:w="1985" w:type="dxa"/>
            <w:shd w:val="clear" w:color="auto" w:fill="auto"/>
          </w:tcPr>
          <w:p w14:paraId="41C19EC6" w14:textId="77777777" w:rsidR="001574CE" w:rsidRPr="006D0AF8" w:rsidRDefault="001574CE" w:rsidP="00F80D6B">
            <w:pPr>
              <w:pStyle w:val="Default"/>
              <w:jc w:val="center"/>
              <w:rPr>
                <w:rFonts w:ascii="Arial" w:hAnsi="Arial" w:cs="Arial"/>
                <w:b/>
              </w:rPr>
            </w:pPr>
          </w:p>
          <w:p w14:paraId="3BF4F2F6" w14:textId="77777777" w:rsidR="001574CE" w:rsidRPr="006D0AF8" w:rsidRDefault="001574CE" w:rsidP="00F80D6B">
            <w:pPr>
              <w:pStyle w:val="Default"/>
              <w:jc w:val="center"/>
              <w:rPr>
                <w:rFonts w:ascii="Arial" w:hAnsi="Arial" w:cs="Arial"/>
                <w:b/>
                <w:sz w:val="22"/>
              </w:rPr>
            </w:pPr>
          </w:p>
          <w:p w14:paraId="3F19A9D3" w14:textId="77777777" w:rsidR="001574CE" w:rsidRPr="006D0AF8" w:rsidRDefault="001574CE" w:rsidP="00F80D6B">
            <w:pPr>
              <w:pStyle w:val="Default"/>
              <w:jc w:val="center"/>
              <w:rPr>
                <w:rFonts w:ascii="Arial" w:hAnsi="Arial" w:cs="Arial"/>
                <w:b/>
                <w:sz w:val="20"/>
              </w:rPr>
            </w:pPr>
          </w:p>
          <w:p w14:paraId="5694D10D" w14:textId="77777777" w:rsidR="001574CE" w:rsidRPr="006D0AF8" w:rsidRDefault="001574CE" w:rsidP="00F80D6B">
            <w:pPr>
              <w:pStyle w:val="Default"/>
              <w:jc w:val="center"/>
              <w:rPr>
                <w:rFonts w:ascii="Arial" w:hAnsi="Arial" w:cs="Arial"/>
                <w:b/>
                <w:sz w:val="20"/>
              </w:rPr>
            </w:pPr>
          </w:p>
          <w:p w14:paraId="2624D1EA" w14:textId="77777777" w:rsidR="001574CE" w:rsidRPr="006D0AF8" w:rsidRDefault="001574CE" w:rsidP="00F80D6B">
            <w:pPr>
              <w:pStyle w:val="Default"/>
              <w:jc w:val="center"/>
              <w:rPr>
                <w:rFonts w:ascii="Arial" w:hAnsi="Arial" w:cs="Arial"/>
                <w:b/>
                <w:sz w:val="20"/>
              </w:rPr>
            </w:pPr>
          </w:p>
          <w:p w14:paraId="6D95D0F3" w14:textId="77777777" w:rsidR="001574CE" w:rsidRPr="006D0AF8" w:rsidRDefault="001574CE" w:rsidP="00F80D6B">
            <w:pPr>
              <w:pStyle w:val="Default"/>
              <w:jc w:val="center"/>
              <w:rPr>
                <w:rFonts w:ascii="Arial" w:hAnsi="Arial" w:cs="Arial"/>
                <w:b/>
                <w:sz w:val="20"/>
              </w:rPr>
            </w:pPr>
          </w:p>
          <w:p w14:paraId="277DFD67" w14:textId="77777777" w:rsidR="001574CE" w:rsidRPr="006D0AF8" w:rsidRDefault="001574CE" w:rsidP="00F80D6B">
            <w:pPr>
              <w:pStyle w:val="Default"/>
              <w:jc w:val="center"/>
              <w:rPr>
                <w:rFonts w:ascii="Arial" w:hAnsi="Arial" w:cs="Arial"/>
                <w:b/>
                <w:sz w:val="20"/>
              </w:rPr>
            </w:pPr>
          </w:p>
          <w:p w14:paraId="276F2D77" w14:textId="77777777" w:rsidR="001574CE" w:rsidRPr="006D0AF8" w:rsidRDefault="001574CE" w:rsidP="00F80D6B">
            <w:pPr>
              <w:pStyle w:val="Default"/>
              <w:jc w:val="center"/>
              <w:rPr>
                <w:rFonts w:ascii="Arial" w:hAnsi="Arial" w:cs="Arial"/>
                <w:b/>
                <w:sz w:val="20"/>
              </w:rPr>
            </w:pPr>
          </w:p>
          <w:p w14:paraId="6F2FE7EC" w14:textId="77777777" w:rsidR="001574CE" w:rsidRPr="006D0AF8" w:rsidRDefault="001574CE" w:rsidP="00F80D6B">
            <w:pPr>
              <w:pStyle w:val="Default"/>
              <w:jc w:val="center"/>
              <w:rPr>
                <w:rFonts w:ascii="Arial" w:hAnsi="Arial" w:cs="Arial"/>
                <w:b/>
                <w:sz w:val="20"/>
              </w:rPr>
            </w:pPr>
          </w:p>
          <w:p w14:paraId="1BE143B2" w14:textId="77777777" w:rsidR="001574CE" w:rsidRPr="006D0AF8" w:rsidRDefault="001574CE" w:rsidP="00F80D6B">
            <w:pPr>
              <w:pStyle w:val="Default"/>
              <w:jc w:val="center"/>
              <w:rPr>
                <w:rFonts w:ascii="Arial" w:hAnsi="Arial" w:cs="Arial"/>
                <w:b/>
                <w:sz w:val="20"/>
              </w:rPr>
            </w:pPr>
          </w:p>
          <w:p w14:paraId="2BEEB9FD" w14:textId="77777777" w:rsidR="001574CE" w:rsidRPr="006D0AF8" w:rsidRDefault="001574CE" w:rsidP="00F80D6B">
            <w:pPr>
              <w:pStyle w:val="Default"/>
              <w:jc w:val="center"/>
              <w:rPr>
                <w:rFonts w:ascii="Arial" w:hAnsi="Arial" w:cs="Arial"/>
                <w:b/>
                <w:sz w:val="20"/>
              </w:rPr>
            </w:pPr>
          </w:p>
          <w:p w14:paraId="0061ECD7" w14:textId="77777777" w:rsidR="001574CE" w:rsidRPr="006D0AF8" w:rsidRDefault="001574CE" w:rsidP="00F80D6B">
            <w:pPr>
              <w:pStyle w:val="Default"/>
              <w:jc w:val="center"/>
              <w:rPr>
                <w:rFonts w:ascii="Arial" w:hAnsi="Arial" w:cs="Arial"/>
                <w:b/>
                <w:sz w:val="20"/>
              </w:rPr>
            </w:pPr>
          </w:p>
          <w:p w14:paraId="47C7A3FC" w14:textId="77777777" w:rsidR="001574CE" w:rsidRPr="006D0AF8" w:rsidRDefault="001574CE" w:rsidP="00F80D6B">
            <w:pPr>
              <w:pStyle w:val="Default"/>
              <w:jc w:val="center"/>
              <w:rPr>
                <w:rFonts w:ascii="Arial" w:hAnsi="Arial" w:cs="Arial"/>
                <w:b/>
                <w:sz w:val="20"/>
              </w:rPr>
            </w:pPr>
          </w:p>
          <w:p w14:paraId="50EAD702" w14:textId="77777777" w:rsidR="001574CE" w:rsidRPr="006D0AF8" w:rsidRDefault="001574CE" w:rsidP="00F80D6B">
            <w:pPr>
              <w:pStyle w:val="Default"/>
              <w:jc w:val="center"/>
              <w:rPr>
                <w:rFonts w:ascii="Arial" w:hAnsi="Arial" w:cs="Arial"/>
                <w:b/>
                <w:sz w:val="20"/>
              </w:rPr>
            </w:pPr>
          </w:p>
          <w:p w14:paraId="5C47557F" w14:textId="77777777" w:rsidR="001574CE" w:rsidRPr="006D0AF8" w:rsidRDefault="001574CE" w:rsidP="00F80D6B">
            <w:pPr>
              <w:pStyle w:val="Default"/>
              <w:jc w:val="center"/>
              <w:rPr>
                <w:rFonts w:ascii="Arial" w:hAnsi="Arial" w:cs="Arial"/>
                <w:b/>
                <w:sz w:val="20"/>
              </w:rPr>
            </w:pPr>
          </w:p>
          <w:p w14:paraId="37A7C6F3" w14:textId="77777777" w:rsidR="001574CE" w:rsidRPr="006D0AF8" w:rsidRDefault="001574CE" w:rsidP="00F80D6B">
            <w:pPr>
              <w:pStyle w:val="Default"/>
              <w:jc w:val="center"/>
              <w:rPr>
                <w:rFonts w:ascii="Arial" w:hAnsi="Arial" w:cs="Arial"/>
                <w:b/>
                <w:sz w:val="20"/>
              </w:rPr>
            </w:pPr>
          </w:p>
          <w:p w14:paraId="3A881BA3" w14:textId="77777777" w:rsidR="001574CE" w:rsidRPr="006D0AF8" w:rsidRDefault="001574CE" w:rsidP="00F80D6B">
            <w:pPr>
              <w:pStyle w:val="Default"/>
              <w:jc w:val="center"/>
              <w:rPr>
                <w:rFonts w:ascii="Arial" w:hAnsi="Arial" w:cs="Arial"/>
                <w:b/>
                <w:sz w:val="20"/>
              </w:rPr>
            </w:pPr>
          </w:p>
          <w:p w14:paraId="13F2E87F" w14:textId="15300525" w:rsidR="001574CE" w:rsidRPr="006D0AF8" w:rsidRDefault="001574CE" w:rsidP="001574CE">
            <w:pPr>
              <w:pStyle w:val="Default"/>
              <w:rPr>
                <w:rFonts w:ascii="Arial" w:hAnsi="Arial" w:cs="Arial"/>
                <w:b/>
                <w:sz w:val="20"/>
              </w:rPr>
            </w:pPr>
          </w:p>
          <w:p w14:paraId="68CDFAD8" w14:textId="77777777" w:rsidR="001574CE" w:rsidRPr="006D0AF8" w:rsidRDefault="001574CE" w:rsidP="00F80D6B">
            <w:pPr>
              <w:pStyle w:val="Default"/>
              <w:jc w:val="center"/>
              <w:rPr>
                <w:rFonts w:ascii="Arial" w:hAnsi="Arial" w:cs="Arial"/>
                <w:b/>
                <w:sz w:val="20"/>
              </w:rPr>
            </w:pPr>
          </w:p>
          <w:p w14:paraId="411D1ED7" w14:textId="77777777" w:rsidR="001574CE" w:rsidRPr="006D0AF8" w:rsidRDefault="001574CE" w:rsidP="00F80D6B">
            <w:pPr>
              <w:pStyle w:val="Default"/>
              <w:jc w:val="center"/>
              <w:rPr>
                <w:rFonts w:ascii="Arial" w:hAnsi="Arial" w:cs="Arial"/>
                <w:b/>
                <w:sz w:val="20"/>
              </w:rPr>
            </w:pPr>
          </w:p>
          <w:p w14:paraId="1534E6F0"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7A4C3ACE" w14:textId="5978D95C" w:rsidR="001574CE" w:rsidRPr="006D0AF8" w:rsidRDefault="001574CE" w:rsidP="001574CE">
            <w:pPr>
              <w:pStyle w:val="Default"/>
              <w:rPr>
                <w:rFonts w:ascii="Arial" w:hAnsi="Arial" w:cs="Arial"/>
                <w:b/>
                <w:sz w:val="40"/>
              </w:rPr>
            </w:pPr>
          </w:p>
          <w:p w14:paraId="0696FEB4"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06F62083" w14:textId="0C378740" w:rsidR="001574CE" w:rsidRPr="006D0AF8" w:rsidRDefault="001574CE" w:rsidP="001574CE">
            <w:pPr>
              <w:pStyle w:val="Default"/>
              <w:rPr>
                <w:rFonts w:ascii="Arial" w:hAnsi="Arial" w:cs="Arial"/>
                <w:b/>
                <w:sz w:val="36"/>
              </w:rPr>
            </w:pPr>
          </w:p>
          <w:p w14:paraId="2B49E449"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4CC77BD1" w14:textId="77777777" w:rsidR="001574CE" w:rsidRPr="006D0AF8" w:rsidRDefault="001574CE" w:rsidP="00F80D6B">
            <w:pPr>
              <w:pStyle w:val="Default"/>
              <w:jc w:val="center"/>
              <w:rPr>
                <w:rFonts w:ascii="Arial" w:hAnsi="Arial" w:cs="Arial"/>
                <w:b/>
                <w:sz w:val="28"/>
              </w:rPr>
            </w:pPr>
          </w:p>
          <w:p w14:paraId="1BE5DCB7"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5C511F83" w14:textId="77777777" w:rsidR="001574CE" w:rsidRPr="006D0AF8" w:rsidRDefault="001574CE" w:rsidP="00F80D6B">
            <w:pPr>
              <w:pStyle w:val="Default"/>
              <w:jc w:val="center"/>
              <w:rPr>
                <w:rFonts w:ascii="Arial" w:hAnsi="Arial" w:cs="Arial"/>
                <w:b/>
              </w:rPr>
            </w:pPr>
          </w:p>
        </w:tc>
        <w:tc>
          <w:tcPr>
            <w:tcW w:w="2452" w:type="dxa"/>
          </w:tcPr>
          <w:p w14:paraId="2F32C5EC" w14:textId="77777777" w:rsidR="001574CE" w:rsidRPr="006D0AF8" w:rsidRDefault="001574CE" w:rsidP="00F80D6B">
            <w:pPr>
              <w:rPr>
                <w:rFonts w:ascii="Arial" w:hAnsi="Arial" w:cs="Arial"/>
                <w:sz w:val="20"/>
              </w:rPr>
            </w:pPr>
            <w:r w:rsidRPr="006D0AF8">
              <w:rPr>
                <w:rFonts w:ascii="Arial" w:hAnsi="Arial" w:cs="Arial"/>
                <w:sz w:val="20"/>
              </w:rPr>
              <w:t>Interview, Teaching, Application Form and Reference</w:t>
            </w:r>
          </w:p>
        </w:tc>
      </w:tr>
      <w:tr w:rsidR="001574CE" w:rsidRPr="006D0AF8" w14:paraId="5C8272A1" w14:textId="77777777" w:rsidTr="00F80D6B">
        <w:tc>
          <w:tcPr>
            <w:tcW w:w="4482" w:type="dxa"/>
          </w:tcPr>
          <w:p w14:paraId="28D6A44F" w14:textId="77777777" w:rsidR="001574CE" w:rsidRPr="006D0AF8" w:rsidRDefault="001574CE" w:rsidP="00F80D6B">
            <w:pPr>
              <w:rPr>
                <w:rFonts w:ascii="Arial" w:hAnsi="Arial" w:cs="Arial"/>
                <w:b/>
              </w:rPr>
            </w:pPr>
            <w:r w:rsidRPr="006D0AF8">
              <w:rPr>
                <w:rFonts w:ascii="Arial" w:hAnsi="Arial" w:cs="Arial"/>
                <w:b/>
              </w:rPr>
              <w:t>Skills &amp; Personal Qualities</w:t>
            </w:r>
          </w:p>
          <w:p w14:paraId="4D6A3806" w14:textId="6074948C" w:rsidR="001574CE" w:rsidRPr="006D0AF8" w:rsidRDefault="001574CE" w:rsidP="00F80D6B">
            <w:pPr>
              <w:pStyle w:val="Default"/>
              <w:rPr>
                <w:rFonts w:ascii="Arial" w:hAnsi="Arial" w:cs="Arial"/>
                <w:sz w:val="20"/>
                <w:szCs w:val="20"/>
              </w:rPr>
            </w:pPr>
            <w:r w:rsidRPr="006D0AF8">
              <w:rPr>
                <w:rFonts w:ascii="Arial" w:hAnsi="Arial" w:cs="Arial"/>
                <w:sz w:val="20"/>
                <w:szCs w:val="20"/>
              </w:rPr>
              <w:t>Willingness to engage in a programme of extr</w:t>
            </w:r>
            <w:r w:rsidRPr="006D0AF8">
              <w:rPr>
                <w:rFonts w:ascii="Arial" w:hAnsi="Arial" w:cs="Arial"/>
                <w:sz w:val="20"/>
                <w:szCs w:val="20"/>
              </w:rPr>
              <w:t>a-curricular support for pupils</w:t>
            </w:r>
          </w:p>
          <w:p w14:paraId="7EF42966" w14:textId="77777777" w:rsidR="001574CE" w:rsidRPr="006D0AF8" w:rsidRDefault="001574CE" w:rsidP="00F80D6B">
            <w:pPr>
              <w:pStyle w:val="Default"/>
              <w:rPr>
                <w:rFonts w:ascii="Arial" w:hAnsi="Arial" w:cs="Arial"/>
                <w:sz w:val="20"/>
                <w:szCs w:val="20"/>
              </w:rPr>
            </w:pPr>
          </w:p>
          <w:p w14:paraId="77E52B7B" w14:textId="7958D085" w:rsidR="001574CE" w:rsidRPr="006D0AF8" w:rsidRDefault="001574CE" w:rsidP="00F80D6B">
            <w:pPr>
              <w:pStyle w:val="Default"/>
              <w:rPr>
                <w:rFonts w:ascii="Arial" w:hAnsi="Arial" w:cs="Arial"/>
                <w:sz w:val="20"/>
                <w:szCs w:val="20"/>
              </w:rPr>
            </w:pPr>
            <w:r w:rsidRPr="006D0AF8">
              <w:rPr>
                <w:rFonts w:ascii="Arial" w:hAnsi="Arial" w:cs="Arial"/>
                <w:sz w:val="20"/>
                <w:szCs w:val="20"/>
              </w:rPr>
              <w:t xml:space="preserve">Professional </w:t>
            </w:r>
            <w:r w:rsidRPr="006D0AF8">
              <w:rPr>
                <w:rFonts w:ascii="Arial" w:hAnsi="Arial" w:cs="Arial"/>
                <w:sz w:val="20"/>
                <w:szCs w:val="20"/>
              </w:rPr>
              <w:t>integrity and high expectations</w:t>
            </w:r>
          </w:p>
          <w:p w14:paraId="2DC21096" w14:textId="77777777" w:rsidR="001574CE" w:rsidRPr="006D0AF8" w:rsidRDefault="001574CE" w:rsidP="00F80D6B">
            <w:pPr>
              <w:pStyle w:val="Default"/>
              <w:rPr>
                <w:rFonts w:ascii="Arial" w:hAnsi="Arial" w:cs="Arial"/>
                <w:sz w:val="20"/>
                <w:szCs w:val="20"/>
              </w:rPr>
            </w:pPr>
          </w:p>
          <w:p w14:paraId="09030A8F" w14:textId="35DDEF61" w:rsidR="001574CE" w:rsidRPr="006D0AF8" w:rsidRDefault="001574CE" w:rsidP="00F80D6B">
            <w:pPr>
              <w:pStyle w:val="Default"/>
              <w:rPr>
                <w:rFonts w:ascii="Arial" w:hAnsi="Arial" w:cs="Arial"/>
                <w:sz w:val="20"/>
                <w:szCs w:val="20"/>
              </w:rPr>
            </w:pPr>
            <w:r w:rsidRPr="006D0AF8">
              <w:rPr>
                <w:rFonts w:ascii="Arial" w:hAnsi="Arial" w:cs="Arial"/>
                <w:sz w:val="20"/>
                <w:szCs w:val="20"/>
              </w:rPr>
              <w:t>Warmth, sensiti</w:t>
            </w:r>
            <w:r w:rsidRPr="006D0AF8">
              <w:rPr>
                <w:rFonts w:ascii="Arial" w:hAnsi="Arial" w:cs="Arial"/>
                <w:sz w:val="20"/>
                <w:szCs w:val="20"/>
              </w:rPr>
              <w:t>vity and a good sense of humour</w:t>
            </w:r>
          </w:p>
          <w:p w14:paraId="54B8CF0A" w14:textId="77777777" w:rsidR="001574CE" w:rsidRPr="006D0AF8" w:rsidRDefault="001574CE" w:rsidP="00F80D6B">
            <w:pPr>
              <w:pStyle w:val="Default"/>
              <w:rPr>
                <w:rFonts w:ascii="Arial" w:hAnsi="Arial" w:cs="Arial"/>
                <w:sz w:val="20"/>
                <w:szCs w:val="20"/>
              </w:rPr>
            </w:pPr>
          </w:p>
          <w:p w14:paraId="0481C429" w14:textId="7840D7C7" w:rsidR="001574CE" w:rsidRPr="006D0AF8" w:rsidRDefault="001574CE" w:rsidP="00F80D6B">
            <w:pPr>
              <w:pStyle w:val="Default"/>
              <w:rPr>
                <w:rFonts w:ascii="Arial" w:hAnsi="Arial" w:cs="Arial"/>
                <w:sz w:val="20"/>
                <w:szCs w:val="20"/>
              </w:rPr>
            </w:pPr>
            <w:r w:rsidRPr="006D0AF8">
              <w:rPr>
                <w:rFonts w:ascii="Arial" w:hAnsi="Arial" w:cs="Arial"/>
                <w:sz w:val="20"/>
                <w:szCs w:val="20"/>
              </w:rPr>
              <w:t>Excellent interpersonal skills, r</w:t>
            </w:r>
            <w:r w:rsidRPr="006D0AF8">
              <w:rPr>
                <w:rFonts w:ascii="Arial" w:hAnsi="Arial" w:cs="Arial"/>
                <w:sz w:val="20"/>
                <w:szCs w:val="20"/>
              </w:rPr>
              <w:t>esilience, flexibility and the</w:t>
            </w:r>
            <w:r w:rsidRPr="006D0AF8">
              <w:rPr>
                <w:rFonts w:ascii="Arial" w:hAnsi="Arial" w:cs="Arial"/>
                <w:sz w:val="20"/>
                <w:szCs w:val="20"/>
              </w:rPr>
              <w:t xml:space="preserve"> ability to work under pressure</w:t>
            </w:r>
          </w:p>
          <w:p w14:paraId="014F1BF6" w14:textId="77777777" w:rsidR="001574CE" w:rsidRPr="006D0AF8" w:rsidRDefault="001574CE" w:rsidP="00F80D6B">
            <w:pPr>
              <w:pStyle w:val="Default"/>
              <w:rPr>
                <w:rFonts w:ascii="Arial" w:hAnsi="Arial" w:cs="Arial"/>
                <w:sz w:val="20"/>
                <w:szCs w:val="20"/>
              </w:rPr>
            </w:pPr>
          </w:p>
          <w:p w14:paraId="681E6FB8" w14:textId="085E28CD" w:rsidR="001574CE" w:rsidRPr="006D0AF8" w:rsidRDefault="001574CE" w:rsidP="00F80D6B">
            <w:pPr>
              <w:pStyle w:val="Default"/>
              <w:rPr>
                <w:rFonts w:ascii="Arial" w:hAnsi="Arial" w:cs="Arial"/>
                <w:sz w:val="20"/>
                <w:szCs w:val="20"/>
              </w:rPr>
            </w:pPr>
            <w:r w:rsidRPr="006D0AF8">
              <w:rPr>
                <w:rFonts w:ascii="Arial" w:hAnsi="Arial" w:cs="Arial"/>
                <w:sz w:val="20"/>
                <w:szCs w:val="20"/>
              </w:rPr>
              <w:t>Ability to achieve a sensible work-life balance</w:t>
            </w:r>
          </w:p>
        </w:tc>
        <w:tc>
          <w:tcPr>
            <w:tcW w:w="1701" w:type="dxa"/>
            <w:shd w:val="clear" w:color="auto" w:fill="auto"/>
          </w:tcPr>
          <w:p w14:paraId="112B2A9D" w14:textId="0A88B433" w:rsidR="001574CE" w:rsidRPr="006D0AF8" w:rsidRDefault="001574CE" w:rsidP="00F80D6B">
            <w:pPr>
              <w:rPr>
                <w:rFonts w:ascii="Arial" w:hAnsi="Arial" w:cs="Arial"/>
                <w:b/>
              </w:rPr>
            </w:pPr>
          </w:p>
          <w:p w14:paraId="3975C452" w14:textId="77777777" w:rsidR="001574CE" w:rsidRPr="006D0AF8" w:rsidRDefault="001574CE" w:rsidP="00F80D6B">
            <w:pPr>
              <w:rPr>
                <w:rFonts w:ascii="Arial" w:hAnsi="Arial" w:cs="Arial"/>
                <w:b/>
              </w:rPr>
            </w:pPr>
          </w:p>
          <w:p w14:paraId="079E6A39"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635DD2C3" w14:textId="77777777" w:rsidR="001574CE" w:rsidRPr="006D0AF8" w:rsidRDefault="001574CE" w:rsidP="00F80D6B">
            <w:pPr>
              <w:rPr>
                <w:rFonts w:ascii="Arial" w:hAnsi="Arial" w:cs="Arial"/>
                <w:b/>
                <w:sz w:val="14"/>
              </w:rPr>
            </w:pPr>
          </w:p>
          <w:p w14:paraId="216B7CAD"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339AB9A9" w14:textId="77777777" w:rsidR="001574CE" w:rsidRPr="006D0AF8" w:rsidRDefault="001574CE" w:rsidP="00F80D6B">
            <w:pPr>
              <w:pStyle w:val="Default"/>
              <w:jc w:val="center"/>
              <w:rPr>
                <w:rFonts w:ascii="Arial" w:hAnsi="Arial" w:cs="Arial"/>
                <w:b/>
                <w:sz w:val="18"/>
              </w:rPr>
            </w:pPr>
          </w:p>
          <w:p w14:paraId="51D166CE"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6961C194" w14:textId="77777777" w:rsidR="001574CE" w:rsidRPr="006D0AF8" w:rsidRDefault="001574CE" w:rsidP="00F80D6B">
            <w:pPr>
              <w:pStyle w:val="Default"/>
              <w:rPr>
                <w:rFonts w:ascii="Arial" w:hAnsi="Arial" w:cs="Arial"/>
                <w:b/>
                <w:sz w:val="32"/>
              </w:rPr>
            </w:pPr>
          </w:p>
          <w:p w14:paraId="664C3550"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14A62325" w14:textId="77777777" w:rsidR="001574CE" w:rsidRPr="006D0AF8" w:rsidRDefault="001574CE" w:rsidP="00F80D6B">
            <w:pPr>
              <w:pStyle w:val="Default"/>
              <w:jc w:val="center"/>
              <w:rPr>
                <w:rFonts w:ascii="Arial" w:hAnsi="Arial" w:cs="Arial"/>
                <w:b/>
              </w:rPr>
            </w:pPr>
          </w:p>
          <w:p w14:paraId="449EF731" w14:textId="77777777" w:rsidR="001574CE" w:rsidRPr="006D0AF8" w:rsidRDefault="001574CE" w:rsidP="00F80D6B">
            <w:pPr>
              <w:pStyle w:val="Default"/>
              <w:jc w:val="center"/>
              <w:rPr>
                <w:rFonts w:ascii="Arial" w:hAnsi="Arial" w:cs="Arial"/>
                <w:b/>
              </w:rPr>
            </w:pPr>
            <w:r w:rsidRPr="006D0AF8">
              <w:rPr>
                <w:rFonts w:ascii="Arial" w:hAnsi="Arial" w:cs="Arial"/>
                <w:b/>
              </w:rPr>
              <w:t>√</w:t>
            </w:r>
          </w:p>
          <w:p w14:paraId="217DE7D9" w14:textId="77777777" w:rsidR="001574CE" w:rsidRPr="006D0AF8" w:rsidRDefault="001574CE" w:rsidP="00F80D6B">
            <w:pPr>
              <w:pStyle w:val="Default"/>
              <w:rPr>
                <w:rFonts w:ascii="Arial" w:hAnsi="Arial" w:cs="Arial"/>
                <w:b/>
              </w:rPr>
            </w:pPr>
          </w:p>
        </w:tc>
        <w:tc>
          <w:tcPr>
            <w:tcW w:w="1985" w:type="dxa"/>
            <w:shd w:val="clear" w:color="auto" w:fill="auto"/>
          </w:tcPr>
          <w:p w14:paraId="76342986" w14:textId="77777777" w:rsidR="001574CE" w:rsidRPr="006D0AF8" w:rsidRDefault="001574CE" w:rsidP="00F80D6B">
            <w:pPr>
              <w:jc w:val="center"/>
              <w:rPr>
                <w:rFonts w:ascii="Arial" w:hAnsi="Arial" w:cs="Arial"/>
                <w:b/>
              </w:rPr>
            </w:pPr>
          </w:p>
          <w:p w14:paraId="4A29F4A3" w14:textId="77777777" w:rsidR="001574CE" w:rsidRPr="006D0AF8" w:rsidRDefault="001574CE" w:rsidP="00F80D6B">
            <w:pPr>
              <w:jc w:val="center"/>
              <w:rPr>
                <w:rFonts w:ascii="Arial" w:hAnsi="Arial" w:cs="Arial"/>
                <w:b/>
              </w:rPr>
            </w:pPr>
          </w:p>
          <w:p w14:paraId="469AEDE7" w14:textId="77777777" w:rsidR="001574CE" w:rsidRPr="006D0AF8" w:rsidRDefault="001574CE" w:rsidP="00F80D6B">
            <w:pPr>
              <w:jc w:val="center"/>
              <w:rPr>
                <w:rFonts w:ascii="Arial" w:hAnsi="Arial" w:cs="Arial"/>
                <w:b/>
              </w:rPr>
            </w:pPr>
          </w:p>
          <w:p w14:paraId="40A584D8" w14:textId="77777777" w:rsidR="001574CE" w:rsidRPr="006D0AF8" w:rsidRDefault="001574CE" w:rsidP="00F80D6B">
            <w:pPr>
              <w:jc w:val="center"/>
              <w:rPr>
                <w:rFonts w:ascii="Arial" w:hAnsi="Arial" w:cs="Arial"/>
                <w:b/>
              </w:rPr>
            </w:pPr>
          </w:p>
          <w:p w14:paraId="28E628B7" w14:textId="77777777" w:rsidR="001574CE" w:rsidRPr="006D0AF8" w:rsidRDefault="001574CE" w:rsidP="00F80D6B">
            <w:pPr>
              <w:jc w:val="center"/>
              <w:rPr>
                <w:rFonts w:ascii="Arial" w:hAnsi="Arial" w:cs="Arial"/>
                <w:b/>
              </w:rPr>
            </w:pPr>
          </w:p>
          <w:p w14:paraId="20B4AA95" w14:textId="77777777" w:rsidR="001574CE" w:rsidRPr="006D0AF8" w:rsidRDefault="001574CE" w:rsidP="00F80D6B">
            <w:pPr>
              <w:jc w:val="center"/>
              <w:rPr>
                <w:rFonts w:ascii="Arial" w:hAnsi="Arial" w:cs="Arial"/>
                <w:b/>
              </w:rPr>
            </w:pPr>
          </w:p>
          <w:p w14:paraId="4E00CF26" w14:textId="77777777" w:rsidR="001574CE" w:rsidRPr="006D0AF8" w:rsidRDefault="001574CE" w:rsidP="00F80D6B">
            <w:pPr>
              <w:jc w:val="center"/>
              <w:rPr>
                <w:rFonts w:ascii="Arial" w:hAnsi="Arial" w:cs="Arial"/>
                <w:b/>
              </w:rPr>
            </w:pPr>
          </w:p>
          <w:p w14:paraId="1017C76A" w14:textId="77777777" w:rsidR="001574CE" w:rsidRPr="006D0AF8" w:rsidRDefault="001574CE" w:rsidP="00F80D6B">
            <w:pPr>
              <w:pStyle w:val="Default"/>
              <w:rPr>
                <w:rFonts w:ascii="Arial" w:hAnsi="Arial" w:cs="Arial"/>
                <w:b/>
              </w:rPr>
            </w:pPr>
          </w:p>
        </w:tc>
        <w:tc>
          <w:tcPr>
            <w:tcW w:w="2452" w:type="dxa"/>
          </w:tcPr>
          <w:p w14:paraId="7B49E27B" w14:textId="77777777" w:rsidR="001574CE" w:rsidRPr="006D0AF8" w:rsidRDefault="001574CE" w:rsidP="00F80D6B">
            <w:pPr>
              <w:rPr>
                <w:rFonts w:ascii="Arial" w:hAnsi="Arial" w:cs="Arial"/>
                <w:b/>
              </w:rPr>
            </w:pPr>
            <w:r w:rsidRPr="006D0AF8">
              <w:rPr>
                <w:rFonts w:ascii="Arial" w:hAnsi="Arial" w:cs="Arial"/>
                <w:sz w:val="20"/>
              </w:rPr>
              <w:t xml:space="preserve">Interview, Teaching, Application Form and Reference </w:t>
            </w:r>
          </w:p>
        </w:tc>
      </w:tr>
    </w:tbl>
    <w:p w14:paraId="1D4CCFDB" w14:textId="1F4FEBEF" w:rsidR="007E4F12" w:rsidRPr="006D0AF8" w:rsidRDefault="007E4F12" w:rsidP="00E40909">
      <w:pPr>
        <w:rPr>
          <w:rFonts w:ascii="Arial" w:hAnsi="Arial" w:cs="Arial"/>
        </w:rPr>
      </w:pPr>
    </w:p>
    <w:sectPr w:rsidR="007E4F12" w:rsidRPr="006D0AF8" w:rsidSect="00771E02">
      <w:pgSz w:w="11900" w:h="16840"/>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59492" w14:textId="77777777" w:rsidR="00FE2FB5" w:rsidRDefault="00FE2FB5" w:rsidP="003A5614">
      <w:r>
        <w:separator/>
      </w:r>
    </w:p>
  </w:endnote>
  <w:endnote w:type="continuationSeparator" w:id="0">
    <w:p w14:paraId="6C55FB52" w14:textId="77777777" w:rsidR="00FE2FB5" w:rsidRDefault="00FE2FB5" w:rsidP="003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B53EF" w14:textId="77777777" w:rsidR="00FE2FB5" w:rsidRDefault="00FE2FB5" w:rsidP="003A5614">
      <w:r>
        <w:separator/>
      </w:r>
    </w:p>
  </w:footnote>
  <w:footnote w:type="continuationSeparator" w:id="0">
    <w:p w14:paraId="623A039B" w14:textId="77777777" w:rsidR="00FE2FB5" w:rsidRDefault="00FE2FB5" w:rsidP="003A56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17"/>
    <w:multiLevelType w:val="hybridMultilevel"/>
    <w:tmpl w:val="7FC4D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938EA"/>
    <w:multiLevelType w:val="hybridMultilevel"/>
    <w:tmpl w:val="2DD80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4484A"/>
    <w:multiLevelType w:val="hybridMultilevel"/>
    <w:tmpl w:val="22D6B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9447D"/>
    <w:multiLevelType w:val="hybridMultilevel"/>
    <w:tmpl w:val="6088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845E4A"/>
    <w:multiLevelType w:val="multilevel"/>
    <w:tmpl w:val="F63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71635"/>
    <w:multiLevelType w:val="hybridMultilevel"/>
    <w:tmpl w:val="6D062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D6569"/>
    <w:multiLevelType w:val="hybridMultilevel"/>
    <w:tmpl w:val="5C88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A1792A"/>
    <w:multiLevelType w:val="hybridMultilevel"/>
    <w:tmpl w:val="FA50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40F16"/>
    <w:multiLevelType w:val="hybridMultilevel"/>
    <w:tmpl w:val="C262C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7E6624"/>
    <w:multiLevelType w:val="hybridMultilevel"/>
    <w:tmpl w:val="5EE6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A504E"/>
    <w:multiLevelType w:val="hybridMultilevel"/>
    <w:tmpl w:val="0D166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9A3D68"/>
    <w:multiLevelType w:val="hybridMultilevel"/>
    <w:tmpl w:val="E0860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216EBF"/>
    <w:multiLevelType w:val="hybridMultilevel"/>
    <w:tmpl w:val="BB88D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7A472A"/>
    <w:multiLevelType w:val="hybridMultilevel"/>
    <w:tmpl w:val="CF22F4A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716A7E"/>
    <w:multiLevelType w:val="hybridMultilevel"/>
    <w:tmpl w:val="5D3E6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673943"/>
    <w:multiLevelType w:val="hybridMultilevel"/>
    <w:tmpl w:val="4778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96D39"/>
    <w:multiLevelType w:val="hybridMultilevel"/>
    <w:tmpl w:val="F66A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5503C6"/>
    <w:multiLevelType w:val="hybridMultilevel"/>
    <w:tmpl w:val="C608B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CF3145"/>
    <w:multiLevelType w:val="hybridMultilevel"/>
    <w:tmpl w:val="EB081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7C7558"/>
    <w:multiLevelType w:val="hybridMultilevel"/>
    <w:tmpl w:val="E45C3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B15E80"/>
    <w:multiLevelType w:val="hybridMultilevel"/>
    <w:tmpl w:val="220C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B57C2"/>
    <w:multiLevelType w:val="hybridMultilevel"/>
    <w:tmpl w:val="DA3CC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EB5D47"/>
    <w:multiLevelType w:val="hybridMultilevel"/>
    <w:tmpl w:val="9BA48C2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7E0CC3"/>
    <w:multiLevelType w:val="hybridMultilevel"/>
    <w:tmpl w:val="692C274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00209B"/>
    <w:multiLevelType w:val="hybridMultilevel"/>
    <w:tmpl w:val="2E54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9"/>
  </w:num>
  <w:num w:numId="4">
    <w:abstractNumId w:val="24"/>
  </w:num>
  <w:num w:numId="5">
    <w:abstractNumId w:val="12"/>
  </w:num>
  <w:num w:numId="6">
    <w:abstractNumId w:val="20"/>
  </w:num>
  <w:num w:numId="7">
    <w:abstractNumId w:val="4"/>
  </w:num>
  <w:num w:numId="8">
    <w:abstractNumId w:val="6"/>
  </w:num>
  <w:num w:numId="9">
    <w:abstractNumId w:val="3"/>
  </w:num>
  <w:num w:numId="10">
    <w:abstractNumId w:val="8"/>
  </w:num>
  <w:num w:numId="11">
    <w:abstractNumId w:val="16"/>
  </w:num>
  <w:num w:numId="12">
    <w:abstractNumId w:val="0"/>
  </w:num>
  <w:num w:numId="13">
    <w:abstractNumId w:val="10"/>
  </w:num>
  <w:num w:numId="14">
    <w:abstractNumId w:val="18"/>
  </w:num>
  <w:num w:numId="15">
    <w:abstractNumId w:val="14"/>
  </w:num>
  <w:num w:numId="16">
    <w:abstractNumId w:val="1"/>
  </w:num>
  <w:num w:numId="17">
    <w:abstractNumId w:val="17"/>
  </w:num>
  <w:num w:numId="18">
    <w:abstractNumId w:val="2"/>
  </w:num>
  <w:num w:numId="19">
    <w:abstractNumId w:val="21"/>
  </w:num>
  <w:num w:numId="20">
    <w:abstractNumId w:val="11"/>
  </w:num>
  <w:num w:numId="21">
    <w:abstractNumId w:val="22"/>
  </w:num>
  <w:num w:numId="22">
    <w:abstractNumId w:val="5"/>
  </w:num>
  <w:num w:numId="23">
    <w:abstractNumId w:val="13"/>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CD"/>
    <w:rsid w:val="000800C0"/>
    <w:rsid w:val="000F624C"/>
    <w:rsid w:val="001409EE"/>
    <w:rsid w:val="001574CE"/>
    <w:rsid w:val="00181FE1"/>
    <w:rsid w:val="001D7F1F"/>
    <w:rsid w:val="00201A45"/>
    <w:rsid w:val="0022067E"/>
    <w:rsid w:val="00346FAB"/>
    <w:rsid w:val="003A5614"/>
    <w:rsid w:val="004462F7"/>
    <w:rsid w:val="00545AEF"/>
    <w:rsid w:val="00583680"/>
    <w:rsid w:val="00614DFE"/>
    <w:rsid w:val="00666141"/>
    <w:rsid w:val="006D0AF8"/>
    <w:rsid w:val="00771E02"/>
    <w:rsid w:val="0079687A"/>
    <w:rsid w:val="007C11CD"/>
    <w:rsid w:val="007E4F12"/>
    <w:rsid w:val="008A2077"/>
    <w:rsid w:val="00912ED5"/>
    <w:rsid w:val="00991934"/>
    <w:rsid w:val="00A63414"/>
    <w:rsid w:val="00AB7B59"/>
    <w:rsid w:val="00B92ACA"/>
    <w:rsid w:val="00BC0B48"/>
    <w:rsid w:val="00C639E9"/>
    <w:rsid w:val="00C82B13"/>
    <w:rsid w:val="00CA40A2"/>
    <w:rsid w:val="00CE6AA5"/>
    <w:rsid w:val="00D67DE2"/>
    <w:rsid w:val="00D76218"/>
    <w:rsid w:val="00E02EE8"/>
    <w:rsid w:val="00E22BC1"/>
    <w:rsid w:val="00E40909"/>
    <w:rsid w:val="00EB63B9"/>
    <w:rsid w:val="00EE4A49"/>
    <w:rsid w:val="00EF7A82"/>
    <w:rsid w:val="00F24815"/>
    <w:rsid w:val="00FD1D11"/>
    <w:rsid w:val="00FD2F6F"/>
    <w:rsid w:val="00FE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4A69C"/>
  <w14:defaultImageDpi w14:val="300"/>
  <w15:docId w15:val="{7D894910-FA90-48B8-9603-3B74E02A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1CD"/>
    <w:rPr>
      <w:rFonts w:ascii="Lucida Grande" w:hAnsi="Lucida Grande"/>
      <w:sz w:val="18"/>
      <w:szCs w:val="18"/>
    </w:rPr>
  </w:style>
  <w:style w:type="character" w:customStyle="1" w:styleId="BalloonTextChar">
    <w:name w:val="Balloon Text Char"/>
    <w:basedOn w:val="DefaultParagraphFont"/>
    <w:link w:val="BalloonText"/>
    <w:uiPriority w:val="99"/>
    <w:semiHidden/>
    <w:rsid w:val="007C11CD"/>
    <w:rPr>
      <w:rFonts w:ascii="Lucida Grande" w:hAnsi="Lucida Grande"/>
      <w:sz w:val="18"/>
      <w:szCs w:val="18"/>
    </w:rPr>
  </w:style>
  <w:style w:type="character" w:styleId="Hyperlink">
    <w:name w:val="Hyperlink"/>
    <w:basedOn w:val="DefaultParagraphFont"/>
    <w:uiPriority w:val="99"/>
    <w:unhideWhenUsed/>
    <w:rsid w:val="00E02EE8"/>
    <w:rPr>
      <w:color w:val="0000FF" w:themeColor="hyperlink"/>
      <w:u w:val="single"/>
    </w:rPr>
  </w:style>
  <w:style w:type="table" w:styleId="TableGrid">
    <w:name w:val="Table Grid"/>
    <w:basedOn w:val="TableNormal"/>
    <w:uiPriority w:val="59"/>
    <w:rsid w:val="00F2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815"/>
    <w:pPr>
      <w:ind w:left="720"/>
      <w:contextualSpacing/>
    </w:pPr>
  </w:style>
  <w:style w:type="paragraph" w:styleId="Header">
    <w:name w:val="header"/>
    <w:basedOn w:val="Normal"/>
    <w:link w:val="HeaderChar"/>
    <w:uiPriority w:val="99"/>
    <w:unhideWhenUsed/>
    <w:rsid w:val="003A5614"/>
    <w:pPr>
      <w:tabs>
        <w:tab w:val="center" w:pos="4513"/>
        <w:tab w:val="right" w:pos="9026"/>
      </w:tabs>
    </w:pPr>
  </w:style>
  <w:style w:type="character" w:customStyle="1" w:styleId="HeaderChar">
    <w:name w:val="Header Char"/>
    <w:basedOn w:val="DefaultParagraphFont"/>
    <w:link w:val="Header"/>
    <w:uiPriority w:val="99"/>
    <w:rsid w:val="003A5614"/>
  </w:style>
  <w:style w:type="paragraph" w:styleId="Footer">
    <w:name w:val="footer"/>
    <w:basedOn w:val="Normal"/>
    <w:link w:val="FooterChar"/>
    <w:uiPriority w:val="99"/>
    <w:unhideWhenUsed/>
    <w:rsid w:val="003A5614"/>
    <w:pPr>
      <w:tabs>
        <w:tab w:val="center" w:pos="4513"/>
        <w:tab w:val="right" w:pos="9026"/>
      </w:tabs>
    </w:pPr>
  </w:style>
  <w:style w:type="character" w:customStyle="1" w:styleId="FooterChar">
    <w:name w:val="Footer Char"/>
    <w:basedOn w:val="DefaultParagraphFont"/>
    <w:link w:val="Footer"/>
    <w:uiPriority w:val="99"/>
    <w:rsid w:val="003A5614"/>
  </w:style>
  <w:style w:type="paragraph" w:customStyle="1" w:styleId="Default">
    <w:name w:val="Default"/>
    <w:rsid w:val="001574CE"/>
    <w:pPr>
      <w:autoSpaceDE w:val="0"/>
      <w:autoSpaceDN w:val="0"/>
      <w:adjustRightInd w:val="0"/>
    </w:pPr>
    <w:rPr>
      <w:rFonts w:ascii="Times New Roman" w:eastAsia="Calibri"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4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ishay@sherfieldschoo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xlhampson</dc:creator>
  <cp:keywords/>
  <dc:description/>
  <cp:lastModifiedBy>Nick Brain</cp:lastModifiedBy>
  <cp:revision>4</cp:revision>
  <dcterms:created xsi:type="dcterms:W3CDTF">2018-11-07T20:41:00Z</dcterms:created>
  <dcterms:modified xsi:type="dcterms:W3CDTF">2018-11-07T21:01:00Z</dcterms:modified>
  <cp:contentStatus/>
</cp:coreProperties>
</file>