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2" w:rsidRPr="00C362AB" w:rsidRDefault="001D3A32" w:rsidP="001D3A32">
      <w:pPr>
        <w:pStyle w:val="Heading1"/>
        <w:jc w:val="center"/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 w:rsidRPr="00C362AB">
            <w:rPr>
              <w:rFonts w:cs="Arial"/>
            </w:rPr>
            <w:t>WOOLWICH</w:t>
          </w:r>
        </w:smartTag>
        <w:r w:rsidRPr="00C362AB">
          <w:rPr>
            <w:rFonts w:cs="Arial"/>
          </w:rPr>
          <w:t xml:space="preserve"> </w:t>
        </w:r>
        <w:smartTag w:uri="urn:schemas-microsoft-com:office:smarttags" w:element="PlaceName">
          <w:r w:rsidRPr="00C362AB">
            <w:rPr>
              <w:rFonts w:cs="Arial"/>
            </w:rPr>
            <w:t>POLYTECHNIC</w:t>
          </w:r>
        </w:smartTag>
        <w:r w:rsidRPr="00C362AB">
          <w:rPr>
            <w:rFonts w:cs="Arial"/>
          </w:rPr>
          <w:t xml:space="preserve"> </w:t>
        </w:r>
        <w:smartTag w:uri="urn:schemas-microsoft-com:office:smarttags" w:element="PlaceType">
          <w:r w:rsidRPr="00C362AB">
            <w:rPr>
              <w:rFonts w:cs="Arial"/>
            </w:rPr>
            <w:t>SCHOOL</w:t>
          </w:r>
        </w:smartTag>
      </w:smartTag>
      <w:r w:rsidRPr="00C362AB">
        <w:rPr>
          <w:rFonts w:cs="Arial"/>
        </w:rPr>
        <w:t xml:space="preserve"> FOR BOYS</w:t>
      </w:r>
    </w:p>
    <w:p w:rsidR="001D3A32" w:rsidRPr="00C362AB" w:rsidRDefault="001D3A32" w:rsidP="001D3A32">
      <w:pPr>
        <w:pStyle w:val="Heading2"/>
        <w:jc w:val="center"/>
        <w:rPr>
          <w:rFonts w:cs="Arial"/>
        </w:rPr>
      </w:pPr>
      <w:r w:rsidRPr="00C362AB">
        <w:rPr>
          <w:rFonts w:cs="Arial"/>
        </w:rPr>
        <w:t>JOB DESCRIPTION</w:t>
      </w:r>
    </w:p>
    <w:p w:rsidR="001D3A32" w:rsidRPr="00C362AB" w:rsidRDefault="001D3A32" w:rsidP="001D3A32">
      <w:pPr>
        <w:pStyle w:val="Heading3"/>
        <w:jc w:val="center"/>
        <w:rPr>
          <w:rFonts w:cs="Arial"/>
          <w:i/>
        </w:rPr>
      </w:pPr>
      <w:r w:rsidRPr="00C362AB">
        <w:rPr>
          <w:rFonts w:cs="Arial"/>
          <w:i/>
        </w:rPr>
        <w:t>Teacher of PE</w:t>
      </w:r>
    </w:p>
    <w:p w:rsidR="001D3A32" w:rsidRPr="00C362AB" w:rsidRDefault="001D3A32" w:rsidP="001D3A32">
      <w:pPr>
        <w:rPr>
          <w:rFonts w:ascii="Arial" w:hAnsi="Arial" w:cs="Arial"/>
          <w:lang w:eastAsia="en-US"/>
        </w:rPr>
      </w:pPr>
    </w:p>
    <w:p w:rsidR="001D3A32" w:rsidRPr="00C362AB" w:rsidRDefault="001D3A32" w:rsidP="001D3A32">
      <w:pPr>
        <w:rPr>
          <w:rFonts w:ascii="Arial" w:hAnsi="Arial" w:cs="Arial"/>
          <w:b/>
        </w:rPr>
      </w:pPr>
      <w:r w:rsidRPr="00C362AB">
        <w:rPr>
          <w:rFonts w:ascii="Arial" w:hAnsi="Arial" w:cs="Arial"/>
          <w:b/>
        </w:rPr>
        <w:t>Salary level:  Main Professional Scale (MPS)</w:t>
      </w:r>
    </w:p>
    <w:p w:rsidR="001D3A32" w:rsidRPr="00C362AB" w:rsidRDefault="001D3A32" w:rsidP="001D3A32">
      <w:pPr>
        <w:rPr>
          <w:rFonts w:ascii="Arial" w:hAnsi="Arial" w:cs="Arial"/>
          <w:b/>
        </w:rPr>
      </w:pPr>
    </w:p>
    <w:p w:rsidR="001D3A32" w:rsidRPr="00C362AB" w:rsidRDefault="001D3A32" w:rsidP="001D3A32">
      <w:pPr>
        <w:rPr>
          <w:rFonts w:ascii="Arial" w:hAnsi="Arial" w:cs="Arial"/>
          <w:b/>
        </w:rPr>
      </w:pPr>
      <w:r w:rsidRPr="00C362AB">
        <w:rPr>
          <w:rFonts w:ascii="Arial" w:hAnsi="Arial" w:cs="Arial"/>
          <w:b/>
        </w:rPr>
        <w:t>Line Leader: Head of PE</w:t>
      </w:r>
    </w:p>
    <w:p w:rsidR="001D3A32" w:rsidRPr="00C362AB" w:rsidRDefault="001D3A32" w:rsidP="001D3A32">
      <w:pPr>
        <w:rPr>
          <w:rFonts w:ascii="Arial" w:hAnsi="Arial" w:cs="Arial"/>
          <w:b/>
        </w:rPr>
      </w:pPr>
    </w:p>
    <w:p w:rsidR="001D3A32" w:rsidRPr="00C362AB" w:rsidRDefault="001D3A32" w:rsidP="001D3A32">
      <w:pPr>
        <w:rPr>
          <w:rFonts w:ascii="Arial" w:hAnsi="Arial" w:cs="Arial"/>
          <w:b/>
          <w:bCs/>
        </w:rPr>
      </w:pPr>
      <w:r w:rsidRPr="00C362AB">
        <w:rPr>
          <w:rFonts w:ascii="Arial" w:hAnsi="Arial" w:cs="Arial"/>
          <w:b/>
          <w:bCs/>
        </w:rPr>
        <w:t>Responsibilities:</w:t>
      </w:r>
    </w:p>
    <w:p w:rsidR="001D3A32" w:rsidRPr="00C362AB" w:rsidRDefault="001D3A32" w:rsidP="001D3A32">
      <w:pPr>
        <w:ind w:left="360"/>
        <w:jc w:val="both"/>
        <w:rPr>
          <w:rFonts w:ascii="Arial" w:hAnsi="Arial" w:cs="Arial"/>
          <w:b/>
          <w:bCs/>
        </w:rPr>
      </w:pP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teach Physical Education across the age range of Years 7-11 and Post-16.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create a positive teaching environment with an emphasis on high expectations.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monitor the progress of the pupils (from given base line assessments) through keeping accurate records of attendance, class work, homework.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translate the National Curriculum or syllabus or schemes of work into planned lessons, keeping records of lesson plans and evaluations in a teachers’ planner file.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be a member of the department team, and as such work within that team on developments and projects as required, and to suit your own career and professional development.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provide written reports for internal use and external use as require</w:t>
      </w:r>
      <w:bookmarkStart w:id="0" w:name="_GoBack"/>
      <w:bookmarkEnd w:id="0"/>
      <w:r w:rsidRPr="00C362AB">
        <w:rPr>
          <w:rFonts w:ascii="Arial" w:hAnsi="Arial" w:cs="Arial"/>
        </w:rPr>
        <w:t>d by the school’s annual reporting cycle to the parents.  These to give where appropriate approximate N.C. levels for pupils.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liaise with any specialist support teacher working with pupils either within or outside the group e.g. Special Needs and EAL, but to remain accountable for the progress of those pupils.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be a member of the school’s Pastoral team.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undertake such duties as may be reasonably expected – including taking a regular active part in extra-curricular activities.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give full support to the School’s Equal Opportunities policy.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operate giving due regard to relevant Health and Safety requirements and practice.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be bound by the general teacher’s duties as laid down in the School Teachers Pay and Conditions document.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t>To dress in a professional manner as appropriate to situation and context.</w:t>
      </w:r>
    </w:p>
    <w:p w:rsidR="001D3A32" w:rsidRPr="00C362AB" w:rsidRDefault="001D3A32" w:rsidP="001D3A32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</w:rPr>
      </w:pPr>
      <w:r w:rsidRPr="00C362AB">
        <w:rPr>
          <w:rFonts w:ascii="Arial" w:hAnsi="Arial" w:cs="Arial"/>
        </w:rPr>
        <w:lastRenderedPageBreak/>
        <w:t>To undertake other duties from time to time as may be required and as directed by the Headteacher commensurate with the level of the post.</w:t>
      </w:r>
    </w:p>
    <w:p w:rsidR="001D3A32" w:rsidRPr="00C362AB" w:rsidRDefault="001D3A32" w:rsidP="001D3A32">
      <w:pPr>
        <w:pStyle w:val="Heading1"/>
        <w:jc w:val="both"/>
        <w:rPr>
          <w:rFonts w:cs="Arial"/>
        </w:rPr>
      </w:pPr>
      <w:r w:rsidRPr="00C362AB">
        <w:rPr>
          <w:rFonts w:cs="Arial"/>
        </w:rPr>
        <w:br w:type="page"/>
      </w:r>
      <w:smartTag w:uri="urn:schemas-microsoft-com:office:smarttags" w:element="place">
        <w:smartTag w:uri="urn:schemas-microsoft-com:office:smarttags" w:element="PlaceName">
          <w:r w:rsidRPr="00C362AB">
            <w:rPr>
              <w:rFonts w:cs="Arial"/>
            </w:rPr>
            <w:lastRenderedPageBreak/>
            <w:t>WOOLWICH</w:t>
          </w:r>
        </w:smartTag>
        <w:r w:rsidRPr="00C362AB">
          <w:rPr>
            <w:rFonts w:cs="Arial"/>
          </w:rPr>
          <w:t xml:space="preserve"> </w:t>
        </w:r>
        <w:smartTag w:uri="urn:schemas-microsoft-com:office:smarttags" w:element="PlaceName">
          <w:r w:rsidRPr="00C362AB">
            <w:rPr>
              <w:rFonts w:cs="Arial"/>
            </w:rPr>
            <w:t>POLYTECHNIC</w:t>
          </w:r>
        </w:smartTag>
        <w:r w:rsidRPr="00C362AB">
          <w:rPr>
            <w:rFonts w:cs="Arial"/>
          </w:rPr>
          <w:t xml:space="preserve"> </w:t>
        </w:r>
        <w:smartTag w:uri="urn:schemas-microsoft-com:office:smarttags" w:element="PlaceType">
          <w:r w:rsidRPr="00C362AB">
            <w:rPr>
              <w:rFonts w:cs="Arial"/>
            </w:rPr>
            <w:t>SCHOOL</w:t>
          </w:r>
        </w:smartTag>
      </w:smartTag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pStyle w:val="Heading2"/>
        <w:jc w:val="both"/>
        <w:rPr>
          <w:rFonts w:cs="Arial"/>
        </w:rPr>
      </w:pPr>
      <w:r w:rsidRPr="00C362AB">
        <w:rPr>
          <w:rFonts w:cs="Arial"/>
        </w:rPr>
        <w:t>SELECTION CRITERIA</w:t>
      </w: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pStyle w:val="Heading3"/>
        <w:jc w:val="both"/>
        <w:rPr>
          <w:rFonts w:cs="Arial"/>
        </w:rPr>
      </w:pPr>
      <w:r w:rsidRPr="00C362AB">
        <w:rPr>
          <w:rFonts w:cs="Arial"/>
        </w:rPr>
        <w:t xml:space="preserve">MPS – PE Teacher </w:t>
      </w: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be a graduate and possess Qualified Teacher Status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have a sound and developing knowledge of the subject area and can teach across the age and ability range.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be aware of the particular needs of teaching in an all boys’ school.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be able to set and maintain high expectations of work and behaviour.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have some understanding of Equal Opportunities issues and a determination to apply the school’s Equal Opportunities Policy in all aspects of work as a professional.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have experience of teaching and curriculum knowledge of Key Stage 3 and GCSE requirements.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be able to enhance teaching delivery and learning by the use of ICT.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numPr>
          <w:ilvl w:val="0"/>
          <w:numId w:val="2"/>
        </w:numPr>
        <w:rPr>
          <w:rFonts w:ascii="Arial" w:hAnsi="Arial" w:cs="Arial"/>
        </w:rPr>
      </w:pPr>
      <w:r w:rsidRPr="00C362AB">
        <w:rPr>
          <w:rFonts w:ascii="Arial" w:hAnsi="Arial" w:cs="Arial"/>
        </w:rPr>
        <w:t>To understand the benefits of, and be willing to contribute to, a programme of extra-curricular activities.</w:t>
      </w: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rPr>
          <w:rFonts w:ascii="Arial" w:hAnsi="Arial" w:cs="Arial"/>
        </w:rPr>
      </w:pPr>
    </w:p>
    <w:p w:rsidR="001D3A32" w:rsidRPr="00C362AB" w:rsidRDefault="001D3A32" w:rsidP="001D3A32">
      <w:pPr>
        <w:jc w:val="both"/>
        <w:rPr>
          <w:rFonts w:ascii="Arial" w:hAnsi="Arial" w:cs="Arial"/>
        </w:rPr>
      </w:pPr>
    </w:p>
    <w:p w:rsidR="00FC639C" w:rsidRPr="00C362AB" w:rsidRDefault="00FC639C">
      <w:pPr>
        <w:rPr>
          <w:rFonts w:ascii="Arial" w:hAnsi="Arial" w:cs="Arial"/>
        </w:rPr>
      </w:pPr>
    </w:p>
    <w:sectPr w:rsidR="00FC639C" w:rsidRPr="00C3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355"/>
    <w:multiLevelType w:val="hybridMultilevel"/>
    <w:tmpl w:val="66040F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57638A"/>
    <w:multiLevelType w:val="singleLevel"/>
    <w:tmpl w:val="FFD2B9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32"/>
    <w:rsid w:val="001D3A32"/>
    <w:rsid w:val="00622AA1"/>
    <w:rsid w:val="00C362AB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700BCA"/>
  <w15:chartTrackingRefBased/>
  <w15:docId w15:val="{7A59001C-4BAB-4DB9-9EC0-A05DDB4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D3A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3A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D3A3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A3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D3A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3A32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A. Cherry</dc:creator>
  <cp:keywords/>
  <dc:description/>
  <cp:lastModifiedBy>Mrs. A. Rendell</cp:lastModifiedBy>
  <cp:revision>2</cp:revision>
  <dcterms:created xsi:type="dcterms:W3CDTF">2018-11-05T10:56:00Z</dcterms:created>
  <dcterms:modified xsi:type="dcterms:W3CDTF">2018-11-05T10:56:00Z</dcterms:modified>
</cp:coreProperties>
</file>