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shd w:val="clear" w:color="auto" w:fill="auto"/>
            <w:vAlign w:val="center"/>
          </w:tcPr>
          <w:p w14:paraId="64D3FC0A" w14:textId="1348CDA0" w:rsidR="004F5519" w:rsidRPr="00CA1188" w:rsidRDefault="00852924" w:rsidP="00CA1188">
            <w:pPr>
              <w:ind w:right="119"/>
              <w:rPr>
                <w:rFonts w:ascii="Calibri" w:hAnsi="Calibri" w:cs="Calibri"/>
                <w:b/>
                <w:sz w:val="28"/>
              </w:rPr>
            </w:pPr>
            <w:r w:rsidRPr="00EC15EC">
              <w:rPr>
                <w:rFonts w:ascii="Tahoma" w:hAnsi="Tahoma" w:cs="Tahoma"/>
                <w:noProof/>
                <w:sz w:val="96"/>
                <w:szCs w:val="96"/>
                <w:lang w:eastAsia="en-GB"/>
              </w:rPr>
              <w:drawing>
                <wp:anchor distT="0" distB="0" distL="114300" distR="114300" simplePos="0" relativeHeight="251659264" behindDoc="0" locked="0" layoutInCell="1" allowOverlap="1" wp14:anchorId="6B052793" wp14:editId="54ACC5DA">
                  <wp:simplePos x="0" y="0"/>
                  <wp:positionH relativeFrom="margin">
                    <wp:posOffset>19050</wp:posOffset>
                  </wp:positionH>
                  <wp:positionV relativeFrom="margin">
                    <wp:posOffset>51435</wp:posOffset>
                  </wp:positionV>
                  <wp:extent cx="1155065" cy="1355725"/>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2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5065" cy="1355725"/>
                          </a:xfrm>
                          <a:prstGeom prst="rect">
                            <a:avLst/>
                          </a:prstGeom>
                        </pic:spPr>
                      </pic:pic>
                    </a:graphicData>
                  </a:graphic>
                  <wp14:sizeRelH relativeFrom="margin">
                    <wp14:pctWidth>0</wp14:pctWidth>
                  </wp14:sizeRelH>
                  <wp14:sizeRelV relativeFrom="margin">
                    <wp14:pctHeight>0</wp14:pctHeight>
                  </wp14:sizeRelV>
                </wp:anchor>
              </w:drawing>
            </w:r>
          </w:p>
        </w:tc>
        <w:tc>
          <w:tcPr>
            <w:tcW w:w="5688" w:type="dxa"/>
            <w:shd w:val="clear" w:color="auto" w:fill="auto"/>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77777777"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7D2909"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451BA171" w14:textId="77777777" w:rsidR="007D2909" w:rsidRDefault="00852924" w:rsidP="00813386">
            <w:pPr>
              <w:spacing w:before="120"/>
              <w:rPr>
                <w:rFonts w:ascii="Calibri" w:hAnsi="Calibri" w:cs="Calibri"/>
                <w:sz w:val="22"/>
                <w:szCs w:val="22"/>
              </w:rPr>
            </w:pPr>
            <w:r>
              <w:rPr>
                <w:rFonts w:ascii="Calibri" w:hAnsi="Calibri" w:cs="Calibri"/>
                <w:sz w:val="22"/>
                <w:szCs w:val="22"/>
              </w:rPr>
              <w:t>Woodfield School</w:t>
            </w:r>
          </w:p>
          <w:p w14:paraId="4727B22C" w14:textId="4EC64988" w:rsidR="00852924" w:rsidRPr="00852924" w:rsidRDefault="00852924" w:rsidP="00852924">
            <w:pPr>
              <w:rPr>
                <w:rFonts w:ascii="Calibri" w:hAnsi="Calibri" w:cs="Calibri"/>
                <w:sz w:val="22"/>
                <w:szCs w:val="22"/>
              </w:rPr>
            </w:pPr>
            <w:r w:rsidRPr="00852924">
              <w:rPr>
                <w:rFonts w:ascii="Calibri" w:hAnsi="Calibri" w:cs="Calibri"/>
                <w:sz w:val="22"/>
                <w:szCs w:val="22"/>
              </w:rPr>
              <w:t xml:space="preserve">Sunstone </w:t>
            </w:r>
            <w:r>
              <w:rPr>
                <w:rFonts w:ascii="Calibri" w:hAnsi="Calibri" w:cs="Calibri"/>
                <w:sz w:val="22"/>
                <w:szCs w:val="22"/>
              </w:rPr>
              <w:t>G</w:t>
            </w:r>
            <w:r w:rsidRPr="00852924">
              <w:rPr>
                <w:rFonts w:ascii="Calibri" w:hAnsi="Calibri" w:cs="Calibri"/>
                <w:sz w:val="22"/>
                <w:szCs w:val="22"/>
              </w:rPr>
              <w:t>rove</w:t>
            </w:r>
          </w:p>
          <w:p w14:paraId="442E448E" w14:textId="77777777" w:rsidR="00852924" w:rsidRPr="00852924" w:rsidRDefault="00852924" w:rsidP="00852924">
            <w:pPr>
              <w:rPr>
                <w:rFonts w:ascii="Calibri" w:hAnsi="Calibri" w:cs="Calibri"/>
                <w:sz w:val="22"/>
                <w:szCs w:val="22"/>
              </w:rPr>
            </w:pPr>
            <w:r w:rsidRPr="00852924">
              <w:rPr>
                <w:rFonts w:ascii="Calibri" w:hAnsi="Calibri" w:cs="Calibri"/>
                <w:sz w:val="22"/>
                <w:szCs w:val="22"/>
              </w:rPr>
              <w:t>Merstham</w:t>
            </w:r>
          </w:p>
          <w:p w14:paraId="7ACEEED7" w14:textId="77777777" w:rsidR="00852924" w:rsidRPr="00852924" w:rsidRDefault="00852924" w:rsidP="00852924">
            <w:pPr>
              <w:rPr>
                <w:rFonts w:ascii="Calibri" w:hAnsi="Calibri" w:cs="Calibri"/>
                <w:sz w:val="22"/>
                <w:szCs w:val="22"/>
              </w:rPr>
            </w:pPr>
            <w:r w:rsidRPr="00852924">
              <w:rPr>
                <w:rFonts w:ascii="Calibri" w:hAnsi="Calibri" w:cs="Calibri"/>
                <w:sz w:val="22"/>
                <w:szCs w:val="22"/>
              </w:rPr>
              <w:t>Surrey</w:t>
            </w:r>
          </w:p>
          <w:p w14:paraId="460D868B" w14:textId="27FFD560" w:rsidR="00852924" w:rsidRPr="00852924" w:rsidRDefault="00852924" w:rsidP="00852924">
            <w:pPr>
              <w:rPr>
                <w:rFonts w:ascii="Calibri" w:hAnsi="Calibri" w:cs="Calibri"/>
                <w:sz w:val="22"/>
                <w:szCs w:val="22"/>
              </w:rPr>
            </w:pPr>
            <w:r>
              <w:rPr>
                <w:rFonts w:ascii="Calibri" w:hAnsi="Calibri" w:cs="Calibri"/>
                <w:sz w:val="22"/>
                <w:szCs w:val="22"/>
              </w:rPr>
              <w:t>R</w:t>
            </w:r>
            <w:r w:rsidRPr="00852924">
              <w:rPr>
                <w:rFonts w:ascii="Calibri" w:hAnsi="Calibri" w:cs="Calibri"/>
                <w:sz w:val="22"/>
                <w:szCs w:val="22"/>
              </w:rPr>
              <w:t>H1 3PR</w:t>
            </w:r>
          </w:p>
          <w:p w14:paraId="4975B95D" w14:textId="1C6F0ABB" w:rsidR="00852924" w:rsidRPr="007C2C4B" w:rsidRDefault="00852924" w:rsidP="00813386">
            <w:pPr>
              <w:spacing w:before="120"/>
              <w:rPr>
                <w:rFonts w:ascii="Calibri" w:hAnsi="Calibri" w:cs="Calibri"/>
                <w:color w:val="FF0000"/>
                <w:sz w:val="22"/>
                <w:szCs w:val="22"/>
              </w:rPr>
            </w:pPr>
            <w:hyperlink r:id="rId8" w:history="1">
              <w:r w:rsidRPr="00606E5B">
                <w:rPr>
                  <w:rStyle w:val="Hyperlink"/>
                  <w:rFonts w:ascii="Calibri" w:hAnsi="Calibri" w:cs="Calibri"/>
                  <w:sz w:val="22"/>
                  <w:szCs w:val="22"/>
                </w:rPr>
                <w:t>hresources@woodfield.surrey.sch.uk</w:t>
              </w:r>
            </w:hyperlink>
            <w:r>
              <w:rPr>
                <w:rFonts w:ascii="Calibri" w:hAnsi="Calibri" w:cs="Calibri"/>
                <w:color w:val="FF0000"/>
                <w:sz w:val="22"/>
                <w:szCs w:val="22"/>
              </w:rPr>
              <w:t xml:space="preserve"> </w:t>
            </w:r>
          </w:p>
        </w:tc>
        <w:tc>
          <w:tcPr>
            <w:tcW w:w="1798" w:type="dxa"/>
            <w:tcBorders>
              <w:top w:val="single" w:sz="12" w:space="0" w:color="auto"/>
              <w:bottom w:val="single" w:sz="4" w:space="0" w:color="auto"/>
            </w:tcBorders>
            <w:shd w:val="pct5" w:color="auto" w:fill="auto"/>
          </w:tcPr>
          <w:p w14:paraId="445509F0"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62A68357" w14:textId="77777777" w:rsidR="007D2909" w:rsidRPr="007C2C4B" w:rsidRDefault="007D2909" w:rsidP="003E6B1A">
            <w:pPr>
              <w:spacing w:before="120" w:after="120"/>
              <w:rPr>
                <w:rFonts w:ascii="Calibri" w:hAnsi="Calibri" w:cs="Calibri"/>
                <w:color w:val="FF0000"/>
                <w:sz w:val="22"/>
                <w:szCs w:val="22"/>
              </w:rPr>
            </w:pPr>
          </w:p>
        </w:tc>
        <w:tc>
          <w:tcPr>
            <w:tcW w:w="1798" w:type="dxa"/>
            <w:tcBorders>
              <w:top w:val="single" w:sz="4" w:space="0" w:color="auto"/>
              <w:bottom w:val="single" w:sz="4" w:space="0" w:color="auto"/>
            </w:tcBorders>
            <w:shd w:val="clear" w:color="auto" w:fill="auto"/>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65BB6FEB" w14:textId="1CA99E17" w:rsidR="004F5519" w:rsidRPr="007C2C4B" w:rsidRDefault="004F5519" w:rsidP="003E6B1A">
            <w:pPr>
              <w:spacing w:before="120" w:after="120"/>
              <w:rPr>
                <w:rFonts w:ascii="Calibri" w:hAnsi="Calibri" w:cs="Calibri"/>
                <w:color w:val="FF0000"/>
                <w:sz w:val="22"/>
                <w:szCs w:val="22"/>
              </w:rPr>
            </w:pPr>
            <w:bookmarkStart w:id="0" w:name="_GoBack"/>
            <w:bookmarkEnd w:id="0"/>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shd w:val="clear" w:color="auto" w:fill="auto"/>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14:paraId="26FD4E47" w14:textId="77777777" w:rsidR="004F5519" w:rsidRPr="007C2C4B" w:rsidRDefault="004F5519" w:rsidP="003E6B1A">
            <w:pPr>
              <w:spacing w:before="120" w:after="120"/>
              <w:rPr>
                <w:rFonts w:ascii="Calibri" w:hAnsi="Calibri" w:cs="Calibri"/>
                <w:sz w:val="22"/>
                <w:szCs w:val="22"/>
              </w:rPr>
            </w:pPr>
          </w:p>
        </w:tc>
      </w:tr>
      <w:tr w:rsidR="004F5519" w:rsidRPr="007C2C4B" w14:paraId="051D9097" w14:textId="77777777" w:rsidTr="005E0371">
        <w:tc>
          <w:tcPr>
            <w:tcW w:w="3585" w:type="dxa"/>
            <w:shd w:val="clear" w:color="auto" w:fill="auto"/>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shd w:val="clear" w:color="auto" w:fill="auto"/>
          </w:tcPr>
          <w:p w14:paraId="4AE66E2D" w14:textId="77777777" w:rsidR="004F5519" w:rsidRPr="007C2C4B" w:rsidRDefault="004F5519" w:rsidP="003E6B1A">
            <w:pPr>
              <w:spacing w:before="120" w:after="120"/>
              <w:rPr>
                <w:rFonts w:ascii="Calibri" w:hAnsi="Calibri" w:cs="Calibri"/>
                <w:sz w:val="22"/>
                <w:szCs w:val="22"/>
              </w:rPr>
            </w:pPr>
          </w:p>
        </w:tc>
      </w:tr>
      <w:tr w:rsidR="00630B38" w:rsidRPr="007C2C4B" w14:paraId="61F08906" w14:textId="77777777" w:rsidTr="005E0371">
        <w:tc>
          <w:tcPr>
            <w:tcW w:w="3585" w:type="dxa"/>
            <w:shd w:val="clear" w:color="auto" w:fill="auto"/>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14:paraId="7A9FDD0F" w14:textId="77777777" w:rsidR="00630B38" w:rsidRPr="007C2C4B" w:rsidRDefault="00630B38" w:rsidP="003E6B1A">
            <w:pPr>
              <w:spacing w:before="120" w:after="120"/>
              <w:rPr>
                <w:rFonts w:ascii="Calibri" w:hAnsi="Calibri" w:cs="Calibri"/>
                <w:sz w:val="22"/>
                <w:szCs w:val="22"/>
              </w:rPr>
            </w:pP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7D1A71" w14:textId="77777777" w:rsidTr="005E0371">
        <w:tc>
          <w:tcPr>
            <w:tcW w:w="674" w:type="dxa"/>
            <w:tcBorders>
              <w:top w:val="single" w:sz="12" w:space="0" w:color="auto"/>
            </w:tcBorders>
            <w:shd w:val="clear" w:color="auto" w:fill="auto"/>
          </w:tcPr>
          <w:p w14:paraId="0E3344E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14:paraId="5FE66A24"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14:paraId="2582D15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14:paraId="26A54CB9" w14:textId="77777777" w:rsidR="00A92FEE" w:rsidRPr="007C2C4B" w:rsidRDefault="00A92FEE" w:rsidP="003E6B1A">
            <w:pPr>
              <w:spacing w:before="120" w:after="120"/>
              <w:rPr>
                <w:rFonts w:ascii="Calibri" w:hAnsi="Calibri" w:cs="Calibri"/>
                <w:sz w:val="22"/>
                <w:szCs w:val="22"/>
              </w:rPr>
            </w:pPr>
          </w:p>
        </w:tc>
      </w:tr>
      <w:tr w:rsidR="00C11530" w:rsidRPr="007C2C4B" w14:paraId="161B73D8" w14:textId="77777777" w:rsidTr="005E0371">
        <w:tc>
          <w:tcPr>
            <w:tcW w:w="1497" w:type="dxa"/>
            <w:gridSpan w:val="2"/>
            <w:shd w:val="clear" w:color="auto" w:fill="auto"/>
          </w:tcPr>
          <w:p w14:paraId="106C349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14:paraId="222A995E" w14:textId="77777777"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574A5F13" w14:textId="77777777"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428" w:type="dxa"/>
            <w:shd w:val="clear" w:color="auto" w:fill="auto"/>
          </w:tcPr>
          <w:p w14:paraId="5B2E3105" w14:textId="77777777" w:rsidR="00C11530" w:rsidRPr="007C2C4B" w:rsidRDefault="00C11530" w:rsidP="003E6B1A">
            <w:pPr>
              <w:spacing w:before="120" w:after="120"/>
              <w:rPr>
                <w:rFonts w:ascii="Calibri" w:hAnsi="Calibri" w:cs="Calibri"/>
                <w:sz w:val="22"/>
                <w:szCs w:val="22"/>
              </w:rPr>
            </w:pPr>
          </w:p>
        </w:tc>
      </w:tr>
      <w:tr w:rsidR="00C11530" w:rsidRPr="007C2C4B" w14:paraId="6DD8A091" w14:textId="77777777" w:rsidTr="005E0371">
        <w:tc>
          <w:tcPr>
            <w:tcW w:w="3672" w:type="dxa"/>
            <w:gridSpan w:val="4"/>
            <w:shd w:val="clear" w:color="auto" w:fill="auto"/>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14:paraId="1BE2FB8A" w14:textId="77777777" w:rsidR="00C11530" w:rsidRPr="007C2C4B" w:rsidRDefault="00C11530" w:rsidP="003E6B1A">
            <w:pPr>
              <w:spacing w:before="120" w:after="120"/>
              <w:rPr>
                <w:rFonts w:ascii="Calibri" w:hAnsi="Calibri" w:cs="Calibri"/>
                <w:sz w:val="22"/>
                <w:szCs w:val="22"/>
              </w:rPr>
            </w:pPr>
          </w:p>
        </w:tc>
      </w:tr>
      <w:tr w:rsidR="00A92FEE" w:rsidRPr="007C2C4B" w14:paraId="6B7789B4" w14:textId="77777777" w:rsidTr="005E0371">
        <w:trPr>
          <w:trHeight w:val="1171"/>
        </w:trPr>
        <w:tc>
          <w:tcPr>
            <w:tcW w:w="1497" w:type="dxa"/>
            <w:gridSpan w:val="2"/>
            <w:shd w:val="clear" w:color="auto" w:fill="auto"/>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14:paraId="289B5E25" w14:textId="77777777" w:rsidR="00A92FEE" w:rsidRPr="007C2C4B" w:rsidRDefault="00A92FEE" w:rsidP="00DC115D">
            <w:pPr>
              <w:spacing w:before="120"/>
              <w:rPr>
                <w:rFonts w:ascii="Calibri" w:hAnsi="Calibri" w:cs="Calibri"/>
                <w:sz w:val="22"/>
                <w:szCs w:val="22"/>
              </w:rPr>
            </w:pPr>
          </w:p>
        </w:tc>
      </w:tr>
      <w:tr w:rsidR="00A92FEE" w:rsidRPr="007C2C4B" w14:paraId="3B6B7F9F" w14:textId="77777777" w:rsidTr="005E0371">
        <w:trPr>
          <w:trHeight w:val="207"/>
        </w:trPr>
        <w:tc>
          <w:tcPr>
            <w:tcW w:w="1497" w:type="dxa"/>
            <w:gridSpan w:val="2"/>
            <w:vMerge w:val="restart"/>
            <w:shd w:val="clear" w:color="auto" w:fill="auto"/>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5E0371">
        <w:trPr>
          <w:trHeight w:val="207"/>
        </w:trPr>
        <w:tc>
          <w:tcPr>
            <w:tcW w:w="1497" w:type="dxa"/>
            <w:gridSpan w:val="2"/>
            <w:vMerge/>
            <w:shd w:val="clear" w:color="auto" w:fill="auto"/>
          </w:tcPr>
          <w:p w14:paraId="260BBB9F"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14:paraId="75FF3666" w14:textId="77777777"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5E0371">
        <w:trPr>
          <w:trHeight w:val="206"/>
        </w:trPr>
        <w:tc>
          <w:tcPr>
            <w:tcW w:w="1497" w:type="dxa"/>
            <w:gridSpan w:val="2"/>
            <w:vMerge/>
            <w:shd w:val="clear" w:color="auto" w:fill="auto"/>
          </w:tcPr>
          <w:p w14:paraId="013C031C"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5E0371">
        <w:trPr>
          <w:trHeight w:val="206"/>
        </w:trPr>
        <w:tc>
          <w:tcPr>
            <w:tcW w:w="1497" w:type="dxa"/>
            <w:gridSpan w:val="2"/>
            <w:vMerge/>
            <w:shd w:val="clear" w:color="auto" w:fill="auto"/>
          </w:tcPr>
          <w:p w14:paraId="5B2719E9"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5E0371">
        <w:trPr>
          <w:trHeight w:val="206"/>
        </w:trPr>
        <w:tc>
          <w:tcPr>
            <w:tcW w:w="1497" w:type="dxa"/>
            <w:gridSpan w:val="2"/>
            <w:vMerge/>
            <w:shd w:val="clear" w:color="auto" w:fill="auto"/>
          </w:tcPr>
          <w:p w14:paraId="6C39ECF0"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14:paraId="0EAAF315" w14:textId="77777777"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5E0371">
        <w:trPr>
          <w:trHeight w:val="466"/>
        </w:trPr>
        <w:tc>
          <w:tcPr>
            <w:tcW w:w="4367" w:type="dxa"/>
            <w:gridSpan w:val="5"/>
            <w:vMerge w:val="restart"/>
            <w:shd w:val="clear" w:color="auto" w:fill="auto"/>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0B2ADA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5E0371">
        <w:trPr>
          <w:trHeight w:val="1156"/>
        </w:trPr>
        <w:tc>
          <w:tcPr>
            <w:tcW w:w="4367" w:type="dxa"/>
            <w:gridSpan w:val="5"/>
            <w:vMerge/>
            <w:shd w:val="clear" w:color="auto" w:fill="auto"/>
          </w:tcPr>
          <w:p w14:paraId="0D9E6225" w14:textId="77777777"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14:paraId="1027E403" w14:textId="77777777" w:rsidR="0028683C" w:rsidRPr="007C2C4B" w:rsidRDefault="0028683C" w:rsidP="003E6B1A">
            <w:pPr>
              <w:spacing w:before="120" w:after="120"/>
              <w:rPr>
                <w:rFonts w:ascii="Calibri" w:hAnsi="Calibri" w:cs="Calibri"/>
                <w:sz w:val="22"/>
                <w:szCs w:val="22"/>
              </w:rPr>
            </w:pP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shd w:val="clear" w:color="auto" w:fill="auto"/>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shd w:val="clear" w:color="auto" w:fill="auto"/>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shd w:val="clear" w:color="auto" w:fill="auto"/>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shd w:val="clear" w:color="auto" w:fill="auto"/>
          </w:tcPr>
          <w:p w14:paraId="0346B515"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4A9D88B9"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1892ED7D"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14:paraId="57AD9B71" w14:textId="77777777"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shd w:val="clear" w:color="auto" w:fill="auto"/>
          </w:tcPr>
          <w:p w14:paraId="098DCA92"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FA0FFF5"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E882754"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4859ACBD" w14:textId="77777777"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shd w:val="clear" w:color="auto" w:fill="auto"/>
          </w:tcPr>
          <w:p w14:paraId="6B998CD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CBC754E"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64ED3EE0"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7C91F5DB" w14:textId="77777777" w:rsidR="005761F3" w:rsidRPr="007C2C4B" w:rsidRDefault="005761F3" w:rsidP="00DC115D">
            <w:pPr>
              <w:spacing w:before="120"/>
              <w:rPr>
                <w:rFonts w:ascii="Calibri" w:hAnsi="Calibri" w:cs="Calibri"/>
                <w:sz w:val="22"/>
                <w:szCs w:val="22"/>
              </w:rPr>
            </w:pPr>
          </w:p>
        </w:tc>
      </w:tr>
      <w:tr w:rsidR="0028683C" w:rsidRPr="007C2C4B" w14:paraId="5EACB010" w14:textId="77777777" w:rsidTr="005E0371">
        <w:trPr>
          <w:trHeight w:val="849"/>
        </w:trPr>
        <w:tc>
          <w:tcPr>
            <w:tcW w:w="3258" w:type="dxa"/>
            <w:tcBorders>
              <w:top w:val="single" w:sz="4" w:space="0" w:color="auto"/>
              <w:bottom w:val="single" w:sz="12" w:space="0" w:color="auto"/>
            </w:tcBorders>
            <w:shd w:val="clear" w:color="auto" w:fill="auto"/>
          </w:tcPr>
          <w:p w14:paraId="23973148"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7A4A563E"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shd w:val="clear" w:color="auto" w:fill="auto"/>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shd w:val="clear" w:color="auto" w:fill="auto"/>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shd w:val="clear" w:color="auto" w:fill="auto"/>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shd w:val="clear" w:color="auto" w:fill="auto"/>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shd w:val="clear" w:color="auto" w:fill="auto"/>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shd w:val="clear" w:color="auto" w:fill="auto"/>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52C9B56A"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1F41751B"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2D365F3B"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shd w:val="clear" w:color="auto" w:fill="auto"/>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shd w:val="clear" w:color="auto" w:fill="auto"/>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shd w:val="clear" w:color="auto" w:fill="auto"/>
          </w:tcPr>
          <w:p w14:paraId="05EE6FD2"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shd w:val="clear" w:color="auto" w:fill="auto"/>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51AF05F1"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shd w:val="clear" w:color="auto" w:fill="auto"/>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243EA8E5" w14:textId="77777777" w:rsidTr="003E6B1A">
        <w:trPr>
          <w:trHeight w:val="413"/>
          <w:tblHeader/>
        </w:trPr>
        <w:tc>
          <w:tcPr>
            <w:tcW w:w="2943" w:type="dxa"/>
            <w:tcBorders>
              <w:top w:val="single" w:sz="12" w:space="0" w:color="auto"/>
              <w:bottom w:val="single" w:sz="12" w:space="0" w:color="auto"/>
            </w:tcBorders>
            <w:shd w:val="clear" w:color="auto" w:fill="auto"/>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proofErr w:type="gramStart"/>
            <w:r w:rsidR="00B07237">
              <w:rPr>
                <w:rFonts w:ascii="Calibri" w:hAnsi="Calibri" w:cs="Calibri"/>
                <w:sz w:val="22"/>
                <w:szCs w:val="22"/>
              </w:rPr>
              <w:t>From</w:t>
            </w:r>
            <w:proofErr w:type="gramEnd"/>
            <w:r w:rsidR="00B07237">
              <w:rPr>
                <w:rFonts w:ascii="Calibri" w:hAnsi="Calibri" w:cs="Calibri"/>
                <w:sz w:val="22"/>
                <w:szCs w:val="22"/>
              </w:rPr>
              <w:t xml:space="preserve">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6774C">
        <w:trPr>
          <w:trHeight w:val="2003"/>
        </w:trPr>
        <w:tc>
          <w:tcPr>
            <w:tcW w:w="2943" w:type="dxa"/>
            <w:tcBorders>
              <w:top w:val="single" w:sz="12" w:space="0" w:color="auto"/>
              <w:bottom w:val="single" w:sz="4" w:space="0" w:color="auto"/>
            </w:tcBorders>
            <w:shd w:val="clear" w:color="auto" w:fill="auto"/>
          </w:tcPr>
          <w:p w14:paraId="12E211EA"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5D604BE"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80B27A"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2A4C012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40D45748" w14:textId="77777777" w:rsidR="00804AF4" w:rsidRPr="007C2C4B" w:rsidRDefault="00804AF4" w:rsidP="00813386">
            <w:pPr>
              <w:spacing w:before="120"/>
              <w:rPr>
                <w:rFonts w:ascii="Calibri" w:hAnsi="Calibri" w:cs="Calibri"/>
                <w:sz w:val="22"/>
                <w:szCs w:val="22"/>
              </w:rPr>
            </w:pPr>
          </w:p>
        </w:tc>
      </w:tr>
      <w:tr w:rsidR="00804AF4" w:rsidRPr="007C2C4B" w14:paraId="3A2E2903" w14:textId="77777777" w:rsidTr="00D6774C">
        <w:trPr>
          <w:trHeight w:val="1981"/>
        </w:trPr>
        <w:tc>
          <w:tcPr>
            <w:tcW w:w="2943" w:type="dxa"/>
            <w:tcBorders>
              <w:top w:val="single" w:sz="4" w:space="0" w:color="auto"/>
            </w:tcBorders>
            <w:shd w:val="clear" w:color="auto" w:fill="auto"/>
          </w:tcPr>
          <w:p w14:paraId="0B41938B"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DC5E5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C0088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B837B5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E1F8496" w14:textId="77777777" w:rsidR="00804AF4" w:rsidRPr="007C2C4B" w:rsidRDefault="00804AF4" w:rsidP="00813386">
            <w:pPr>
              <w:spacing w:before="120"/>
              <w:rPr>
                <w:rFonts w:ascii="Calibri" w:hAnsi="Calibri" w:cs="Calibri"/>
                <w:sz w:val="22"/>
                <w:szCs w:val="22"/>
              </w:rPr>
            </w:pPr>
          </w:p>
        </w:tc>
      </w:tr>
      <w:tr w:rsidR="00804AF4" w:rsidRPr="007C2C4B" w14:paraId="4D6467FC" w14:textId="77777777" w:rsidTr="00D6774C">
        <w:trPr>
          <w:trHeight w:val="1967"/>
        </w:trPr>
        <w:tc>
          <w:tcPr>
            <w:tcW w:w="2943" w:type="dxa"/>
            <w:tcBorders>
              <w:top w:val="single" w:sz="4" w:space="0" w:color="auto"/>
            </w:tcBorders>
            <w:shd w:val="clear" w:color="auto" w:fill="auto"/>
          </w:tcPr>
          <w:p w14:paraId="17E82C9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4104325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90B1881"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9B7E6DB"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F2018CE" w14:textId="77777777" w:rsidR="00804AF4" w:rsidRPr="007C2C4B" w:rsidRDefault="00804AF4" w:rsidP="00813386">
            <w:pPr>
              <w:spacing w:before="120"/>
              <w:rPr>
                <w:rFonts w:ascii="Calibri" w:hAnsi="Calibri" w:cs="Calibri"/>
                <w:sz w:val="22"/>
                <w:szCs w:val="22"/>
              </w:rPr>
            </w:pPr>
          </w:p>
        </w:tc>
      </w:tr>
      <w:tr w:rsidR="00804AF4" w:rsidRPr="007C2C4B" w14:paraId="76A88738" w14:textId="77777777" w:rsidTr="00D6774C">
        <w:trPr>
          <w:trHeight w:val="1967"/>
        </w:trPr>
        <w:tc>
          <w:tcPr>
            <w:tcW w:w="2943" w:type="dxa"/>
            <w:tcBorders>
              <w:top w:val="single" w:sz="4" w:space="0" w:color="auto"/>
            </w:tcBorders>
            <w:shd w:val="clear" w:color="auto" w:fill="auto"/>
          </w:tcPr>
          <w:p w14:paraId="1FF5FD86"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3B0BC26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4D2D3F75"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5BE85022"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7A570004" w14:textId="77777777" w:rsidR="00804AF4" w:rsidRPr="007C2C4B" w:rsidRDefault="00804AF4" w:rsidP="00813386">
            <w:pPr>
              <w:spacing w:before="120"/>
              <w:rPr>
                <w:rFonts w:ascii="Calibri" w:hAnsi="Calibri" w:cs="Calibri"/>
                <w:sz w:val="22"/>
                <w:szCs w:val="22"/>
              </w:rPr>
            </w:pPr>
          </w:p>
        </w:tc>
      </w:tr>
      <w:tr w:rsidR="00804AF4" w:rsidRPr="007C2C4B" w14:paraId="7C80FDED" w14:textId="77777777" w:rsidTr="00D6774C">
        <w:trPr>
          <w:trHeight w:val="2025"/>
        </w:trPr>
        <w:tc>
          <w:tcPr>
            <w:tcW w:w="2943" w:type="dxa"/>
            <w:tcBorders>
              <w:top w:val="single" w:sz="4" w:space="0" w:color="auto"/>
            </w:tcBorders>
            <w:shd w:val="clear" w:color="auto" w:fill="auto"/>
          </w:tcPr>
          <w:p w14:paraId="3A587398"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E57589F"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27EFB3C4"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1D01E2D"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8227220" w14:textId="77777777" w:rsidR="00804AF4" w:rsidRPr="007C2C4B" w:rsidRDefault="00804AF4" w:rsidP="00813386">
            <w:pPr>
              <w:spacing w:before="120"/>
              <w:rPr>
                <w:rFonts w:ascii="Calibri" w:hAnsi="Calibri" w:cs="Calibri"/>
                <w:sz w:val="22"/>
                <w:szCs w:val="22"/>
              </w:rPr>
            </w:pPr>
          </w:p>
        </w:tc>
      </w:tr>
      <w:tr w:rsidR="00804AF4" w:rsidRPr="007C2C4B" w14:paraId="7E6C50F7" w14:textId="77777777" w:rsidTr="00D6774C">
        <w:trPr>
          <w:trHeight w:val="1955"/>
        </w:trPr>
        <w:tc>
          <w:tcPr>
            <w:tcW w:w="2943" w:type="dxa"/>
            <w:shd w:val="clear" w:color="auto" w:fill="auto"/>
          </w:tcPr>
          <w:p w14:paraId="7B9A7829"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7000C1E4"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681B31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7648D37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62E4CBD3" w14:textId="77777777" w:rsidR="00804AF4" w:rsidRPr="007C2C4B" w:rsidRDefault="00804AF4"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shd w:val="clear" w:color="auto" w:fill="auto"/>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shd w:val="clear" w:color="auto" w:fill="auto"/>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shd w:val="clear" w:color="auto" w:fill="auto"/>
          </w:tcPr>
          <w:p w14:paraId="356EA93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715DEB75"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3B1ED0DB" w14:textId="7777777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shd w:val="clear" w:color="auto" w:fill="auto"/>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shd w:val="clear" w:color="auto" w:fill="auto"/>
          </w:tcPr>
          <w:p w14:paraId="40B453E4" w14:textId="77777777" w:rsidR="00630B38" w:rsidRPr="007C2C4B" w:rsidRDefault="00630B38"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9469709" w14:textId="77777777" w:rsidTr="00630B38">
        <w:tc>
          <w:tcPr>
            <w:tcW w:w="10683" w:type="dxa"/>
            <w:gridSpan w:val="12"/>
            <w:tcBorders>
              <w:top w:val="single" w:sz="12" w:space="0" w:color="auto"/>
              <w:bottom w:val="single" w:sz="12" w:space="0" w:color="auto"/>
            </w:tcBorders>
            <w:shd w:val="clear" w:color="auto" w:fill="auto"/>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51462580"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0B197EBD"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6C1FDDF7" w14:textId="77777777"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38D44618"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5BF8A2BA"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03E8FC8B"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65EDCE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0F06070F"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356D5D27"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shd w:val="clear" w:color="auto" w:fill="auto"/>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shd w:val="clear" w:color="auto" w:fill="auto"/>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shd w:val="clear" w:color="auto" w:fill="auto"/>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shd w:val="clear" w:color="auto" w:fill="auto"/>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974FCF">
              <w:rPr>
                <w:rFonts w:ascii="Calibri" w:hAnsi="Calibri" w:cs="Calibri"/>
                <w:bCs/>
                <w:i/>
                <w:iCs/>
                <w:sz w:val="22"/>
                <w:szCs w:val="22"/>
              </w:rPr>
              <w:t>taken into account</w:t>
            </w:r>
            <w:proofErr w:type="gramEnd"/>
            <w:r w:rsidRPr="00974FCF">
              <w:rPr>
                <w:rFonts w:ascii="Calibri" w:hAnsi="Calibri" w:cs="Calibri"/>
                <w:bCs/>
                <w:i/>
                <w:iCs/>
                <w:sz w:val="22"/>
                <w:szCs w:val="22"/>
              </w:rPr>
              <w: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9"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w:t>
            </w:r>
            <w:proofErr w:type="spellStart"/>
            <w:r w:rsidRPr="00974FCF">
              <w:rPr>
                <w:rFonts w:ascii="Calibri" w:hAnsi="Calibri" w:cs="Calibri"/>
                <w:bCs/>
                <w:i/>
                <w:iCs/>
                <w:sz w:val="22"/>
                <w:szCs w:val="22"/>
              </w:rPr>
              <w:t>Nacro</w:t>
            </w:r>
            <w:proofErr w:type="spellEnd"/>
            <w:r w:rsidRPr="00974FCF">
              <w:rPr>
                <w:rFonts w:ascii="Calibri" w:hAnsi="Calibri" w:cs="Calibri"/>
                <w:bCs/>
                <w:i/>
                <w:iCs/>
                <w:sz w:val="22"/>
                <w:szCs w:val="22"/>
              </w:rPr>
              <w:t xml:space="preserve">: </w:t>
            </w:r>
            <w:hyperlink r:id="rId10"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4A47E8">
        <w:trPr>
          <w:trHeight w:val="425"/>
        </w:trPr>
        <w:tc>
          <w:tcPr>
            <w:tcW w:w="8860" w:type="dxa"/>
            <w:gridSpan w:val="5"/>
            <w:tcBorders>
              <w:top w:val="single" w:sz="12" w:space="0" w:color="auto"/>
              <w:bottom w:val="single" w:sz="4" w:space="0" w:color="auto"/>
              <w:right w:val="single" w:sz="4" w:space="0" w:color="auto"/>
            </w:tcBorders>
            <w:shd w:val="clear" w:color="auto" w:fill="auto"/>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shd w:val="clear" w:color="auto" w:fill="auto"/>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386F2F">
        <w:trPr>
          <w:trHeight w:val="413"/>
        </w:trPr>
        <w:tc>
          <w:tcPr>
            <w:tcW w:w="10683" w:type="dxa"/>
            <w:tcBorders>
              <w:top w:val="single" w:sz="12" w:space="0" w:color="auto"/>
              <w:bottom w:val="single" w:sz="12" w:space="0" w:color="auto"/>
            </w:tcBorders>
            <w:shd w:val="clear" w:color="auto" w:fill="auto"/>
          </w:tcPr>
          <w:p w14:paraId="0E705ED0" w14:textId="77777777"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386F2F">
        <w:trPr>
          <w:trHeight w:val="413"/>
        </w:trPr>
        <w:tc>
          <w:tcPr>
            <w:tcW w:w="10683" w:type="dxa"/>
            <w:tcBorders>
              <w:top w:val="single" w:sz="12" w:space="0" w:color="auto"/>
              <w:bottom w:val="single" w:sz="12" w:space="0" w:color="auto"/>
            </w:tcBorders>
            <w:shd w:val="clear" w:color="auto" w:fill="auto"/>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1C63C0" w:rsidP="00BC251D">
            <w:pPr>
              <w:spacing w:after="120"/>
              <w:rPr>
                <w:rFonts w:ascii="Calibri" w:hAnsi="Calibri" w:cs="Calibri"/>
                <w:sz w:val="22"/>
                <w:szCs w:val="22"/>
              </w:rPr>
            </w:pPr>
            <w:hyperlink r:id="rId11" w:history="1">
              <w:r w:rsidR="00BC251D"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shd w:val="clear" w:color="auto" w:fill="auto"/>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shd w:val="clear" w:color="auto" w:fill="auto"/>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shd w:val="clear" w:color="auto" w:fill="auto"/>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shd w:val="clear" w:color="auto" w:fill="auto"/>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shd w:val="clear" w:color="auto" w:fill="auto"/>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shd w:val="clear" w:color="auto" w:fill="auto"/>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shd w:val="clear" w:color="auto" w:fill="auto"/>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8A58F1">
        <w:tc>
          <w:tcPr>
            <w:tcW w:w="10683" w:type="dxa"/>
            <w:gridSpan w:val="11"/>
            <w:tcBorders>
              <w:top w:val="nil"/>
              <w:left w:val="nil"/>
              <w:bottom w:val="nil"/>
              <w:right w:val="nil"/>
            </w:tcBorders>
            <w:shd w:val="clear" w:color="auto" w:fill="auto"/>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14:paraId="3267CA7D" w14:textId="77777777" w:rsidTr="008A58F1">
        <w:tc>
          <w:tcPr>
            <w:tcW w:w="10683" w:type="dxa"/>
            <w:gridSpan w:val="11"/>
            <w:tcBorders>
              <w:top w:val="nil"/>
              <w:left w:val="nil"/>
              <w:bottom w:val="single" w:sz="12" w:space="0" w:color="auto"/>
              <w:right w:val="nil"/>
            </w:tcBorders>
            <w:shd w:val="clear" w:color="auto" w:fill="auto"/>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0DBD95E7"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008D7"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shd w:val="clear" w:color="auto" w:fill="auto"/>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shd w:val="clear" w:color="auto" w:fill="auto"/>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shd w:val="clear" w:color="auto" w:fill="auto"/>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8A58F1">
        <w:trPr>
          <w:trHeight w:val="280"/>
        </w:trPr>
        <w:tc>
          <w:tcPr>
            <w:tcW w:w="2108" w:type="pct"/>
            <w:gridSpan w:val="2"/>
            <w:tcBorders>
              <w:top w:val="single" w:sz="12" w:space="0" w:color="auto"/>
            </w:tcBorders>
            <w:shd w:val="clear" w:color="auto" w:fill="auto"/>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shd w:val="clear" w:color="auto" w:fill="auto"/>
          </w:tcPr>
          <w:p w14:paraId="6A2B041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shd w:val="clear" w:color="auto" w:fill="auto"/>
          </w:tcPr>
          <w:p w14:paraId="7E8C77D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shd w:val="clear" w:color="auto" w:fill="auto"/>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D1431" w14:textId="77777777" w:rsidR="00451A31" w:rsidRDefault="00451A31">
      <w:r>
        <w:separator/>
      </w:r>
    </w:p>
  </w:endnote>
  <w:endnote w:type="continuationSeparator" w:id="0">
    <w:p w14:paraId="78EE11A5"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779F6" w14:textId="77777777"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5F2B146A"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B8BEAC6" w14:textId="5F2B146A"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2021</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73522" w14:textId="77777777" w:rsidR="00451A31" w:rsidRDefault="00451A31">
      <w:r>
        <w:separator/>
      </w:r>
    </w:p>
  </w:footnote>
  <w:footnote w:type="continuationSeparator" w:id="0">
    <w:p w14:paraId="41F01F9C" w14:textId="77777777" w:rsidR="00451A31" w:rsidRDefault="00451A31">
      <w:r>
        <w:continuationSeparator/>
      </w:r>
    </w:p>
  </w:footnote>
  <w:footnote w:id="1">
    <w:p w14:paraId="256B4FCA"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E7CAE"/>
    <w:rsid w:val="00117830"/>
    <w:rsid w:val="00147543"/>
    <w:rsid w:val="0016743C"/>
    <w:rsid w:val="001B11DA"/>
    <w:rsid w:val="001D3B2A"/>
    <w:rsid w:val="001F718C"/>
    <w:rsid w:val="00210E1A"/>
    <w:rsid w:val="00232A13"/>
    <w:rsid w:val="0028683C"/>
    <w:rsid w:val="002961B0"/>
    <w:rsid w:val="002A01ED"/>
    <w:rsid w:val="002B12D4"/>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05AD9"/>
    <w:rsid w:val="005103C4"/>
    <w:rsid w:val="005126C3"/>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D1209"/>
    <w:rsid w:val="006D56D9"/>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52924"/>
    <w:rsid w:val="008B5428"/>
    <w:rsid w:val="008D0F5A"/>
    <w:rsid w:val="008D5311"/>
    <w:rsid w:val="008D5CAF"/>
    <w:rsid w:val="00931E54"/>
    <w:rsid w:val="0095288B"/>
    <w:rsid w:val="00974FCF"/>
    <w:rsid w:val="009C36B0"/>
    <w:rsid w:val="009F0FD9"/>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 w:type="character" w:styleId="UnresolvedMention">
    <w:name w:val="Unresolved Mention"/>
    <w:basedOn w:val="DefaultParagraphFont"/>
    <w:uiPriority w:val="99"/>
    <w:semiHidden/>
    <w:unhideWhenUsed/>
    <w:rsid w:val="0085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esources@woodfield.surrey.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footnotes" Target="footnotes.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13463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Natasha Luff</cp:lastModifiedBy>
  <cp:revision>2</cp:revision>
  <cp:lastPrinted>2012-03-26T12:43:00Z</cp:lastPrinted>
  <dcterms:created xsi:type="dcterms:W3CDTF">2022-05-09T11:40:00Z</dcterms:created>
  <dcterms:modified xsi:type="dcterms:W3CDTF">2022-05-09T11:40:00Z</dcterms:modified>
</cp:coreProperties>
</file>