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5" w:type="dxa"/>
          <w:right w:w="175" w:type="dxa"/>
        </w:tblCellMar>
        <w:tblLook w:val="0000" w:firstRow="0" w:lastRow="0" w:firstColumn="0" w:lastColumn="0" w:noHBand="0" w:noVBand="0"/>
      </w:tblPr>
      <w:tblGrid>
        <w:gridCol w:w="9337"/>
      </w:tblGrid>
      <w:tr w:rsidR="00064AF3" w:rsidRPr="006A5808" w14:paraId="5D415D87" w14:textId="77777777" w:rsidTr="006A5808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9337" w:type="dxa"/>
            <w:shd w:val="pct10" w:color="auto" w:fill="auto"/>
          </w:tcPr>
          <w:p w14:paraId="76ACC653" w14:textId="1983290A" w:rsidR="00064AF3" w:rsidRPr="006A5808" w:rsidRDefault="006A5808" w:rsidP="006A5808">
            <w:pPr>
              <w:tabs>
                <w:tab w:val="center" w:pos="4489"/>
              </w:tabs>
              <w:spacing w:before="120" w:after="6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/>
                <w:color w:val="000000"/>
                <w:szCs w:val="24"/>
              </w:rPr>
              <w:t>Job Description</w:t>
            </w:r>
          </w:p>
        </w:tc>
      </w:tr>
    </w:tbl>
    <w:p w14:paraId="2FADFC28" w14:textId="77777777" w:rsidR="00064AF3" w:rsidRPr="006A5808" w:rsidRDefault="00064AF3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356" w:type="dxa"/>
        <w:tblInd w:w="151" w:type="dxa"/>
        <w:tblLayout w:type="fixed"/>
        <w:tblCellMar>
          <w:left w:w="151" w:type="dxa"/>
          <w:right w:w="151" w:type="dxa"/>
        </w:tblCellMar>
        <w:tblLook w:val="0000" w:firstRow="0" w:lastRow="0" w:firstColumn="0" w:lastColumn="0" w:noHBand="0" w:noVBand="0"/>
      </w:tblPr>
      <w:tblGrid>
        <w:gridCol w:w="2977"/>
        <w:gridCol w:w="1883"/>
        <w:gridCol w:w="1440"/>
        <w:gridCol w:w="3056"/>
      </w:tblGrid>
      <w:tr w:rsidR="00064AF3" w:rsidRPr="006A5808" w14:paraId="479FB2EF" w14:textId="77777777" w:rsidTr="008E232F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0AF4487" w14:textId="041A9587" w:rsidR="00064AF3" w:rsidRPr="006A5808" w:rsidRDefault="006A5808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6229"/>
                <w:tab w:val="left" w:pos="6796"/>
                <w:tab w:val="left" w:pos="7362"/>
                <w:tab w:val="left" w:pos="7928"/>
                <w:tab w:val="left" w:pos="8496"/>
                <w:tab w:val="left" w:pos="9061"/>
              </w:tabs>
              <w:spacing w:before="120"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Post Title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4B926" w14:textId="4FFE7763" w:rsidR="00064AF3" w:rsidRPr="006A5808" w:rsidRDefault="00CE5A41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spacing w:line="276" w:lineRule="auto"/>
              <w:jc w:val="left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Cs/>
                <w:sz w:val="22"/>
                <w:szCs w:val="22"/>
              </w:rPr>
              <w:t xml:space="preserve">Receptionist </w:t>
            </w:r>
          </w:p>
        </w:tc>
      </w:tr>
      <w:tr w:rsidR="00064AF3" w:rsidRPr="006A5808" w14:paraId="1DC96005" w14:textId="77777777" w:rsidTr="008E232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A04347" w14:textId="7AD100B6" w:rsidR="00064AF3" w:rsidRPr="006A5808" w:rsidRDefault="006A5808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spacing w:before="120"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Reports To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1ED6F" w14:textId="48F0912E" w:rsidR="00064AF3" w:rsidRPr="006A5808" w:rsidRDefault="00801343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Head’s PA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33E91B8" w14:textId="4BCB0804" w:rsidR="00064AF3" w:rsidRPr="006A5808" w:rsidRDefault="006A5808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spacing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Salary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903E2" w14:textId="77777777" w:rsidR="00064AF3" w:rsidRPr="006A5808" w:rsidRDefault="00064AF3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spacing w:line="276" w:lineRule="auto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1C6A5E2" w14:textId="77777777" w:rsidR="00064AF3" w:rsidRPr="006A5808" w:rsidRDefault="00064AF3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spacing w:line="276" w:lineRule="auto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color w:val="000000"/>
                <w:sz w:val="22"/>
                <w:szCs w:val="22"/>
              </w:rPr>
              <w:t>Priory School has its own salary scale, which reflects market rates</w:t>
            </w:r>
          </w:p>
          <w:p w14:paraId="0CD68C19" w14:textId="77777777" w:rsidR="00064AF3" w:rsidRPr="006A5808" w:rsidRDefault="00064AF3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5760"/>
              </w:tabs>
              <w:spacing w:line="276" w:lineRule="auto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5175577D" w14:textId="77777777" w:rsidR="00064AF3" w:rsidRPr="006A5808" w:rsidRDefault="00064AF3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330" w:type="dxa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5" w:type="dxa"/>
          <w:right w:w="175" w:type="dxa"/>
        </w:tblCellMar>
        <w:tblLook w:val="0000" w:firstRow="0" w:lastRow="0" w:firstColumn="0" w:lastColumn="0" w:noHBand="0" w:noVBand="0"/>
      </w:tblPr>
      <w:tblGrid>
        <w:gridCol w:w="9330"/>
      </w:tblGrid>
      <w:tr w:rsidR="00801343" w:rsidRPr="006A5808" w14:paraId="24CD7BA4" w14:textId="77777777" w:rsidTr="00330A9C">
        <w:tblPrEx>
          <w:tblCellMar>
            <w:top w:w="0" w:type="dxa"/>
            <w:bottom w:w="0" w:type="dxa"/>
          </w:tblCellMar>
        </w:tblPrEx>
        <w:tc>
          <w:tcPr>
            <w:tcW w:w="9330" w:type="dxa"/>
            <w:shd w:val="pct10" w:color="auto" w:fill="auto"/>
          </w:tcPr>
          <w:p w14:paraId="1DAA2EAE" w14:textId="2FA87C5A" w:rsidR="00801343" w:rsidRPr="006A5808" w:rsidRDefault="006A5808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6229"/>
                <w:tab w:val="left" w:pos="6796"/>
                <w:tab w:val="left" w:pos="7362"/>
                <w:tab w:val="left" w:pos="7928"/>
                <w:tab w:val="left" w:pos="8496"/>
                <w:tab w:val="left" w:pos="9061"/>
              </w:tabs>
              <w:spacing w:before="120"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Hours</w:t>
            </w:r>
          </w:p>
        </w:tc>
      </w:tr>
      <w:tr w:rsidR="00801343" w:rsidRPr="006A5808" w14:paraId="6A790316" w14:textId="77777777" w:rsidTr="00330A9C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9330" w:type="dxa"/>
          </w:tcPr>
          <w:p w14:paraId="7A0CFF6B" w14:textId="77777777" w:rsidR="00177109" w:rsidRPr="006A5808" w:rsidRDefault="00177109" w:rsidP="00177109">
            <w:pPr>
              <w:pStyle w:val="Heading1"/>
              <w:jc w:val="left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6A5808">
              <w:rPr>
                <w:rFonts w:asciiTheme="minorHAnsi" w:hAnsiTheme="minorHAnsi" w:cs="Times New Roman"/>
                <w:b w:val="0"/>
                <w:sz w:val="22"/>
                <w:szCs w:val="22"/>
              </w:rPr>
              <w:t>Term-time only plus 2 days at the end and 2 days at the beginning of each of the main school holidays (Christmas, Easter and Summer)</w:t>
            </w:r>
          </w:p>
          <w:p w14:paraId="5FAF9897" w14:textId="6DB74D41" w:rsidR="00177109" w:rsidRPr="006A5808" w:rsidRDefault="00177109" w:rsidP="00177109">
            <w:pPr>
              <w:pStyle w:val="Heading1"/>
              <w:jc w:val="left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6A5808">
              <w:rPr>
                <w:rFonts w:asciiTheme="minorHAnsi" w:hAnsiTheme="minorHAnsi" w:cs="Times New Roman"/>
                <w:b w:val="0"/>
                <w:sz w:val="22"/>
                <w:szCs w:val="22"/>
              </w:rPr>
              <w:t xml:space="preserve">Reception is open from 7.30am – 6.00pm (or 7.00pm in the case of a school function, e.g. Parents Evening). </w:t>
            </w:r>
          </w:p>
          <w:p w14:paraId="6E7DC845" w14:textId="77777777" w:rsidR="00801343" w:rsidRPr="006A5808" w:rsidRDefault="00801343" w:rsidP="00177109">
            <w:pPr>
              <w:pStyle w:val="xmsonormal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3F78654B" w14:textId="77777777" w:rsidR="00801343" w:rsidRPr="006A5808" w:rsidRDefault="00801343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330" w:type="dxa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5" w:type="dxa"/>
          <w:right w:w="175" w:type="dxa"/>
        </w:tblCellMar>
        <w:tblLook w:val="0000" w:firstRow="0" w:lastRow="0" w:firstColumn="0" w:lastColumn="0" w:noHBand="0" w:noVBand="0"/>
      </w:tblPr>
      <w:tblGrid>
        <w:gridCol w:w="9330"/>
      </w:tblGrid>
      <w:tr w:rsidR="00801343" w:rsidRPr="006A5808" w14:paraId="1897EE13" w14:textId="77777777" w:rsidTr="00330A9C">
        <w:tblPrEx>
          <w:tblCellMar>
            <w:top w:w="0" w:type="dxa"/>
            <w:bottom w:w="0" w:type="dxa"/>
          </w:tblCellMar>
        </w:tblPrEx>
        <w:tc>
          <w:tcPr>
            <w:tcW w:w="9330" w:type="dxa"/>
            <w:shd w:val="pct10" w:color="auto" w:fill="auto"/>
          </w:tcPr>
          <w:p w14:paraId="08D2C338" w14:textId="7A5C9B75" w:rsidR="00801343" w:rsidRPr="006A5808" w:rsidRDefault="00801343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6229"/>
                <w:tab w:val="left" w:pos="6796"/>
                <w:tab w:val="left" w:pos="7362"/>
                <w:tab w:val="left" w:pos="7928"/>
                <w:tab w:val="left" w:pos="8496"/>
                <w:tab w:val="left" w:pos="9061"/>
              </w:tabs>
              <w:spacing w:before="120"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</w:t>
            </w:r>
            <w:r w:rsid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eporting</w:t>
            </w: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R</w:t>
            </w:r>
            <w:r w:rsid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elationships</w:t>
            </w:r>
          </w:p>
        </w:tc>
      </w:tr>
      <w:tr w:rsidR="00801343" w:rsidRPr="006A5808" w14:paraId="20FE7936" w14:textId="77777777" w:rsidTr="00330A9C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9330" w:type="dxa"/>
          </w:tcPr>
          <w:p w14:paraId="17950142" w14:textId="77777777" w:rsidR="002E0225" w:rsidRPr="006A5808" w:rsidRDefault="002E0225" w:rsidP="0017710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A5DF6DA" w14:textId="6778BEB8" w:rsidR="00833418" w:rsidRPr="006A5808" w:rsidRDefault="00801343" w:rsidP="0017710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177109" w:rsidRPr="006A580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Receptionist </w:t>
            </w:r>
            <w:r w:rsidRPr="006A5808">
              <w:rPr>
                <w:rFonts w:asciiTheme="minorHAnsi" w:hAnsiTheme="minorHAnsi"/>
                <w:sz w:val="22"/>
                <w:szCs w:val="22"/>
              </w:rPr>
              <w:t xml:space="preserve">reports to the Headteacher’s PA. </w:t>
            </w:r>
          </w:p>
          <w:p w14:paraId="11D3D3AD" w14:textId="77777777" w:rsidR="002E0225" w:rsidRPr="006A5808" w:rsidRDefault="002E0225" w:rsidP="0017710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6C5C75" w14:textId="15FE33B5" w:rsidR="00177109" w:rsidRPr="006A5808" w:rsidRDefault="00801343" w:rsidP="0017710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This role works closely with the Headteacher’s PA</w:t>
            </w:r>
            <w:r w:rsidR="00177109" w:rsidRPr="006A580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A5808">
              <w:rPr>
                <w:rFonts w:asciiTheme="minorHAnsi" w:hAnsiTheme="minorHAnsi"/>
                <w:sz w:val="22"/>
                <w:szCs w:val="22"/>
              </w:rPr>
              <w:t xml:space="preserve">the Admissions </w:t>
            </w:r>
            <w:r w:rsidR="00833418" w:rsidRPr="006A5808">
              <w:rPr>
                <w:rFonts w:asciiTheme="minorHAnsi" w:hAnsiTheme="minorHAnsi"/>
                <w:sz w:val="22"/>
                <w:szCs w:val="22"/>
              </w:rPr>
              <w:t>Registrar</w:t>
            </w:r>
            <w:r w:rsidR="00177109" w:rsidRPr="006A5808">
              <w:rPr>
                <w:rFonts w:asciiTheme="minorHAnsi" w:hAnsiTheme="minorHAnsi"/>
                <w:sz w:val="22"/>
                <w:szCs w:val="22"/>
              </w:rPr>
              <w:t xml:space="preserve"> and the </w:t>
            </w:r>
            <w:r w:rsidR="006A5808">
              <w:rPr>
                <w:rFonts w:asciiTheme="minorHAnsi" w:hAnsiTheme="minorHAnsi"/>
                <w:sz w:val="22"/>
                <w:szCs w:val="22"/>
              </w:rPr>
              <w:t>Leadership Team.</w:t>
            </w:r>
          </w:p>
          <w:p w14:paraId="0623A85C" w14:textId="77777777" w:rsidR="00801343" w:rsidRPr="006A5808" w:rsidRDefault="00801343" w:rsidP="00177109">
            <w:pPr>
              <w:jc w:val="left"/>
              <w:rPr>
                <w:rFonts w:asciiTheme="minorHAnsi" w:hAnsiTheme="minorHAnsi" w:cs="Times"/>
                <w:sz w:val="22"/>
                <w:szCs w:val="22"/>
                <w:lang w:val="en-US"/>
              </w:rPr>
            </w:pPr>
          </w:p>
        </w:tc>
      </w:tr>
    </w:tbl>
    <w:p w14:paraId="5D7CD166" w14:textId="77777777" w:rsidR="00801343" w:rsidRPr="006A5808" w:rsidRDefault="00801343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330" w:type="dxa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5" w:type="dxa"/>
          <w:right w:w="175" w:type="dxa"/>
        </w:tblCellMar>
        <w:tblLook w:val="0000" w:firstRow="0" w:lastRow="0" w:firstColumn="0" w:lastColumn="0" w:noHBand="0" w:noVBand="0"/>
      </w:tblPr>
      <w:tblGrid>
        <w:gridCol w:w="9330"/>
      </w:tblGrid>
      <w:tr w:rsidR="00064AF3" w:rsidRPr="006A5808" w14:paraId="220AA477" w14:textId="77777777">
        <w:tblPrEx>
          <w:tblCellMar>
            <w:top w:w="0" w:type="dxa"/>
            <w:bottom w:w="0" w:type="dxa"/>
          </w:tblCellMar>
        </w:tblPrEx>
        <w:tc>
          <w:tcPr>
            <w:tcW w:w="9330" w:type="dxa"/>
            <w:shd w:val="pct10" w:color="auto" w:fill="auto"/>
          </w:tcPr>
          <w:p w14:paraId="187A2C85" w14:textId="54126B2A" w:rsidR="00064AF3" w:rsidRPr="006A5808" w:rsidRDefault="008C4FC9" w:rsidP="00833418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6229"/>
                <w:tab w:val="left" w:pos="6796"/>
                <w:tab w:val="left" w:pos="7362"/>
                <w:tab w:val="left" w:pos="7928"/>
                <w:tab w:val="left" w:pos="8496"/>
                <w:tab w:val="left" w:pos="9061"/>
              </w:tabs>
              <w:spacing w:before="120"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AIM – the </w:t>
            </w:r>
            <w:r w:rsidR="00177109"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Receptionist </w:t>
            </w:r>
            <w:r w:rsidR="00064AF3"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will </w:t>
            </w:r>
          </w:p>
        </w:tc>
      </w:tr>
      <w:tr w:rsidR="00064AF3" w:rsidRPr="006A5808" w14:paraId="2546AE59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9330" w:type="dxa"/>
          </w:tcPr>
          <w:p w14:paraId="0D541AE9" w14:textId="77777777" w:rsidR="00177109" w:rsidRPr="006A5808" w:rsidRDefault="00177109" w:rsidP="002E0225">
            <w:pPr>
              <w:pStyle w:val="Heading2"/>
              <w:numPr>
                <w:ilvl w:val="0"/>
                <w:numId w:val="32"/>
              </w:numPr>
              <w:jc w:val="left"/>
              <w:rPr>
                <w:rFonts w:asciiTheme="minorHAnsi" w:hAnsiTheme="minorHAnsi" w:cs="Times New Roman"/>
                <w:b w:val="0"/>
                <w:i w:val="0"/>
                <w:sz w:val="22"/>
                <w:szCs w:val="22"/>
              </w:rPr>
            </w:pPr>
            <w:r w:rsidRPr="006A5808">
              <w:rPr>
                <w:rFonts w:asciiTheme="minorHAnsi" w:hAnsiTheme="minorHAnsi" w:cs="Times New Roman"/>
                <w:b w:val="0"/>
                <w:i w:val="0"/>
                <w:sz w:val="22"/>
                <w:szCs w:val="22"/>
              </w:rPr>
              <w:t>Provide a professional Reception service, to be the first point of contact for all visitors, and to respond to general enquiries.</w:t>
            </w:r>
          </w:p>
          <w:p w14:paraId="6E992087" w14:textId="0283D6B2" w:rsidR="00177109" w:rsidRPr="006A5808" w:rsidRDefault="00177109" w:rsidP="002E0225">
            <w:pPr>
              <w:numPr>
                <w:ilvl w:val="0"/>
                <w:numId w:val="3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Provide administrative support for</w:t>
            </w:r>
            <w:r w:rsidRPr="006A5808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6A5808">
              <w:rPr>
                <w:rFonts w:asciiTheme="minorHAnsi" w:hAnsiTheme="minorHAnsi"/>
                <w:sz w:val="22"/>
                <w:szCs w:val="22"/>
              </w:rPr>
              <w:t>members of the Leadership Team if/when required.</w:t>
            </w:r>
          </w:p>
          <w:p w14:paraId="0381CA9D" w14:textId="77777777" w:rsidR="00064AF3" w:rsidRPr="006A5808" w:rsidRDefault="00064AF3" w:rsidP="00177109">
            <w:pPr>
              <w:jc w:val="left"/>
              <w:rPr>
                <w:rFonts w:asciiTheme="minorHAnsi" w:hAnsiTheme="minorHAnsi" w:cs="Times"/>
                <w:sz w:val="22"/>
                <w:szCs w:val="22"/>
                <w:lang w:val="en-US"/>
              </w:rPr>
            </w:pPr>
          </w:p>
        </w:tc>
      </w:tr>
    </w:tbl>
    <w:p w14:paraId="239B407C" w14:textId="77777777" w:rsidR="0006487E" w:rsidRPr="006A5808" w:rsidRDefault="0006487E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330" w:type="dxa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5" w:type="dxa"/>
          <w:right w:w="175" w:type="dxa"/>
        </w:tblCellMar>
        <w:tblLook w:val="04A0" w:firstRow="1" w:lastRow="0" w:firstColumn="1" w:lastColumn="0" w:noHBand="0" w:noVBand="1"/>
      </w:tblPr>
      <w:tblGrid>
        <w:gridCol w:w="9330"/>
      </w:tblGrid>
      <w:tr w:rsidR="008E5343" w:rsidRPr="006A5808" w14:paraId="6FC0326A" w14:textId="77777777" w:rsidTr="008E5343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14:paraId="160598B6" w14:textId="5AD8D8E3" w:rsidR="008E5343" w:rsidRPr="006A5808" w:rsidRDefault="008E5343">
            <w:pPr>
              <w:tabs>
                <w:tab w:val="left" w:pos="0"/>
                <w:tab w:val="left" w:pos="565"/>
                <w:tab w:val="left" w:pos="1132"/>
                <w:tab w:val="left" w:pos="1698"/>
                <w:tab w:val="left" w:pos="2264"/>
                <w:tab w:val="left" w:pos="2832"/>
                <w:tab w:val="left" w:pos="3397"/>
                <w:tab w:val="left" w:pos="3964"/>
                <w:tab w:val="left" w:pos="4530"/>
                <w:tab w:val="left" w:pos="5096"/>
                <w:tab w:val="left" w:pos="5664"/>
                <w:tab w:val="left" w:pos="6229"/>
                <w:tab w:val="left" w:pos="6796"/>
                <w:tab w:val="left" w:pos="7362"/>
                <w:tab w:val="left" w:pos="7928"/>
                <w:tab w:val="left" w:pos="8496"/>
                <w:tab w:val="left" w:pos="9061"/>
              </w:tabs>
              <w:spacing w:before="120"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</w:t>
            </w:r>
            <w:r w:rsid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pecific</w:t>
            </w:r>
            <w:r w:rsidRP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R</w:t>
            </w:r>
            <w:r w:rsidR="006A580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esponsibilities</w:t>
            </w:r>
          </w:p>
        </w:tc>
      </w:tr>
      <w:tr w:rsidR="008E5343" w:rsidRPr="006A5808" w14:paraId="00A69523" w14:textId="77777777" w:rsidTr="008E5343">
        <w:trPr>
          <w:trHeight w:val="50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B0478" w14:textId="77777777" w:rsidR="008E5343" w:rsidRPr="006A5808" w:rsidRDefault="008E5343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DC74217" w14:textId="77777777" w:rsidR="008E5343" w:rsidRPr="006A5808" w:rsidRDefault="008E5343" w:rsidP="008E5343">
            <w:pPr>
              <w:pStyle w:val="Heading2"/>
              <w:spacing w:before="0" w:after="0"/>
              <w:jc w:val="left"/>
              <w:rPr>
                <w:rFonts w:asciiTheme="minorHAnsi" w:hAnsiTheme="minorHAnsi" w:cs="Times New Roman"/>
                <w:b w:val="0"/>
                <w:i w:val="0"/>
                <w:sz w:val="22"/>
                <w:szCs w:val="22"/>
              </w:rPr>
            </w:pPr>
            <w:r w:rsidRPr="006A5808">
              <w:rPr>
                <w:rFonts w:asciiTheme="minorHAnsi" w:hAnsiTheme="minorHAnsi" w:cs="Times New Roman"/>
                <w:i w:val="0"/>
                <w:sz w:val="22"/>
                <w:szCs w:val="22"/>
              </w:rPr>
              <w:t>Reception Duties</w:t>
            </w:r>
          </w:p>
          <w:p w14:paraId="503F45AB" w14:textId="77777777" w:rsidR="008E5343" w:rsidRPr="006A5808" w:rsidRDefault="008E5343" w:rsidP="008E5343">
            <w:pPr>
              <w:pStyle w:val="Heading2"/>
              <w:spacing w:before="0" w:after="0"/>
              <w:ind w:left="720"/>
              <w:jc w:val="left"/>
              <w:rPr>
                <w:rFonts w:asciiTheme="minorHAnsi" w:hAnsiTheme="minorHAnsi" w:cs="Times New Roman"/>
                <w:b w:val="0"/>
                <w:i w:val="0"/>
                <w:sz w:val="22"/>
                <w:szCs w:val="22"/>
              </w:rPr>
            </w:pPr>
          </w:p>
          <w:p w14:paraId="26609EBE" w14:textId="77777777" w:rsidR="008E5343" w:rsidRPr="006A5808" w:rsidRDefault="008E5343" w:rsidP="008E5343">
            <w:pPr>
              <w:pStyle w:val="Heading2"/>
              <w:numPr>
                <w:ilvl w:val="0"/>
                <w:numId w:val="33"/>
              </w:numPr>
              <w:spacing w:before="0" w:after="0"/>
              <w:jc w:val="left"/>
              <w:rPr>
                <w:rFonts w:asciiTheme="minorHAnsi" w:hAnsiTheme="minorHAnsi" w:cs="Times New Roman"/>
                <w:b w:val="0"/>
                <w:i w:val="0"/>
                <w:sz w:val="22"/>
                <w:szCs w:val="22"/>
              </w:rPr>
            </w:pPr>
            <w:r w:rsidRPr="006A5808">
              <w:rPr>
                <w:rFonts w:asciiTheme="minorHAnsi" w:hAnsiTheme="minorHAnsi" w:cs="Times New Roman"/>
                <w:b w:val="0"/>
                <w:i w:val="0"/>
                <w:sz w:val="22"/>
                <w:szCs w:val="22"/>
              </w:rPr>
              <w:t>Meet and greet all visitors – signing in/out (including contractors). Issue a visitor’s badge and inform the appropriate person of their arrival.</w:t>
            </w:r>
          </w:p>
          <w:p w14:paraId="3FB4715A" w14:textId="29A35089" w:rsidR="006A5808" w:rsidRDefault="006A5808" w:rsidP="006A5808">
            <w:pPr>
              <w:numPr>
                <w:ilvl w:val="0"/>
                <w:numId w:val="33"/>
              </w:numPr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Deal with incoming phone calls with professionalism, transferring the call if necessary.</w:t>
            </w:r>
          </w:p>
          <w:p w14:paraId="0090DCC4" w14:textId="5071FAEF" w:rsidR="006A5808" w:rsidRPr="006A5808" w:rsidRDefault="006A5808" w:rsidP="006A5808">
            <w:pPr>
              <w:numPr>
                <w:ilvl w:val="0"/>
                <w:numId w:val="33"/>
              </w:numPr>
              <w:jc w:val="left"/>
              <w:rPr>
                <w:rFonts w:ascii="Aptos" w:hAnsi="Aptos"/>
                <w:sz w:val="22"/>
                <w:szCs w:val="22"/>
              </w:rPr>
            </w:pPr>
            <w:r w:rsidRPr="006A5808">
              <w:rPr>
                <w:rFonts w:ascii="Aptos" w:hAnsi="Aptos"/>
                <w:sz w:val="22"/>
                <w:szCs w:val="22"/>
              </w:rPr>
              <w:t>Receive main school emails – “enquiries” – and distribute accordingly.</w:t>
            </w:r>
          </w:p>
          <w:p w14:paraId="1409DC3B" w14:textId="77777777" w:rsidR="006A5808" w:rsidRPr="006A5808" w:rsidRDefault="006A5808" w:rsidP="006A5808">
            <w:pPr>
              <w:numPr>
                <w:ilvl w:val="0"/>
                <w:numId w:val="33"/>
              </w:numPr>
              <w:jc w:val="left"/>
              <w:rPr>
                <w:rFonts w:ascii="Aptos" w:hAnsi="Aptos"/>
                <w:sz w:val="22"/>
                <w:szCs w:val="22"/>
              </w:rPr>
            </w:pPr>
            <w:r w:rsidRPr="006A5808">
              <w:rPr>
                <w:rFonts w:ascii="Aptos" w:hAnsi="Aptos"/>
                <w:sz w:val="22"/>
                <w:szCs w:val="22"/>
              </w:rPr>
              <w:t>Absent children – telephone parents who have not notified the school.</w:t>
            </w:r>
          </w:p>
          <w:p w14:paraId="63B6AEE5" w14:textId="58986602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Operate the electronic gate at the West End of the School outside of the peak hours.</w:t>
            </w:r>
          </w:p>
          <w:p w14:paraId="72607928" w14:textId="7777777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Sign for mail deliveries and courier packages.</w:t>
            </w:r>
          </w:p>
          <w:p w14:paraId="7A14D7EF" w14:textId="7777777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Distribute incoming mail to the relevant departments in timely fashion.</w:t>
            </w:r>
          </w:p>
          <w:p w14:paraId="0CACD4F4" w14:textId="7777777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Alert the Maintenance Team of deliveries of stationery and equipment.</w:t>
            </w:r>
          </w:p>
          <w:p w14:paraId="5D72421F" w14:textId="7777777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 xml:space="preserve">Assist the allocation of car parking spaces to visitors, ensuring that particular attention </w:t>
            </w:r>
            <w:r w:rsidRPr="006A5808">
              <w:rPr>
                <w:rFonts w:asciiTheme="minorHAnsi" w:hAnsiTheme="minorHAnsi"/>
                <w:sz w:val="22"/>
                <w:szCs w:val="22"/>
              </w:rPr>
              <w:lastRenderedPageBreak/>
              <w:t>is paid to disabled visitors.</w:t>
            </w:r>
          </w:p>
          <w:p w14:paraId="022E3B2E" w14:textId="7777777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Act as the central liaison point for emergencies – for example when the School Nurse, a First Aider or “on call” teacher is required.</w:t>
            </w:r>
          </w:p>
          <w:p w14:paraId="1320DF1E" w14:textId="285CC53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 xml:space="preserve">The day-to-day management of the </w:t>
            </w:r>
            <w:r w:rsidR="00F93AFF">
              <w:rPr>
                <w:rFonts w:asciiTheme="minorHAnsi" w:hAnsiTheme="minorHAnsi"/>
                <w:sz w:val="22"/>
                <w:szCs w:val="22"/>
              </w:rPr>
              <w:t>iSams</w:t>
            </w:r>
            <w:r w:rsidRPr="006A5808">
              <w:rPr>
                <w:rFonts w:asciiTheme="minorHAnsi" w:hAnsiTheme="minorHAnsi"/>
                <w:sz w:val="22"/>
                <w:szCs w:val="22"/>
              </w:rPr>
              <w:t xml:space="preserve"> database in relation to pupil absences</w:t>
            </w:r>
            <w:r w:rsidR="00F93A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1C4C73" w14:textId="77777777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Keeping Reception area tidy &amp; stocked with stationery, forms etc.</w:t>
            </w:r>
          </w:p>
          <w:p w14:paraId="2BADCDB7" w14:textId="79AFD5DA" w:rsidR="008E5343" w:rsidRPr="006A5808" w:rsidRDefault="008E5343" w:rsidP="008E5343">
            <w:pPr>
              <w:numPr>
                <w:ilvl w:val="0"/>
                <w:numId w:val="33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Uploading the ‘Student Announcement’ section of the Daily Bulletin on the screen above Reception each morning</w:t>
            </w:r>
            <w:r w:rsidR="00F93A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A8CFE79" w14:textId="77777777" w:rsidR="008E5343" w:rsidRPr="006A5808" w:rsidRDefault="008E5343" w:rsidP="008E5343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Administration Duties</w:t>
            </w:r>
          </w:p>
          <w:p w14:paraId="4E0B2865" w14:textId="69AC1397" w:rsidR="008E5343" w:rsidRPr="006A5808" w:rsidRDefault="008E5343" w:rsidP="008E5343">
            <w:pPr>
              <w:numPr>
                <w:ilvl w:val="0"/>
                <w:numId w:val="39"/>
              </w:numPr>
              <w:ind w:left="671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Provide administrative assistance to</w:t>
            </w:r>
            <w:r w:rsidRPr="006A5808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6A5808">
              <w:rPr>
                <w:rFonts w:asciiTheme="minorHAnsi" w:hAnsiTheme="minorHAnsi"/>
                <w:sz w:val="22"/>
                <w:szCs w:val="22"/>
              </w:rPr>
              <w:t>the Leadership Team.</w:t>
            </w:r>
          </w:p>
          <w:p w14:paraId="14E2AFDA" w14:textId="77777777" w:rsidR="008E5343" w:rsidRPr="006A5808" w:rsidRDefault="008E5343" w:rsidP="008E5343">
            <w:pPr>
              <w:numPr>
                <w:ilvl w:val="0"/>
                <w:numId w:val="34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Producing monthly form lists to be used in case of a fire alarm.</w:t>
            </w:r>
          </w:p>
          <w:p w14:paraId="5780E83B" w14:textId="77777777" w:rsidR="008E5343" w:rsidRPr="006A5808" w:rsidRDefault="008E5343" w:rsidP="008E5343">
            <w:pPr>
              <w:numPr>
                <w:ilvl w:val="0"/>
                <w:numId w:val="34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General administration – photocopying, filing etc.</w:t>
            </w:r>
          </w:p>
          <w:p w14:paraId="0759F574" w14:textId="77777777" w:rsidR="008E5343" w:rsidRPr="006A5808" w:rsidRDefault="008E5343" w:rsidP="008E5343">
            <w:pPr>
              <w:numPr>
                <w:ilvl w:val="0"/>
                <w:numId w:val="34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To carry out other duties commensurate with the post, which the school deems as appropriate.</w:t>
            </w:r>
          </w:p>
          <w:p w14:paraId="212A2AB3" w14:textId="77777777" w:rsidR="008E5343" w:rsidRPr="006A5808" w:rsidRDefault="008E5343" w:rsidP="008E534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B4DA69" w14:textId="77777777" w:rsidR="008E5343" w:rsidRPr="006A5808" w:rsidRDefault="008E5343" w:rsidP="008E5343">
            <w:pPr>
              <w:pStyle w:val="Heading3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Preferred Skills/Abilities/Aptitudes/Experience</w:t>
            </w:r>
          </w:p>
          <w:p w14:paraId="5A2BCFA0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Accurate work processing skills and ability to use Microsoft Office.</w:t>
            </w:r>
          </w:p>
          <w:p w14:paraId="5DC91307" w14:textId="051E7EE4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Ability to operate general office equipment (e.g. p</w:t>
            </w:r>
            <w:r w:rsidR="00F93AFF">
              <w:rPr>
                <w:rFonts w:asciiTheme="minorHAnsi" w:hAnsiTheme="minorHAnsi"/>
                <w:sz w:val="22"/>
                <w:szCs w:val="22"/>
              </w:rPr>
              <w:t>rint</w:t>
            </w:r>
            <w:r w:rsidRPr="006A5808">
              <w:rPr>
                <w:rFonts w:asciiTheme="minorHAnsi" w:hAnsiTheme="minorHAnsi"/>
                <w:sz w:val="22"/>
                <w:szCs w:val="22"/>
              </w:rPr>
              <w:t>er and franking machine).</w:t>
            </w:r>
          </w:p>
          <w:p w14:paraId="05EBCE96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Excellent verbal communication skills with good standard of written and spoken English.</w:t>
            </w:r>
          </w:p>
          <w:p w14:paraId="4260F834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Good experience of switchboard operation and acting as first point of contact in a professional office environment.</w:t>
            </w:r>
          </w:p>
          <w:p w14:paraId="1D1EC712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At least one year’s experience of working on a busy Reception Desk or dealing with high volumes of visitors and telephone calls.</w:t>
            </w:r>
          </w:p>
          <w:p w14:paraId="40C7D1C2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Sound experience in a customer service environment.</w:t>
            </w:r>
          </w:p>
          <w:p w14:paraId="4CC6DF9C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Experience of dealing with visitors, suppliers, couriers and other external service providers.</w:t>
            </w:r>
          </w:p>
          <w:p w14:paraId="047D3F3D" w14:textId="79607DA3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 xml:space="preserve">An appreciation and awareness of the requirements and responsibilities of a </w:t>
            </w:r>
            <w:r w:rsidR="00F93AFF" w:rsidRPr="006A5808">
              <w:rPr>
                <w:rFonts w:asciiTheme="minorHAnsi" w:hAnsiTheme="minorHAnsi"/>
                <w:sz w:val="22"/>
                <w:szCs w:val="22"/>
              </w:rPr>
              <w:t>front-line</w:t>
            </w:r>
            <w:r w:rsidRPr="006A5808">
              <w:rPr>
                <w:rFonts w:asciiTheme="minorHAnsi" w:hAnsiTheme="minorHAnsi"/>
                <w:sz w:val="22"/>
                <w:szCs w:val="22"/>
              </w:rPr>
              <w:t xml:space="preserve"> role.</w:t>
            </w:r>
          </w:p>
          <w:p w14:paraId="53EFB949" w14:textId="77777777" w:rsidR="008E5343" w:rsidRPr="006A5808" w:rsidRDefault="008E5343" w:rsidP="008E5343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Ability to work flexibly to support the requirements of the team.</w:t>
            </w:r>
          </w:p>
          <w:p w14:paraId="2EA41337" w14:textId="77777777" w:rsidR="008E5343" w:rsidRPr="006A5808" w:rsidRDefault="008E5343" w:rsidP="00470BFC">
            <w:pPr>
              <w:numPr>
                <w:ilvl w:val="0"/>
                <w:numId w:val="35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5808">
              <w:rPr>
                <w:rFonts w:asciiTheme="minorHAnsi" w:hAnsiTheme="minorHAnsi"/>
                <w:sz w:val="22"/>
                <w:szCs w:val="22"/>
              </w:rPr>
              <w:t>A commitment to and understanding of equal opportunities within a customer services environment.</w:t>
            </w:r>
          </w:p>
          <w:p w14:paraId="6781FBD2" w14:textId="77777777" w:rsidR="008E5343" w:rsidRPr="006A5808" w:rsidRDefault="008E5343">
            <w:pPr>
              <w:ind w:left="36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B41E22" w14:textId="77777777" w:rsidR="008E5343" w:rsidRPr="006A5808" w:rsidRDefault="008E5343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p w14:paraId="45F4BD98" w14:textId="77777777" w:rsidR="008E5343" w:rsidRPr="006A5808" w:rsidRDefault="008E5343" w:rsidP="00833418">
      <w:pPr>
        <w:jc w:val="left"/>
        <w:rPr>
          <w:rFonts w:asciiTheme="minorHAnsi" w:hAnsiTheme="minorHAnsi"/>
          <w:color w:val="000000"/>
          <w:sz w:val="22"/>
          <w:szCs w:val="22"/>
        </w:rPr>
      </w:pPr>
    </w:p>
    <w:p w14:paraId="276299D3" w14:textId="77777777" w:rsidR="008A1C41" w:rsidRPr="006A5808" w:rsidRDefault="008A1C41" w:rsidP="00833418">
      <w:pPr>
        <w:pStyle w:val="BodyText"/>
        <w:jc w:val="left"/>
        <w:rPr>
          <w:rFonts w:asciiTheme="minorHAnsi" w:hAnsiTheme="minorHAnsi"/>
          <w:spacing w:val="-2"/>
          <w:sz w:val="22"/>
          <w:szCs w:val="22"/>
        </w:rPr>
      </w:pPr>
    </w:p>
    <w:p w14:paraId="0CB40806" w14:textId="77777777" w:rsidR="00064AF3" w:rsidRPr="006A5808" w:rsidRDefault="00064AF3" w:rsidP="00833418">
      <w:pPr>
        <w:pStyle w:val="BodyText"/>
        <w:jc w:val="left"/>
        <w:rPr>
          <w:rFonts w:asciiTheme="minorHAnsi" w:hAnsiTheme="minorHAnsi"/>
          <w:sz w:val="22"/>
          <w:szCs w:val="22"/>
          <w:u w:val="none"/>
        </w:rPr>
      </w:pPr>
      <w:r w:rsidRPr="006A5808">
        <w:rPr>
          <w:rFonts w:asciiTheme="minorHAnsi" w:hAnsiTheme="minorHAnsi"/>
          <w:spacing w:val="-2"/>
          <w:sz w:val="22"/>
          <w:szCs w:val="22"/>
        </w:rPr>
        <w:t xml:space="preserve">Because of the small and changing nature of our business this job description will inevitably change. </w:t>
      </w:r>
      <w:r w:rsidRPr="006A5808">
        <w:rPr>
          <w:rFonts w:asciiTheme="minorHAnsi" w:hAnsiTheme="minorHAnsi"/>
          <w:sz w:val="22"/>
          <w:szCs w:val="22"/>
        </w:rPr>
        <w:t xml:space="preserve">You will, from time to time, be required to undertake other activities of a similar nature that fall within your capabilities as directed by the </w:t>
      </w:r>
      <w:proofErr w:type="gramStart"/>
      <w:r w:rsidRPr="006A5808">
        <w:rPr>
          <w:rFonts w:asciiTheme="minorHAnsi" w:hAnsiTheme="minorHAnsi"/>
          <w:sz w:val="22"/>
          <w:szCs w:val="22"/>
        </w:rPr>
        <w:t>Head</w:t>
      </w:r>
      <w:r w:rsidR="00B64ABF" w:rsidRPr="006A5808">
        <w:rPr>
          <w:rFonts w:asciiTheme="minorHAnsi" w:hAnsiTheme="minorHAnsi"/>
          <w:sz w:val="22"/>
          <w:szCs w:val="22"/>
        </w:rPr>
        <w:t>master</w:t>
      </w:r>
      <w:proofErr w:type="gramEnd"/>
      <w:r w:rsidRPr="006A5808">
        <w:rPr>
          <w:rFonts w:asciiTheme="minorHAnsi" w:hAnsiTheme="minorHAnsi"/>
          <w:sz w:val="22"/>
          <w:szCs w:val="22"/>
        </w:rPr>
        <w:t>.</w:t>
      </w:r>
    </w:p>
    <w:p w14:paraId="71A495E2" w14:textId="77777777" w:rsidR="00735BAD" w:rsidRPr="006A5808" w:rsidRDefault="00735BAD" w:rsidP="00833418">
      <w:pPr>
        <w:jc w:val="left"/>
        <w:rPr>
          <w:rFonts w:asciiTheme="minorHAnsi" w:hAnsiTheme="minorHAnsi" w:cs="Arial"/>
          <w:b/>
          <w:sz w:val="22"/>
          <w:szCs w:val="22"/>
        </w:rPr>
      </w:pPr>
    </w:p>
    <w:p w14:paraId="5216F8C9" w14:textId="77777777" w:rsidR="00064AF3" w:rsidRPr="006A5808" w:rsidRDefault="00064AF3" w:rsidP="00833418">
      <w:pPr>
        <w:jc w:val="left"/>
        <w:rPr>
          <w:rFonts w:asciiTheme="minorHAnsi" w:hAnsiTheme="minorHAnsi"/>
          <w:sz w:val="22"/>
          <w:szCs w:val="22"/>
        </w:rPr>
      </w:pPr>
    </w:p>
    <w:p w14:paraId="56531042" w14:textId="77777777" w:rsidR="00064AF3" w:rsidRPr="006A5808" w:rsidRDefault="00064AF3" w:rsidP="00833418">
      <w:pPr>
        <w:jc w:val="left"/>
        <w:rPr>
          <w:rFonts w:asciiTheme="minorHAnsi" w:hAnsiTheme="minorHAnsi"/>
          <w:sz w:val="22"/>
          <w:szCs w:val="22"/>
        </w:rPr>
      </w:pPr>
    </w:p>
    <w:p w14:paraId="4BA39AA1" w14:textId="77777777" w:rsidR="00064AF3" w:rsidRPr="006A5808" w:rsidRDefault="00064AF3" w:rsidP="00833418">
      <w:pPr>
        <w:jc w:val="left"/>
        <w:rPr>
          <w:rFonts w:asciiTheme="minorHAnsi" w:hAnsiTheme="minorHAnsi"/>
          <w:sz w:val="22"/>
          <w:szCs w:val="22"/>
        </w:rPr>
      </w:pPr>
    </w:p>
    <w:p w14:paraId="5E6FE67B" w14:textId="77777777" w:rsidR="00064AF3" w:rsidRPr="006A5808" w:rsidRDefault="00064AF3" w:rsidP="00833418">
      <w:pPr>
        <w:jc w:val="left"/>
        <w:rPr>
          <w:rFonts w:asciiTheme="minorHAnsi" w:hAnsiTheme="minorHAnsi"/>
          <w:sz w:val="22"/>
          <w:szCs w:val="22"/>
        </w:rPr>
      </w:pPr>
    </w:p>
    <w:p w14:paraId="05E9EE47" w14:textId="77777777" w:rsidR="00064AF3" w:rsidRPr="006A5808" w:rsidRDefault="00064AF3" w:rsidP="00833418">
      <w:pPr>
        <w:jc w:val="left"/>
        <w:rPr>
          <w:rFonts w:asciiTheme="minorHAnsi" w:hAnsiTheme="minorHAnsi"/>
          <w:sz w:val="22"/>
          <w:szCs w:val="22"/>
        </w:rPr>
      </w:pPr>
    </w:p>
    <w:sectPr w:rsidR="00064AF3" w:rsidRPr="006A5808" w:rsidSect="002E0225">
      <w:headerReference w:type="default" r:id="rId10"/>
      <w:footerReference w:type="default" r:id="rId11"/>
      <w:pgSz w:w="11906" w:h="16838" w:code="9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6CB3" w14:textId="77777777" w:rsidR="00470BFC" w:rsidRDefault="00470BFC">
      <w:r>
        <w:separator/>
      </w:r>
    </w:p>
  </w:endnote>
  <w:endnote w:type="continuationSeparator" w:id="0">
    <w:p w14:paraId="7D86D26B" w14:textId="77777777" w:rsidR="00470BFC" w:rsidRDefault="0047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D07D1" w14:textId="77777777" w:rsidR="00BD4129" w:rsidRDefault="00BD4129">
    <w:pPr>
      <w:pStyle w:val="Footer"/>
      <w:tabs>
        <w:tab w:val="clear" w:pos="4153"/>
        <w:tab w:val="clear" w:pos="8306"/>
        <w:tab w:val="center" w:pos="45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A096D" w14:textId="77777777" w:rsidR="00470BFC" w:rsidRDefault="00470BFC">
      <w:r>
        <w:separator/>
      </w:r>
    </w:p>
  </w:footnote>
  <w:footnote w:type="continuationSeparator" w:id="0">
    <w:p w14:paraId="627CCBCF" w14:textId="77777777" w:rsidR="00470BFC" w:rsidRDefault="0047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0AAB" w14:textId="77777777" w:rsidR="00BD4129" w:rsidRDefault="00BD4129">
    <w:pPr>
      <w:pStyle w:val="Header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53F6"/>
    <w:multiLevelType w:val="hybridMultilevel"/>
    <w:tmpl w:val="87264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3F5"/>
    <w:multiLevelType w:val="hybridMultilevel"/>
    <w:tmpl w:val="F32EE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2178"/>
    <w:multiLevelType w:val="hybridMultilevel"/>
    <w:tmpl w:val="5FFEE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15BB"/>
    <w:multiLevelType w:val="hybridMultilevel"/>
    <w:tmpl w:val="CE66CD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E0BC7"/>
    <w:multiLevelType w:val="hybridMultilevel"/>
    <w:tmpl w:val="04462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963AB"/>
    <w:multiLevelType w:val="hybridMultilevel"/>
    <w:tmpl w:val="A5DA4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5221"/>
    <w:multiLevelType w:val="multilevel"/>
    <w:tmpl w:val="0B9E19F0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214E6761"/>
    <w:multiLevelType w:val="hybridMultilevel"/>
    <w:tmpl w:val="853005DA"/>
    <w:lvl w:ilvl="0" w:tplc="6A7C7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175A1"/>
    <w:multiLevelType w:val="hybridMultilevel"/>
    <w:tmpl w:val="1D548D5C"/>
    <w:lvl w:ilvl="0" w:tplc="53BEF6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B6460"/>
    <w:multiLevelType w:val="hybridMultilevel"/>
    <w:tmpl w:val="ED020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05E54"/>
    <w:multiLevelType w:val="hybridMultilevel"/>
    <w:tmpl w:val="763670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F2297"/>
    <w:multiLevelType w:val="hybridMultilevel"/>
    <w:tmpl w:val="ECB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92E54"/>
    <w:multiLevelType w:val="hybridMultilevel"/>
    <w:tmpl w:val="F7C6F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AC"/>
    <w:multiLevelType w:val="hybridMultilevel"/>
    <w:tmpl w:val="06D8E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9639B"/>
    <w:multiLevelType w:val="multilevel"/>
    <w:tmpl w:val="045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37419"/>
    <w:multiLevelType w:val="hybridMultilevel"/>
    <w:tmpl w:val="3FF06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3403"/>
    <w:multiLevelType w:val="hybridMultilevel"/>
    <w:tmpl w:val="E00A9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B084A"/>
    <w:multiLevelType w:val="hybridMultilevel"/>
    <w:tmpl w:val="A7B20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713EE"/>
    <w:multiLevelType w:val="hybridMultilevel"/>
    <w:tmpl w:val="9D728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47530"/>
    <w:multiLevelType w:val="hybridMultilevel"/>
    <w:tmpl w:val="CCFA11A4"/>
    <w:lvl w:ilvl="0" w:tplc="130615FC">
      <w:start w:val="13"/>
      <w:numFmt w:val="bullet"/>
      <w:lvlText w:val="-"/>
      <w:lvlJc w:val="left"/>
      <w:pPr>
        <w:tabs>
          <w:tab w:val="num" w:pos="468"/>
        </w:tabs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5A263CEC"/>
    <w:multiLevelType w:val="hybridMultilevel"/>
    <w:tmpl w:val="DD3AB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87CD1"/>
    <w:multiLevelType w:val="multilevel"/>
    <w:tmpl w:val="5C0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847D3F"/>
    <w:multiLevelType w:val="multilevel"/>
    <w:tmpl w:val="5D84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0633F"/>
    <w:multiLevelType w:val="hybridMultilevel"/>
    <w:tmpl w:val="21E84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1448A"/>
    <w:multiLevelType w:val="hybridMultilevel"/>
    <w:tmpl w:val="38F46824"/>
    <w:lvl w:ilvl="0" w:tplc="810C18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56D94"/>
    <w:multiLevelType w:val="hybridMultilevel"/>
    <w:tmpl w:val="29A27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A6EC4"/>
    <w:multiLevelType w:val="hybridMultilevel"/>
    <w:tmpl w:val="D388B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8436A"/>
    <w:multiLevelType w:val="multilevel"/>
    <w:tmpl w:val="E29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6325C"/>
    <w:multiLevelType w:val="multilevel"/>
    <w:tmpl w:val="7BA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E7FBD"/>
    <w:multiLevelType w:val="multilevel"/>
    <w:tmpl w:val="924A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1547B"/>
    <w:multiLevelType w:val="hybridMultilevel"/>
    <w:tmpl w:val="091AA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02AB6"/>
    <w:multiLevelType w:val="hybridMultilevel"/>
    <w:tmpl w:val="77988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2F08"/>
    <w:multiLevelType w:val="hybridMultilevel"/>
    <w:tmpl w:val="12AC9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62F08"/>
    <w:multiLevelType w:val="multilevel"/>
    <w:tmpl w:val="27E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57D9B"/>
    <w:multiLevelType w:val="hybridMultilevel"/>
    <w:tmpl w:val="A2D6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7AA"/>
    <w:multiLevelType w:val="hybridMultilevel"/>
    <w:tmpl w:val="22D47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87660">
    <w:abstractNumId w:val="6"/>
  </w:num>
  <w:num w:numId="2" w16cid:durableId="743571623">
    <w:abstractNumId w:val="33"/>
  </w:num>
  <w:num w:numId="3" w16cid:durableId="879366685">
    <w:abstractNumId w:val="14"/>
  </w:num>
  <w:num w:numId="4" w16cid:durableId="242493289">
    <w:abstractNumId w:val="28"/>
  </w:num>
  <w:num w:numId="5" w16cid:durableId="386222216">
    <w:abstractNumId w:val="21"/>
  </w:num>
  <w:num w:numId="6" w16cid:durableId="1531604262">
    <w:abstractNumId w:val="7"/>
  </w:num>
  <w:num w:numId="7" w16cid:durableId="214320963">
    <w:abstractNumId w:val="20"/>
  </w:num>
  <w:num w:numId="8" w16cid:durableId="149640663">
    <w:abstractNumId w:val="17"/>
  </w:num>
  <w:num w:numId="9" w16cid:durableId="1344556343">
    <w:abstractNumId w:val="30"/>
  </w:num>
  <w:num w:numId="10" w16cid:durableId="167719601">
    <w:abstractNumId w:val="26"/>
  </w:num>
  <w:num w:numId="11" w16cid:durableId="13188077">
    <w:abstractNumId w:val="8"/>
  </w:num>
  <w:num w:numId="12" w16cid:durableId="729305174">
    <w:abstractNumId w:val="19"/>
  </w:num>
  <w:num w:numId="13" w16cid:durableId="890310464">
    <w:abstractNumId w:val="31"/>
  </w:num>
  <w:num w:numId="14" w16cid:durableId="1029650592">
    <w:abstractNumId w:val="24"/>
  </w:num>
  <w:num w:numId="15" w16cid:durableId="493373084">
    <w:abstractNumId w:val="29"/>
  </w:num>
  <w:num w:numId="16" w16cid:durableId="59837726">
    <w:abstractNumId w:val="22"/>
  </w:num>
  <w:num w:numId="17" w16cid:durableId="1533570073">
    <w:abstractNumId w:val="27"/>
  </w:num>
  <w:num w:numId="18" w16cid:durableId="1556310364">
    <w:abstractNumId w:val="3"/>
  </w:num>
  <w:num w:numId="19" w16cid:durableId="1301879259">
    <w:abstractNumId w:val="13"/>
  </w:num>
  <w:num w:numId="20" w16cid:durableId="696082128">
    <w:abstractNumId w:val="2"/>
  </w:num>
  <w:num w:numId="21" w16cid:durableId="293291996">
    <w:abstractNumId w:val="1"/>
  </w:num>
  <w:num w:numId="22" w16cid:durableId="248731011">
    <w:abstractNumId w:val="10"/>
  </w:num>
  <w:num w:numId="23" w16cid:durableId="1256016939">
    <w:abstractNumId w:val="18"/>
  </w:num>
  <w:num w:numId="24" w16cid:durableId="1610969775">
    <w:abstractNumId w:val="15"/>
  </w:num>
  <w:num w:numId="25" w16cid:durableId="1757827310">
    <w:abstractNumId w:val="4"/>
  </w:num>
  <w:num w:numId="26" w16cid:durableId="272592584">
    <w:abstractNumId w:val="35"/>
  </w:num>
  <w:num w:numId="27" w16cid:durableId="1336885673">
    <w:abstractNumId w:val="11"/>
  </w:num>
  <w:num w:numId="28" w16cid:durableId="1090812754">
    <w:abstractNumId w:val="5"/>
  </w:num>
  <w:num w:numId="29" w16cid:durableId="1012875441">
    <w:abstractNumId w:val="16"/>
  </w:num>
  <w:num w:numId="30" w16cid:durableId="2115855025">
    <w:abstractNumId w:val="34"/>
  </w:num>
  <w:num w:numId="31" w16cid:durableId="1886915746">
    <w:abstractNumId w:val="32"/>
  </w:num>
  <w:num w:numId="32" w16cid:durableId="1121997017">
    <w:abstractNumId w:val="25"/>
  </w:num>
  <w:num w:numId="33" w16cid:durableId="1454707446">
    <w:abstractNumId w:val="23"/>
  </w:num>
  <w:num w:numId="34" w16cid:durableId="696077647">
    <w:abstractNumId w:val="12"/>
  </w:num>
  <w:num w:numId="35" w16cid:durableId="547452919">
    <w:abstractNumId w:val="0"/>
  </w:num>
  <w:num w:numId="36" w16cid:durableId="279380743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22915078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29112611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822573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AF3"/>
    <w:rsid w:val="00037FA1"/>
    <w:rsid w:val="0006487E"/>
    <w:rsid w:val="00064AF3"/>
    <w:rsid w:val="001344A5"/>
    <w:rsid w:val="00177109"/>
    <w:rsid w:val="00194C24"/>
    <w:rsid w:val="002D60F6"/>
    <w:rsid w:val="002D6713"/>
    <w:rsid w:val="002E0225"/>
    <w:rsid w:val="00330A9C"/>
    <w:rsid w:val="003957CB"/>
    <w:rsid w:val="003E68D7"/>
    <w:rsid w:val="00470BFC"/>
    <w:rsid w:val="00524377"/>
    <w:rsid w:val="00552D25"/>
    <w:rsid w:val="00566211"/>
    <w:rsid w:val="00587B5E"/>
    <w:rsid w:val="005B5654"/>
    <w:rsid w:val="005E156C"/>
    <w:rsid w:val="00696C94"/>
    <w:rsid w:val="006A5808"/>
    <w:rsid w:val="00735BAD"/>
    <w:rsid w:val="007F411C"/>
    <w:rsid w:val="00801343"/>
    <w:rsid w:val="00831CC9"/>
    <w:rsid w:val="00833418"/>
    <w:rsid w:val="00847E45"/>
    <w:rsid w:val="00886C8E"/>
    <w:rsid w:val="008A1C41"/>
    <w:rsid w:val="008C4FC9"/>
    <w:rsid w:val="008E232F"/>
    <w:rsid w:val="008E5343"/>
    <w:rsid w:val="009D5A9A"/>
    <w:rsid w:val="009F0120"/>
    <w:rsid w:val="00A1587D"/>
    <w:rsid w:val="00AC008B"/>
    <w:rsid w:val="00B64ABF"/>
    <w:rsid w:val="00BA42BC"/>
    <w:rsid w:val="00BC7D85"/>
    <w:rsid w:val="00BD4129"/>
    <w:rsid w:val="00C1204F"/>
    <w:rsid w:val="00C21B74"/>
    <w:rsid w:val="00C41AC1"/>
    <w:rsid w:val="00C840CD"/>
    <w:rsid w:val="00CE5A41"/>
    <w:rsid w:val="00CE5FD7"/>
    <w:rsid w:val="00D30E2E"/>
    <w:rsid w:val="00D7308E"/>
    <w:rsid w:val="00D73CEA"/>
    <w:rsid w:val="00DE608C"/>
    <w:rsid w:val="00E62C36"/>
    <w:rsid w:val="00E96A39"/>
    <w:rsid w:val="00EA6611"/>
    <w:rsid w:val="00ED5C9B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2FC14F8"/>
  <w15:chartTrackingRefBased/>
  <w15:docId w15:val="{892D2C47-8F37-4A3D-9CEA-BE857332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240"/>
    </w:pPr>
    <w:rPr>
      <w:b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semiHidden/>
    <w:rPr>
      <w:rFonts w:ascii="Palatino" w:hAnsi="Palatino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Cs w:val="24"/>
    </w:rPr>
  </w:style>
  <w:style w:type="character" w:customStyle="1" w:styleId="CharChar">
    <w:name w:val=" Char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AF3"/>
    <w:pPr>
      <w:ind w:left="720"/>
    </w:pPr>
  </w:style>
  <w:style w:type="paragraph" w:customStyle="1" w:styleId="xmsonormal">
    <w:name w:val="x_msonormal"/>
    <w:basedOn w:val="Normal"/>
    <w:rsid w:val="00801343"/>
    <w:pPr>
      <w:jc w:val="left"/>
    </w:pPr>
    <w:rPr>
      <w:rFonts w:eastAsia="Calibr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5743E636D4540B288A8180D4CA895" ma:contentTypeVersion="13" ma:contentTypeDescription="Create a new document." ma:contentTypeScope="" ma:versionID="d5876d6b4d5876c6d62ee498354d7a8c">
  <xsd:schema xmlns:xsd="http://www.w3.org/2001/XMLSchema" xmlns:xs="http://www.w3.org/2001/XMLSchema" xmlns:p="http://schemas.microsoft.com/office/2006/metadata/properties" xmlns:ns3="47a96771-95be-4d9d-8dbd-20ea219c8a52" xmlns:ns4="40c46dfd-5654-4a37-b779-33dccb6aead6" targetNamespace="http://schemas.microsoft.com/office/2006/metadata/properties" ma:root="true" ma:fieldsID="74feb1f9ec99c4a3d104706eff3e2040" ns3:_="" ns4:_="">
    <xsd:import namespace="47a96771-95be-4d9d-8dbd-20ea219c8a52"/>
    <xsd:import namespace="40c46dfd-5654-4a37-b779-33dccb6aea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6771-95be-4d9d-8dbd-20ea219c8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6dfd-5654-4a37-b779-33dccb6ae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39A80-8EDD-4B2F-9763-1721A1DA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6771-95be-4d9d-8dbd-20ea219c8a52"/>
    <ds:schemaRef ds:uri="40c46dfd-5654-4a37-b779-33dccb6ae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513B7-E82A-4CD3-B259-1CD539E5D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2D005-7C59-4278-9577-15A419DF4F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Priory School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Priory School</dc:creator>
  <cp:keywords/>
  <cp:lastModifiedBy>Miss Thompson</cp:lastModifiedBy>
  <cp:revision>2</cp:revision>
  <cp:lastPrinted>2006-09-26T13:45:00Z</cp:lastPrinted>
  <dcterms:created xsi:type="dcterms:W3CDTF">2024-07-09T11:00:00Z</dcterms:created>
  <dcterms:modified xsi:type="dcterms:W3CDTF">2024-07-09T11:00:00Z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0x01010073A5743E636D4540B288A8180D4CA895</vt:lpwstr>
  </property>
</Properties>
</file>