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6FE96" w14:textId="77777777" w:rsidR="002D1D80" w:rsidRDefault="002D1D80">
      <w:r>
        <w:rPr>
          <w:noProof/>
        </w:rPr>
        <w:drawing>
          <wp:anchor distT="0" distB="0" distL="114300" distR="114300" simplePos="0" relativeHeight="251658240" behindDoc="1" locked="0" layoutInCell="1" allowOverlap="1" wp14:anchorId="1E86DDD7" wp14:editId="36F94D15">
            <wp:simplePos x="0" y="0"/>
            <wp:positionH relativeFrom="page">
              <wp:posOffset>291840</wp:posOffset>
            </wp:positionH>
            <wp:positionV relativeFrom="paragraph">
              <wp:posOffset>-487045</wp:posOffset>
            </wp:positionV>
            <wp:extent cx="723149" cy="868680"/>
            <wp:effectExtent l="0" t="0" r="127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49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3414"/>
        <w:gridCol w:w="5874"/>
      </w:tblGrid>
      <w:tr w:rsidR="000E43ED" w14:paraId="2214F84D" w14:textId="77777777">
        <w:trPr>
          <w:trHeight w:val="582"/>
        </w:trPr>
        <w:tc>
          <w:tcPr>
            <w:tcW w:w="3414" w:type="dxa"/>
            <w:vAlign w:val="bottom"/>
          </w:tcPr>
          <w:p w14:paraId="4C71966F" w14:textId="77777777" w:rsidR="000E43ED" w:rsidRDefault="004322D7">
            <w:pPr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Post title</w:t>
            </w:r>
            <w:r w:rsidR="002D1D80">
              <w:rPr>
                <w:rFonts w:ascii="Arial" w:hAnsi="Arial" w:cs="Arial"/>
                <w:b/>
                <w:color w:val="000080"/>
              </w:rPr>
              <w:t xml:space="preserve">   </w:t>
            </w:r>
          </w:p>
        </w:tc>
        <w:tc>
          <w:tcPr>
            <w:tcW w:w="5874" w:type="dxa"/>
            <w:vAlign w:val="bottom"/>
          </w:tcPr>
          <w:p w14:paraId="3CA50747" w14:textId="37A5F0BE" w:rsidR="000E43ED" w:rsidRDefault="00D615F6" w:rsidP="00E94A00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Mathematics Teacher</w:t>
            </w:r>
          </w:p>
        </w:tc>
      </w:tr>
      <w:tr w:rsidR="000E43ED" w14:paraId="55DEAA8F" w14:textId="77777777">
        <w:tc>
          <w:tcPr>
            <w:tcW w:w="3414" w:type="dxa"/>
          </w:tcPr>
          <w:p w14:paraId="19865CB8" w14:textId="77777777" w:rsidR="000E43ED" w:rsidRDefault="004322D7">
            <w:pPr>
              <w:rPr>
                <w:rFonts w:ascii="Arial" w:hAnsi="Arial" w:cs="Arial"/>
                <w:bCs/>
                <w:color w:val="000080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Cs w:val="22"/>
              </w:rPr>
              <w:t>Line manager/s:</w:t>
            </w:r>
          </w:p>
        </w:tc>
        <w:tc>
          <w:tcPr>
            <w:tcW w:w="5874" w:type="dxa"/>
          </w:tcPr>
          <w:p w14:paraId="529FC1E7" w14:textId="70AD1E07" w:rsidR="000E43ED" w:rsidRDefault="000566E2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Head of </w:t>
            </w:r>
            <w:r w:rsidR="00D615F6">
              <w:rPr>
                <w:rFonts w:ascii="Arial" w:hAnsi="Arial" w:cs="Arial"/>
                <w:bCs/>
                <w:szCs w:val="22"/>
              </w:rPr>
              <w:t>Mathematics</w:t>
            </w:r>
          </w:p>
        </w:tc>
      </w:tr>
      <w:tr w:rsidR="000E43ED" w14:paraId="5B62DE65" w14:textId="77777777">
        <w:tc>
          <w:tcPr>
            <w:tcW w:w="3414" w:type="dxa"/>
          </w:tcPr>
          <w:p w14:paraId="5A422283" w14:textId="77777777" w:rsidR="000E43ED" w:rsidRDefault="004322D7">
            <w:pPr>
              <w:rPr>
                <w:rFonts w:ascii="Arial" w:hAnsi="Arial" w:cs="Arial"/>
                <w:b/>
                <w:bCs/>
                <w:color w:val="000080"/>
              </w:rPr>
            </w:pPr>
            <w:r>
              <w:rPr>
                <w:rFonts w:ascii="Arial" w:hAnsi="Arial" w:cs="Arial"/>
                <w:b/>
                <w:bCs/>
                <w:color w:val="000080"/>
              </w:rPr>
              <w:t>Supervisory responsibility:</w:t>
            </w:r>
          </w:p>
        </w:tc>
        <w:tc>
          <w:tcPr>
            <w:tcW w:w="5874" w:type="dxa"/>
          </w:tcPr>
          <w:p w14:paraId="3632F161" w14:textId="77777777" w:rsidR="002D1D80" w:rsidRPr="002D1D80" w:rsidRDefault="004322D7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The postholder may be responsible for the deployment and supervision of the work of teaching assistants relevant to their responsibilities</w:t>
            </w:r>
          </w:p>
        </w:tc>
      </w:tr>
    </w:tbl>
    <w:p w14:paraId="7AFA9F75" w14:textId="77777777" w:rsidR="000E43ED" w:rsidRDefault="000E43ED">
      <w:pPr>
        <w:pStyle w:val="Header"/>
        <w:pBdr>
          <w:bottom w:val="single" w:sz="12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5AEEAFE3" w14:textId="77777777" w:rsidR="000E43ED" w:rsidRDefault="004322D7">
      <w:pPr>
        <w:pStyle w:val="Heading1"/>
      </w:pPr>
      <w:r>
        <w:t>Main purpose of the job:</w:t>
      </w:r>
    </w:p>
    <w:p w14:paraId="11DE835D" w14:textId="77777777" w:rsidR="000E43ED" w:rsidRDefault="004322D7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Be responsible for the learning and achievement of all pupils in the class/es ensuring equality of opportunity for all </w:t>
      </w:r>
    </w:p>
    <w:p w14:paraId="20624FD8" w14:textId="77777777" w:rsidR="00D30F05" w:rsidRDefault="004322D7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responsible and accountable for achieving the highest possible standards in work and conduct</w:t>
      </w:r>
    </w:p>
    <w:p w14:paraId="769DC8C3" w14:textId="00818CC8" w:rsidR="001E282B" w:rsidRDefault="00C15DBC" w:rsidP="001E282B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able to t</w:t>
      </w:r>
      <w:r w:rsidR="001E282B">
        <w:rPr>
          <w:rFonts w:ascii="Arial" w:hAnsi="Arial" w:cs="Arial"/>
          <w:sz w:val="22"/>
        </w:rPr>
        <w:t xml:space="preserve">each </w:t>
      </w:r>
      <w:r w:rsidR="00D615F6">
        <w:rPr>
          <w:rFonts w:ascii="Arial" w:hAnsi="Arial" w:cs="Arial"/>
          <w:sz w:val="22"/>
        </w:rPr>
        <w:t>Mathematics</w:t>
      </w:r>
      <w:r w:rsidR="001E282B">
        <w:rPr>
          <w:rFonts w:ascii="Arial" w:hAnsi="Arial" w:cs="Arial"/>
          <w:sz w:val="22"/>
        </w:rPr>
        <w:t xml:space="preserve"> </w:t>
      </w:r>
      <w:r w:rsidR="00D615F6">
        <w:rPr>
          <w:rFonts w:ascii="Arial" w:hAnsi="Arial" w:cs="Arial"/>
          <w:sz w:val="22"/>
        </w:rPr>
        <w:t>from upper Key Stage 2 to Key Stage 4</w:t>
      </w:r>
      <w:r>
        <w:rPr>
          <w:rFonts w:ascii="Arial" w:hAnsi="Arial" w:cs="Arial"/>
          <w:sz w:val="22"/>
        </w:rPr>
        <w:t>.</w:t>
      </w:r>
    </w:p>
    <w:p w14:paraId="1E2BE2FE" w14:textId="77777777" w:rsidR="00D30F05" w:rsidRPr="0035686D" w:rsidRDefault="00950AC6" w:rsidP="00D30F05">
      <w:pPr>
        <w:numPr>
          <w:ilvl w:val="0"/>
          <w:numId w:val="22"/>
        </w:numPr>
      </w:pPr>
      <w:r>
        <w:rPr>
          <w:rFonts w:ascii="Arial" w:hAnsi="Arial" w:cs="Arial"/>
          <w:sz w:val="22"/>
        </w:rPr>
        <w:t>Support in writing</w:t>
      </w:r>
      <w:r w:rsidR="00D30F05" w:rsidRPr="00D76C6D">
        <w:rPr>
          <w:rFonts w:ascii="Arial" w:hAnsi="Arial" w:cs="Arial"/>
          <w:sz w:val="22"/>
        </w:rPr>
        <w:t xml:space="preserve"> subject schemes of work that meet school</w:t>
      </w:r>
      <w:r w:rsidR="00D30F05">
        <w:rPr>
          <w:rFonts w:ascii="Arial" w:hAnsi="Arial" w:cs="Arial"/>
          <w:sz w:val="22"/>
        </w:rPr>
        <w:t xml:space="preserve"> and syllabus</w:t>
      </w:r>
      <w:r w:rsidR="00D30F05" w:rsidRPr="00D76C6D">
        <w:rPr>
          <w:rFonts w:ascii="Arial" w:hAnsi="Arial" w:cs="Arial"/>
          <w:sz w:val="22"/>
        </w:rPr>
        <w:t xml:space="preserve"> requirements, including lon</w:t>
      </w:r>
      <w:r w:rsidR="00D30F05">
        <w:rPr>
          <w:rFonts w:ascii="Arial" w:hAnsi="Arial" w:cs="Arial"/>
          <w:sz w:val="22"/>
        </w:rPr>
        <w:t xml:space="preserve">g, medium and short-term plans and </w:t>
      </w:r>
      <w:r w:rsidR="00D30F05" w:rsidRPr="00D76C6D">
        <w:rPr>
          <w:rFonts w:ascii="Arial" w:hAnsi="Arial" w:cs="Arial"/>
          <w:sz w:val="22"/>
        </w:rPr>
        <w:t xml:space="preserve">ensuring </w:t>
      </w:r>
      <w:r w:rsidR="00D30F05">
        <w:rPr>
          <w:rFonts w:ascii="Arial" w:hAnsi="Arial" w:cs="Arial"/>
          <w:sz w:val="22"/>
        </w:rPr>
        <w:t>that they</w:t>
      </w:r>
      <w:r w:rsidR="00D30F05" w:rsidRPr="00D76C6D">
        <w:rPr>
          <w:rFonts w:ascii="Arial" w:hAnsi="Arial" w:cs="Arial"/>
          <w:sz w:val="22"/>
        </w:rPr>
        <w:t xml:space="preserve"> provide effective guidance to support good teaching and learning, and pupil progress.</w:t>
      </w:r>
      <w:r w:rsidR="00D30F05" w:rsidRPr="00D76C6D">
        <w:rPr>
          <w:sz w:val="23"/>
          <w:szCs w:val="23"/>
        </w:rPr>
        <w:t xml:space="preserve"> </w:t>
      </w:r>
    </w:p>
    <w:p w14:paraId="14AFF162" w14:textId="77777777" w:rsidR="00D30F05" w:rsidRDefault="00D30F05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Treat pupils with dignity, building relationships rooted in mutual respect, and always observing proper boundaries appropriate to a teacher’s professional position.</w:t>
      </w:r>
    </w:p>
    <w:p w14:paraId="3CCBFE8A" w14:textId="77777777" w:rsidR="00D30F05" w:rsidRDefault="00D30F05" w:rsidP="00D30F05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Work proactively and effectively in collaboration and partnership with learners, parents/carers, proprietors, other staff and external agencies in the best interests of pupils</w:t>
      </w:r>
    </w:p>
    <w:p w14:paraId="78F0C7F9" w14:textId="77777777" w:rsidR="00950AC6" w:rsidRDefault="00950AC6" w:rsidP="00950AC6">
      <w:pPr>
        <w:numPr>
          <w:ilvl w:val="0"/>
          <w:numId w:val="22"/>
        </w:numPr>
        <w:rPr>
          <w:szCs w:val="22"/>
        </w:rPr>
      </w:pPr>
      <w:r>
        <w:rPr>
          <w:rFonts w:ascii="Arial" w:hAnsi="Arial" w:cs="Arial"/>
          <w:sz w:val="22"/>
        </w:rPr>
        <w:t xml:space="preserve">Act within, the statutory frameworks, which set out their professional duties and responsibilities and in line with the duties outlined in the current </w:t>
      </w:r>
      <w:r>
        <w:rPr>
          <w:rFonts w:ascii="Arial" w:hAnsi="Arial" w:cs="Arial"/>
          <w:i/>
          <w:iCs/>
          <w:sz w:val="22"/>
        </w:rPr>
        <w:t>School Teachers Pay and Conditions Document (2020) and Teacher Standards</w:t>
      </w:r>
    </w:p>
    <w:p w14:paraId="4834A57A" w14:textId="77777777" w:rsidR="00D30F05" w:rsidRDefault="00D30F05" w:rsidP="00D30F05">
      <w:pPr>
        <w:numPr>
          <w:ilvl w:val="0"/>
          <w:numId w:val="22"/>
        </w:numPr>
        <w:rPr>
          <w:szCs w:val="22"/>
        </w:rPr>
      </w:pPr>
      <w:r>
        <w:rPr>
          <w:rFonts w:ascii="Arial" w:hAnsi="Arial" w:cs="Arial"/>
          <w:sz w:val="22"/>
          <w:szCs w:val="16"/>
          <w:lang w:val="en-US"/>
        </w:rPr>
        <w:t>Take responsibility for promoting and safeguarding the welfare of children and young people within the school</w:t>
      </w:r>
    </w:p>
    <w:p w14:paraId="26BD0347" w14:textId="77777777" w:rsidR="000E43ED" w:rsidRDefault="000E43ED" w:rsidP="00D30F05">
      <w:pPr>
        <w:ind w:left="720"/>
        <w:rPr>
          <w:szCs w:val="22"/>
        </w:rPr>
      </w:pPr>
    </w:p>
    <w:p w14:paraId="3C3378FC" w14:textId="77777777" w:rsidR="000E43ED" w:rsidRDefault="000E43ED">
      <w:pPr>
        <w:pStyle w:val="Header"/>
        <w:pBdr>
          <w:bottom w:val="single" w:sz="12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1DB52C3F" w14:textId="77777777" w:rsidR="00237CBE" w:rsidRDefault="00237CBE" w:rsidP="00237CBE">
      <w:pPr>
        <w:pStyle w:val="Heading1"/>
      </w:pPr>
      <w:r>
        <w:t xml:space="preserve">Duties and responsibilities </w:t>
      </w:r>
    </w:p>
    <w:p w14:paraId="4A6F386A" w14:textId="46F6C127" w:rsidR="00950AC6" w:rsidRDefault="00950AC6" w:rsidP="00950AC6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sz w:val="22"/>
          <w:lang w:val="en-US"/>
        </w:rPr>
        <w:t>Teachers should also have due regard to the Teacher Standards</w:t>
      </w:r>
      <w:r>
        <w:rPr>
          <w:rFonts w:ascii="Arial" w:hAnsi="Arial" w:cs="Arial"/>
          <w:color w:val="000000"/>
          <w:sz w:val="22"/>
        </w:rPr>
        <w:t xml:space="preserve">. Teachers’ performance will be assessed against the teacher </w:t>
      </w:r>
      <w:r w:rsidRPr="008062B0">
        <w:rPr>
          <w:rFonts w:ascii="Arial" w:hAnsi="Arial" w:cs="Arial"/>
          <w:color w:val="000000"/>
          <w:sz w:val="22"/>
        </w:rPr>
        <w:t xml:space="preserve">standards </w:t>
      </w:r>
      <w:r>
        <w:rPr>
          <w:rFonts w:ascii="Arial" w:hAnsi="Arial" w:cs="Arial"/>
          <w:color w:val="000000"/>
          <w:sz w:val="22"/>
        </w:rPr>
        <w:t>as part of the appraisal process as relevant to their role in the school. </w:t>
      </w:r>
    </w:p>
    <w:p w14:paraId="27D417F2" w14:textId="77777777" w:rsidR="00237CBE" w:rsidRDefault="00237CBE" w:rsidP="00237CBE">
      <w:pPr>
        <w:rPr>
          <w:rFonts w:ascii="Arial" w:hAnsi="Arial" w:cs="Arial"/>
          <w:color w:val="000000"/>
        </w:rPr>
      </w:pPr>
    </w:p>
    <w:p w14:paraId="0EA765CD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Teaching</w:t>
      </w:r>
    </w:p>
    <w:p w14:paraId="46F91681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Deliver the curriculum as relevant to the age and ability group/subject/s that you teach</w:t>
      </w:r>
    </w:p>
    <w:p w14:paraId="5CE1331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Be responsible for the preparation and development of teaching materials, teaching programmes and pastoral arrangements as appropriate </w:t>
      </w:r>
    </w:p>
    <w:p w14:paraId="46711C1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accountable for the attainment, progress and outcomes of pupils’ you teach</w:t>
      </w:r>
    </w:p>
    <w:p w14:paraId="7C4EB2E8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aware of pupils’ capabilities, their prior knowledge and plan teaching and differentiat</w:t>
      </w:r>
      <w:r w:rsidR="00074AB4">
        <w:rPr>
          <w:rFonts w:ascii="Arial" w:hAnsi="Arial" w:cs="Arial"/>
          <w:sz w:val="22"/>
        </w:rPr>
        <w:t>ion</w:t>
      </w:r>
      <w:r>
        <w:rPr>
          <w:rFonts w:ascii="Arial" w:hAnsi="Arial" w:cs="Arial"/>
          <w:sz w:val="22"/>
        </w:rPr>
        <w:t xml:space="preserve"> appropriately to build on these</w:t>
      </w:r>
      <w:r w:rsidR="00074AB4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demonstrating knowledge and understanding of how pupils learn</w:t>
      </w:r>
    </w:p>
    <w:p w14:paraId="72325C59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Have a clear understanding of the needs of all pupils, including those with special educational needs; gifted and talented; EAL; disabilities; and be able to use and evaluate distinctive teaching approaches to engage and support them</w:t>
      </w:r>
    </w:p>
    <w:p w14:paraId="110DBC18" w14:textId="77777777" w:rsidR="00237CBE" w:rsidRDefault="00237CBE" w:rsidP="00237CBE">
      <w:pPr>
        <w:numPr>
          <w:ilvl w:val="0"/>
          <w:numId w:val="28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Demonstrate an understanding of and take responsibility for promoting high standards of literacy including the correct use of spoken English (whatever your specialist subject)</w:t>
      </w:r>
    </w:p>
    <w:p w14:paraId="56F59EA3" w14:textId="0BE46FD2" w:rsidR="00237CBE" w:rsidRPr="00F82FCF" w:rsidRDefault="00237CBE" w:rsidP="00237CBE">
      <w:pPr>
        <w:numPr>
          <w:ilvl w:val="0"/>
          <w:numId w:val="28"/>
        </w:numPr>
        <w:rPr>
          <w:rFonts w:ascii="Arial" w:hAnsi="Arial" w:cs="Arial"/>
          <w:sz w:val="22"/>
        </w:rPr>
      </w:pPr>
      <w:r w:rsidRPr="00F82FCF">
        <w:rPr>
          <w:rFonts w:ascii="Arial" w:hAnsi="Arial" w:cs="Arial"/>
          <w:sz w:val="22"/>
        </w:rPr>
        <w:t xml:space="preserve">If teaching early reading, demonstrate a clear understanding of appropriate teaching strategies </w:t>
      </w:r>
      <w:r w:rsidR="00D615F6" w:rsidRPr="00F82FCF">
        <w:rPr>
          <w:rFonts w:ascii="Arial" w:hAnsi="Arial" w:cs="Arial"/>
          <w:sz w:val="22"/>
        </w:rPr>
        <w:t>e.g.,</w:t>
      </w:r>
      <w:r w:rsidRPr="00F82FCF">
        <w:rPr>
          <w:rFonts w:ascii="Arial" w:hAnsi="Arial" w:cs="Arial"/>
          <w:sz w:val="22"/>
        </w:rPr>
        <w:t xml:space="preserve"> systematic synthetic phonics </w:t>
      </w:r>
    </w:p>
    <w:p w14:paraId="27D3BCB7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lastRenderedPageBreak/>
        <w:t xml:space="preserve">Use an appropriate range of observation, assessment, monitoring and recording strategies as a basis for setting challenging learning objectives for </w:t>
      </w:r>
      <w:r>
        <w:rPr>
          <w:rFonts w:ascii="Arial" w:hAnsi="Arial" w:cs="Arial"/>
          <w:sz w:val="22"/>
        </w:rPr>
        <w:t xml:space="preserve">pupils of all backgrounds, abilities and dispositions, </w:t>
      </w:r>
      <w:r>
        <w:rPr>
          <w:rFonts w:ascii="Arial" w:hAnsi="Arial" w:cs="Arial"/>
          <w:bCs/>
          <w:sz w:val="22"/>
        </w:rPr>
        <w:t>monitoring learners’ progress and levels of attainment</w:t>
      </w:r>
    </w:p>
    <w:p w14:paraId="00FB88BC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Make accurate and productive use of assessment to secure pupils’ progress</w:t>
      </w:r>
    </w:p>
    <w:p w14:paraId="4CB93604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Give pupils regular feedback, both orally and through accurate marking, and encourage pupils to respond to the feedback, reflect on progress, their emerging needs and to take a responsible and conscientious attitude to their own work and study</w:t>
      </w:r>
    </w:p>
    <w:p w14:paraId="785A0740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Use relevant data to monitor progress, set targets, and plan subsequent lessons</w:t>
      </w:r>
    </w:p>
    <w:p w14:paraId="30D518B6" w14:textId="77777777" w:rsidR="00237CBE" w:rsidRDefault="00237CBE" w:rsidP="00237CBE">
      <w:pPr>
        <w:numPr>
          <w:ilvl w:val="0"/>
          <w:numId w:val="2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Set homework and plan other out-of-class activities to consolidate and extend the knowledge and understanding pupils have acquired as appropriate</w:t>
      </w:r>
    </w:p>
    <w:p w14:paraId="7A21DEB2" w14:textId="77777777" w:rsidR="00237CBE" w:rsidRPr="00A55C41" w:rsidRDefault="00237CBE" w:rsidP="00237CBE">
      <w:pPr>
        <w:numPr>
          <w:ilvl w:val="0"/>
          <w:numId w:val="22"/>
        </w:numPr>
        <w:rPr>
          <w:rFonts w:ascii="Arial" w:hAnsi="Arial" w:cs="Arial"/>
          <w:sz w:val="22"/>
        </w:rPr>
      </w:pPr>
      <w:r w:rsidRPr="00A55C41">
        <w:rPr>
          <w:rFonts w:ascii="Arial" w:hAnsi="Arial" w:cs="Arial"/>
          <w:sz w:val="22"/>
        </w:rPr>
        <w:t>To develop the classroom environment and your methods of teaching in line with the current</w:t>
      </w:r>
      <w:r>
        <w:rPr>
          <w:rFonts w:ascii="Arial" w:hAnsi="Arial" w:cs="Arial"/>
          <w:sz w:val="22"/>
        </w:rPr>
        <w:t xml:space="preserve"> </w:t>
      </w:r>
      <w:r w:rsidRPr="00A55C41">
        <w:rPr>
          <w:rFonts w:ascii="Arial" w:hAnsi="Arial" w:cs="Arial"/>
          <w:sz w:val="22"/>
        </w:rPr>
        <w:t>thinking and practice including through liaison with</w:t>
      </w:r>
      <w:r>
        <w:rPr>
          <w:rFonts w:ascii="Arial" w:hAnsi="Arial" w:cs="Arial"/>
          <w:sz w:val="22"/>
        </w:rPr>
        <w:t xml:space="preserve"> </w:t>
      </w:r>
      <w:r w:rsidRPr="00A55C41">
        <w:rPr>
          <w:rFonts w:ascii="Arial" w:hAnsi="Arial" w:cs="Arial"/>
          <w:sz w:val="22"/>
        </w:rPr>
        <w:t>the school team and external agencies</w:t>
      </w:r>
      <w:r>
        <w:rPr>
          <w:rFonts w:ascii="Arial" w:hAnsi="Arial" w:cs="Arial"/>
          <w:sz w:val="22"/>
        </w:rPr>
        <w:t>.</w:t>
      </w:r>
    </w:p>
    <w:p w14:paraId="0069580A" w14:textId="77452649" w:rsidR="00237CBE" w:rsidRDefault="00237CBE" w:rsidP="00237CBE">
      <w:pPr>
        <w:numPr>
          <w:ilvl w:val="0"/>
          <w:numId w:val="29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Participate in arrangements for examina</w:t>
      </w:r>
      <w:r w:rsidR="00186A58">
        <w:rPr>
          <w:rFonts w:ascii="Arial" w:hAnsi="Arial" w:cs="Arial"/>
          <w:bCs/>
          <w:sz w:val="22"/>
        </w:rPr>
        <w:t>tions and assessments</w:t>
      </w:r>
    </w:p>
    <w:p w14:paraId="64633765" w14:textId="77777777" w:rsidR="00237CBE" w:rsidRDefault="00237CBE" w:rsidP="00237CBE">
      <w:pPr>
        <w:ind w:left="360"/>
        <w:rPr>
          <w:rFonts w:ascii="Arial" w:hAnsi="Arial" w:cs="Arial"/>
          <w:sz w:val="22"/>
        </w:rPr>
      </w:pPr>
    </w:p>
    <w:p w14:paraId="4D510DA3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Behaviour and Safety</w:t>
      </w:r>
    </w:p>
    <w:p w14:paraId="3984F650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</w:rPr>
        <w:t>Establish a safe, purposeful and stimulating environment for pupils, rooted in mutual respect and establish a framework for discipline with a range of strategies, using praise, sanctions and rewards consistently and fairly</w:t>
      </w:r>
    </w:p>
    <w:p w14:paraId="3CEA3B92" w14:textId="77777777" w:rsidR="00237CBE" w:rsidRDefault="00237CBE" w:rsidP="00237CBE">
      <w:pPr>
        <w:numPr>
          <w:ilvl w:val="0"/>
          <w:numId w:val="22"/>
        </w:num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sz w:val="22"/>
        </w:rPr>
        <w:t xml:space="preserve">Manage classes effectively, using approaches which are appropriate to pupils’ needs in order </w:t>
      </w:r>
      <w:r>
        <w:rPr>
          <w:rFonts w:ascii="Arial" w:hAnsi="Arial" w:cs="Arial"/>
          <w:color w:val="000000"/>
          <w:sz w:val="22"/>
        </w:rPr>
        <w:t xml:space="preserve">to inspire, motivate and challenge pupils </w:t>
      </w:r>
    </w:p>
    <w:p w14:paraId="00FC2815" w14:textId="77777777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Maintain good relationships with pupils, exercise appropriate authority, and act decisively when necessary</w:t>
      </w:r>
    </w:p>
    <w:p w14:paraId="649A7183" w14:textId="77777777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 a positive role model and demonstrate consistently the positive attitudes, values and behaviour, which are expected of pupils</w:t>
      </w:r>
    </w:p>
    <w:p w14:paraId="14019E2A" w14:textId="57E87FB9" w:rsidR="00237CBE" w:rsidRDefault="00237CBE" w:rsidP="00237CBE">
      <w:pPr>
        <w:numPr>
          <w:ilvl w:val="0"/>
          <w:numId w:val="3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Have high expectations of behaviour, p</w:t>
      </w:r>
      <w:r>
        <w:rPr>
          <w:rFonts w:ascii="Arial" w:hAnsi="Arial" w:cs="Arial"/>
          <w:bCs/>
          <w:sz w:val="22"/>
        </w:rPr>
        <w:t xml:space="preserve">romoting </w:t>
      </w:r>
      <w:r w:rsidR="00D615F6">
        <w:rPr>
          <w:rFonts w:ascii="Arial" w:hAnsi="Arial" w:cs="Arial"/>
          <w:bCs/>
          <w:sz w:val="22"/>
        </w:rPr>
        <w:t>self-control</w:t>
      </w:r>
      <w:r>
        <w:rPr>
          <w:rFonts w:ascii="Arial" w:hAnsi="Arial" w:cs="Arial"/>
          <w:bCs/>
          <w:sz w:val="22"/>
        </w:rPr>
        <w:t xml:space="preserve"> and independence of all learners</w:t>
      </w:r>
    </w:p>
    <w:p w14:paraId="46BE0D14" w14:textId="77777777" w:rsidR="00186A58" w:rsidRPr="00186A58" w:rsidRDefault="00237CBE" w:rsidP="00296D8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186A58">
        <w:rPr>
          <w:rFonts w:ascii="Arial" w:hAnsi="Arial" w:cs="Arial"/>
          <w:bCs/>
          <w:sz w:val="22"/>
        </w:rPr>
        <w:t xml:space="preserve">Carry </w:t>
      </w:r>
      <w:r w:rsidR="00186A58">
        <w:rPr>
          <w:rFonts w:ascii="Arial" w:hAnsi="Arial" w:cs="Arial"/>
          <w:bCs/>
          <w:sz w:val="22"/>
        </w:rPr>
        <w:t>out playground and other duties</w:t>
      </w:r>
    </w:p>
    <w:p w14:paraId="0A4FA1C0" w14:textId="289DBF3B" w:rsidR="00237CBE" w:rsidRPr="00186A58" w:rsidRDefault="00237CBE" w:rsidP="00296D8D">
      <w:pPr>
        <w:numPr>
          <w:ilvl w:val="0"/>
          <w:numId w:val="32"/>
        </w:numPr>
        <w:rPr>
          <w:rFonts w:ascii="Arial" w:hAnsi="Arial" w:cs="Arial"/>
          <w:i/>
          <w:iCs/>
        </w:rPr>
      </w:pPr>
      <w:r w:rsidRPr="00186A58">
        <w:rPr>
          <w:rFonts w:ascii="Arial" w:hAnsi="Arial" w:cs="Arial"/>
          <w:bCs/>
          <w:sz w:val="22"/>
        </w:rPr>
        <w:t>Be responsible for promoting and safeguarding the welfare of children and young people within the school, raising any concerns following school protocol/procedures</w:t>
      </w:r>
    </w:p>
    <w:p w14:paraId="2BFCF9D3" w14:textId="77777777" w:rsidR="00237CBE" w:rsidRDefault="00237CBE" w:rsidP="00237CBE">
      <w:pPr>
        <w:rPr>
          <w:rFonts w:ascii="Arial" w:hAnsi="Arial" w:cs="Arial"/>
        </w:rPr>
      </w:pPr>
    </w:p>
    <w:p w14:paraId="2308DA89" w14:textId="77777777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>Team working and collaboration</w:t>
      </w:r>
    </w:p>
    <w:p w14:paraId="25B48D2B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Participate in any relevant meetings/professional development opportunities at the school, which relate to the learners, curriculum or organisation of the school including pastoral arrangements and assemblies</w:t>
      </w:r>
    </w:p>
    <w:p w14:paraId="1A986478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Work as a team member and identify opportunities for working with colleagues and sharing the development of effective practice with them</w:t>
      </w:r>
    </w:p>
    <w:p w14:paraId="63530BC2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Contribute to the selection and professional development of other teachers and support staff including the induction and assessment of new teachers, teachers serving induction periods and where appropriate threshold assessments</w:t>
      </w:r>
    </w:p>
    <w:p w14:paraId="03F70C37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Ensure that colleagues working with you are appropriately involved in supporting learning and understand the roles they are expected to fulfil </w:t>
      </w:r>
    </w:p>
    <w:p w14:paraId="379C3B53" w14:textId="77777777" w:rsidR="00237CBE" w:rsidRDefault="00237CBE" w:rsidP="00237CBE">
      <w:pPr>
        <w:numPr>
          <w:ilvl w:val="0"/>
          <w:numId w:val="34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Take part as required in the review, development and management of the activities relating to the curriculum, organisation and pastoral functions of the school</w:t>
      </w:r>
    </w:p>
    <w:p w14:paraId="46F6412B" w14:textId="712F026B" w:rsidR="00136595" w:rsidRPr="00186A58" w:rsidRDefault="00237CBE" w:rsidP="00CD1B1A">
      <w:pPr>
        <w:numPr>
          <w:ilvl w:val="0"/>
          <w:numId w:val="34"/>
        </w:numPr>
        <w:rPr>
          <w:rFonts w:cs="Arial"/>
          <w:bCs/>
        </w:rPr>
      </w:pPr>
      <w:r w:rsidRPr="00186A58">
        <w:rPr>
          <w:rFonts w:ascii="Arial" w:hAnsi="Arial" w:cs="Arial"/>
          <w:bCs/>
          <w:sz w:val="22"/>
        </w:rPr>
        <w:t xml:space="preserve">Cover for absent colleagues </w:t>
      </w:r>
    </w:p>
    <w:p w14:paraId="337CB80F" w14:textId="77777777" w:rsidR="00186A58" w:rsidRDefault="00186A58" w:rsidP="00186A58">
      <w:pPr>
        <w:ind w:left="720"/>
        <w:rPr>
          <w:rFonts w:cs="Arial"/>
          <w:bCs/>
        </w:rPr>
      </w:pPr>
    </w:p>
    <w:p w14:paraId="3E0955E4" w14:textId="468DBF72" w:rsidR="00237CBE" w:rsidRDefault="00237CBE" w:rsidP="00237CBE">
      <w:pPr>
        <w:pStyle w:val="Heading2"/>
        <w:rPr>
          <w:rFonts w:cs="Arial"/>
          <w:bCs/>
          <w:szCs w:val="24"/>
          <w:lang w:eastAsia="en-GB"/>
        </w:rPr>
      </w:pPr>
      <w:r>
        <w:rPr>
          <w:rFonts w:cs="Arial"/>
          <w:bCs/>
          <w:szCs w:val="24"/>
          <w:lang w:eastAsia="en-GB"/>
        </w:rPr>
        <w:t xml:space="preserve">Fulfil wider professional responsibilities </w:t>
      </w:r>
    </w:p>
    <w:p w14:paraId="0730E6CB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Work collaboratively with others to develop effective professional relationships </w:t>
      </w:r>
    </w:p>
    <w:p w14:paraId="7A12C0DA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Deploy support staff effectively as appropriate</w:t>
      </w:r>
    </w:p>
    <w:p w14:paraId="3C7D537F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Communicate effectively with parents/carers with regard to pupils’ achievements and well-being using school systems/processes as appropriate</w:t>
      </w:r>
    </w:p>
    <w:p w14:paraId="2EF902FC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Communicate and co-operate with relevant external bodies</w:t>
      </w:r>
    </w:p>
    <w:p w14:paraId="21F43AD7" w14:textId="77777777" w:rsidR="00237CBE" w:rsidRDefault="00237CBE" w:rsidP="00237CBE">
      <w:pPr>
        <w:numPr>
          <w:ilvl w:val="0"/>
          <w:numId w:val="33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Make a positive contribution to the wider life and ethos of the school</w:t>
      </w:r>
    </w:p>
    <w:p w14:paraId="318213E9" w14:textId="77777777" w:rsidR="00237CBE" w:rsidRDefault="00237CBE" w:rsidP="00237CBE">
      <w:pPr>
        <w:rPr>
          <w:rFonts w:ascii="Arial" w:hAnsi="Arial" w:cs="Arial"/>
          <w:b/>
          <w:bCs/>
        </w:rPr>
      </w:pPr>
    </w:p>
    <w:p w14:paraId="6642A842" w14:textId="77777777" w:rsidR="00237CBE" w:rsidRDefault="00237CBE" w:rsidP="00237CBE">
      <w:pPr>
        <w:pStyle w:val="Heading3"/>
        <w:rPr>
          <w:sz w:val="24"/>
          <w:szCs w:val="24"/>
        </w:rPr>
      </w:pPr>
    </w:p>
    <w:p w14:paraId="263DEB48" w14:textId="77777777" w:rsidR="00237CBE" w:rsidRDefault="00237CBE" w:rsidP="00237CBE">
      <w:pPr>
        <w:pStyle w:val="Heading3"/>
        <w:rPr>
          <w:sz w:val="24"/>
          <w:szCs w:val="24"/>
        </w:rPr>
      </w:pPr>
      <w:r>
        <w:rPr>
          <w:sz w:val="24"/>
          <w:szCs w:val="24"/>
        </w:rPr>
        <w:t>Administration</w:t>
      </w:r>
    </w:p>
    <w:p w14:paraId="3077F3F0" w14:textId="77777777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Register the attendance of and supervise learners, before, during or after school sessions as appropriate</w:t>
      </w:r>
    </w:p>
    <w:p w14:paraId="203D0611" w14:textId="70641FDD" w:rsidR="00237CBE" w:rsidRDefault="00237CBE" w:rsidP="00186A58">
      <w:pPr>
        <w:numPr>
          <w:ilvl w:val="0"/>
          <w:numId w:val="33"/>
        </w:numPr>
        <w:rPr>
          <w:rFonts w:ascii="Arial" w:hAnsi="Arial" w:cs="Arial"/>
          <w:bCs/>
          <w:sz w:val="22"/>
        </w:rPr>
      </w:pPr>
      <w:r w:rsidRPr="00186A58">
        <w:rPr>
          <w:rFonts w:ascii="Arial" w:hAnsi="Arial" w:cs="Arial"/>
          <w:bCs/>
          <w:sz w:val="22"/>
        </w:rPr>
        <w:t xml:space="preserve">Participate </w:t>
      </w:r>
      <w:r w:rsidRPr="00186A58">
        <w:rPr>
          <w:rFonts w:ascii="Arial" w:hAnsi="Arial" w:cs="Arial"/>
          <w:sz w:val="22"/>
        </w:rPr>
        <w:t>in</w:t>
      </w:r>
      <w:r w:rsidRPr="00186A58">
        <w:rPr>
          <w:rFonts w:ascii="Arial" w:hAnsi="Arial" w:cs="Arial"/>
          <w:bCs/>
          <w:sz w:val="22"/>
        </w:rPr>
        <w:t xml:space="preserve"> and carry out any administrative and organisational tasks </w:t>
      </w:r>
    </w:p>
    <w:p w14:paraId="4C274B15" w14:textId="77777777" w:rsidR="00186A58" w:rsidRPr="00186A58" w:rsidRDefault="00186A58" w:rsidP="00186A58">
      <w:pPr>
        <w:ind w:left="360"/>
        <w:rPr>
          <w:rFonts w:ascii="Arial" w:hAnsi="Arial" w:cs="Arial"/>
          <w:bCs/>
          <w:sz w:val="22"/>
        </w:rPr>
      </w:pPr>
    </w:p>
    <w:p w14:paraId="601E89D3" w14:textId="77777777" w:rsidR="00237CBE" w:rsidRDefault="00237CBE" w:rsidP="00237CBE">
      <w:pPr>
        <w:pStyle w:val="Heading4"/>
        <w:rPr>
          <w:sz w:val="24"/>
        </w:rPr>
      </w:pPr>
      <w:r>
        <w:rPr>
          <w:sz w:val="24"/>
        </w:rPr>
        <w:t>Professional development</w:t>
      </w:r>
    </w:p>
    <w:p w14:paraId="0E9A40B7" w14:textId="6F4AE9B9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Regularly review the effectiveness of your teaching and assessment procedures and its impact on pupils’ progress, attainment and </w:t>
      </w:r>
      <w:r w:rsidR="00D615F6">
        <w:rPr>
          <w:rFonts w:ascii="Arial" w:hAnsi="Arial" w:cs="Arial"/>
          <w:bCs/>
          <w:sz w:val="22"/>
        </w:rPr>
        <w:t>wellbeing</w:t>
      </w:r>
      <w:r>
        <w:rPr>
          <w:rFonts w:ascii="Arial" w:hAnsi="Arial" w:cs="Arial"/>
          <w:bCs/>
          <w:sz w:val="22"/>
        </w:rPr>
        <w:t xml:space="preserve">, refining your approaches where necessary </w:t>
      </w:r>
      <w:r>
        <w:rPr>
          <w:rFonts w:ascii="Arial" w:hAnsi="Arial" w:cs="Arial"/>
          <w:sz w:val="22"/>
        </w:rPr>
        <w:t>responding to advice and feedback from colleagues</w:t>
      </w:r>
    </w:p>
    <w:p w14:paraId="4EB176E2" w14:textId="77777777" w:rsidR="00237CBE" w:rsidRDefault="00237CBE" w:rsidP="00237CBE">
      <w:pPr>
        <w:numPr>
          <w:ilvl w:val="0"/>
          <w:numId w:val="35"/>
        </w:num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 xml:space="preserve">Be responsible for </w:t>
      </w:r>
      <w:r w:rsidRPr="00186A58">
        <w:rPr>
          <w:rFonts w:ascii="Arial" w:hAnsi="Arial" w:cs="Arial"/>
          <w:bCs/>
          <w:sz w:val="22"/>
        </w:rPr>
        <w:t xml:space="preserve">improving your teaching through </w:t>
      </w:r>
      <w:r>
        <w:rPr>
          <w:rFonts w:ascii="Arial" w:hAnsi="Arial" w:cs="Arial"/>
          <w:bCs/>
          <w:sz w:val="22"/>
        </w:rPr>
        <w:t xml:space="preserve">participating fully in training and development opportunities identified by the school or as developed as an outcome of your appraisal </w:t>
      </w:r>
    </w:p>
    <w:p w14:paraId="092AA41B" w14:textId="77777777" w:rsidR="007B253A" w:rsidRPr="00186A58" w:rsidRDefault="00237CBE" w:rsidP="00186A58">
      <w:pPr>
        <w:numPr>
          <w:ilvl w:val="0"/>
          <w:numId w:val="35"/>
        </w:numPr>
      </w:pPr>
      <w:r>
        <w:rPr>
          <w:rFonts w:ascii="Arial" w:hAnsi="Arial" w:cs="Arial"/>
          <w:bCs/>
          <w:sz w:val="22"/>
        </w:rPr>
        <w:t>Proactively participate with arrangeme</w:t>
      </w:r>
      <w:r w:rsidR="007B253A">
        <w:rPr>
          <w:rFonts w:ascii="Arial" w:hAnsi="Arial" w:cs="Arial"/>
          <w:bCs/>
          <w:sz w:val="22"/>
        </w:rPr>
        <w:t xml:space="preserve">nts made in accordance with the </w:t>
      </w:r>
      <w:r w:rsidR="007B253A">
        <w:rPr>
          <w:rFonts w:ascii="Arial" w:hAnsi="Arial" w:cs="Arial"/>
          <w:bCs/>
          <w:sz w:val="22"/>
        </w:rPr>
        <w:fldChar w:fldCharType="begin"/>
      </w:r>
      <w:r w:rsidR="007B253A">
        <w:rPr>
          <w:rFonts w:ascii="Arial" w:hAnsi="Arial" w:cs="Arial"/>
          <w:bCs/>
          <w:sz w:val="22"/>
        </w:rPr>
        <w:instrText xml:space="preserve"> HYPERLINK "https://www.gov.uk/government/publications/teachers-standards-appraisal-regulations-and-pay-reform" </w:instrText>
      </w:r>
      <w:r w:rsidR="007B253A">
        <w:rPr>
          <w:rFonts w:ascii="Arial" w:hAnsi="Arial" w:cs="Arial"/>
          <w:bCs/>
          <w:sz w:val="22"/>
        </w:rPr>
        <w:fldChar w:fldCharType="separate"/>
      </w:r>
      <w:r w:rsidR="007B253A" w:rsidRPr="00186A58">
        <w:t xml:space="preserve">Appraisal Regulations </w:t>
      </w:r>
    </w:p>
    <w:p w14:paraId="43E657C8" w14:textId="77777777" w:rsidR="00237CBE" w:rsidRDefault="007B253A" w:rsidP="00186A58">
      <w:pPr>
        <w:ind w:left="72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fldChar w:fldCharType="end"/>
      </w:r>
    </w:p>
    <w:p w14:paraId="76C2616E" w14:textId="77777777" w:rsidR="00237CBE" w:rsidRDefault="00237CBE" w:rsidP="00237CBE">
      <w:pPr>
        <w:rPr>
          <w:rFonts w:ascii="Arial" w:hAnsi="Arial" w:cs="Arial"/>
          <w:b/>
          <w:bCs/>
          <w:sz w:val="22"/>
        </w:rPr>
      </w:pPr>
    </w:p>
    <w:p w14:paraId="1A20A7A2" w14:textId="77777777" w:rsidR="00237CBE" w:rsidRDefault="00237CBE" w:rsidP="00237CB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Other </w:t>
      </w:r>
    </w:p>
    <w:p w14:paraId="71CBB044" w14:textId="77777777" w:rsidR="00237CBE" w:rsidRDefault="00237CBE" w:rsidP="00237CBE">
      <w:pPr>
        <w:numPr>
          <w:ilvl w:val="0"/>
          <w:numId w:val="38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have professional regard for the ethos, policies and practices of the school in which you teach, and maintain high standards in your own attendance and punctuality</w:t>
      </w:r>
    </w:p>
    <w:p w14:paraId="2E36064F" w14:textId="77777777" w:rsidR="00237CBE" w:rsidRDefault="00237CBE" w:rsidP="00237CBE">
      <w:pPr>
        <w:numPr>
          <w:ilvl w:val="0"/>
          <w:numId w:val="38"/>
        </w:numPr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Perform any reasonable duties and extracurricular activities as</w:t>
      </w:r>
      <w:r w:rsidR="00CF62E7">
        <w:rPr>
          <w:rFonts w:ascii="Arial" w:hAnsi="Arial" w:cs="Arial"/>
          <w:bCs/>
          <w:sz w:val="22"/>
        </w:rPr>
        <w:t xml:space="preserve"> required in an independent boarding school and as</w:t>
      </w:r>
      <w:r>
        <w:rPr>
          <w:rFonts w:ascii="Arial" w:hAnsi="Arial" w:cs="Arial"/>
          <w:bCs/>
          <w:sz w:val="22"/>
        </w:rPr>
        <w:t xml:space="preserve"> requested by the headteacher</w:t>
      </w:r>
    </w:p>
    <w:p w14:paraId="699CC3DD" w14:textId="77777777" w:rsidR="00237CBE" w:rsidRDefault="00237CBE" w:rsidP="00237CBE">
      <w:pPr>
        <w:ind w:left="360"/>
        <w:rPr>
          <w:rFonts w:ascii="Arial" w:hAnsi="Arial" w:cs="Arial"/>
          <w:sz w:val="22"/>
        </w:rPr>
      </w:pPr>
    </w:p>
    <w:p w14:paraId="3E12D3D8" w14:textId="77777777" w:rsidR="00237CBE" w:rsidRDefault="00237CBE" w:rsidP="00237CBE">
      <w:pPr>
        <w:pStyle w:val="Heading4"/>
        <w:rPr>
          <w:sz w:val="22"/>
        </w:rPr>
      </w:pPr>
      <w:r>
        <w:rPr>
          <w:sz w:val="22"/>
        </w:rPr>
        <w:t>Note</w:t>
      </w:r>
    </w:p>
    <w:p w14:paraId="7355E826" w14:textId="77777777" w:rsidR="00237CBE" w:rsidRDefault="00237CBE" w:rsidP="00237CBE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This job description is not your contract of employment or any part of it. It has been prepared only for </w:t>
      </w:r>
      <w:r>
        <w:rPr>
          <w:rFonts w:ascii="Arial" w:hAnsi="Arial" w:cs="Arial"/>
          <w:sz w:val="22"/>
        </w:rPr>
        <w:t>the purpose of school organisation and may change either as your contract changes or as the organisation of the school is changed. Nothing will be changed without consultation.</w:t>
      </w:r>
    </w:p>
    <w:p w14:paraId="41B7DC1C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45840400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749A4811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DCBACBC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69AE8C2D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6844790E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5E4FEB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D0C197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34395DB8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17CD28DF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34A5C25D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61E2AF9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E636D58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766AF79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29667B04" w14:textId="77777777" w:rsidR="00383B6C" w:rsidRDefault="00383B6C" w:rsidP="00237CBE">
      <w:pPr>
        <w:rPr>
          <w:rFonts w:ascii="Arial" w:hAnsi="Arial" w:cs="Arial"/>
          <w:b/>
          <w:szCs w:val="22"/>
        </w:rPr>
      </w:pPr>
    </w:p>
    <w:p w14:paraId="5B8A1BEC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C5E13E9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202EB00E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3A24DDD5" w14:textId="62230D6B" w:rsidR="00186A58" w:rsidRDefault="00186A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75C6AFF0" w14:textId="77777777" w:rsidR="00237CBE" w:rsidRDefault="00237CBE" w:rsidP="00237CBE">
      <w:pPr>
        <w:rPr>
          <w:rFonts w:ascii="Arial" w:hAnsi="Arial" w:cs="Arial"/>
          <w:b/>
          <w:szCs w:val="22"/>
        </w:rPr>
      </w:pPr>
      <w:bookmarkStart w:id="0" w:name="_GoBack"/>
      <w:bookmarkEnd w:id="0"/>
    </w:p>
    <w:p w14:paraId="335EF891" w14:textId="77777777" w:rsidR="00237CBE" w:rsidRDefault="00237CBE" w:rsidP="00237CBE">
      <w:pPr>
        <w:rPr>
          <w:rFonts w:ascii="Arial" w:hAnsi="Arial" w:cs="Arial"/>
          <w:b/>
          <w:szCs w:val="22"/>
        </w:rPr>
      </w:pPr>
    </w:p>
    <w:p w14:paraId="5D729164" w14:textId="77777777" w:rsidR="00237CBE" w:rsidRDefault="00237CBE" w:rsidP="00237CBE">
      <w:pPr>
        <w:pStyle w:val="BodyText"/>
        <w:ind w:left="228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eastAsia="en-GB"/>
        </w:rPr>
        <mc:AlternateContent>
          <mc:Choice Requires="wps">
            <w:drawing>
              <wp:inline distT="0" distB="0" distL="0" distR="0" wp14:anchorId="150EFF84" wp14:editId="7B6D191B">
                <wp:extent cx="5264785" cy="501650"/>
                <wp:effectExtent l="0" t="0" r="0" b="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501650"/>
                        </a:xfrm>
                        <a:prstGeom prst="rect">
                          <a:avLst/>
                        </a:prstGeom>
                        <a:solidFill>
                          <a:srgbClr val="0036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4380F" w14:textId="24C4C6CD" w:rsidR="00EB7CC7" w:rsidRDefault="00EB7CC7" w:rsidP="00237CBE">
                            <w:pPr>
                              <w:pStyle w:val="BodyText"/>
                              <w:spacing w:before="175"/>
                              <w:ind w:left="84"/>
                            </w:pPr>
                            <w:r>
                              <w:rPr>
                                <w:color w:val="FFFFFF"/>
                              </w:rPr>
                              <w:t>Mathematics teacher - Person Specification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0EFF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14.5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" fillcolor="#003679" stroked="f">
                <v:textbox inset="0,0,0,0">
                  <w:txbxContent>
                    <w:p w14:paraId="6E24380F" w14:textId="24C4C6CD" w:rsidR="00EB7CC7" w:rsidRDefault="00EB7CC7" w:rsidP="00237CBE">
                      <w:pPr>
                        <w:pStyle w:val="BodyText"/>
                        <w:spacing w:before="175"/>
                        <w:ind w:left="84"/>
                      </w:pPr>
                      <w:r>
                        <w:rPr>
                          <w:color w:val="FFFFFF"/>
                        </w:rPr>
                        <w:t>Mathematics teacher - Person Specification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08472" w14:textId="77777777" w:rsidR="00237CBE" w:rsidRDefault="00237CBE" w:rsidP="00237CBE">
      <w:pPr>
        <w:pStyle w:val="BodyText"/>
        <w:spacing w:before="5"/>
        <w:rPr>
          <w:rFonts w:ascii="Times New Roman"/>
          <w:b/>
          <w:sz w:val="11"/>
        </w:rPr>
      </w:pPr>
    </w:p>
    <w:tbl>
      <w:tblPr>
        <w:tblW w:w="10459" w:type="dxa"/>
        <w:tblInd w:w="-700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9"/>
        <w:gridCol w:w="3612"/>
        <w:gridCol w:w="1348"/>
      </w:tblGrid>
      <w:tr w:rsidR="00237CBE" w14:paraId="7C53FF26" w14:textId="77777777" w:rsidTr="00EB7CC7">
        <w:trPr>
          <w:trHeight w:hRule="exact" w:val="334"/>
        </w:trPr>
        <w:tc>
          <w:tcPr>
            <w:tcW w:w="5499" w:type="dxa"/>
            <w:tcBorders>
              <w:top w:val="single" w:sz="4" w:space="0" w:color="234060"/>
              <w:left w:val="single" w:sz="4" w:space="0" w:color="234060"/>
              <w:right w:val="nil"/>
            </w:tcBorders>
            <w:shd w:val="clear" w:color="auto" w:fill="B8CCE3"/>
          </w:tcPr>
          <w:p w14:paraId="3925B818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Education and Qualifications</w:t>
            </w:r>
          </w:p>
        </w:tc>
        <w:tc>
          <w:tcPr>
            <w:tcW w:w="3612" w:type="dxa"/>
            <w:tcBorders>
              <w:top w:val="single" w:sz="4" w:space="0" w:color="234060"/>
              <w:left w:val="nil"/>
              <w:right w:val="nil"/>
            </w:tcBorders>
            <w:shd w:val="clear" w:color="auto" w:fill="B8CCE3"/>
          </w:tcPr>
          <w:p w14:paraId="771450C6" w14:textId="77777777" w:rsidR="00237CBE" w:rsidRDefault="00237CBE" w:rsidP="00EB7CC7">
            <w:pPr>
              <w:pStyle w:val="TableParagraph"/>
              <w:ind w:left="2753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left w:val="nil"/>
              <w:right w:val="single" w:sz="4" w:space="0" w:color="234060"/>
            </w:tcBorders>
            <w:shd w:val="clear" w:color="auto" w:fill="B8CCE3"/>
          </w:tcPr>
          <w:p w14:paraId="616BB6E3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6808A466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3D704918" w14:textId="77777777" w:rsidR="00237CBE" w:rsidRDefault="00237CBE" w:rsidP="00EB7CC7">
            <w:pPr>
              <w:pStyle w:val="TableParagraph"/>
              <w:jc w:val="left"/>
            </w:pPr>
            <w:r>
              <w:t>Qualified teacher status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17B0F3F7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E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7A8C00D3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  <w:tr w:rsidR="00237CBE" w14:paraId="45F2AE00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2E97BFBD" w14:textId="77777777" w:rsidR="00237CBE" w:rsidRDefault="001E282B" w:rsidP="00EB7CC7">
            <w:pPr>
              <w:pStyle w:val="TableParagraph"/>
              <w:jc w:val="left"/>
            </w:pPr>
            <w:r>
              <w:t xml:space="preserve">Relevant </w:t>
            </w:r>
            <w:r w:rsidR="00237CBE">
              <w:t xml:space="preserve">University Degree 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0EA3719B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E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2F4A06C6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  <w:tr w:rsidR="00237CBE" w14:paraId="368C8E1E" w14:textId="77777777" w:rsidTr="00EB7CC7">
        <w:trPr>
          <w:trHeight w:hRule="exact" w:val="334"/>
        </w:trPr>
        <w:tc>
          <w:tcPr>
            <w:tcW w:w="5499" w:type="dxa"/>
            <w:tcBorders>
              <w:left w:val="single" w:sz="4" w:space="0" w:color="234060"/>
              <w:right w:val="nil"/>
            </w:tcBorders>
          </w:tcPr>
          <w:p w14:paraId="0A0A0833" w14:textId="77777777" w:rsidR="00237CBE" w:rsidRDefault="00E92A5D" w:rsidP="00EB7CC7">
            <w:pPr>
              <w:pStyle w:val="TableParagraph"/>
              <w:jc w:val="left"/>
            </w:pPr>
            <w:r>
              <w:t>Evidence of CPD</w:t>
            </w: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3DE949F8" w14:textId="77777777" w:rsidR="00237CBE" w:rsidRPr="008A2410" w:rsidRDefault="00237CBE" w:rsidP="00EB7CC7">
            <w:pPr>
              <w:pStyle w:val="TableParagraph"/>
              <w:ind w:left="2607"/>
              <w:rPr>
                <w:b/>
              </w:rPr>
            </w:pPr>
            <w:r w:rsidRPr="008A2410">
              <w:rPr>
                <w:b/>
              </w:rPr>
              <w:t>D</w:t>
            </w:r>
          </w:p>
        </w:tc>
        <w:tc>
          <w:tcPr>
            <w:tcW w:w="1348" w:type="dxa"/>
            <w:tcBorders>
              <w:left w:val="nil"/>
              <w:right w:val="single" w:sz="4" w:space="0" w:color="234060"/>
            </w:tcBorders>
          </w:tcPr>
          <w:p w14:paraId="39C786D6" w14:textId="77777777" w:rsidR="00237CBE" w:rsidRPr="008A2410" w:rsidRDefault="00237CBE" w:rsidP="00EB7CC7">
            <w:pPr>
              <w:pStyle w:val="TableParagraph"/>
              <w:ind w:left="55"/>
              <w:rPr>
                <w:b/>
              </w:rPr>
            </w:pPr>
            <w:r w:rsidRPr="008A2410">
              <w:rPr>
                <w:b/>
              </w:rPr>
              <w:t>A</w:t>
            </w:r>
          </w:p>
        </w:tc>
      </w:tr>
    </w:tbl>
    <w:p w14:paraId="53BF95B2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p w14:paraId="77DE9D03" w14:textId="77777777" w:rsidR="00E92A5D" w:rsidRDefault="00E92A5D" w:rsidP="00237CBE">
      <w:pPr>
        <w:pStyle w:val="BodyText"/>
        <w:rPr>
          <w:rFonts w:ascii="Times New Roman"/>
          <w:b/>
          <w:sz w:val="10"/>
        </w:rPr>
      </w:pPr>
    </w:p>
    <w:tbl>
      <w:tblPr>
        <w:tblW w:w="10459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44"/>
        <w:gridCol w:w="1267"/>
        <w:gridCol w:w="1348"/>
      </w:tblGrid>
      <w:tr w:rsidR="00237CBE" w14:paraId="17B70224" w14:textId="77777777" w:rsidTr="00EB7CC7">
        <w:trPr>
          <w:trHeight w:hRule="exact" w:val="336"/>
        </w:trPr>
        <w:tc>
          <w:tcPr>
            <w:tcW w:w="7844" w:type="dxa"/>
            <w:tcBorders>
              <w:top w:val="single" w:sz="4" w:space="0" w:color="234060"/>
              <w:left w:val="single" w:sz="4" w:space="0" w:color="234060"/>
              <w:bottom w:val="single" w:sz="4" w:space="0" w:color="94B3D6"/>
            </w:tcBorders>
            <w:shd w:val="clear" w:color="auto" w:fill="B8CCE3"/>
          </w:tcPr>
          <w:p w14:paraId="323A63A4" w14:textId="77777777" w:rsidR="00237CBE" w:rsidRDefault="00237CBE" w:rsidP="00EB7CC7">
            <w:pPr>
              <w:pStyle w:val="TableParagraph"/>
              <w:ind w:right="425"/>
              <w:jc w:val="left"/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1267" w:type="dxa"/>
            <w:tcBorders>
              <w:top w:val="single" w:sz="4" w:space="0" w:color="234060"/>
              <w:bottom w:val="single" w:sz="4" w:space="0" w:color="94B3D6"/>
            </w:tcBorders>
            <w:shd w:val="clear" w:color="auto" w:fill="B8CCE3"/>
          </w:tcPr>
          <w:p w14:paraId="050D659F" w14:textId="77777777" w:rsidR="00237CBE" w:rsidRDefault="00237CBE" w:rsidP="00EB7CC7">
            <w:pPr>
              <w:pStyle w:val="TableParagraph"/>
              <w:ind w:left="408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bottom w:val="single" w:sz="4" w:space="0" w:color="94B3D6"/>
              <w:right w:val="single" w:sz="4" w:space="0" w:color="234060"/>
            </w:tcBorders>
            <w:shd w:val="clear" w:color="auto" w:fill="B8CCE3"/>
          </w:tcPr>
          <w:p w14:paraId="6E002C79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2FE8195F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2D9CD02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ind w:right="425"/>
              <w:jc w:val="left"/>
            </w:pPr>
            <w:r>
              <w:rPr>
                <w:rFonts w:asciiTheme="minorHAnsi" w:hAnsiTheme="minorHAnsi"/>
              </w:rPr>
              <w:t>Evidence of track record of excellent teaching in one or more subjects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589AACD4" w14:textId="77777777" w:rsidR="00237CBE" w:rsidRDefault="00237CBE" w:rsidP="00EB7CC7">
            <w:pPr>
              <w:pStyle w:val="TableParagraph"/>
              <w:spacing w:before="23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0E51875" w14:textId="01DE7862" w:rsidR="00237CBE" w:rsidRDefault="00237CBE" w:rsidP="00EB7CC7">
            <w:pPr>
              <w:pStyle w:val="TableParagraph"/>
              <w:spacing w:before="23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004048C0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76221552" w14:textId="77777777" w:rsidR="00237CBE" w:rsidRDefault="00237CBE" w:rsidP="00EB7CC7">
            <w:pPr>
              <w:pStyle w:val="TableParagraph"/>
              <w:tabs>
                <w:tab w:val="left" w:pos="415"/>
              </w:tabs>
              <w:ind w:right="425"/>
              <w:jc w:val="left"/>
            </w:pPr>
            <w:r>
              <w:rPr>
                <w:rFonts w:asciiTheme="minorHAnsi" w:hAnsiTheme="minorHAnsi"/>
              </w:rPr>
              <w:t>Evidence of CPD in both pastoral and teaching areas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1498D364" w14:textId="77777777" w:rsidR="00237CBE" w:rsidRDefault="00237CBE" w:rsidP="00EB7CC7">
            <w:pPr>
              <w:pStyle w:val="TableParagraph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5F26CAF" w14:textId="4EBD07D1" w:rsidR="00237CBE" w:rsidRDefault="00237CBE" w:rsidP="00EB7CC7">
            <w:pPr>
              <w:pStyle w:val="TableParagraph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7B45D1A3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3D3392B1" w14:textId="77777777" w:rsidR="00237CBE" w:rsidRDefault="00237CBE" w:rsidP="00EB7CC7">
            <w:pPr>
              <w:pStyle w:val="TableParagraph"/>
              <w:tabs>
                <w:tab w:val="left" w:pos="415"/>
              </w:tabs>
              <w:ind w:right="425"/>
              <w:jc w:val="left"/>
            </w:pPr>
            <w:r>
              <w:rPr>
                <w:rFonts w:asciiTheme="minorHAnsi" w:hAnsiTheme="minorHAnsi"/>
              </w:rPr>
              <w:t xml:space="preserve">Evidence of being able to adapt and adjust to continually changing environments 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7E8F58D4" w14:textId="77777777" w:rsidR="00237CBE" w:rsidRDefault="00237CBE" w:rsidP="00EB7CC7">
            <w:pPr>
              <w:pStyle w:val="TableParagraph"/>
              <w:ind w:left="262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C4FC502" w14:textId="44E1A9F4" w:rsidR="00237CBE" w:rsidRDefault="00237CBE" w:rsidP="00EB7CC7">
            <w:pPr>
              <w:pStyle w:val="TableParagraph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237CBE" w14:paraId="36DEF617" w14:textId="77777777" w:rsidTr="00EB7CC7">
        <w:trPr>
          <w:trHeight w:hRule="exact" w:val="37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0885A58" w14:textId="77777777" w:rsidR="00237CBE" w:rsidRDefault="00237CBE" w:rsidP="00EB7CC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Evidence of</w:t>
            </w:r>
            <w:r w:rsidR="00E92A5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research into education</w:t>
            </w:r>
            <w:r w:rsidR="00E92A5D">
              <w:rPr>
                <w:rFonts w:asciiTheme="minorHAnsi" w:hAnsiTheme="minorHAnsi"/>
                <w:sz w:val="22"/>
                <w:szCs w:val="22"/>
              </w:rPr>
              <w:t xml:space="preserve"> and/or using research to inform your teaching</w:t>
            </w:r>
          </w:p>
          <w:p w14:paraId="49FEACD2" w14:textId="77777777" w:rsidR="00237CBE" w:rsidRDefault="00237CBE" w:rsidP="00EB7CC7">
            <w:pPr>
              <w:pStyle w:val="TableParagraph"/>
              <w:tabs>
                <w:tab w:val="left" w:pos="415"/>
              </w:tabs>
              <w:ind w:left="453" w:right="785" w:hanging="351"/>
              <w:jc w:val="left"/>
            </w:pP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4A38DFBC" w14:textId="77777777" w:rsidR="00237CBE" w:rsidRDefault="00237CBE" w:rsidP="00EB7CC7">
            <w:pPr>
              <w:pStyle w:val="TableParagraph"/>
              <w:spacing w:before="0"/>
              <w:ind w:left="262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2EC1B46" w14:textId="2041DBFF" w:rsidR="00237CBE" w:rsidRDefault="00237CBE" w:rsidP="00EB7CC7">
            <w:pPr>
              <w:pStyle w:val="TableParagraph"/>
              <w:spacing w:before="0"/>
              <w:ind w:left="57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E92A5D" w14:paraId="307C5A33" w14:textId="77777777" w:rsidTr="00136595">
        <w:trPr>
          <w:trHeight w:hRule="exact" w:val="38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293A9E6" w14:textId="5B6AE0E6" w:rsidR="00E92A5D" w:rsidRDefault="00E92A5D" w:rsidP="00C15D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E92A5D">
              <w:rPr>
                <w:rFonts w:asciiTheme="minorHAnsi" w:hAnsiTheme="minorHAnsi"/>
                <w:sz w:val="22"/>
                <w:szCs w:val="22"/>
              </w:rPr>
              <w:t xml:space="preserve">Experience </w:t>
            </w:r>
            <w:r w:rsidR="0014517E">
              <w:rPr>
                <w:rFonts w:asciiTheme="minorHAnsi" w:hAnsiTheme="minorHAnsi"/>
                <w:sz w:val="22"/>
                <w:szCs w:val="22"/>
              </w:rPr>
              <w:t>of teaching</w:t>
            </w:r>
            <w:r w:rsidR="00487666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="00C15DB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36595">
              <w:rPr>
                <w:rFonts w:asciiTheme="minorHAnsi" w:hAnsiTheme="minorHAnsi"/>
                <w:sz w:val="22"/>
                <w:szCs w:val="22"/>
              </w:rPr>
              <w:t>Pearson</w:t>
            </w:r>
            <w:r w:rsidR="00C15DB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36595">
              <w:rPr>
                <w:rFonts w:asciiTheme="minorHAnsi" w:hAnsiTheme="minorHAnsi"/>
                <w:sz w:val="22"/>
                <w:szCs w:val="22"/>
              </w:rPr>
              <w:t xml:space="preserve">International </w:t>
            </w:r>
            <w:r w:rsidR="00C15DBC">
              <w:rPr>
                <w:rFonts w:asciiTheme="minorHAnsi" w:hAnsiTheme="minorHAnsi"/>
                <w:sz w:val="22"/>
                <w:szCs w:val="22"/>
              </w:rPr>
              <w:t>GCSE</w:t>
            </w:r>
            <w:r w:rsidR="00136595">
              <w:rPr>
                <w:rFonts w:asciiTheme="minorHAnsi" w:hAnsiTheme="minorHAnsi"/>
                <w:sz w:val="22"/>
                <w:szCs w:val="22"/>
              </w:rPr>
              <w:t xml:space="preserve"> Qualification (4MA1)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15E9A95C" w14:textId="77777777" w:rsidR="00E92A5D" w:rsidRDefault="00E92A5D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012E8DE" w14:textId="19A17DC3" w:rsidR="00E92A5D" w:rsidRDefault="00E92A5D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  <w:tr w:rsidR="008A5EE8" w14:paraId="4A364D3C" w14:textId="77777777" w:rsidTr="008A5EE8">
        <w:trPr>
          <w:trHeight w:hRule="exact" w:val="426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D9D304B" w14:textId="77777777" w:rsidR="008A5EE8" w:rsidRDefault="001E282B" w:rsidP="00EB7CC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8A5EE8">
              <w:rPr>
                <w:rFonts w:asciiTheme="minorHAnsi" w:hAnsiTheme="minorHAnsi"/>
                <w:sz w:val="22"/>
                <w:szCs w:val="22"/>
              </w:rPr>
              <w:t>Experience of meeting the needs of a range of learners, including SEN and EAL pupils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025277F4" w14:textId="77777777" w:rsidR="008A5EE8" w:rsidRDefault="008A5EE8" w:rsidP="00E92A5D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  <w:r>
              <w:rPr>
                <w:b/>
              </w:rPr>
              <w:t xml:space="preserve">              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30D082CA" w14:textId="064BA5E6" w:rsidR="008A5EE8" w:rsidRDefault="00487666" w:rsidP="008A5EE8">
            <w:pPr>
              <w:pStyle w:val="TableParagraph"/>
              <w:spacing w:before="0"/>
              <w:ind w:left="0"/>
              <w:rPr>
                <w:b/>
              </w:rPr>
            </w:pPr>
            <w:r>
              <w:rPr>
                <w:b/>
              </w:rPr>
              <w:t xml:space="preserve"> </w:t>
            </w:r>
            <w:r w:rsidR="008A5EE8"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 w:rsidR="008A5EE8">
              <w:rPr>
                <w:b/>
              </w:rPr>
              <w:t>I</w:t>
            </w:r>
          </w:p>
        </w:tc>
      </w:tr>
      <w:tr w:rsidR="00237CBE" w14:paraId="1C4D773C" w14:textId="77777777" w:rsidTr="00EB7CC7">
        <w:trPr>
          <w:trHeight w:hRule="exact" w:val="334"/>
        </w:trPr>
        <w:tc>
          <w:tcPr>
            <w:tcW w:w="7844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20F198C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ind w:right="425"/>
              <w:jc w:val="left"/>
            </w:pPr>
            <w:r>
              <w:t>Experience of working in a boarding school and carrying out boarding duties</w:t>
            </w:r>
          </w:p>
        </w:tc>
        <w:tc>
          <w:tcPr>
            <w:tcW w:w="1267" w:type="dxa"/>
            <w:tcBorders>
              <w:top w:val="single" w:sz="4" w:space="0" w:color="94B3D6"/>
              <w:bottom w:val="single" w:sz="4" w:space="0" w:color="94B3D6"/>
            </w:tcBorders>
          </w:tcPr>
          <w:p w14:paraId="5853EB32" w14:textId="77777777" w:rsidR="00237CBE" w:rsidRDefault="00237CBE" w:rsidP="00EB7CC7">
            <w:pPr>
              <w:pStyle w:val="TableParagraph"/>
              <w:spacing w:before="23"/>
              <w:ind w:left="264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672C71D" w14:textId="7855ADBC" w:rsidR="00237CBE" w:rsidRDefault="00237CBE" w:rsidP="00EB7CC7">
            <w:pPr>
              <w:pStyle w:val="TableParagraph"/>
              <w:spacing w:before="23"/>
              <w:ind w:left="138" w:right="83"/>
              <w:rPr>
                <w:b/>
              </w:rPr>
            </w:pPr>
            <w:r>
              <w:rPr>
                <w:b/>
              </w:rPr>
              <w:t>A,</w:t>
            </w:r>
            <w:r w:rsidR="00136595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</w:p>
        </w:tc>
      </w:tr>
    </w:tbl>
    <w:p w14:paraId="62E3E826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tbl>
      <w:tblPr>
        <w:tblW w:w="10459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9"/>
        <w:gridCol w:w="1080"/>
        <w:gridCol w:w="1400"/>
      </w:tblGrid>
      <w:tr w:rsidR="00237CBE" w14:paraId="5FAA188D" w14:textId="77777777" w:rsidTr="00EB7CC7">
        <w:trPr>
          <w:trHeight w:hRule="exact" w:val="331"/>
        </w:trPr>
        <w:tc>
          <w:tcPr>
            <w:tcW w:w="7979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5C4DF237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Knowledge and Understanding</w:t>
            </w:r>
          </w:p>
        </w:tc>
        <w:tc>
          <w:tcPr>
            <w:tcW w:w="1080" w:type="dxa"/>
            <w:tcBorders>
              <w:top w:val="single" w:sz="4" w:space="0" w:color="234060"/>
            </w:tcBorders>
            <w:shd w:val="clear" w:color="auto" w:fill="B8CCE3"/>
          </w:tcPr>
          <w:p w14:paraId="3551FDD9" w14:textId="77777777" w:rsidR="00237CBE" w:rsidRDefault="00237CBE" w:rsidP="00EB7CC7">
            <w:pPr>
              <w:pStyle w:val="TableParagraph"/>
              <w:ind w:left="187"/>
              <w:jc w:val="left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400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25844DD1" w14:textId="77777777" w:rsidR="00237CBE" w:rsidRDefault="00237CBE" w:rsidP="00EB7CC7">
            <w:pPr>
              <w:pStyle w:val="TableParagraph"/>
              <w:ind w:left="193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511E0D91" w14:textId="77777777" w:rsidTr="00EB7CC7">
        <w:trPr>
          <w:trHeight w:hRule="exact" w:val="329"/>
        </w:trPr>
        <w:tc>
          <w:tcPr>
            <w:tcW w:w="7979" w:type="dxa"/>
            <w:tcBorders>
              <w:left w:val="single" w:sz="4" w:space="0" w:color="234060"/>
              <w:bottom w:val="single" w:sz="4" w:space="0" w:color="94B3D6"/>
            </w:tcBorders>
          </w:tcPr>
          <w:p w14:paraId="1B7CB9F5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Knowledge of recent educational development and legislative changes</w:t>
            </w:r>
          </w:p>
        </w:tc>
        <w:tc>
          <w:tcPr>
            <w:tcW w:w="1080" w:type="dxa"/>
            <w:tcBorders>
              <w:bottom w:val="single" w:sz="4" w:space="0" w:color="94B3D6"/>
            </w:tcBorders>
          </w:tcPr>
          <w:p w14:paraId="1AF6B297" w14:textId="510C30CF" w:rsidR="00237CBE" w:rsidRPr="00136595" w:rsidRDefault="00487666" w:rsidP="00EB7CC7">
            <w:pPr>
              <w:pStyle w:val="TableParagraph"/>
              <w:spacing w:before="23"/>
              <w:ind w:left="18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00" w:type="dxa"/>
            <w:tcBorders>
              <w:bottom w:val="single" w:sz="4" w:space="0" w:color="94B3D6"/>
              <w:right w:val="single" w:sz="4" w:space="0" w:color="234060"/>
            </w:tcBorders>
          </w:tcPr>
          <w:p w14:paraId="052E0262" w14:textId="21A35EF1" w:rsidR="00237CBE" w:rsidRPr="00136595" w:rsidRDefault="00237CBE" w:rsidP="00EB7CC7">
            <w:pPr>
              <w:pStyle w:val="TableParagraph"/>
              <w:spacing w:before="23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8A5EE8" w14:paraId="280EF2A5" w14:textId="77777777" w:rsidTr="00EB7CC7">
        <w:trPr>
          <w:trHeight w:hRule="exact" w:val="451"/>
        </w:trPr>
        <w:tc>
          <w:tcPr>
            <w:tcW w:w="797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8FB54B6" w14:textId="77777777" w:rsidR="008A5EE8" w:rsidRDefault="008A5EE8" w:rsidP="008A5EE8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Understanding of data, baseline and analysis of</w:t>
            </w:r>
            <w:r>
              <w:rPr>
                <w:spacing w:val="-13"/>
              </w:rPr>
              <w:t xml:space="preserve"> </w:t>
            </w:r>
            <w:r>
              <w:t>progress</w:t>
            </w:r>
          </w:p>
        </w:tc>
        <w:tc>
          <w:tcPr>
            <w:tcW w:w="1080" w:type="dxa"/>
            <w:tcBorders>
              <w:top w:val="single" w:sz="4" w:space="0" w:color="94B3D6"/>
              <w:bottom w:val="single" w:sz="4" w:space="0" w:color="94B3D6"/>
            </w:tcBorders>
          </w:tcPr>
          <w:p w14:paraId="2CED8636" w14:textId="7078B486" w:rsidR="008A5EE8" w:rsidRPr="00136595" w:rsidRDefault="00487666" w:rsidP="008A5EE8">
            <w:pPr>
              <w:pStyle w:val="TableParagraph"/>
              <w:spacing w:before="160"/>
              <w:ind w:left="18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F429305" w14:textId="3D7C84C8" w:rsidR="008A5EE8" w:rsidRPr="00136595" w:rsidRDefault="008A5EE8" w:rsidP="008A5EE8">
            <w:pPr>
              <w:pStyle w:val="TableParagraph"/>
              <w:spacing w:before="160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8A5EE8" w14:paraId="2F5A1DDA" w14:textId="77777777" w:rsidTr="00EB7CC7">
        <w:trPr>
          <w:trHeight w:hRule="exact" w:val="451"/>
        </w:trPr>
        <w:tc>
          <w:tcPr>
            <w:tcW w:w="797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07F76E3" w14:textId="77777777" w:rsidR="008A5EE8" w:rsidRDefault="008A5EE8" w:rsidP="008A5EE8">
            <w:pPr>
              <w:pStyle w:val="TableParagraph"/>
              <w:tabs>
                <w:tab w:val="left" w:pos="415"/>
              </w:tabs>
              <w:jc w:val="left"/>
            </w:pPr>
            <w:r>
              <w:t>Understanding of a creative curriculum to promote engagement</w:t>
            </w:r>
          </w:p>
        </w:tc>
        <w:tc>
          <w:tcPr>
            <w:tcW w:w="1080" w:type="dxa"/>
            <w:tcBorders>
              <w:top w:val="single" w:sz="4" w:space="0" w:color="94B3D6"/>
              <w:bottom w:val="single" w:sz="4" w:space="0" w:color="94B3D6"/>
            </w:tcBorders>
          </w:tcPr>
          <w:p w14:paraId="1500BF3B" w14:textId="77777777" w:rsidR="008A5EE8" w:rsidRPr="00136595" w:rsidRDefault="008A5EE8" w:rsidP="008A5EE8">
            <w:pPr>
              <w:pStyle w:val="TableParagraph"/>
              <w:spacing w:before="160"/>
              <w:ind w:left="180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8B4E8F6" w14:textId="127C7EA5" w:rsidR="008A5EE8" w:rsidRPr="00136595" w:rsidRDefault="008A5EE8" w:rsidP="008A5EE8">
            <w:pPr>
              <w:pStyle w:val="TableParagraph"/>
              <w:spacing w:before="160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</w:tbl>
    <w:p w14:paraId="2F381108" w14:textId="77777777" w:rsidR="00237CBE" w:rsidRDefault="00237CBE" w:rsidP="00237CBE">
      <w:pPr>
        <w:pStyle w:val="BodyText"/>
        <w:rPr>
          <w:rFonts w:ascii="Times New Roman"/>
          <w:b/>
          <w:sz w:val="10"/>
        </w:rPr>
      </w:pPr>
    </w:p>
    <w:tbl>
      <w:tblPr>
        <w:tblW w:w="10458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7"/>
        <w:gridCol w:w="1271"/>
        <w:gridCol w:w="1400"/>
      </w:tblGrid>
      <w:tr w:rsidR="00237CBE" w14:paraId="617F09CE" w14:textId="77777777" w:rsidTr="00EB7CC7">
        <w:trPr>
          <w:trHeight w:hRule="exact" w:val="331"/>
        </w:trPr>
        <w:tc>
          <w:tcPr>
            <w:tcW w:w="7787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14F23BC5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1271" w:type="dxa"/>
            <w:tcBorders>
              <w:top w:val="single" w:sz="4" w:space="0" w:color="234060"/>
            </w:tcBorders>
            <w:shd w:val="clear" w:color="auto" w:fill="B8CCE3"/>
          </w:tcPr>
          <w:p w14:paraId="2BEBC291" w14:textId="77777777" w:rsidR="00237CBE" w:rsidRDefault="00237CBE" w:rsidP="00EB7CC7">
            <w:pPr>
              <w:pStyle w:val="TableParagraph"/>
              <w:ind w:left="379"/>
              <w:jc w:val="left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400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0E9411E4" w14:textId="77777777" w:rsidR="00237CBE" w:rsidRDefault="00237CBE" w:rsidP="00EB7CC7">
            <w:pPr>
              <w:pStyle w:val="TableParagraph"/>
              <w:ind w:left="193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32C81800" w14:textId="77777777" w:rsidTr="00EB7CC7">
        <w:trPr>
          <w:trHeight w:hRule="exact" w:val="329"/>
        </w:trPr>
        <w:tc>
          <w:tcPr>
            <w:tcW w:w="7787" w:type="dxa"/>
            <w:tcBorders>
              <w:left w:val="single" w:sz="4" w:space="0" w:color="234060"/>
              <w:bottom w:val="single" w:sz="4" w:space="0" w:color="94B3D6"/>
            </w:tcBorders>
          </w:tcPr>
          <w:p w14:paraId="61A80398" w14:textId="77777777" w:rsidR="00237CBE" w:rsidRDefault="00237CBE" w:rsidP="00EB7CC7">
            <w:pPr>
              <w:pStyle w:val="TableParagraph"/>
              <w:tabs>
                <w:tab w:val="left" w:pos="415"/>
              </w:tabs>
              <w:spacing w:before="23"/>
              <w:jc w:val="left"/>
            </w:pPr>
            <w:r>
              <w:t>Have evidence of, or the potential to be a good or outstanding</w:t>
            </w:r>
            <w:r>
              <w:rPr>
                <w:spacing w:val="-18"/>
              </w:rPr>
              <w:t xml:space="preserve"> </w:t>
            </w:r>
            <w:r>
              <w:t>teacher</w:t>
            </w:r>
          </w:p>
        </w:tc>
        <w:tc>
          <w:tcPr>
            <w:tcW w:w="1271" w:type="dxa"/>
            <w:tcBorders>
              <w:bottom w:val="single" w:sz="4" w:space="0" w:color="94B3D6"/>
            </w:tcBorders>
          </w:tcPr>
          <w:p w14:paraId="059EBD4F" w14:textId="77777777" w:rsidR="00237CBE" w:rsidRPr="00136595" w:rsidRDefault="00237CBE" w:rsidP="00EB7CC7">
            <w:pPr>
              <w:pStyle w:val="TableParagraph"/>
              <w:spacing w:before="23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bottom w:val="single" w:sz="4" w:space="0" w:color="94B3D6"/>
              <w:right w:val="single" w:sz="4" w:space="0" w:color="234060"/>
            </w:tcBorders>
          </w:tcPr>
          <w:p w14:paraId="35D12012" w14:textId="4CE37E99" w:rsidR="00237CBE" w:rsidRPr="00136595" w:rsidRDefault="00237CBE" w:rsidP="00EB7CC7">
            <w:pPr>
              <w:pStyle w:val="TableParagraph"/>
              <w:spacing w:before="23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6956BC85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14D7A16" w14:textId="77777777" w:rsidR="00237CBE" w:rsidRDefault="00237CBE" w:rsidP="00EB7CC7">
            <w:pPr>
              <w:pStyle w:val="TableParagraph"/>
              <w:jc w:val="left"/>
            </w:pPr>
            <w:r>
              <w:t>Have high expectations and standards for self and children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54517FC6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59FAA57" w14:textId="22D25BEE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0D655C6C" w14:textId="77777777" w:rsidTr="00136595">
        <w:trPr>
          <w:trHeight w:hRule="exact" w:val="602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  <w:vAlign w:val="center"/>
          </w:tcPr>
          <w:p w14:paraId="3F8B3041" w14:textId="790E651C" w:rsidR="00237CBE" w:rsidRDefault="00237CBE" w:rsidP="00136595">
            <w:pPr>
              <w:pStyle w:val="TableParagraph"/>
              <w:ind w:left="129" w:hanging="27"/>
              <w:jc w:val="left"/>
            </w:pPr>
            <w:r>
              <w:t>Have clear understanding of how assessment for learning and questioning can</w:t>
            </w:r>
            <w:r w:rsidR="00136595">
              <w:t xml:space="preserve"> </w:t>
            </w:r>
            <w:r>
              <w:t>improve learning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59C703B4" w14:textId="77777777" w:rsidR="00237CBE" w:rsidRPr="00136595" w:rsidRDefault="00237CBE" w:rsidP="00EB7CC7">
            <w:pPr>
              <w:pStyle w:val="TableParagraph"/>
              <w:spacing w:before="160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2E60547" w14:textId="77777777" w:rsidR="00237CBE" w:rsidRPr="00136595" w:rsidRDefault="00237CBE" w:rsidP="00EB7CC7">
            <w:pPr>
              <w:pStyle w:val="TableParagraph"/>
              <w:spacing w:before="160"/>
              <w:ind w:left="110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6B877AD9" w14:textId="77777777" w:rsidTr="00EB7CC7">
        <w:trPr>
          <w:trHeight w:hRule="exact" w:val="336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49756BB" w14:textId="77777777" w:rsidR="00237CBE" w:rsidRDefault="00237CBE" w:rsidP="00EB7CC7">
            <w:pPr>
              <w:pStyle w:val="TableParagraph"/>
              <w:jc w:val="left"/>
            </w:pPr>
            <w:r>
              <w:t>Be up to date and enthusiastic about innovative pedagogical practice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CE6FFF4" w14:textId="77777777" w:rsidR="00237CBE" w:rsidRPr="00136595" w:rsidRDefault="00237CBE" w:rsidP="00EB7CC7">
            <w:pPr>
              <w:pStyle w:val="TableParagraph"/>
              <w:ind w:left="753"/>
              <w:jc w:val="left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4F5FA14" w14:textId="77777777" w:rsidR="00237CBE" w:rsidRPr="00136595" w:rsidRDefault="00237CBE" w:rsidP="00EB7CC7">
            <w:pPr>
              <w:pStyle w:val="TableParagraph"/>
              <w:ind w:left="110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28BDE6E4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780CFC4" w14:textId="10545EC1" w:rsidR="00237CBE" w:rsidRDefault="00237CBE" w:rsidP="00EB7CC7">
            <w:pPr>
              <w:pStyle w:val="TableParagraph"/>
              <w:jc w:val="left"/>
            </w:pPr>
            <w:r>
              <w:t>Ability to work with</w:t>
            </w:r>
            <w:r w:rsidR="00487666">
              <w:t xml:space="preserve"> </w:t>
            </w:r>
            <w:r>
              <w:t xml:space="preserve">other adults 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3AF72A3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6CCDA849" w14:textId="5D048E9A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77E2E31D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184F81BC" w14:textId="77777777" w:rsidR="00237CBE" w:rsidRDefault="00237CBE" w:rsidP="00EB7CC7">
            <w:pPr>
              <w:pStyle w:val="TableParagraph"/>
              <w:jc w:val="left"/>
            </w:pPr>
            <w:r>
              <w:t>Be a reflective practitioner, seeing next step solutions and not problems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3D30D905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60278D9" w14:textId="6F05DB7F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49A9BBB4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562FB7E9" w14:textId="77777777" w:rsidR="00237CBE" w:rsidRDefault="00237CBE" w:rsidP="00EB7CC7">
            <w:pPr>
              <w:pStyle w:val="TableParagraph"/>
              <w:jc w:val="left"/>
            </w:pPr>
            <w:r>
              <w:t>Possess excellent IT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7FAF4087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014B87EA" w14:textId="195939FB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7628C6C9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F92BBDD" w14:textId="77777777" w:rsidR="00237CBE" w:rsidRDefault="00237CBE" w:rsidP="00EB7CC7">
            <w:pPr>
              <w:pStyle w:val="TableParagraph"/>
              <w:jc w:val="left"/>
            </w:pPr>
            <w:r>
              <w:t>Demonstrate strong literary communication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0B3DD991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ED03FB4" w14:textId="7B33C138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  <w:tr w:rsidR="00237CBE" w14:paraId="0CE32875" w14:textId="77777777" w:rsidTr="00EB7CC7">
        <w:trPr>
          <w:trHeight w:hRule="exact" w:val="334"/>
        </w:trPr>
        <w:tc>
          <w:tcPr>
            <w:tcW w:w="7787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155F0A87" w14:textId="77777777" w:rsidR="00237CBE" w:rsidRDefault="00237CBE" w:rsidP="00EB7CC7">
            <w:pPr>
              <w:pStyle w:val="TableParagraph"/>
              <w:jc w:val="left"/>
            </w:pPr>
            <w:r>
              <w:t>Possess effective personal organization and time management skills</w:t>
            </w:r>
          </w:p>
        </w:tc>
        <w:tc>
          <w:tcPr>
            <w:tcW w:w="1271" w:type="dxa"/>
            <w:tcBorders>
              <w:top w:val="single" w:sz="4" w:space="0" w:color="94B3D6"/>
              <w:bottom w:val="single" w:sz="4" w:space="0" w:color="94B3D6"/>
            </w:tcBorders>
          </w:tcPr>
          <w:p w14:paraId="7A239A1B" w14:textId="77777777" w:rsidR="00237CBE" w:rsidRPr="00136595" w:rsidRDefault="00237CBE" w:rsidP="00EB7CC7">
            <w:pPr>
              <w:pStyle w:val="TableParagraph"/>
              <w:ind w:left="768"/>
              <w:jc w:val="left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400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42DBFF6F" w14:textId="364236C7" w:rsidR="00237CBE" w:rsidRPr="00136595" w:rsidRDefault="00237CBE" w:rsidP="00EB7CC7">
            <w:pPr>
              <w:pStyle w:val="TableParagraph"/>
              <w:ind w:left="191" w:right="83"/>
              <w:rPr>
                <w:b/>
              </w:rPr>
            </w:pPr>
            <w:r w:rsidRPr="00136595">
              <w:rPr>
                <w:b/>
              </w:rPr>
              <w:t>A</w:t>
            </w:r>
            <w:r w:rsidR="00136595" w:rsidRPr="00136595">
              <w:rPr>
                <w:b/>
              </w:rPr>
              <w:t xml:space="preserve">, </w:t>
            </w:r>
            <w:r w:rsidRPr="00136595">
              <w:rPr>
                <w:b/>
              </w:rPr>
              <w:t>I</w:t>
            </w:r>
          </w:p>
        </w:tc>
      </w:tr>
    </w:tbl>
    <w:p w14:paraId="0193CFE6" w14:textId="77777777" w:rsidR="00237CBE" w:rsidRDefault="00237CBE" w:rsidP="00237CBE">
      <w:pPr>
        <w:pStyle w:val="BodyText"/>
        <w:spacing w:before="3" w:after="1"/>
        <w:rPr>
          <w:rFonts w:ascii="Times New Roman"/>
          <w:b/>
          <w:sz w:val="22"/>
        </w:rPr>
      </w:pPr>
    </w:p>
    <w:tbl>
      <w:tblPr>
        <w:tblW w:w="10460" w:type="dxa"/>
        <w:tblInd w:w="-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9"/>
        <w:gridCol w:w="2243"/>
        <w:gridCol w:w="1348"/>
      </w:tblGrid>
      <w:tr w:rsidR="00237CBE" w14:paraId="02504B7A" w14:textId="77777777" w:rsidTr="00EB7CC7">
        <w:trPr>
          <w:trHeight w:hRule="exact" w:val="331"/>
        </w:trPr>
        <w:tc>
          <w:tcPr>
            <w:tcW w:w="6869" w:type="dxa"/>
            <w:tcBorders>
              <w:top w:val="single" w:sz="4" w:space="0" w:color="234060"/>
              <w:left w:val="single" w:sz="4" w:space="0" w:color="234060"/>
            </w:tcBorders>
            <w:shd w:val="clear" w:color="auto" w:fill="B8CCE3"/>
          </w:tcPr>
          <w:p w14:paraId="1E9B514C" w14:textId="77777777" w:rsidR="00237CBE" w:rsidRDefault="00237CBE" w:rsidP="00EB7CC7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Personal Qualities</w:t>
            </w:r>
          </w:p>
        </w:tc>
        <w:tc>
          <w:tcPr>
            <w:tcW w:w="2243" w:type="dxa"/>
            <w:tcBorders>
              <w:top w:val="single" w:sz="4" w:space="0" w:color="234060"/>
            </w:tcBorders>
            <w:shd w:val="clear" w:color="auto" w:fill="B8CCE3"/>
          </w:tcPr>
          <w:p w14:paraId="478A8091" w14:textId="77777777" w:rsidR="00237CBE" w:rsidRDefault="00237CBE" w:rsidP="00EB7CC7">
            <w:pPr>
              <w:pStyle w:val="TableParagraph"/>
              <w:ind w:left="1384" w:right="141"/>
              <w:rPr>
                <w:b/>
              </w:rPr>
            </w:pPr>
            <w:r>
              <w:rPr>
                <w:b/>
              </w:rPr>
              <w:t>Criteria</w:t>
            </w:r>
          </w:p>
        </w:tc>
        <w:tc>
          <w:tcPr>
            <w:tcW w:w="1348" w:type="dxa"/>
            <w:tcBorders>
              <w:top w:val="single" w:sz="4" w:space="0" w:color="234060"/>
              <w:right w:val="single" w:sz="4" w:space="0" w:color="234060"/>
            </w:tcBorders>
            <w:shd w:val="clear" w:color="auto" w:fill="B8CCE3"/>
          </w:tcPr>
          <w:p w14:paraId="2773033F" w14:textId="77777777" w:rsidR="00237CBE" w:rsidRDefault="00237CBE" w:rsidP="00EB7CC7">
            <w:pPr>
              <w:pStyle w:val="TableParagraph"/>
              <w:ind w:left="140" w:right="83"/>
              <w:rPr>
                <w:b/>
              </w:rPr>
            </w:pPr>
            <w:r>
              <w:rPr>
                <w:b/>
              </w:rPr>
              <w:t>Assessment</w:t>
            </w:r>
          </w:p>
        </w:tc>
      </w:tr>
      <w:tr w:rsidR="00237CBE" w14:paraId="325E8941" w14:textId="77777777" w:rsidTr="00EB7CC7">
        <w:trPr>
          <w:trHeight w:hRule="exact" w:val="329"/>
        </w:trPr>
        <w:tc>
          <w:tcPr>
            <w:tcW w:w="6869" w:type="dxa"/>
            <w:tcBorders>
              <w:left w:val="single" w:sz="4" w:space="0" w:color="234060"/>
              <w:bottom w:val="single" w:sz="4" w:space="0" w:color="94B3D6"/>
            </w:tcBorders>
          </w:tcPr>
          <w:p w14:paraId="5D6C34A7" w14:textId="77777777" w:rsidR="00237CBE" w:rsidRDefault="00237CBE" w:rsidP="00EB7CC7">
            <w:pPr>
              <w:pStyle w:val="TableParagraph"/>
              <w:jc w:val="left"/>
            </w:pPr>
            <w:r>
              <w:t>Positive, motivated and enthusiastic approach towards work</w:t>
            </w:r>
          </w:p>
        </w:tc>
        <w:tc>
          <w:tcPr>
            <w:tcW w:w="2243" w:type="dxa"/>
            <w:tcBorders>
              <w:bottom w:val="single" w:sz="4" w:space="0" w:color="94B3D6"/>
            </w:tcBorders>
          </w:tcPr>
          <w:p w14:paraId="1B2CC064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bottom w:val="single" w:sz="4" w:space="0" w:color="94B3D6"/>
              <w:right w:val="single" w:sz="4" w:space="0" w:color="234060"/>
            </w:tcBorders>
          </w:tcPr>
          <w:p w14:paraId="1EDD7F04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395AC98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FC4636B" w14:textId="77777777" w:rsidR="00237CBE" w:rsidRDefault="00237CBE" w:rsidP="00EB7CC7">
            <w:pPr>
              <w:pStyle w:val="TableParagraph"/>
              <w:jc w:val="left"/>
            </w:pPr>
            <w:r>
              <w:t>Good team player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5C26F3C9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D633FD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78ABA3AC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00B1C9B" w14:textId="77777777" w:rsidR="00237CBE" w:rsidRDefault="00237CBE" w:rsidP="00EB7CC7">
            <w:pPr>
              <w:pStyle w:val="TableParagraph"/>
              <w:jc w:val="left"/>
            </w:pPr>
            <w:r>
              <w:t>Personal commitment to promoting inclusion, diversity and access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5555AE6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68CF54E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33C6CDC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BB304BA" w14:textId="77777777" w:rsidR="00237CBE" w:rsidRDefault="00237CBE" w:rsidP="00EB7CC7">
            <w:pPr>
              <w:pStyle w:val="TableParagraph"/>
              <w:jc w:val="left"/>
            </w:pPr>
            <w:r>
              <w:t>Empathy with the needs of children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DC94E87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3ED66DB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724DD10" w14:textId="77777777" w:rsidTr="00EB7CC7">
        <w:trPr>
          <w:trHeight w:hRule="exact" w:val="336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0290A2B" w14:textId="77777777" w:rsidR="00237CBE" w:rsidRDefault="00237CBE" w:rsidP="00EB7CC7">
            <w:pPr>
              <w:pStyle w:val="TableParagraph"/>
              <w:jc w:val="left"/>
            </w:pPr>
            <w:r>
              <w:t>Enthusiastic about continuing professional development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177C9B8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B82773B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0AC455AF" w14:textId="77777777" w:rsidTr="00EB7CC7">
        <w:trPr>
          <w:trHeight w:hRule="exact" w:val="334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6C41855A" w14:textId="77777777" w:rsidR="00237CBE" w:rsidRDefault="00237CBE" w:rsidP="00EB7CC7">
            <w:pPr>
              <w:pStyle w:val="TableParagraph"/>
              <w:jc w:val="left"/>
            </w:pPr>
            <w:r>
              <w:t>Flexible and adaptable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8A5C608" w14:textId="77777777" w:rsidR="00237CBE" w:rsidRPr="00136595" w:rsidRDefault="00237CBE" w:rsidP="00EB7CC7">
            <w:pPr>
              <w:pStyle w:val="TableParagraph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7AAAEFF4" w14:textId="77777777" w:rsidR="00237CBE" w:rsidRPr="00136595" w:rsidRDefault="00237CBE" w:rsidP="00EB7CC7">
            <w:pPr>
              <w:pStyle w:val="TableParagraph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37AF59B5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2917DFBC" w14:textId="77777777" w:rsidR="00237CBE" w:rsidRDefault="00237CBE" w:rsidP="00EB7CC7">
            <w:pPr>
              <w:pStyle w:val="TableParagraph"/>
              <w:spacing w:before="26"/>
              <w:jc w:val="left"/>
            </w:pPr>
            <w:r w:rsidRPr="002A65D9">
              <w:rPr>
                <w:rFonts w:asciiTheme="minorHAnsi" w:hAnsiTheme="minorHAnsi"/>
                <w:color w:val="000000"/>
              </w:rPr>
              <w:t>Self-motivated, productive, diligent and thorough.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13EEFBE0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52418C4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5F6D8166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5D114D65" w14:textId="78B5F8E9" w:rsidR="00237CBE" w:rsidRDefault="00237CBE" w:rsidP="00EB7CC7">
            <w:pPr>
              <w:pStyle w:val="TableParagraph"/>
              <w:spacing w:before="26"/>
              <w:jc w:val="left"/>
            </w:pPr>
            <w:r>
              <w:rPr>
                <w:rFonts w:asciiTheme="minorHAnsi" w:hAnsiTheme="minorHAnsi"/>
              </w:rPr>
              <w:t xml:space="preserve">The ability to set up and </w:t>
            </w:r>
            <w:r w:rsidR="00136595">
              <w:rPr>
                <w:rFonts w:asciiTheme="minorHAnsi" w:hAnsiTheme="minorHAnsi"/>
              </w:rPr>
              <w:t>complete</w:t>
            </w:r>
            <w:r>
              <w:rPr>
                <w:rFonts w:asciiTheme="minorHAnsi" w:hAnsiTheme="minorHAnsi"/>
              </w:rPr>
              <w:t xml:space="preserve"> projects, with excellent organisation skills.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7BD2F0F5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6672DBF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4D429079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70A0AC3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lastRenderedPageBreak/>
              <w:t>Ability to work on own initiative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274B931D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95782D3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271AC80B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DAD582A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Possess a sense of humour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E1BED71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2070EC02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66A5CD73" w14:textId="77777777" w:rsidTr="00EB7CC7">
        <w:trPr>
          <w:trHeight w:hRule="exact" w:val="337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49791421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Thrive under pressure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4506106D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E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4B108A8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  <w:tr w:rsidR="00237CBE" w14:paraId="5810EC30" w14:textId="77777777" w:rsidTr="00136595">
        <w:trPr>
          <w:trHeight w:hRule="exact" w:val="335"/>
        </w:trPr>
        <w:tc>
          <w:tcPr>
            <w:tcW w:w="6869" w:type="dxa"/>
            <w:tcBorders>
              <w:top w:val="single" w:sz="4" w:space="0" w:color="94B3D6"/>
              <w:left w:val="single" w:sz="4" w:space="0" w:color="234060"/>
              <w:bottom w:val="single" w:sz="4" w:space="0" w:color="94B3D6"/>
            </w:tcBorders>
          </w:tcPr>
          <w:p w14:paraId="01C7AC5E" w14:textId="77777777" w:rsidR="00237CBE" w:rsidRDefault="00237CBE" w:rsidP="00EB7CC7">
            <w:pPr>
              <w:pStyle w:val="TableParagraph"/>
              <w:spacing w:before="26"/>
              <w:jc w:val="left"/>
            </w:pPr>
            <w:r>
              <w:t>Willingness to carry out boarding duties</w:t>
            </w:r>
          </w:p>
        </w:tc>
        <w:tc>
          <w:tcPr>
            <w:tcW w:w="2243" w:type="dxa"/>
            <w:tcBorders>
              <w:top w:val="single" w:sz="4" w:space="0" w:color="94B3D6"/>
              <w:bottom w:val="single" w:sz="4" w:space="0" w:color="94B3D6"/>
            </w:tcBorders>
          </w:tcPr>
          <w:p w14:paraId="642C41BA" w14:textId="77777777" w:rsidR="00237CBE" w:rsidRPr="00136595" w:rsidRDefault="00237CBE" w:rsidP="00EB7CC7">
            <w:pPr>
              <w:pStyle w:val="TableParagraph"/>
              <w:spacing w:before="26"/>
              <w:ind w:left="1237"/>
              <w:rPr>
                <w:b/>
              </w:rPr>
            </w:pPr>
            <w:r w:rsidRPr="00136595">
              <w:rPr>
                <w:b/>
              </w:rPr>
              <w:t>D</w:t>
            </w:r>
          </w:p>
        </w:tc>
        <w:tc>
          <w:tcPr>
            <w:tcW w:w="1348" w:type="dxa"/>
            <w:tcBorders>
              <w:top w:val="single" w:sz="4" w:space="0" w:color="94B3D6"/>
              <w:bottom w:val="single" w:sz="4" w:space="0" w:color="94B3D6"/>
              <w:right w:val="single" w:sz="4" w:space="0" w:color="234060"/>
            </w:tcBorders>
          </w:tcPr>
          <w:p w14:paraId="10E26387" w14:textId="77777777" w:rsidR="00237CBE" w:rsidRPr="00136595" w:rsidRDefault="00237CBE" w:rsidP="00EB7CC7">
            <w:pPr>
              <w:pStyle w:val="TableParagraph"/>
              <w:spacing w:before="26"/>
              <w:ind w:left="57"/>
              <w:rPr>
                <w:b/>
              </w:rPr>
            </w:pPr>
            <w:r w:rsidRPr="00136595">
              <w:rPr>
                <w:b/>
              </w:rPr>
              <w:t>I</w:t>
            </w:r>
          </w:p>
        </w:tc>
      </w:tr>
    </w:tbl>
    <w:p w14:paraId="1C41C57B" w14:textId="77777777" w:rsidR="00237CBE" w:rsidRDefault="00237CBE" w:rsidP="00237CBE">
      <w:pPr>
        <w:pStyle w:val="BodyText"/>
        <w:rPr>
          <w:rFonts w:ascii="Times New Roman"/>
          <w:b/>
          <w:sz w:val="20"/>
        </w:rPr>
      </w:pPr>
    </w:p>
    <w:p w14:paraId="2241C392" w14:textId="77777777" w:rsidR="00237CBE" w:rsidRDefault="00237CBE" w:rsidP="00237CBE">
      <w:pPr>
        <w:pStyle w:val="BodyText"/>
        <w:rPr>
          <w:rFonts w:ascii="Times New Roman"/>
          <w:b/>
          <w:sz w:val="20"/>
        </w:rPr>
      </w:pPr>
    </w:p>
    <w:p w14:paraId="4FF8813E" w14:textId="77777777" w:rsidR="00237CBE" w:rsidRDefault="00237CBE" w:rsidP="00237CBE">
      <w:pPr>
        <w:pStyle w:val="BodyText"/>
        <w:spacing w:after="1"/>
        <w:rPr>
          <w:rFonts w:ascii="Times New Roman"/>
          <w:b/>
          <w:sz w:val="19"/>
        </w:r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2959"/>
        <w:gridCol w:w="2304"/>
        <w:gridCol w:w="1865"/>
      </w:tblGrid>
      <w:tr w:rsidR="00237CBE" w14:paraId="04454FFC" w14:textId="77777777" w:rsidTr="00EB7CC7">
        <w:trPr>
          <w:trHeight w:hRule="exact" w:val="301"/>
        </w:trPr>
        <w:tc>
          <w:tcPr>
            <w:tcW w:w="3431" w:type="dxa"/>
            <w:gridSpan w:val="2"/>
          </w:tcPr>
          <w:p w14:paraId="0B831320" w14:textId="77777777" w:rsidR="00237CBE" w:rsidRDefault="00237CBE" w:rsidP="00EB7CC7">
            <w:pPr>
              <w:pStyle w:val="TableParagraph"/>
              <w:spacing w:before="0" w:line="225" w:lineRule="exact"/>
              <w:ind w:left="200"/>
              <w:jc w:val="left"/>
              <w:rPr>
                <w:b/>
              </w:rPr>
            </w:pPr>
            <w:r>
              <w:rPr>
                <w:b/>
              </w:rPr>
              <w:t>Criteria Key</w:t>
            </w:r>
          </w:p>
        </w:tc>
        <w:tc>
          <w:tcPr>
            <w:tcW w:w="4169" w:type="dxa"/>
            <w:gridSpan w:val="2"/>
          </w:tcPr>
          <w:p w14:paraId="3E815FCF" w14:textId="77777777" w:rsidR="00237CBE" w:rsidRDefault="00237CBE" w:rsidP="00EB7CC7">
            <w:pPr>
              <w:pStyle w:val="TableParagraph"/>
              <w:spacing w:before="0" w:line="225" w:lineRule="exact"/>
              <w:ind w:left="1999"/>
              <w:jc w:val="left"/>
              <w:rPr>
                <w:b/>
              </w:rPr>
            </w:pPr>
            <w:r>
              <w:rPr>
                <w:b/>
              </w:rPr>
              <w:t>Assessment Key</w:t>
            </w:r>
          </w:p>
        </w:tc>
      </w:tr>
      <w:tr w:rsidR="00237CBE" w14:paraId="4A20F3AE" w14:textId="77777777" w:rsidTr="00EB7CC7">
        <w:trPr>
          <w:trHeight w:hRule="exact" w:val="366"/>
        </w:trPr>
        <w:tc>
          <w:tcPr>
            <w:tcW w:w="472" w:type="dxa"/>
          </w:tcPr>
          <w:p w14:paraId="721A2A78" w14:textId="77777777" w:rsidR="00237CBE" w:rsidRDefault="00237CBE" w:rsidP="00EB7CC7">
            <w:pPr>
              <w:pStyle w:val="TableParagraph"/>
              <w:spacing w:before="36"/>
              <w:ind w:left="0" w:right="131"/>
              <w:jc w:val="right"/>
              <w:rPr>
                <w:b/>
              </w:rPr>
            </w:pPr>
            <w:r>
              <w:rPr>
                <w:b/>
                <w:color w:val="4F6128"/>
              </w:rPr>
              <w:t>E</w:t>
            </w:r>
          </w:p>
        </w:tc>
        <w:tc>
          <w:tcPr>
            <w:tcW w:w="2958" w:type="dxa"/>
          </w:tcPr>
          <w:p w14:paraId="70DC3913" w14:textId="77777777" w:rsidR="00237CBE" w:rsidRDefault="00237CBE" w:rsidP="00EB7CC7">
            <w:pPr>
              <w:pStyle w:val="TableParagraph"/>
              <w:spacing w:before="36"/>
              <w:ind w:left="116"/>
              <w:jc w:val="left"/>
            </w:pPr>
            <w:r>
              <w:t>Essential</w:t>
            </w:r>
          </w:p>
        </w:tc>
        <w:tc>
          <w:tcPr>
            <w:tcW w:w="2304" w:type="dxa"/>
          </w:tcPr>
          <w:p w14:paraId="4B8674EE" w14:textId="77777777" w:rsidR="00237CBE" w:rsidRDefault="00237CBE" w:rsidP="00EB7CC7">
            <w:pPr>
              <w:pStyle w:val="TableParagraph"/>
              <w:spacing w:before="36"/>
              <w:ind w:left="0" w:right="127"/>
              <w:jc w:val="right"/>
              <w:rPr>
                <w:b/>
              </w:rPr>
            </w:pPr>
            <w:r>
              <w:rPr>
                <w:b/>
                <w:color w:val="4F6128"/>
              </w:rPr>
              <w:t>A</w:t>
            </w:r>
          </w:p>
        </w:tc>
        <w:tc>
          <w:tcPr>
            <w:tcW w:w="1864" w:type="dxa"/>
          </w:tcPr>
          <w:p w14:paraId="00409F03" w14:textId="77777777" w:rsidR="00237CBE" w:rsidRDefault="00237CBE" w:rsidP="00EB7CC7">
            <w:pPr>
              <w:pStyle w:val="TableParagraph"/>
              <w:spacing w:before="36"/>
              <w:ind w:left="129"/>
              <w:jc w:val="left"/>
            </w:pPr>
            <w:r>
              <w:t>Application Form</w:t>
            </w:r>
          </w:p>
        </w:tc>
      </w:tr>
      <w:tr w:rsidR="00237CBE" w14:paraId="62121B8B" w14:textId="77777777" w:rsidTr="00EB7CC7">
        <w:trPr>
          <w:trHeight w:hRule="exact" w:val="286"/>
        </w:trPr>
        <w:tc>
          <w:tcPr>
            <w:tcW w:w="472" w:type="dxa"/>
          </w:tcPr>
          <w:p w14:paraId="6D313FE3" w14:textId="77777777" w:rsidR="00237CBE" w:rsidRDefault="00237CBE" w:rsidP="00EB7CC7">
            <w:pPr>
              <w:pStyle w:val="TableParagraph"/>
              <w:spacing w:before="21"/>
              <w:ind w:left="0" w:right="114"/>
              <w:jc w:val="right"/>
              <w:rPr>
                <w:b/>
              </w:rPr>
            </w:pPr>
            <w:r>
              <w:rPr>
                <w:b/>
                <w:color w:val="4F6128"/>
              </w:rPr>
              <w:t>D</w:t>
            </w:r>
          </w:p>
        </w:tc>
        <w:tc>
          <w:tcPr>
            <w:tcW w:w="2958" w:type="dxa"/>
          </w:tcPr>
          <w:p w14:paraId="156CE25A" w14:textId="77777777" w:rsidR="00237CBE" w:rsidRDefault="00237CBE" w:rsidP="00EB7CC7">
            <w:pPr>
              <w:pStyle w:val="TableParagraph"/>
              <w:spacing w:before="21"/>
              <w:ind w:left="116"/>
              <w:jc w:val="left"/>
            </w:pPr>
            <w:r>
              <w:t>Desirable</w:t>
            </w:r>
          </w:p>
        </w:tc>
        <w:tc>
          <w:tcPr>
            <w:tcW w:w="2304" w:type="dxa"/>
          </w:tcPr>
          <w:p w14:paraId="0D3445FA" w14:textId="77777777" w:rsidR="00237CBE" w:rsidRDefault="00237CBE" w:rsidP="00EB7CC7">
            <w:pPr>
              <w:pStyle w:val="TableParagraph"/>
              <w:spacing w:before="21"/>
              <w:ind w:left="0" w:right="164"/>
              <w:jc w:val="right"/>
              <w:rPr>
                <w:b/>
              </w:rPr>
            </w:pPr>
            <w:r>
              <w:rPr>
                <w:b/>
                <w:color w:val="4F6128"/>
              </w:rPr>
              <w:t>I</w:t>
            </w:r>
          </w:p>
        </w:tc>
        <w:tc>
          <w:tcPr>
            <w:tcW w:w="1864" w:type="dxa"/>
          </w:tcPr>
          <w:p w14:paraId="296D52E6" w14:textId="77777777" w:rsidR="00237CBE" w:rsidRDefault="00237CBE" w:rsidP="00EB7CC7">
            <w:pPr>
              <w:pStyle w:val="TableParagraph"/>
              <w:spacing w:before="21"/>
              <w:ind w:left="129"/>
              <w:jc w:val="left"/>
            </w:pPr>
            <w:r>
              <w:t>Interview</w:t>
            </w:r>
          </w:p>
        </w:tc>
      </w:tr>
    </w:tbl>
    <w:p w14:paraId="6BB7831A" w14:textId="77777777" w:rsidR="00237CBE" w:rsidRDefault="00237CBE" w:rsidP="00237CBE"/>
    <w:p w14:paraId="7A2D73F4" w14:textId="77777777" w:rsidR="00237CBE" w:rsidRDefault="00237CBE" w:rsidP="00237CBE">
      <w:pPr>
        <w:rPr>
          <w:rFonts w:ascii="Arial" w:hAnsi="Arial" w:cs="Arial"/>
        </w:rPr>
      </w:pPr>
    </w:p>
    <w:p w14:paraId="3CC64D0E" w14:textId="77777777" w:rsidR="000E43ED" w:rsidRDefault="000E43ED" w:rsidP="00237CBE">
      <w:pPr>
        <w:pStyle w:val="Heading1"/>
      </w:pPr>
    </w:p>
    <w:sectPr w:rsidR="000E43ED" w:rsidSect="000E43ED">
      <w:headerReference w:type="default" r:id="rId8"/>
      <w:footerReference w:type="default" r:id="rId9"/>
      <w:pgSz w:w="11906" w:h="16838"/>
      <w:pgMar w:top="539" w:right="1418" w:bottom="53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65E01" w14:textId="77777777" w:rsidR="002724B9" w:rsidRDefault="002724B9">
      <w:r>
        <w:separator/>
      </w:r>
    </w:p>
  </w:endnote>
  <w:endnote w:type="continuationSeparator" w:id="0">
    <w:p w14:paraId="5E83C7BB" w14:textId="77777777" w:rsidR="002724B9" w:rsidRDefault="0027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66C16" w14:textId="77777777" w:rsidR="00EB7CC7" w:rsidRDefault="00EB7CC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1EFA" w14:textId="77777777" w:rsidR="002724B9" w:rsidRDefault="002724B9">
      <w:r>
        <w:separator/>
      </w:r>
    </w:p>
  </w:footnote>
  <w:footnote w:type="continuationSeparator" w:id="0">
    <w:p w14:paraId="7E7C9ACA" w14:textId="77777777" w:rsidR="002724B9" w:rsidRDefault="00272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B77A2" w14:textId="77777777" w:rsidR="00EB7CC7" w:rsidRDefault="00EB7CC7" w:rsidP="002D1D80">
    <w:pPr>
      <w:pStyle w:val="Title"/>
      <w:jc w:val="left"/>
      <w:rPr>
        <w:rFonts w:ascii="Arial" w:hAnsi="Arial" w:cs="Arial"/>
        <w:color w:val="000080"/>
        <w:sz w:val="28"/>
      </w:rPr>
    </w:pPr>
    <w:r>
      <w:rPr>
        <w:rFonts w:ascii="Arial" w:hAnsi="Arial" w:cs="Arial"/>
        <w:color w:val="000080"/>
        <w:sz w:val="28"/>
      </w:rPr>
      <w:t xml:space="preserve">    Boundary Oak School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50E"/>
    <w:multiLevelType w:val="hybridMultilevel"/>
    <w:tmpl w:val="7DE67E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EC4"/>
    <w:multiLevelType w:val="hybridMultilevel"/>
    <w:tmpl w:val="E64EBE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4101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41014">
      <w:start w:val="6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C2EA2B0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4F2B"/>
    <w:multiLevelType w:val="hybridMultilevel"/>
    <w:tmpl w:val="E6C26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05D34"/>
    <w:multiLevelType w:val="hybridMultilevel"/>
    <w:tmpl w:val="BCD4C2A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8776C6"/>
    <w:multiLevelType w:val="hybridMultilevel"/>
    <w:tmpl w:val="9E8A9F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F69FD"/>
    <w:multiLevelType w:val="hybridMultilevel"/>
    <w:tmpl w:val="B6B4C1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E244F"/>
    <w:multiLevelType w:val="hybridMultilevel"/>
    <w:tmpl w:val="2CBEC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126C"/>
    <w:multiLevelType w:val="hybridMultilevel"/>
    <w:tmpl w:val="CE7056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2717A8"/>
    <w:multiLevelType w:val="hybridMultilevel"/>
    <w:tmpl w:val="C032F4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51335"/>
    <w:multiLevelType w:val="hybridMultilevel"/>
    <w:tmpl w:val="2CF88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45C"/>
    <w:multiLevelType w:val="hybridMultilevel"/>
    <w:tmpl w:val="A586B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54F4B"/>
    <w:multiLevelType w:val="hybridMultilevel"/>
    <w:tmpl w:val="4EAC82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6F6A67"/>
    <w:multiLevelType w:val="hybridMultilevel"/>
    <w:tmpl w:val="909AF7E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8337DD"/>
    <w:multiLevelType w:val="hybridMultilevel"/>
    <w:tmpl w:val="BEF0A8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74101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31702"/>
    <w:multiLevelType w:val="hybridMultilevel"/>
    <w:tmpl w:val="D31ED9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E3AA9"/>
    <w:multiLevelType w:val="hybridMultilevel"/>
    <w:tmpl w:val="4C4ED2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A416E0"/>
    <w:multiLevelType w:val="hybridMultilevel"/>
    <w:tmpl w:val="70E0D1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A0D5D"/>
    <w:multiLevelType w:val="hybridMultilevel"/>
    <w:tmpl w:val="CB760D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F0BDD"/>
    <w:multiLevelType w:val="hybridMultilevel"/>
    <w:tmpl w:val="81306D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E3708F"/>
    <w:multiLevelType w:val="hybridMultilevel"/>
    <w:tmpl w:val="DFB23B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3C3A39"/>
    <w:multiLevelType w:val="hybridMultilevel"/>
    <w:tmpl w:val="9C1A36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20149"/>
    <w:multiLevelType w:val="hybridMultilevel"/>
    <w:tmpl w:val="DCE4B3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833DB"/>
    <w:multiLevelType w:val="hybridMultilevel"/>
    <w:tmpl w:val="4C82A4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F77F6"/>
    <w:multiLevelType w:val="hybridMultilevel"/>
    <w:tmpl w:val="B93CB0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621A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310253B"/>
    <w:multiLevelType w:val="hybridMultilevel"/>
    <w:tmpl w:val="FA7AD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E503C"/>
    <w:multiLevelType w:val="hybridMultilevel"/>
    <w:tmpl w:val="83945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436360"/>
    <w:multiLevelType w:val="hybridMultilevel"/>
    <w:tmpl w:val="3D0A3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F07F3"/>
    <w:multiLevelType w:val="hybridMultilevel"/>
    <w:tmpl w:val="46A82C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26A17"/>
    <w:multiLevelType w:val="hybridMultilevel"/>
    <w:tmpl w:val="61CC6D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717B3"/>
    <w:multiLevelType w:val="hybridMultilevel"/>
    <w:tmpl w:val="A508A2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313A70"/>
    <w:multiLevelType w:val="hybridMultilevel"/>
    <w:tmpl w:val="3FDA0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D6D14"/>
    <w:multiLevelType w:val="hybridMultilevel"/>
    <w:tmpl w:val="DE3066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6"/>
  </w:num>
  <w:num w:numId="3">
    <w:abstractNumId w:val="27"/>
  </w:num>
  <w:num w:numId="4">
    <w:abstractNumId w:val="12"/>
  </w:num>
  <w:num w:numId="5">
    <w:abstractNumId w:val="18"/>
  </w:num>
  <w:num w:numId="6">
    <w:abstractNumId w:val="0"/>
  </w:num>
  <w:num w:numId="7">
    <w:abstractNumId w:val="31"/>
  </w:num>
  <w:num w:numId="8">
    <w:abstractNumId w:val="36"/>
  </w:num>
  <w:num w:numId="9">
    <w:abstractNumId w:val="15"/>
  </w:num>
  <w:num w:numId="10">
    <w:abstractNumId w:val="23"/>
  </w:num>
  <w:num w:numId="11">
    <w:abstractNumId w:val="2"/>
  </w:num>
  <w:num w:numId="12">
    <w:abstractNumId w:val="38"/>
  </w:num>
  <w:num w:numId="13">
    <w:abstractNumId w:val="25"/>
  </w:num>
  <w:num w:numId="14">
    <w:abstractNumId w:val="26"/>
  </w:num>
  <w:num w:numId="15">
    <w:abstractNumId w:val="35"/>
  </w:num>
  <w:num w:numId="16">
    <w:abstractNumId w:val="21"/>
  </w:num>
  <w:num w:numId="17">
    <w:abstractNumId w:val="7"/>
  </w:num>
  <w:num w:numId="18">
    <w:abstractNumId w:val="1"/>
  </w:num>
  <w:num w:numId="19">
    <w:abstractNumId w:val="17"/>
  </w:num>
  <w:num w:numId="20">
    <w:abstractNumId w:val="37"/>
  </w:num>
  <w:num w:numId="21">
    <w:abstractNumId w:val="28"/>
  </w:num>
  <w:num w:numId="22">
    <w:abstractNumId w:val="4"/>
  </w:num>
  <w:num w:numId="23">
    <w:abstractNumId w:val="24"/>
  </w:num>
  <w:num w:numId="24">
    <w:abstractNumId w:val="5"/>
  </w:num>
  <w:num w:numId="25">
    <w:abstractNumId w:val="16"/>
  </w:num>
  <w:num w:numId="26">
    <w:abstractNumId w:val="20"/>
  </w:num>
  <w:num w:numId="27">
    <w:abstractNumId w:val="11"/>
  </w:num>
  <w:num w:numId="28">
    <w:abstractNumId w:val="8"/>
  </w:num>
  <w:num w:numId="29">
    <w:abstractNumId w:val="3"/>
  </w:num>
  <w:num w:numId="30">
    <w:abstractNumId w:val="33"/>
  </w:num>
  <w:num w:numId="31">
    <w:abstractNumId w:val="14"/>
  </w:num>
  <w:num w:numId="32">
    <w:abstractNumId w:val="39"/>
  </w:num>
  <w:num w:numId="33">
    <w:abstractNumId w:val="10"/>
  </w:num>
  <w:num w:numId="34">
    <w:abstractNumId w:val="19"/>
  </w:num>
  <w:num w:numId="35">
    <w:abstractNumId w:val="30"/>
  </w:num>
  <w:num w:numId="36">
    <w:abstractNumId w:val="32"/>
  </w:num>
  <w:num w:numId="37">
    <w:abstractNumId w:val="22"/>
  </w:num>
  <w:num w:numId="38">
    <w:abstractNumId w:val="29"/>
  </w:num>
  <w:num w:numId="39">
    <w:abstractNumId w:val="13"/>
  </w:num>
  <w:num w:numId="40">
    <w:abstractNumId w:val="9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D7"/>
    <w:rsid w:val="00034822"/>
    <w:rsid w:val="000566E2"/>
    <w:rsid w:val="00074AB4"/>
    <w:rsid w:val="000853B4"/>
    <w:rsid w:val="000B581B"/>
    <w:rsid w:val="000C3ADB"/>
    <w:rsid w:val="000E43ED"/>
    <w:rsid w:val="00102310"/>
    <w:rsid w:val="001145C1"/>
    <w:rsid w:val="00136595"/>
    <w:rsid w:val="0014517E"/>
    <w:rsid w:val="00186A58"/>
    <w:rsid w:val="001C53A1"/>
    <w:rsid w:val="001E282B"/>
    <w:rsid w:val="001F4B5B"/>
    <w:rsid w:val="00234945"/>
    <w:rsid w:val="00237CBE"/>
    <w:rsid w:val="002724B9"/>
    <w:rsid w:val="002D1D80"/>
    <w:rsid w:val="0036125A"/>
    <w:rsid w:val="003640DA"/>
    <w:rsid w:val="00383B6C"/>
    <w:rsid w:val="003C1531"/>
    <w:rsid w:val="00416A92"/>
    <w:rsid w:val="004322D7"/>
    <w:rsid w:val="00487666"/>
    <w:rsid w:val="004E047D"/>
    <w:rsid w:val="004E0720"/>
    <w:rsid w:val="004F52BB"/>
    <w:rsid w:val="00586421"/>
    <w:rsid w:val="00593930"/>
    <w:rsid w:val="006A191D"/>
    <w:rsid w:val="006C2559"/>
    <w:rsid w:val="007A0DE1"/>
    <w:rsid w:val="007B253A"/>
    <w:rsid w:val="007C3944"/>
    <w:rsid w:val="007E1660"/>
    <w:rsid w:val="008013DF"/>
    <w:rsid w:val="00837777"/>
    <w:rsid w:val="00880C36"/>
    <w:rsid w:val="008A2410"/>
    <w:rsid w:val="008A5EE8"/>
    <w:rsid w:val="008E2614"/>
    <w:rsid w:val="00950AC6"/>
    <w:rsid w:val="009566F7"/>
    <w:rsid w:val="009C4A70"/>
    <w:rsid w:val="00A0088E"/>
    <w:rsid w:val="00A015AC"/>
    <w:rsid w:val="00A25F36"/>
    <w:rsid w:val="00A55C41"/>
    <w:rsid w:val="00A72EB9"/>
    <w:rsid w:val="00AA5F0F"/>
    <w:rsid w:val="00B218FF"/>
    <w:rsid w:val="00C067B4"/>
    <w:rsid w:val="00C15DBC"/>
    <w:rsid w:val="00C22E51"/>
    <w:rsid w:val="00C82EF9"/>
    <w:rsid w:val="00CB5F54"/>
    <w:rsid w:val="00CB6AA7"/>
    <w:rsid w:val="00CF62E7"/>
    <w:rsid w:val="00D30F05"/>
    <w:rsid w:val="00D43B7C"/>
    <w:rsid w:val="00D615F6"/>
    <w:rsid w:val="00DC112E"/>
    <w:rsid w:val="00E24317"/>
    <w:rsid w:val="00E37530"/>
    <w:rsid w:val="00E92A5D"/>
    <w:rsid w:val="00E94A00"/>
    <w:rsid w:val="00EB2AFE"/>
    <w:rsid w:val="00EB3E05"/>
    <w:rsid w:val="00EB7CC7"/>
    <w:rsid w:val="00EC71C2"/>
    <w:rsid w:val="00EF4D83"/>
    <w:rsid w:val="00F007B9"/>
    <w:rsid w:val="00F22974"/>
    <w:rsid w:val="00F52692"/>
    <w:rsid w:val="00FB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#9cf" stroke="f">
      <v:fill color="#9cf" opacity=".5"/>
      <v:stroke on="f"/>
      <v:shadow on="t" color="silver" offset="3pt"/>
    </o:shapedefaults>
    <o:shapelayout v:ext="edit">
      <o:idmap v:ext="edit" data="1"/>
    </o:shapelayout>
  </w:shapeDefaults>
  <w:decimalSymbol w:val="."/>
  <w:listSeparator w:val=","/>
  <w14:docId w14:val="75227395"/>
  <w15:docId w15:val="{FBD92D02-BE1B-4728-B151-0117DA88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3ED"/>
    <w:rPr>
      <w:sz w:val="24"/>
      <w:szCs w:val="24"/>
    </w:rPr>
  </w:style>
  <w:style w:type="paragraph" w:styleId="Heading1">
    <w:name w:val="heading 1"/>
    <w:basedOn w:val="Normal"/>
    <w:next w:val="Normal"/>
    <w:qFormat/>
    <w:rsid w:val="000E43ED"/>
    <w:pPr>
      <w:keepNext/>
      <w:spacing w:before="240" w:after="120"/>
      <w:outlineLvl w:val="0"/>
    </w:pPr>
    <w:rPr>
      <w:rFonts w:ascii="Arial" w:hAnsi="Arial" w:cs="Arial"/>
      <w:b/>
      <w:bCs/>
      <w:color w:val="000080"/>
      <w:szCs w:val="22"/>
    </w:rPr>
  </w:style>
  <w:style w:type="paragraph" w:styleId="Heading2">
    <w:name w:val="heading 2"/>
    <w:basedOn w:val="Normal"/>
    <w:next w:val="Normal"/>
    <w:qFormat/>
    <w:rsid w:val="000E43ED"/>
    <w:pPr>
      <w:keepNext/>
      <w:outlineLvl w:val="1"/>
    </w:pPr>
    <w:rPr>
      <w:rFonts w:ascii="Arial" w:hAnsi="Arial"/>
      <w:b/>
      <w:szCs w:val="20"/>
      <w:lang w:eastAsia="en-US"/>
    </w:rPr>
  </w:style>
  <w:style w:type="paragraph" w:styleId="Heading3">
    <w:name w:val="heading 3"/>
    <w:basedOn w:val="Normal"/>
    <w:next w:val="Normal"/>
    <w:qFormat/>
    <w:rsid w:val="000E43ED"/>
    <w:pPr>
      <w:keepNext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qFormat/>
    <w:rsid w:val="000E43ED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0E43ED"/>
    <w:pPr>
      <w:keepNext/>
      <w:outlineLvl w:val="6"/>
    </w:pPr>
    <w:rPr>
      <w:rFonts w:ascii="Arial" w:hAnsi="Arial" w:cs="Arial"/>
      <w:b/>
      <w:bCs/>
      <w:color w:val="00008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E43E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0E43ED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E43ED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E43ED"/>
    <w:pPr>
      <w:jc w:val="center"/>
    </w:pPr>
    <w:rPr>
      <w:rFonts w:ascii="Comic Sans MS" w:hAnsi="Comic Sans MS"/>
      <w:b/>
      <w:sz w:val="22"/>
      <w:szCs w:val="22"/>
    </w:rPr>
  </w:style>
  <w:style w:type="paragraph" w:styleId="Subtitle">
    <w:name w:val="Subtitle"/>
    <w:basedOn w:val="Normal"/>
    <w:qFormat/>
    <w:rsid w:val="000E43ED"/>
    <w:pPr>
      <w:jc w:val="center"/>
    </w:pPr>
    <w:rPr>
      <w:rFonts w:ascii="Comic Sans MS" w:hAnsi="Comic Sans MS"/>
      <w:b/>
      <w:sz w:val="22"/>
      <w:szCs w:val="22"/>
    </w:rPr>
  </w:style>
  <w:style w:type="paragraph" w:styleId="BodyText">
    <w:name w:val="Body Text"/>
    <w:basedOn w:val="Normal"/>
    <w:semiHidden/>
    <w:rsid w:val="000E43ED"/>
    <w:pPr>
      <w:tabs>
        <w:tab w:val="left" w:pos="-1440"/>
      </w:tabs>
      <w:spacing w:line="214" w:lineRule="auto"/>
      <w:jc w:val="both"/>
    </w:pPr>
    <w:rPr>
      <w:rFonts w:ascii="Arial" w:hAnsi="Arial"/>
      <w:szCs w:val="20"/>
      <w:lang w:eastAsia="en-US"/>
    </w:rPr>
  </w:style>
  <w:style w:type="paragraph" w:styleId="BodyTextIndent2">
    <w:name w:val="Body Text Indent 2"/>
    <w:basedOn w:val="Normal"/>
    <w:semiHidden/>
    <w:rsid w:val="000E43ED"/>
    <w:pPr>
      <w:ind w:left="462" w:hanging="462"/>
      <w:jc w:val="both"/>
    </w:pPr>
    <w:rPr>
      <w:rFonts w:ascii="Arial" w:hAnsi="Arial"/>
      <w:sz w:val="20"/>
      <w:szCs w:val="20"/>
      <w:lang w:eastAsia="en-US"/>
    </w:rPr>
  </w:style>
  <w:style w:type="paragraph" w:styleId="BodyTextIndent">
    <w:name w:val="Body Text Indent"/>
    <w:basedOn w:val="Normal"/>
    <w:semiHidden/>
    <w:rsid w:val="000E43ED"/>
    <w:pPr>
      <w:tabs>
        <w:tab w:val="left" w:pos="-1440"/>
      </w:tabs>
      <w:spacing w:line="214" w:lineRule="auto"/>
      <w:ind w:hanging="2880"/>
      <w:jc w:val="both"/>
    </w:pPr>
    <w:rPr>
      <w:rFonts w:ascii="Arial" w:hAnsi="Arial"/>
      <w:szCs w:val="20"/>
      <w:lang w:eastAsia="en-US"/>
    </w:rPr>
  </w:style>
  <w:style w:type="paragraph" w:styleId="BodyText2">
    <w:name w:val="Body Text 2"/>
    <w:basedOn w:val="Normal"/>
    <w:semiHidden/>
    <w:rsid w:val="000E43ED"/>
    <w:pPr>
      <w:tabs>
        <w:tab w:val="center" w:pos="6120"/>
        <w:tab w:val="center" w:pos="7560"/>
        <w:tab w:val="center" w:pos="9000"/>
      </w:tabs>
    </w:pPr>
    <w:rPr>
      <w:rFonts w:ascii="Arial" w:hAnsi="Arial"/>
      <w:i/>
      <w:szCs w:val="20"/>
      <w:lang w:eastAsia="en-US"/>
    </w:rPr>
  </w:style>
  <w:style w:type="paragraph" w:styleId="BodyText3">
    <w:name w:val="Body Text 3"/>
    <w:basedOn w:val="Normal"/>
    <w:semiHidden/>
    <w:rsid w:val="000E43ED"/>
    <w:rPr>
      <w:rFonts w:ascii="Comic Sans MS" w:hAnsi="Comic Sans MS"/>
      <w:sz w:val="20"/>
      <w:szCs w:val="22"/>
    </w:rPr>
  </w:style>
  <w:style w:type="character" w:styleId="Hyperlink">
    <w:name w:val="Hyperlink"/>
    <w:basedOn w:val="DefaultParagraphFont"/>
    <w:semiHidden/>
    <w:rsid w:val="000E43ED"/>
    <w:rPr>
      <w:strike w:val="0"/>
      <w:dstrike w:val="0"/>
      <w:color w:val="0000CC"/>
      <w:u w:val="none"/>
      <w:effect w:val="none"/>
    </w:rPr>
  </w:style>
  <w:style w:type="character" w:styleId="FollowedHyperlink">
    <w:name w:val="FollowedHyperlink"/>
    <w:basedOn w:val="DefaultParagraphFont"/>
    <w:semiHidden/>
    <w:rsid w:val="000E43ED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9C4A7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C4A70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55C4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B3E05"/>
    <w:pPr>
      <w:widowControl w:val="0"/>
      <w:spacing w:before="25"/>
      <w:ind w:left="103"/>
      <w:jc w:val="center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Default">
    <w:name w:val="Default"/>
    <w:rsid w:val="00D30F0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MAINSCALE TEACHERS</vt:lpstr>
    </vt:vector>
  </TitlesOfParts>
  <Company>NCSL</Company>
  <LinksUpToDate>false</LinksUpToDate>
  <CharactersWithSpaces>9948</CharactersWithSpaces>
  <SharedDoc>false</SharedDoc>
  <HLinks>
    <vt:vector size="12" baseType="variant">
      <vt:variant>
        <vt:i4>1703944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https://www.education.gov.uk/publications/standard/publicationDetail/Page1/DFE-00066-2011</vt:lpwstr>
      </vt:variant>
      <vt:variant>
        <vt:lpwstr/>
      </vt:variant>
      <vt:variant>
        <vt:i4>6422639</vt:i4>
      </vt:variant>
      <vt:variant>
        <vt:i4>0</vt:i4>
      </vt:variant>
      <vt:variant>
        <vt:i4>0</vt:i4>
      </vt:variant>
      <vt:variant>
        <vt:i4>5</vt:i4>
      </vt:variant>
      <vt:variant>
        <vt:lpwstr>https://www.education.gov.uk/publications/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MAINSCALE TEACHERS</dc:title>
  <dc:creator>NCSL Recipient</dc:creator>
  <cp:lastModifiedBy>Kristian Still</cp:lastModifiedBy>
  <cp:revision>3</cp:revision>
  <cp:lastPrinted>2012-05-01T09:05:00Z</cp:lastPrinted>
  <dcterms:created xsi:type="dcterms:W3CDTF">2021-11-18T13:32:00Z</dcterms:created>
  <dcterms:modified xsi:type="dcterms:W3CDTF">2021-11-18T13:35:00Z</dcterms:modified>
</cp:coreProperties>
</file>