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A7" w:rsidRPr="006A60A4" w:rsidRDefault="000537A7" w:rsidP="000537A7">
      <w:pPr>
        <w:rPr>
          <w:b/>
          <w:color w:val="00B050"/>
          <w:sz w:val="28"/>
          <w:szCs w:val="28"/>
        </w:rPr>
      </w:pPr>
      <w:r w:rsidRPr="006A60A4">
        <w:rPr>
          <w:b/>
          <w:color w:val="00B050"/>
          <w:sz w:val="28"/>
          <w:szCs w:val="28"/>
        </w:rPr>
        <w:t xml:space="preserve">Job Description  </w:t>
      </w:r>
    </w:p>
    <w:p w:rsidR="000537A7" w:rsidRPr="006A60A4" w:rsidRDefault="000537A7" w:rsidP="000537A7">
      <w:pPr>
        <w:rPr>
          <w:b/>
          <w:color w:val="00B050"/>
          <w:sz w:val="28"/>
          <w:szCs w:val="28"/>
        </w:rPr>
      </w:pPr>
      <w:r w:rsidRPr="006A60A4">
        <w:rPr>
          <w:b/>
          <w:color w:val="00B050"/>
          <w:sz w:val="28"/>
          <w:szCs w:val="28"/>
        </w:rPr>
        <w:t>Safe</w:t>
      </w:r>
      <w:r w:rsidR="007508A4" w:rsidRPr="006A60A4">
        <w:rPr>
          <w:b/>
          <w:color w:val="00B050"/>
          <w:sz w:val="28"/>
          <w:szCs w:val="28"/>
        </w:rPr>
        <w:t>guarding,</w:t>
      </w:r>
      <w:r w:rsidR="00991973" w:rsidRPr="006A60A4">
        <w:rPr>
          <w:b/>
          <w:color w:val="00B050"/>
          <w:sz w:val="28"/>
          <w:szCs w:val="28"/>
        </w:rPr>
        <w:t xml:space="preserve"> Child Protection and Vulnerable Pupil </w:t>
      </w:r>
      <w:r w:rsidRPr="006A60A4">
        <w:rPr>
          <w:b/>
          <w:color w:val="00B050"/>
          <w:sz w:val="28"/>
          <w:szCs w:val="28"/>
        </w:rPr>
        <w:t xml:space="preserve">Lead </w:t>
      </w:r>
    </w:p>
    <w:p w:rsidR="00B557EB" w:rsidRDefault="00B557EB" w:rsidP="000537A7">
      <w:pPr>
        <w:rPr>
          <w:b/>
        </w:rPr>
      </w:pPr>
      <w:r w:rsidRPr="006A60A4">
        <w:rPr>
          <w:b/>
          <w:color w:val="00B050"/>
          <w:sz w:val="28"/>
          <w:szCs w:val="28"/>
        </w:rPr>
        <w:t>Job Summary:</w:t>
      </w:r>
    </w:p>
    <w:p w:rsidR="00F034CA" w:rsidRPr="007508A4" w:rsidRDefault="000537A7" w:rsidP="000537A7">
      <w:pPr>
        <w:rPr>
          <w:b/>
        </w:rPr>
      </w:pPr>
      <w:r>
        <w:t>To support the</w:t>
      </w:r>
      <w:r w:rsidR="00991973">
        <w:t xml:space="preserve"> Head of S</w:t>
      </w:r>
      <w:r>
        <w:t>chool in leading and managing safeguarding and child protection practice at The Garden to maintain outstanding Ofsted rating in relation to this area.</w:t>
      </w:r>
      <w:r w:rsidR="00F034CA">
        <w:t xml:space="preserve"> </w:t>
      </w:r>
    </w:p>
    <w:p w:rsidR="000537A7" w:rsidRDefault="00991973" w:rsidP="000537A7">
      <w:r>
        <w:t xml:space="preserve">Assisting the Head of School to </w:t>
      </w:r>
      <w:r w:rsidR="00F034CA">
        <w:t>p</w:t>
      </w:r>
      <w:r>
        <w:t>romote and ensure</w:t>
      </w:r>
      <w:r w:rsidR="00F034CA">
        <w:t xml:space="preserve"> the safeguarding and welfare of all pupils in the school.</w:t>
      </w:r>
    </w:p>
    <w:p w:rsidR="002D789C" w:rsidRDefault="00F034CA" w:rsidP="000537A7">
      <w:r>
        <w:t>D</w:t>
      </w:r>
      <w:r w:rsidR="000537A7">
        <w:t xml:space="preserve">eveloping and delivering training </w:t>
      </w:r>
      <w:r w:rsidR="002D789C">
        <w:t xml:space="preserve">to school staff and </w:t>
      </w:r>
      <w:r w:rsidR="000537A7">
        <w:t xml:space="preserve">updating </w:t>
      </w:r>
      <w:r>
        <w:t>relevant policies</w:t>
      </w:r>
      <w:r w:rsidR="00991973">
        <w:t>,</w:t>
      </w:r>
      <w:r>
        <w:t xml:space="preserve"> </w:t>
      </w:r>
      <w:r w:rsidR="000537A7">
        <w:t xml:space="preserve">procedures and guidance </w:t>
      </w:r>
      <w:r>
        <w:t>as necessary</w:t>
      </w:r>
    </w:p>
    <w:p w:rsidR="000537A7" w:rsidRDefault="002D789C" w:rsidP="000537A7">
      <w:r>
        <w:t xml:space="preserve">Play a key role </w:t>
      </w:r>
      <w:r w:rsidR="000537A7">
        <w:t>in the coordination of referrals</w:t>
      </w:r>
      <w:r>
        <w:t xml:space="preserve"> to social care, </w:t>
      </w:r>
      <w:r w:rsidR="00F034CA">
        <w:t xml:space="preserve">attending </w:t>
      </w:r>
      <w:r w:rsidR="00991973">
        <w:t xml:space="preserve">and contributing reports for </w:t>
      </w:r>
      <w:r w:rsidR="00F034CA">
        <w:t>relevant meetings and keeping careful records of actions.</w:t>
      </w:r>
    </w:p>
    <w:p w:rsidR="000537A7" w:rsidRPr="006A60A4" w:rsidRDefault="00F034CA" w:rsidP="000537A7">
      <w:pPr>
        <w:rPr>
          <w:b/>
          <w:color w:val="00B050"/>
          <w:sz w:val="24"/>
          <w:szCs w:val="24"/>
        </w:rPr>
      </w:pPr>
      <w:r w:rsidRPr="006A60A4">
        <w:rPr>
          <w:b/>
          <w:color w:val="00B050"/>
          <w:sz w:val="24"/>
          <w:szCs w:val="24"/>
        </w:rPr>
        <w:t>Key Duties</w:t>
      </w:r>
      <w:r w:rsidR="000537A7" w:rsidRPr="006A60A4">
        <w:rPr>
          <w:b/>
          <w:color w:val="00B050"/>
          <w:sz w:val="24"/>
          <w:szCs w:val="24"/>
        </w:rPr>
        <w:t xml:space="preserve"> </w:t>
      </w:r>
    </w:p>
    <w:p w:rsidR="00991973" w:rsidRDefault="000537A7" w:rsidP="000537A7">
      <w:r>
        <w:t xml:space="preserve">Ensure there are </w:t>
      </w:r>
      <w:r w:rsidR="00F034CA">
        <w:t xml:space="preserve">up to date </w:t>
      </w:r>
      <w:r>
        <w:t>p</w:t>
      </w:r>
      <w:r w:rsidR="00F034CA">
        <w:t>olicies, procedures and systems i</w:t>
      </w:r>
      <w:r>
        <w:t>n place to promote the welfare and protection</w:t>
      </w:r>
      <w:r w:rsidR="00F034CA">
        <w:t xml:space="preserve"> of </w:t>
      </w:r>
      <w:r w:rsidR="002D789C">
        <w:t xml:space="preserve">all </w:t>
      </w:r>
      <w:r w:rsidR="00F034CA">
        <w:t>children at The Garden</w:t>
      </w:r>
      <w:r>
        <w:t xml:space="preserve"> School and support vulnerable </w:t>
      </w:r>
      <w:r w:rsidR="00F034CA">
        <w:t xml:space="preserve">families.  </w:t>
      </w:r>
    </w:p>
    <w:p w:rsidR="00991973" w:rsidRDefault="00F034CA" w:rsidP="000537A7">
      <w:r>
        <w:t xml:space="preserve">Pro-actively work </w:t>
      </w:r>
      <w:r w:rsidR="000537A7">
        <w:t xml:space="preserve">with parents / carers and other agencies </w:t>
      </w:r>
      <w:r w:rsidR="00991973">
        <w:t>through joint planning</w:t>
      </w:r>
      <w:r w:rsidR="000537A7">
        <w:t xml:space="preserve"> and monitoring of their arrangements for the s</w:t>
      </w:r>
      <w:r w:rsidR="00991973">
        <w:t xml:space="preserve">afeguarding of children. </w:t>
      </w:r>
    </w:p>
    <w:p w:rsidR="00991973" w:rsidRDefault="00991973" w:rsidP="000537A7">
      <w:r>
        <w:t xml:space="preserve">Work with class teachers, the Family Lead worker and other agencies </w:t>
      </w:r>
      <w:r w:rsidR="000537A7">
        <w:t>to se</w:t>
      </w:r>
      <w:r>
        <w:t>cure good outcomes for children and families especially those p</w:t>
      </w:r>
      <w:r w:rsidR="00C16607">
        <w:t>upi</w:t>
      </w:r>
      <w:r w:rsidR="002D789C">
        <w:t xml:space="preserve">ls who are deemed vulnerable including those </w:t>
      </w:r>
      <w:proofErr w:type="gramStart"/>
      <w:r w:rsidR="002D789C">
        <w:t xml:space="preserve">with </w:t>
      </w:r>
      <w:r>
        <w:t xml:space="preserve"> a</w:t>
      </w:r>
      <w:proofErr w:type="gramEnd"/>
      <w:r>
        <w:t xml:space="preserve"> formal plan</w:t>
      </w:r>
      <w:r w:rsidR="00C16607">
        <w:t xml:space="preserve"> (</w:t>
      </w:r>
      <w:r>
        <w:t xml:space="preserve">Child protection or </w:t>
      </w:r>
      <w:proofErr w:type="spellStart"/>
      <w:r>
        <w:t>CiN</w:t>
      </w:r>
      <w:proofErr w:type="spellEnd"/>
      <w:r>
        <w:t xml:space="preserve"> or are LAC)</w:t>
      </w:r>
    </w:p>
    <w:p w:rsidR="000537A7" w:rsidRPr="006A60A4" w:rsidRDefault="000537A7" w:rsidP="000537A7">
      <w:pPr>
        <w:rPr>
          <w:b/>
          <w:color w:val="00B050"/>
          <w:sz w:val="24"/>
          <w:szCs w:val="24"/>
        </w:rPr>
      </w:pPr>
      <w:r w:rsidRPr="006A60A4">
        <w:rPr>
          <w:b/>
          <w:color w:val="00B050"/>
          <w:sz w:val="24"/>
          <w:szCs w:val="24"/>
        </w:rPr>
        <w:t xml:space="preserve">Main Duties and Responsibilities </w:t>
      </w:r>
    </w:p>
    <w:p w:rsidR="00C16607" w:rsidRDefault="000537A7" w:rsidP="00C16607">
      <w:pPr>
        <w:pStyle w:val="ListParagraph"/>
        <w:numPr>
          <w:ilvl w:val="0"/>
          <w:numId w:val="1"/>
        </w:numPr>
      </w:pPr>
      <w:r>
        <w:t>To impleme</w:t>
      </w:r>
      <w:r w:rsidR="00C16607">
        <w:t xml:space="preserve">nt The Garden school </w:t>
      </w:r>
      <w:r>
        <w:t>child prot</w:t>
      </w:r>
      <w:r w:rsidR="00C16607">
        <w:t xml:space="preserve">ection policy and procedures.  </w:t>
      </w:r>
    </w:p>
    <w:p w:rsidR="00C16607" w:rsidRDefault="00C16607" w:rsidP="00C16607">
      <w:pPr>
        <w:pStyle w:val="ListParagraph"/>
        <w:numPr>
          <w:ilvl w:val="0"/>
          <w:numId w:val="1"/>
        </w:numPr>
      </w:pPr>
      <w:r>
        <w:t>To e</w:t>
      </w:r>
      <w:r w:rsidR="000537A7">
        <w:t>ncourage good practice by promoting and championing the child prot</w:t>
      </w:r>
      <w:r w:rsidR="00284359">
        <w:t xml:space="preserve">ection policy and procedures. </w:t>
      </w:r>
    </w:p>
    <w:p w:rsidR="00C16607" w:rsidRDefault="002D789C" w:rsidP="00C16607">
      <w:pPr>
        <w:pStyle w:val="ListParagraph"/>
        <w:numPr>
          <w:ilvl w:val="0"/>
          <w:numId w:val="1"/>
        </w:numPr>
      </w:pPr>
      <w:r>
        <w:t>To r</w:t>
      </w:r>
      <w:r w:rsidR="000537A7">
        <w:t>espond appropriately to disclosures or concerns which relate</w:t>
      </w:r>
      <w:r w:rsidR="00284359">
        <w:t xml:space="preserve"> to the well-being of a </w:t>
      </w:r>
      <w:proofErr w:type="gramStart"/>
      <w:r w:rsidR="00284359">
        <w:t>child.</w:t>
      </w:r>
      <w:proofErr w:type="gramEnd"/>
      <w:r w:rsidR="00284359">
        <w:t xml:space="preserve"> </w:t>
      </w:r>
    </w:p>
    <w:p w:rsidR="00C16607" w:rsidRDefault="000537A7" w:rsidP="000537A7">
      <w:pPr>
        <w:pStyle w:val="ListParagraph"/>
        <w:numPr>
          <w:ilvl w:val="0"/>
          <w:numId w:val="1"/>
        </w:numPr>
      </w:pPr>
      <w:r>
        <w:t>To maintain accurate, confidential and up-to-date documentation on all cases of safeguarding and child protection and</w:t>
      </w:r>
      <w:r w:rsidR="002D789C">
        <w:t xml:space="preserve"> provide</w:t>
      </w:r>
      <w:r>
        <w:t xml:space="preserve"> report</w:t>
      </w:r>
      <w:r w:rsidR="002D789C">
        <w:t>s</w:t>
      </w:r>
      <w:r>
        <w:t xml:space="preserve"> where required. </w:t>
      </w:r>
    </w:p>
    <w:p w:rsidR="00C16607" w:rsidRDefault="000537A7" w:rsidP="000537A7">
      <w:pPr>
        <w:pStyle w:val="ListParagraph"/>
        <w:numPr>
          <w:ilvl w:val="0"/>
          <w:numId w:val="1"/>
        </w:numPr>
      </w:pPr>
      <w:r>
        <w:t>To work directly with children in need and their families in the community in order to promote, strengthen and develop the poten</w:t>
      </w:r>
      <w:r w:rsidR="002D789C">
        <w:t>tial of parents/carers to support</w:t>
      </w:r>
      <w:r>
        <w:t xml:space="preserve"> children in order to prevent children </w:t>
      </w:r>
      <w:r w:rsidR="002D789C">
        <w:t>suffering significant harm or becoming looked after.</w:t>
      </w:r>
    </w:p>
    <w:p w:rsidR="00C16607" w:rsidRDefault="002D789C" w:rsidP="000537A7">
      <w:pPr>
        <w:pStyle w:val="ListParagraph"/>
        <w:numPr>
          <w:ilvl w:val="0"/>
          <w:numId w:val="1"/>
        </w:numPr>
      </w:pPr>
      <w:r>
        <w:t>To</w:t>
      </w:r>
      <w:r w:rsidR="000537A7">
        <w:t xml:space="preserve"> liaise with statutory agencies and ensure they have access </w:t>
      </w:r>
      <w:r w:rsidR="00C16607">
        <w:t>to all necessary information to make</w:t>
      </w:r>
      <w:r>
        <w:t xml:space="preserve"> sound judgements and decisions about vulnerable pupil</w:t>
      </w:r>
      <w:r w:rsidR="00C16607">
        <w:t>s</w:t>
      </w:r>
      <w:r>
        <w:t>’</w:t>
      </w:r>
      <w:r w:rsidR="00C16607">
        <w:t xml:space="preserve"> </w:t>
      </w:r>
      <w:r>
        <w:t>welfare.</w:t>
      </w:r>
    </w:p>
    <w:p w:rsidR="00C16607" w:rsidRDefault="000537A7" w:rsidP="000537A7">
      <w:pPr>
        <w:pStyle w:val="ListParagraph"/>
        <w:numPr>
          <w:ilvl w:val="0"/>
          <w:numId w:val="1"/>
        </w:numPr>
      </w:pPr>
      <w:r>
        <w:t>To initiate and refer pupils to outside agenc</w:t>
      </w:r>
      <w:r w:rsidR="00C16607">
        <w:t xml:space="preserve">ies and co-ordinate referrals. </w:t>
      </w:r>
    </w:p>
    <w:p w:rsidR="00C16607" w:rsidRDefault="000537A7" w:rsidP="000537A7">
      <w:pPr>
        <w:pStyle w:val="ListParagraph"/>
        <w:numPr>
          <w:ilvl w:val="0"/>
          <w:numId w:val="1"/>
        </w:numPr>
      </w:pPr>
      <w:r>
        <w:t xml:space="preserve"> To liaise with school staff in initiating mult</w:t>
      </w:r>
      <w:r w:rsidR="00C16607">
        <w:t xml:space="preserve">i-agency referrals for pupils. </w:t>
      </w:r>
    </w:p>
    <w:p w:rsidR="00C16607" w:rsidRDefault="000537A7" w:rsidP="000537A7">
      <w:pPr>
        <w:pStyle w:val="ListParagraph"/>
        <w:numPr>
          <w:ilvl w:val="0"/>
          <w:numId w:val="1"/>
        </w:numPr>
      </w:pPr>
      <w:r>
        <w:t xml:space="preserve"> When appropriate, to act as lead professional and coordinate </w:t>
      </w:r>
      <w:r w:rsidR="00C16607">
        <w:t xml:space="preserve">Team Around the Child meetings </w:t>
      </w:r>
    </w:p>
    <w:p w:rsidR="00C16607" w:rsidRDefault="000537A7" w:rsidP="000537A7">
      <w:pPr>
        <w:pStyle w:val="ListParagraph"/>
        <w:numPr>
          <w:ilvl w:val="0"/>
          <w:numId w:val="1"/>
        </w:numPr>
      </w:pPr>
      <w:r>
        <w:lastRenderedPageBreak/>
        <w:t xml:space="preserve"> To ensure that vulnerable pupils who are victims of abuse </w:t>
      </w:r>
      <w:r w:rsidR="00C16607">
        <w:t xml:space="preserve"> and maltreatment </w:t>
      </w:r>
      <w:r>
        <w:t>are supported appropriately and sensitively and that a</w:t>
      </w:r>
      <w:r w:rsidR="00C16607">
        <w:t xml:space="preserve">ll actions assigned to the Garden school </w:t>
      </w:r>
      <w:r>
        <w:t xml:space="preserve"> from planning and interventions meetings are successfu</w:t>
      </w:r>
      <w:r w:rsidR="00C16607">
        <w:t xml:space="preserve">lly carried out and monitored </w:t>
      </w:r>
    </w:p>
    <w:p w:rsidR="00C16607" w:rsidRDefault="000537A7" w:rsidP="000537A7">
      <w:pPr>
        <w:pStyle w:val="ListParagraph"/>
        <w:numPr>
          <w:ilvl w:val="0"/>
          <w:numId w:val="1"/>
        </w:numPr>
      </w:pPr>
      <w:r>
        <w:t>To collate and produce statistical</w:t>
      </w:r>
      <w:r w:rsidR="00C16607">
        <w:t xml:space="preserve"> and other</w:t>
      </w:r>
      <w:r>
        <w:t xml:space="preserve"> information </w:t>
      </w:r>
      <w:r w:rsidR="002D789C">
        <w:t>for Governors and the Local Safeguarding Children’s Board</w:t>
      </w:r>
      <w:r w:rsidR="00C16607">
        <w:t xml:space="preserve"> </w:t>
      </w:r>
      <w:r>
        <w:t xml:space="preserve">with regards to </w:t>
      </w:r>
      <w:r w:rsidR="00C16607">
        <w:t xml:space="preserve">safeguarding and child protection. </w:t>
      </w:r>
    </w:p>
    <w:p w:rsidR="000537A7" w:rsidRPr="00EA160C" w:rsidRDefault="002D789C" w:rsidP="000537A7">
      <w:pPr>
        <w:pStyle w:val="ListParagraph"/>
        <w:numPr>
          <w:ilvl w:val="0"/>
          <w:numId w:val="1"/>
        </w:numPr>
      </w:pPr>
      <w:r>
        <w:t xml:space="preserve"> To plan and deliver</w:t>
      </w:r>
      <w:r w:rsidR="000537A7">
        <w:t xml:space="preserve"> safeguarding training within </w:t>
      </w:r>
      <w:r w:rsidR="00C16607">
        <w:t xml:space="preserve">the </w:t>
      </w:r>
      <w:r>
        <w:t>school including induction and refresher training.</w:t>
      </w:r>
    </w:p>
    <w:p w:rsidR="00EA160C" w:rsidRDefault="000537A7" w:rsidP="00EA160C">
      <w:pPr>
        <w:pStyle w:val="ListParagraph"/>
        <w:numPr>
          <w:ilvl w:val="0"/>
          <w:numId w:val="2"/>
        </w:numPr>
      </w:pPr>
      <w:r>
        <w:t>Attend and participate in Child Protection Conferences and Pla</w:t>
      </w:r>
      <w:r w:rsidR="00EA160C">
        <w:t>nning and Review meetings,</w:t>
      </w:r>
      <w:r w:rsidR="00C16607">
        <w:t xml:space="preserve"> </w:t>
      </w:r>
      <w:r w:rsidR="00EA160C" w:rsidRPr="00EA160C">
        <w:rPr>
          <w:color w:val="C0504D" w:themeColor="accent2"/>
        </w:rPr>
        <w:t>some of which may take place out of normal working hours</w:t>
      </w:r>
      <w:r w:rsidR="00EA160C">
        <w:t xml:space="preserve">, </w:t>
      </w:r>
      <w:r w:rsidR="00C16607">
        <w:t>working closely with colleague</w:t>
      </w:r>
      <w:r>
        <w:t xml:space="preserve">s in </w:t>
      </w:r>
      <w:r w:rsidR="00EA160C">
        <w:t>Children’s Services as required</w:t>
      </w:r>
    </w:p>
    <w:p w:rsidR="00C16607" w:rsidRDefault="000537A7" w:rsidP="00EA160C">
      <w:pPr>
        <w:pStyle w:val="ListParagraph"/>
        <w:numPr>
          <w:ilvl w:val="0"/>
          <w:numId w:val="2"/>
        </w:numPr>
      </w:pPr>
      <w:r>
        <w:t xml:space="preserve"> </w:t>
      </w:r>
      <w:r w:rsidR="00C16607">
        <w:t>Contribute to</w:t>
      </w:r>
      <w:r>
        <w:t xml:space="preserve"> professional assessments of need and risk in respect of parents and carers using the Local Authority procedures for children in need and significant harm.  </w:t>
      </w:r>
    </w:p>
    <w:p w:rsidR="00C16607" w:rsidRDefault="000537A7" w:rsidP="00C16607">
      <w:pPr>
        <w:pStyle w:val="ListParagraph"/>
        <w:numPr>
          <w:ilvl w:val="0"/>
          <w:numId w:val="2"/>
        </w:numPr>
      </w:pPr>
      <w:r>
        <w:t>Taking the lead responsibility to coordinate the multi-agency approach to prevent and address child protection issues and c</w:t>
      </w:r>
      <w:r w:rsidR="00C16607">
        <w:t xml:space="preserve">hildren in need at The Garden </w:t>
      </w:r>
      <w:proofErr w:type="gramStart"/>
      <w:r w:rsidR="00C16607">
        <w:t>school</w:t>
      </w:r>
      <w:proofErr w:type="gramEnd"/>
      <w:r w:rsidR="00C16607">
        <w:t>.</w:t>
      </w:r>
    </w:p>
    <w:p w:rsidR="00C16607" w:rsidRDefault="00C16607" w:rsidP="00C16607">
      <w:pPr>
        <w:pStyle w:val="ListParagraph"/>
        <w:numPr>
          <w:ilvl w:val="0"/>
          <w:numId w:val="2"/>
        </w:numPr>
      </w:pPr>
      <w:r>
        <w:t>M</w:t>
      </w:r>
      <w:r w:rsidR="000537A7">
        <w:t xml:space="preserve">aintain </w:t>
      </w:r>
      <w:r>
        <w:t xml:space="preserve">confidentiality at all times. </w:t>
      </w:r>
    </w:p>
    <w:p w:rsidR="000537A7" w:rsidRDefault="000537A7" w:rsidP="00C16607">
      <w:pPr>
        <w:pStyle w:val="ListParagraph"/>
        <w:numPr>
          <w:ilvl w:val="0"/>
          <w:numId w:val="2"/>
        </w:numPr>
      </w:pPr>
      <w:r>
        <w:t xml:space="preserve">To adhere to the Schools’ policies as outline in the staff handbook. </w:t>
      </w:r>
    </w:p>
    <w:p w:rsidR="000537A7" w:rsidRDefault="000537A7" w:rsidP="006A60A4">
      <w:pPr>
        <w:pStyle w:val="ListParagraph"/>
        <w:ind w:left="765"/>
      </w:pPr>
    </w:p>
    <w:p w:rsidR="00C16607" w:rsidRDefault="00C16607" w:rsidP="00C16607">
      <w:pPr>
        <w:pStyle w:val="ListParagraph"/>
        <w:ind w:left="765"/>
      </w:pPr>
    </w:p>
    <w:p w:rsidR="006A60A4" w:rsidRDefault="006A60A4" w:rsidP="006A60A4">
      <w:pPr>
        <w:rPr>
          <w:b/>
        </w:rPr>
      </w:pPr>
    </w:p>
    <w:p w:rsidR="006A60A4" w:rsidRPr="002C15C5" w:rsidRDefault="006A60A4" w:rsidP="006A60A4">
      <w:pPr>
        <w:rPr>
          <w:b/>
        </w:rPr>
      </w:pPr>
      <w:r>
        <w:rPr>
          <w:b/>
        </w:rPr>
        <w:t xml:space="preserve"> </w:t>
      </w:r>
      <w:r w:rsidRPr="002C15C5">
        <w:rPr>
          <w:b/>
        </w:rPr>
        <w:t>Terms and conditions will reflect the background of the job holder. Teachers will b</w:t>
      </w:r>
      <w:r>
        <w:rPr>
          <w:b/>
        </w:rPr>
        <w:t xml:space="preserve">e employed under the </w:t>
      </w:r>
      <w:r w:rsidRPr="002C15C5">
        <w:rPr>
          <w:b/>
        </w:rPr>
        <w:t xml:space="preserve">provisions of the School Teachers Pay and Conditions Document. Non teachers who may be appointed </w:t>
      </w:r>
      <w:r>
        <w:rPr>
          <w:b/>
        </w:rPr>
        <w:t>will have</w:t>
      </w:r>
      <w:r w:rsidRPr="002C15C5">
        <w:rPr>
          <w:b/>
        </w:rPr>
        <w:t xml:space="preserve"> specific terms and conditions equivalent to this.</w:t>
      </w:r>
    </w:p>
    <w:p w:rsidR="006A60A4" w:rsidRPr="006A60A4" w:rsidRDefault="006A60A4" w:rsidP="006A60A4">
      <w:pPr>
        <w:rPr>
          <w:b/>
        </w:rPr>
      </w:pPr>
      <w:r w:rsidRPr="006A60A4">
        <w:rPr>
          <w:b/>
        </w:rPr>
        <w:t xml:space="preserve"> Term time only 39 weeks</w:t>
      </w:r>
      <w:r>
        <w:rPr>
          <w:b/>
        </w:rPr>
        <w:t xml:space="preserve"> </w:t>
      </w:r>
      <w:proofErr w:type="gramStart"/>
      <w:r w:rsidRPr="006A60A4">
        <w:rPr>
          <w:b/>
        </w:rPr>
        <w:t>( 52</w:t>
      </w:r>
      <w:proofErr w:type="gramEnd"/>
      <w:r w:rsidRPr="006A60A4">
        <w:rPr>
          <w:b/>
        </w:rPr>
        <w:t xml:space="preserve"> week contract)</w:t>
      </w:r>
      <w:r>
        <w:rPr>
          <w:b/>
        </w:rPr>
        <w:t xml:space="preserve"> with possible call out during school closures</w:t>
      </w:r>
    </w:p>
    <w:p w:rsidR="006A60A4" w:rsidRPr="002C15C5" w:rsidRDefault="006A60A4" w:rsidP="006A60A4">
      <w:pPr>
        <w:rPr>
          <w:b/>
        </w:rPr>
      </w:pPr>
      <w:r w:rsidRPr="002C15C5">
        <w:rPr>
          <w:b/>
        </w:rPr>
        <w:t>Salary will be negotiable with the successful candidate</w:t>
      </w:r>
    </w:p>
    <w:p w:rsidR="006A60A4" w:rsidRPr="002C15C5" w:rsidRDefault="006A60A4" w:rsidP="006A60A4">
      <w:pPr>
        <w:rPr>
          <w:b/>
        </w:rPr>
      </w:pPr>
      <w:r w:rsidRPr="002C15C5">
        <w:rPr>
          <w:b/>
        </w:rPr>
        <w:t xml:space="preserve">The school pursues active CPD and promotes a staff Wellbeing programme </w:t>
      </w:r>
    </w:p>
    <w:p w:rsidR="007302A6" w:rsidRPr="00EA160C" w:rsidRDefault="007302A6" w:rsidP="006A60A4">
      <w:pPr>
        <w:rPr>
          <w:b/>
        </w:rPr>
      </w:pPr>
    </w:p>
    <w:p w:rsidR="00EA160C" w:rsidRDefault="006A60A4" w:rsidP="000537A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60A4" w:rsidRDefault="006A60A4" w:rsidP="000537A7">
      <w:pPr>
        <w:rPr>
          <w:sz w:val="24"/>
          <w:szCs w:val="24"/>
        </w:rPr>
      </w:pPr>
    </w:p>
    <w:p w:rsidR="006A60A4" w:rsidRDefault="006A60A4" w:rsidP="000537A7">
      <w:pPr>
        <w:rPr>
          <w:sz w:val="24"/>
          <w:szCs w:val="24"/>
        </w:rPr>
      </w:pPr>
    </w:p>
    <w:p w:rsidR="006A60A4" w:rsidRDefault="006A60A4" w:rsidP="000537A7">
      <w:pPr>
        <w:rPr>
          <w:sz w:val="24"/>
          <w:szCs w:val="24"/>
        </w:rPr>
      </w:pPr>
    </w:p>
    <w:p w:rsidR="006A60A4" w:rsidRDefault="006A60A4" w:rsidP="000537A7">
      <w:pPr>
        <w:rPr>
          <w:sz w:val="24"/>
          <w:szCs w:val="24"/>
        </w:rPr>
      </w:pPr>
    </w:p>
    <w:p w:rsidR="006A60A4" w:rsidRDefault="006A60A4" w:rsidP="000537A7">
      <w:pPr>
        <w:rPr>
          <w:sz w:val="24"/>
          <w:szCs w:val="24"/>
        </w:rPr>
      </w:pPr>
    </w:p>
    <w:p w:rsidR="006A60A4" w:rsidRDefault="006A60A4" w:rsidP="000537A7">
      <w:pPr>
        <w:rPr>
          <w:sz w:val="24"/>
          <w:szCs w:val="24"/>
        </w:rPr>
      </w:pPr>
    </w:p>
    <w:p w:rsidR="00EA160C" w:rsidRDefault="00EA160C" w:rsidP="000537A7">
      <w:pPr>
        <w:rPr>
          <w:sz w:val="24"/>
          <w:szCs w:val="24"/>
        </w:rPr>
      </w:pPr>
    </w:p>
    <w:p w:rsidR="000537A7" w:rsidRPr="006A60A4" w:rsidRDefault="000537A7" w:rsidP="000537A7">
      <w:pPr>
        <w:rPr>
          <w:b/>
          <w:color w:val="00B050"/>
          <w:sz w:val="28"/>
          <w:szCs w:val="28"/>
        </w:rPr>
      </w:pPr>
      <w:r w:rsidRPr="006A60A4">
        <w:rPr>
          <w:b/>
          <w:color w:val="00B050"/>
          <w:sz w:val="28"/>
          <w:szCs w:val="28"/>
        </w:rPr>
        <w:lastRenderedPageBreak/>
        <w:t xml:space="preserve">Person Specification </w:t>
      </w:r>
    </w:p>
    <w:p w:rsidR="000537A7" w:rsidRPr="006A60A4" w:rsidRDefault="000537A7" w:rsidP="000537A7">
      <w:pPr>
        <w:rPr>
          <w:b/>
          <w:color w:val="00B050"/>
        </w:rPr>
      </w:pPr>
      <w:r w:rsidRPr="006A60A4">
        <w:rPr>
          <w:b/>
          <w:color w:val="00B050"/>
        </w:rPr>
        <w:t xml:space="preserve">Qualifications </w:t>
      </w:r>
    </w:p>
    <w:p w:rsidR="000537A7" w:rsidRDefault="006A60A4" w:rsidP="00B557EB">
      <w:pPr>
        <w:pStyle w:val="ListParagraph"/>
        <w:numPr>
          <w:ilvl w:val="0"/>
          <w:numId w:val="6"/>
        </w:numPr>
      </w:pPr>
      <w:r>
        <w:t>R</w:t>
      </w:r>
      <w:r w:rsidR="00B557EB">
        <w:t xml:space="preserve">elevant </w:t>
      </w:r>
      <w:r>
        <w:t xml:space="preserve">professional </w:t>
      </w:r>
      <w:r w:rsidR="00B557EB">
        <w:t>qualification</w:t>
      </w:r>
      <w:r w:rsidR="00EA160C">
        <w:t>/s</w:t>
      </w:r>
      <w:r w:rsidR="00B557EB">
        <w:t xml:space="preserve"> and recent training</w:t>
      </w:r>
    </w:p>
    <w:p w:rsidR="000537A7" w:rsidRPr="006A60A4" w:rsidRDefault="000537A7" w:rsidP="000537A7">
      <w:pPr>
        <w:rPr>
          <w:b/>
          <w:color w:val="00B050"/>
        </w:rPr>
      </w:pPr>
      <w:r w:rsidRPr="006A60A4">
        <w:rPr>
          <w:b/>
          <w:color w:val="00B050"/>
        </w:rPr>
        <w:t xml:space="preserve">Knowledge </w:t>
      </w:r>
    </w:p>
    <w:p w:rsidR="006A60A4" w:rsidRDefault="006A60A4" w:rsidP="006A60A4">
      <w:pPr>
        <w:pStyle w:val="ListParagraph"/>
        <w:numPr>
          <w:ilvl w:val="0"/>
          <w:numId w:val="4"/>
        </w:numPr>
      </w:pPr>
      <w:r>
        <w:t>Social work, Education or related subject area background</w:t>
      </w:r>
    </w:p>
    <w:p w:rsidR="006A60A4" w:rsidRDefault="000537A7" w:rsidP="00B557EB">
      <w:pPr>
        <w:pStyle w:val="ListParagraph"/>
        <w:numPr>
          <w:ilvl w:val="0"/>
          <w:numId w:val="6"/>
        </w:numPr>
      </w:pPr>
      <w:r w:rsidRPr="003C04A3">
        <w:t>Knowledge of the</w:t>
      </w:r>
      <w:r w:rsidR="003C04A3" w:rsidRPr="003C04A3">
        <w:t xml:space="preserve"> role and</w:t>
      </w:r>
      <w:r w:rsidRPr="003C04A3">
        <w:t xml:space="preserve"> responsibilities of</w:t>
      </w:r>
      <w:r w:rsidR="00EA160C">
        <w:t xml:space="preserve"> </w:t>
      </w:r>
      <w:r w:rsidR="003C04A3" w:rsidRPr="003C04A3">
        <w:t>key</w:t>
      </w:r>
      <w:r w:rsidRPr="003C04A3">
        <w:t xml:space="preserve"> agencies </w:t>
      </w:r>
      <w:r w:rsidR="003C04A3" w:rsidRPr="003C04A3">
        <w:t xml:space="preserve">in the Child Protection system </w:t>
      </w:r>
      <w:r w:rsidRPr="003C04A3">
        <w:t>towards vulnerable children</w:t>
      </w:r>
    </w:p>
    <w:p w:rsidR="006A60A4" w:rsidRDefault="006A60A4" w:rsidP="006A60A4">
      <w:pPr>
        <w:pStyle w:val="ListParagraph"/>
        <w:numPr>
          <w:ilvl w:val="0"/>
          <w:numId w:val="6"/>
        </w:numPr>
      </w:pPr>
      <w:r>
        <w:t>Up to date knowledge and experience of safeguarding and child protection requirements for schools including the relevant statutory and non-statutory guidance</w:t>
      </w:r>
    </w:p>
    <w:p w:rsidR="003C04A3" w:rsidRPr="003C04A3" w:rsidRDefault="000537A7" w:rsidP="00B557EB">
      <w:pPr>
        <w:pStyle w:val="ListParagraph"/>
        <w:numPr>
          <w:ilvl w:val="0"/>
          <w:numId w:val="6"/>
        </w:numPr>
      </w:pPr>
      <w:r w:rsidRPr="003C04A3">
        <w:t xml:space="preserve"> Demonstrable knowledge of the range of additional support/agencies which can be of assistance to vulnerable</w:t>
      </w:r>
      <w:r w:rsidR="003C04A3" w:rsidRPr="003C04A3">
        <w:t xml:space="preserve"> pupils/students and families </w:t>
      </w:r>
    </w:p>
    <w:p w:rsidR="003C04A3" w:rsidRPr="003C04A3" w:rsidRDefault="000537A7" w:rsidP="00B557EB">
      <w:pPr>
        <w:pStyle w:val="ListParagraph"/>
        <w:numPr>
          <w:ilvl w:val="0"/>
          <w:numId w:val="6"/>
        </w:numPr>
      </w:pPr>
      <w:r w:rsidRPr="003C04A3">
        <w:t>Knowledge of ‘Framework for the Assessment of Childr</w:t>
      </w:r>
      <w:r w:rsidR="003C04A3" w:rsidRPr="003C04A3">
        <w:t xml:space="preserve">en in Need and their Families’ </w:t>
      </w:r>
    </w:p>
    <w:p w:rsidR="003C04A3" w:rsidRPr="003C04A3" w:rsidRDefault="000537A7" w:rsidP="00B557EB">
      <w:pPr>
        <w:pStyle w:val="ListParagraph"/>
        <w:numPr>
          <w:ilvl w:val="0"/>
          <w:numId w:val="6"/>
        </w:numPr>
      </w:pPr>
      <w:r w:rsidRPr="003C04A3">
        <w:t xml:space="preserve"> Ability to summari</w:t>
      </w:r>
      <w:r w:rsidR="003C04A3" w:rsidRPr="003C04A3">
        <w:t xml:space="preserve">se clearly and concisely </w:t>
      </w:r>
    </w:p>
    <w:p w:rsidR="003C04A3" w:rsidRPr="003C04A3" w:rsidRDefault="000537A7" w:rsidP="00B557EB">
      <w:pPr>
        <w:pStyle w:val="ListParagraph"/>
        <w:numPr>
          <w:ilvl w:val="0"/>
          <w:numId w:val="6"/>
        </w:numPr>
      </w:pPr>
      <w:r w:rsidRPr="003C04A3">
        <w:t xml:space="preserve"> Ability to produc</w:t>
      </w:r>
      <w:r w:rsidR="003C04A3" w:rsidRPr="003C04A3">
        <w:t>e concise and comprehensive written reports</w:t>
      </w:r>
    </w:p>
    <w:p w:rsidR="003C04A3" w:rsidRPr="003C04A3" w:rsidRDefault="003C04A3" w:rsidP="00B557EB">
      <w:pPr>
        <w:pStyle w:val="ListParagraph"/>
        <w:numPr>
          <w:ilvl w:val="0"/>
          <w:numId w:val="6"/>
        </w:numPr>
      </w:pPr>
      <w:r w:rsidRPr="003C04A3">
        <w:t>Ability</w:t>
      </w:r>
      <w:r w:rsidR="000537A7" w:rsidRPr="003C04A3">
        <w:t xml:space="preserve"> to evaluate theoretic</w:t>
      </w:r>
      <w:r w:rsidRPr="003C04A3">
        <w:t xml:space="preserve">al research based information </w:t>
      </w:r>
    </w:p>
    <w:p w:rsidR="000537A7" w:rsidRDefault="000537A7" w:rsidP="000537A7">
      <w:pPr>
        <w:rPr>
          <w:b/>
          <w:color w:val="00B050"/>
        </w:rPr>
      </w:pPr>
      <w:r w:rsidRPr="006A60A4">
        <w:rPr>
          <w:b/>
          <w:color w:val="00B050"/>
        </w:rPr>
        <w:t xml:space="preserve">Skills </w:t>
      </w:r>
    </w:p>
    <w:p w:rsidR="006A60A4" w:rsidRDefault="006A60A4" w:rsidP="006A60A4">
      <w:pPr>
        <w:pStyle w:val="ListParagraph"/>
        <w:numPr>
          <w:ilvl w:val="0"/>
          <w:numId w:val="5"/>
        </w:numPr>
      </w:pPr>
      <w:r>
        <w:t>Excellent oral and written communication and organisational skills.</w:t>
      </w:r>
    </w:p>
    <w:p w:rsidR="006A60A4" w:rsidRPr="006A60A4" w:rsidRDefault="006A60A4" w:rsidP="006A60A4">
      <w:pPr>
        <w:pStyle w:val="ListParagraph"/>
        <w:numPr>
          <w:ilvl w:val="0"/>
          <w:numId w:val="5"/>
        </w:numPr>
        <w:rPr>
          <w:b/>
          <w:color w:val="00B050"/>
        </w:rPr>
      </w:pPr>
      <w:r>
        <w:t>Ability to communicate effectively with staff, pupils, parents and outside agencies with a polite, professional manner and to work under pressure</w:t>
      </w:r>
    </w:p>
    <w:p w:rsidR="003C04A3" w:rsidRPr="003C04A3" w:rsidRDefault="00EA160C" w:rsidP="003C04A3">
      <w:pPr>
        <w:pStyle w:val="ListParagraph"/>
        <w:numPr>
          <w:ilvl w:val="0"/>
          <w:numId w:val="7"/>
        </w:numPr>
      </w:pPr>
      <w:r>
        <w:t xml:space="preserve">Ability to maintain </w:t>
      </w:r>
      <w:r w:rsidR="003C04A3" w:rsidRPr="003C04A3">
        <w:t>child protection</w:t>
      </w:r>
      <w:r w:rsidR="000537A7" w:rsidRPr="003C04A3">
        <w:t xml:space="preserve"> records and write oth</w:t>
      </w:r>
      <w:r>
        <w:t xml:space="preserve">er </w:t>
      </w:r>
      <w:r w:rsidR="003C04A3">
        <w:t xml:space="preserve">reports as required. </w:t>
      </w:r>
    </w:p>
    <w:p w:rsidR="003C04A3" w:rsidRPr="003C04A3" w:rsidRDefault="000537A7" w:rsidP="003C04A3">
      <w:pPr>
        <w:pStyle w:val="ListParagraph"/>
        <w:numPr>
          <w:ilvl w:val="0"/>
          <w:numId w:val="7"/>
        </w:numPr>
      </w:pPr>
      <w:r w:rsidRPr="003C04A3">
        <w:t xml:space="preserve">Ability to record </w:t>
      </w:r>
      <w:r w:rsidR="003C04A3" w:rsidRPr="003C04A3">
        <w:t xml:space="preserve">actions </w:t>
      </w:r>
      <w:r w:rsidRPr="003C04A3">
        <w:t>and produce minute</w:t>
      </w:r>
      <w:r w:rsidR="003C04A3" w:rsidRPr="003C04A3">
        <w:t xml:space="preserve">s from safeguarding meetings. </w:t>
      </w:r>
    </w:p>
    <w:p w:rsidR="003C04A3" w:rsidRPr="003C04A3" w:rsidRDefault="000537A7" w:rsidP="003C04A3">
      <w:pPr>
        <w:pStyle w:val="ListParagraph"/>
        <w:numPr>
          <w:ilvl w:val="0"/>
          <w:numId w:val="7"/>
        </w:numPr>
      </w:pPr>
      <w:r w:rsidRPr="003C04A3">
        <w:t xml:space="preserve">Ability to work on one’s own initiative, balance competing priorities </w:t>
      </w:r>
      <w:r w:rsidR="003C04A3" w:rsidRPr="003C04A3">
        <w:t xml:space="preserve">and organise a work schedule. </w:t>
      </w:r>
    </w:p>
    <w:p w:rsidR="003C04A3" w:rsidRPr="003C04A3" w:rsidRDefault="00EA160C" w:rsidP="003C04A3">
      <w:pPr>
        <w:pStyle w:val="ListParagraph"/>
        <w:numPr>
          <w:ilvl w:val="0"/>
          <w:numId w:val="7"/>
        </w:numPr>
      </w:pPr>
      <w:r>
        <w:t>Ability to establish good working relationships with colleagues in and outside of the school.</w:t>
      </w:r>
    </w:p>
    <w:p w:rsidR="003C04A3" w:rsidRPr="003C04A3" w:rsidRDefault="000537A7" w:rsidP="003C04A3">
      <w:pPr>
        <w:pStyle w:val="ListParagraph"/>
        <w:numPr>
          <w:ilvl w:val="0"/>
          <w:numId w:val="7"/>
        </w:numPr>
      </w:pPr>
      <w:r w:rsidRPr="003C04A3">
        <w:t>Ability to work as part of a team to reach agreed targets and outcom</w:t>
      </w:r>
      <w:r w:rsidR="003C04A3" w:rsidRPr="003C04A3">
        <w:t xml:space="preserve">es for children/young people. </w:t>
      </w:r>
    </w:p>
    <w:p w:rsidR="003C04A3" w:rsidRDefault="000537A7" w:rsidP="003C04A3">
      <w:pPr>
        <w:pStyle w:val="ListParagraph"/>
        <w:numPr>
          <w:ilvl w:val="0"/>
          <w:numId w:val="7"/>
        </w:numPr>
      </w:pPr>
      <w:r w:rsidRPr="003C04A3">
        <w:t>The ability to use word process</w:t>
      </w:r>
      <w:r w:rsidR="003C04A3">
        <w:t xml:space="preserve">ing packages and the internet. </w:t>
      </w:r>
    </w:p>
    <w:p w:rsidR="000537A7" w:rsidRPr="003C04A3" w:rsidRDefault="000537A7" w:rsidP="003C04A3">
      <w:pPr>
        <w:pStyle w:val="ListParagraph"/>
        <w:numPr>
          <w:ilvl w:val="0"/>
          <w:numId w:val="7"/>
        </w:numPr>
      </w:pPr>
      <w:r w:rsidRPr="003C04A3">
        <w:t xml:space="preserve">Experience of working with children including work within Child Protection and Multi Agency liaison. </w:t>
      </w:r>
    </w:p>
    <w:p w:rsidR="000537A7" w:rsidRPr="006A60A4" w:rsidRDefault="000537A7" w:rsidP="000537A7">
      <w:pPr>
        <w:rPr>
          <w:b/>
          <w:color w:val="00B050"/>
        </w:rPr>
      </w:pPr>
      <w:r w:rsidRPr="006A60A4">
        <w:rPr>
          <w:b/>
          <w:color w:val="00B050"/>
        </w:rPr>
        <w:t xml:space="preserve">Experience </w:t>
      </w:r>
    </w:p>
    <w:p w:rsidR="003C04A3" w:rsidRPr="003C04A3" w:rsidRDefault="000537A7" w:rsidP="003C04A3">
      <w:pPr>
        <w:pStyle w:val="ListParagraph"/>
        <w:numPr>
          <w:ilvl w:val="0"/>
          <w:numId w:val="8"/>
        </w:numPr>
      </w:pPr>
      <w:r w:rsidRPr="003C04A3">
        <w:t>Demonstrable experience of working effectively with vulnerable children/ young people in either education, social work, youth work or</w:t>
      </w:r>
      <w:r w:rsidR="003C04A3" w:rsidRPr="003C04A3">
        <w:t xml:space="preserve"> another related area of work. </w:t>
      </w:r>
    </w:p>
    <w:p w:rsidR="003C04A3" w:rsidRPr="003C04A3" w:rsidRDefault="003C04A3" w:rsidP="003C04A3">
      <w:pPr>
        <w:pStyle w:val="ListParagraph"/>
        <w:numPr>
          <w:ilvl w:val="0"/>
          <w:numId w:val="8"/>
        </w:numPr>
      </w:pPr>
      <w:r w:rsidRPr="003C04A3">
        <w:t xml:space="preserve"> E</w:t>
      </w:r>
      <w:r w:rsidR="000537A7" w:rsidRPr="003C04A3">
        <w:t>xperience of working effectively with the parents /carer</w:t>
      </w:r>
      <w:r w:rsidRPr="003C04A3">
        <w:t xml:space="preserve">s of children / young people. </w:t>
      </w:r>
    </w:p>
    <w:p w:rsidR="003C04A3" w:rsidRPr="003C04A3" w:rsidRDefault="003C04A3" w:rsidP="003C04A3">
      <w:pPr>
        <w:pStyle w:val="ListParagraph"/>
        <w:numPr>
          <w:ilvl w:val="0"/>
          <w:numId w:val="8"/>
        </w:numPr>
      </w:pPr>
      <w:r w:rsidRPr="003C04A3">
        <w:t>E</w:t>
      </w:r>
      <w:r w:rsidR="000537A7" w:rsidRPr="003C04A3">
        <w:t xml:space="preserve">xperience of working effectively with a range of professionals to promote children’s/young people’s learning or welfare OR Significant recent experience in work with children and families in </w:t>
      </w:r>
      <w:r w:rsidRPr="003C04A3">
        <w:t xml:space="preserve">a statutory childcare agency. </w:t>
      </w:r>
    </w:p>
    <w:p w:rsidR="000537A7" w:rsidRPr="003C04A3" w:rsidRDefault="000537A7" w:rsidP="003C04A3">
      <w:pPr>
        <w:pStyle w:val="ListParagraph"/>
        <w:numPr>
          <w:ilvl w:val="0"/>
          <w:numId w:val="8"/>
        </w:numPr>
      </w:pPr>
      <w:r w:rsidRPr="003C04A3">
        <w:t xml:space="preserve">Experience of working in a multi-agency environment. </w:t>
      </w:r>
    </w:p>
    <w:p w:rsidR="006A60A4" w:rsidRDefault="006A60A4" w:rsidP="000537A7">
      <w:pPr>
        <w:rPr>
          <w:b/>
          <w:color w:val="00B050"/>
        </w:rPr>
      </w:pPr>
    </w:p>
    <w:p w:rsidR="000537A7" w:rsidRPr="006A60A4" w:rsidRDefault="000537A7" w:rsidP="000537A7">
      <w:pPr>
        <w:rPr>
          <w:b/>
          <w:color w:val="00B050"/>
        </w:rPr>
      </w:pPr>
      <w:bookmarkStart w:id="0" w:name="_GoBack"/>
      <w:bookmarkEnd w:id="0"/>
      <w:r w:rsidRPr="006A60A4">
        <w:rPr>
          <w:b/>
          <w:color w:val="00B050"/>
        </w:rPr>
        <w:lastRenderedPageBreak/>
        <w:t xml:space="preserve">Other Requirements </w:t>
      </w:r>
    </w:p>
    <w:p w:rsidR="00284359" w:rsidRPr="00284359" w:rsidRDefault="00284359" w:rsidP="003C04A3">
      <w:pPr>
        <w:pStyle w:val="ListParagraph"/>
        <w:numPr>
          <w:ilvl w:val="0"/>
          <w:numId w:val="9"/>
        </w:numPr>
      </w:pPr>
      <w:r w:rsidRPr="00284359">
        <w:t xml:space="preserve">Self-motivation </w:t>
      </w:r>
      <w:r w:rsidR="003C04A3" w:rsidRPr="00284359">
        <w:t>and ability</w:t>
      </w:r>
      <w:r w:rsidR="000537A7" w:rsidRPr="00284359">
        <w:t xml:space="preserve"> to pri</w:t>
      </w:r>
      <w:r w:rsidRPr="00284359">
        <w:t xml:space="preserve">oritise a demanding workload. </w:t>
      </w:r>
    </w:p>
    <w:p w:rsidR="00284359" w:rsidRPr="00284359" w:rsidRDefault="000537A7" w:rsidP="003C04A3">
      <w:pPr>
        <w:pStyle w:val="ListParagraph"/>
        <w:numPr>
          <w:ilvl w:val="0"/>
          <w:numId w:val="9"/>
        </w:numPr>
      </w:pPr>
      <w:r w:rsidRPr="00284359">
        <w:t>To be professionally assertive and clea</w:t>
      </w:r>
      <w:r w:rsidR="00EA160C">
        <w:t xml:space="preserve">r thinking and </w:t>
      </w:r>
      <w:r w:rsidR="00284359" w:rsidRPr="00284359">
        <w:t xml:space="preserve">able to negotiate. </w:t>
      </w:r>
    </w:p>
    <w:p w:rsidR="000537A7" w:rsidRPr="00284359" w:rsidRDefault="000537A7" w:rsidP="00284359">
      <w:pPr>
        <w:pStyle w:val="ListParagraph"/>
        <w:numPr>
          <w:ilvl w:val="0"/>
          <w:numId w:val="9"/>
        </w:numPr>
      </w:pPr>
      <w:r w:rsidRPr="00284359">
        <w:t xml:space="preserve"> To be able to operate as part of a team. </w:t>
      </w:r>
    </w:p>
    <w:p w:rsidR="006A60A4" w:rsidRDefault="006A60A4" w:rsidP="006A60A4">
      <w:pPr>
        <w:pStyle w:val="ListParagraph"/>
      </w:pPr>
    </w:p>
    <w:p w:rsidR="00F157A6" w:rsidRPr="00284359" w:rsidRDefault="00F157A6"/>
    <w:sectPr w:rsidR="00F157A6" w:rsidRPr="00284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2017"/>
    <w:multiLevelType w:val="hybridMultilevel"/>
    <w:tmpl w:val="939A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728AF"/>
    <w:multiLevelType w:val="hybridMultilevel"/>
    <w:tmpl w:val="00143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89B"/>
    <w:multiLevelType w:val="hybridMultilevel"/>
    <w:tmpl w:val="EDC6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A080C"/>
    <w:multiLevelType w:val="hybridMultilevel"/>
    <w:tmpl w:val="C278FED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1BD0B1B"/>
    <w:multiLevelType w:val="hybridMultilevel"/>
    <w:tmpl w:val="654A4C5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39C36BB"/>
    <w:multiLevelType w:val="hybridMultilevel"/>
    <w:tmpl w:val="A94656B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5B351E7"/>
    <w:multiLevelType w:val="hybridMultilevel"/>
    <w:tmpl w:val="87F2E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7A9C"/>
    <w:multiLevelType w:val="hybridMultilevel"/>
    <w:tmpl w:val="17569B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E673BC7"/>
    <w:multiLevelType w:val="hybridMultilevel"/>
    <w:tmpl w:val="F70E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7"/>
    <w:rsid w:val="000537A7"/>
    <w:rsid w:val="001B0079"/>
    <w:rsid w:val="00284359"/>
    <w:rsid w:val="002D789C"/>
    <w:rsid w:val="002E4F8E"/>
    <w:rsid w:val="00355B11"/>
    <w:rsid w:val="003C04A3"/>
    <w:rsid w:val="006A60A4"/>
    <w:rsid w:val="007302A6"/>
    <w:rsid w:val="007508A4"/>
    <w:rsid w:val="00991973"/>
    <w:rsid w:val="00B557EB"/>
    <w:rsid w:val="00C16607"/>
    <w:rsid w:val="00EA160C"/>
    <w:rsid w:val="00F034CA"/>
    <w:rsid w:val="00F157A6"/>
    <w:rsid w:val="00F6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Quigley</dc:creator>
  <cp:lastModifiedBy>Michael Jarrett-Potts</cp:lastModifiedBy>
  <cp:revision>2</cp:revision>
  <dcterms:created xsi:type="dcterms:W3CDTF">2018-01-22T16:25:00Z</dcterms:created>
  <dcterms:modified xsi:type="dcterms:W3CDTF">2018-01-22T16:25:00Z</dcterms:modified>
</cp:coreProperties>
</file>