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39" w:rsidRDefault="00947239" w:rsidP="0094723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TEACHER OF PHYSICAL EDUCATION</w:t>
      </w:r>
    </w:p>
    <w:p w:rsidR="00947239" w:rsidRDefault="00867035" w:rsidP="0094723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 Spe</w:t>
      </w:r>
      <w:bookmarkStart w:id="0" w:name="_GoBack"/>
      <w:bookmarkEnd w:id="0"/>
      <w:r w:rsidR="00947239">
        <w:rPr>
          <w:b/>
          <w:bCs/>
          <w:sz w:val="28"/>
          <w:szCs w:val="28"/>
          <w:u w:val="single"/>
        </w:rPr>
        <w:t>cification</w:t>
      </w:r>
    </w:p>
    <w:p w:rsidR="00947239" w:rsidRPr="00C2094A" w:rsidRDefault="00947239" w:rsidP="00947239">
      <w:pPr>
        <w:tabs>
          <w:tab w:val="left" w:pos="1275"/>
        </w:tabs>
        <w:jc w:val="center"/>
        <w:rPr>
          <w:sz w:val="24"/>
          <w:szCs w:val="24"/>
        </w:rPr>
      </w:pPr>
      <w:r w:rsidRPr="00C2094A">
        <w:rPr>
          <w:b/>
          <w:bCs/>
          <w:sz w:val="24"/>
          <w:szCs w:val="24"/>
        </w:rPr>
        <w:t>Candidates should fulfil the following person specification:</w:t>
      </w:r>
    </w:p>
    <w:p w:rsidR="00947239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 xml:space="preserve">Experience of </w:t>
      </w:r>
      <w:r>
        <w:rPr>
          <w:sz w:val="24"/>
          <w:szCs w:val="24"/>
        </w:rPr>
        <w:t>coaching and managing to a high level</w:t>
      </w:r>
      <w:r w:rsidRPr="00C2094A">
        <w:rPr>
          <w:sz w:val="24"/>
          <w:szCs w:val="24"/>
        </w:rPr>
        <w:t xml:space="preserve"> and maintaining the professional teaching standards </w:t>
      </w:r>
    </w:p>
    <w:p w:rsidR="00947239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coach at least one other sport to a high level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committed to an extensive extra-curricular programme including Saturday morning fixtures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>Successful completion of teaching practice &amp; PGCE/GTP year (if NQT)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>Graduate: Good Honours Degree in a Physical Education Subject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>Excellent subject knowledge and passion for the subject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 xml:space="preserve">A knowledge of current issues and educational developments, specifically in relation to the teaching of Physical Education 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>Strong written, literacy and oral skills</w:t>
      </w:r>
    </w:p>
    <w:p w:rsidR="00947239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 xml:space="preserve">Ability and willingness to </w:t>
      </w:r>
      <w:r>
        <w:rPr>
          <w:sz w:val="24"/>
          <w:szCs w:val="24"/>
        </w:rPr>
        <w:t>manage a team of coaches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highly organised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>Creativity, energy and enthusiasm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>Flexibility and adaptability to change.</w:t>
      </w:r>
    </w:p>
    <w:p w:rsidR="00947239" w:rsidRPr="00C2094A" w:rsidRDefault="00947239" w:rsidP="00947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094A">
        <w:rPr>
          <w:sz w:val="24"/>
          <w:szCs w:val="24"/>
        </w:rPr>
        <w:t xml:space="preserve">Ability to teach Physical Education at all key stages </w:t>
      </w:r>
    </w:p>
    <w:p w:rsidR="008F03A7" w:rsidRDefault="00867035"/>
    <w:sectPr w:rsidR="008F03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39" w:rsidRDefault="00947239" w:rsidP="00947239">
      <w:pPr>
        <w:spacing w:after="0" w:line="240" w:lineRule="auto"/>
      </w:pPr>
      <w:r>
        <w:separator/>
      </w:r>
    </w:p>
  </w:endnote>
  <w:endnote w:type="continuationSeparator" w:id="0">
    <w:p w:rsidR="00947239" w:rsidRDefault="00947239" w:rsidP="0094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39" w:rsidRDefault="00947239" w:rsidP="00947239">
      <w:pPr>
        <w:spacing w:after="0" w:line="240" w:lineRule="auto"/>
      </w:pPr>
      <w:r>
        <w:separator/>
      </w:r>
    </w:p>
  </w:footnote>
  <w:footnote w:type="continuationSeparator" w:id="0">
    <w:p w:rsidR="00947239" w:rsidRDefault="00947239" w:rsidP="0094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39" w:rsidRDefault="00947239" w:rsidP="0094723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296178" wp14:editId="088CDF7C">
          <wp:extent cx="899160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239" w:rsidRDefault="00947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5DF8"/>
    <w:multiLevelType w:val="hybridMultilevel"/>
    <w:tmpl w:val="7244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39"/>
    <w:rsid w:val="001B21E4"/>
    <w:rsid w:val="00410068"/>
    <w:rsid w:val="00867035"/>
    <w:rsid w:val="009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2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2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ADA376F6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2</cp:revision>
  <dcterms:created xsi:type="dcterms:W3CDTF">2017-09-29T11:41:00Z</dcterms:created>
  <dcterms:modified xsi:type="dcterms:W3CDTF">2017-09-29T11:41:00Z</dcterms:modified>
</cp:coreProperties>
</file>