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ED97" w14:textId="09680A77" w:rsidR="00EE2644" w:rsidRPr="00C525D8" w:rsidRDefault="00EA7916" w:rsidP="00EA7916">
      <w:pPr>
        <w:widowControl w:val="0"/>
        <w:autoSpaceDE w:val="0"/>
        <w:autoSpaceDN w:val="0"/>
        <w:adjustRightInd w:val="0"/>
        <w:spacing w:before="94"/>
        <w:ind w:left="567"/>
        <w:jc w:val="center"/>
        <w:rPr>
          <w:rFonts w:asciiTheme="minorHAnsi" w:hAnsiTheme="minorHAnsi" w:cstheme="minorHAnsi"/>
          <w:sz w:val="24"/>
          <w:szCs w:val="24"/>
        </w:rPr>
      </w:pPr>
      <w:r w:rsidRPr="00EA7916">
        <w:rPr>
          <w:rFonts w:asciiTheme="minorHAnsi" w:hAnsiTheme="minorHAnsi" w:cstheme="minorHAnsi"/>
          <w:noProof/>
          <w:sz w:val="24"/>
          <w:szCs w:val="24"/>
          <w:lang w:val="en-US"/>
        </w:rPr>
        <w:drawing>
          <wp:inline distT="0" distB="0" distL="0" distR="0" wp14:anchorId="461B574B" wp14:editId="1460BDEC">
            <wp:extent cx="3644900" cy="1601227"/>
            <wp:effectExtent l="0" t="0" r="0" b="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4957" cy="1610038"/>
                    </a:xfrm>
                    <a:prstGeom prst="rect">
                      <a:avLst/>
                    </a:prstGeom>
                    <a:noFill/>
                    <a:ln>
                      <a:noFill/>
                    </a:ln>
                  </pic:spPr>
                </pic:pic>
              </a:graphicData>
            </a:graphic>
          </wp:inline>
        </w:drawing>
      </w:r>
    </w:p>
    <w:p w14:paraId="33C34487" w14:textId="77777777" w:rsidR="001E751A" w:rsidRDefault="001E751A" w:rsidP="001E751A">
      <w:pPr>
        <w:jc w:val="center"/>
        <w:rPr>
          <w:rFonts w:cstheme="minorHAnsi"/>
          <w:b/>
        </w:rPr>
      </w:pPr>
    </w:p>
    <w:p w14:paraId="3F2678BC" w14:textId="300B3599" w:rsidR="001E751A" w:rsidRDefault="00047091" w:rsidP="001E751A">
      <w:pPr>
        <w:ind w:left="720" w:hanging="720"/>
        <w:jc w:val="center"/>
        <w:rPr>
          <w:rFonts w:asciiTheme="minorHAnsi" w:hAnsiTheme="minorHAnsi" w:cstheme="minorHAnsi"/>
          <w:b/>
          <w:bCs/>
          <w:sz w:val="28"/>
        </w:rPr>
      </w:pPr>
      <w:r>
        <w:rPr>
          <w:rFonts w:asciiTheme="minorHAnsi" w:hAnsiTheme="minorHAnsi" w:cstheme="minorHAnsi"/>
          <w:b/>
          <w:bCs/>
          <w:sz w:val="28"/>
        </w:rPr>
        <w:t>ESTATES MANAGER</w:t>
      </w:r>
    </w:p>
    <w:p w14:paraId="3B4C91EE" w14:textId="77777777" w:rsidR="00D05A5D" w:rsidRPr="005F2706" w:rsidRDefault="00D05A5D" w:rsidP="001E751A">
      <w:pPr>
        <w:ind w:left="720" w:hanging="720"/>
        <w:jc w:val="center"/>
        <w:rPr>
          <w:rFonts w:asciiTheme="minorHAnsi" w:hAnsiTheme="minorHAnsi" w:cstheme="minorHAnsi"/>
          <w:b/>
          <w:bCs/>
        </w:rPr>
      </w:pPr>
    </w:p>
    <w:p w14:paraId="41F2996A" w14:textId="0DE91B98" w:rsidR="001E751A" w:rsidRPr="00D05A5D" w:rsidRDefault="001E751A" w:rsidP="001E751A">
      <w:pPr>
        <w:spacing w:line="240" w:lineRule="exact"/>
        <w:ind w:right="-20"/>
        <w:jc w:val="center"/>
        <w:rPr>
          <w:rFonts w:asciiTheme="minorHAnsi" w:eastAsia="Arial" w:hAnsiTheme="minorHAnsi" w:cstheme="minorHAnsi"/>
          <w:bCs/>
          <w:spacing w:val="-1"/>
          <w:sz w:val="24"/>
          <w:szCs w:val="24"/>
        </w:rPr>
      </w:pPr>
      <w:r w:rsidRPr="00D05A5D">
        <w:rPr>
          <w:rFonts w:asciiTheme="minorHAnsi" w:hAnsiTheme="minorHAnsi" w:cstheme="minorHAnsi"/>
          <w:b/>
          <w:color w:val="000000"/>
          <w:sz w:val="24"/>
          <w:szCs w:val="24"/>
        </w:rPr>
        <w:t>Salary:</w:t>
      </w:r>
      <w:r w:rsidR="009E0AD7">
        <w:rPr>
          <w:rFonts w:asciiTheme="minorHAnsi" w:eastAsia="Arial" w:hAnsiTheme="minorHAnsi" w:cstheme="minorHAnsi"/>
          <w:bCs/>
          <w:spacing w:val="-1"/>
          <w:sz w:val="24"/>
          <w:szCs w:val="24"/>
        </w:rPr>
        <w:t xml:space="preserve"> </w:t>
      </w:r>
      <w:r w:rsidR="0071134B">
        <w:rPr>
          <w:rFonts w:asciiTheme="minorHAnsi" w:eastAsia="Arial" w:hAnsiTheme="minorHAnsi" w:cstheme="minorHAnsi"/>
          <w:b/>
          <w:bCs/>
          <w:spacing w:val="-1"/>
          <w:sz w:val="24"/>
          <w:szCs w:val="24"/>
        </w:rPr>
        <w:t xml:space="preserve">£32,909 - £37,261 </w:t>
      </w:r>
      <w:r w:rsidRPr="00D05A5D">
        <w:rPr>
          <w:rFonts w:asciiTheme="minorHAnsi" w:hAnsiTheme="minorHAnsi" w:cstheme="minorHAnsi"/>
          <w:color w:val="000000"/>
          <w:sz w:val="24"/>
          <w:szCs w:val="24"/>
        </w:rPr>
        <w:t>(</w:t>
      </w:r>
      <w:r w:rsidRPr="00D05A5D">
        <w:rPr>
          <w:rFonts w:asciiTheme="minorHAnsi" w:eastAsia="Arial" w:hAnsiTheme="minorHAnsi" w:cstheme="minorHAnsi"/>
          <w:bCs/>
          <w:spacing w:val="-1"/>
          <w:sz w:val="24"/>
          <w:szCs w:val="24"/>
        </w:rPr>
        <w:t xml:space="preserve">Grade </w:t>
      </w:r>
      <w:r w:rsidR="009E0AD7">
        <w:rPr>
          <w:rFonts w:asciiTheme="minorHAnsi" w:eastAsia="Arial" w:hAnsiTheme="minorHAnsi" w:cstheme="minorHAnsi"/>
          <w:bCs/>
          <w:spacing w:val="-1"/>
          <w:sz w:val="24"/>
          <w:szCs w:val="24"/>
        </w:rPr>
        <w:t>8</w:t>
      </w:r>
      <w:r w:rsidRPr="00D05A5D">
        <w:rPr>
          <w:rFonts w:asciiTheme="minorHAnsi" w:eastAsia="Arial" w:hAnsiTheme="minorHAnsi" w:cstheme="minorHAnsi"/>
          <w:bCs/>
          <w:spacing w:val="-1"/>
          <w:sz w:val="24"/>
          <w:szCs w:val="24"/>
        </w:rPr>
        <w:t xml:space="preserve">, </w:t>
      </w:r>
      <w:r w:rsidR="009E0AD7">
        <w:rPr>
          <w:rFonts w:asciiTheme="minorHAnsi" w:eastAsia="Arial" w:hAnsiTheme="minorHAnsi" w:cstheme="minorHAnsi"/>
          <w:bCs/>
          <w:spacing w:val="-1"/>
          <w:sz w:val="24"/>
          <w:szCs w:val="24"/>
        </w:rPr>
        <w:t>SCP 26-31</w:t>
      </w:r>
      <w:r w:rsidR="008D4CAE">
        <w:rPr>
          <w:rFonts w:asciiTheme="minorHAnsi" w:eastAsia="Arial" w:hAnsiTheme="minorHAnsi" w:cstheme="minorHAnsi"/>
          <w:bCs/>
          <w:spacing w:val="-1"/>
          <w:sz w:val="24"/>
          <w:szCs w:val="24"/>
        </w:rPr>
        <w:t xml:space="preserve"> *pay award pending</w:t>
      </w:r>
      <w:r w:rsidRPr="00D05A5D">
        <w:rPr>
          <w:rFonts w:asciiTheme="minorHAnsi" w:eastAsia="Arial" w:hAnsiTheme="minorHAnsi" w:cstheme="minorHAnsi"/>
          <w:bCs/>
          <w:spacing w:val="-1"/>
          <w:sz w:val="24"/>
          <w:szCs w:val="24"/>
        </w:rPr>
        <w:t>)</w:t>
      </w:r>
    </w:p>
    <w:p w14:paraId="12F45E8A" w14:textId="4591CDA7" w:rsidR="001E751A" w:rsidRPr="00D05A5D" w:rsidRDefault="0071134B" w:rsidP="001E751A">
      <w:pPr>
        <w:ind w:left="720" w:hanging="720"/>
        <w:jc w:val="center"/>
        <w:rPr>
          <w:rFonts w:asciiTheme="minorHAnsi" w:hAnsiTheme="minorHAnsi" w:cstheme="minorHAnsi"/>
          <w:b/>
          <w:bCs/>
          <w:sz w:val="24"/>
          <w:szCs w:val="24"/>
        </w:rPr>
      </w:pPr>
      <w:r>
        <w:rPr>
          <w:rFonts w:asciiTheme="minorHAnsi" w:hAnsiTheme="minorHAnsi" w:cstheme="minorHAnsi"/>
          <w:b/>
          <w:bCs/>
          <w:sz w:val="24"/>
          <w:szCs w:val="24"/>
        </w:rPr>
        <w:t>All Year Round, Permanent</w:t>
      </w:r>
    </w:p>
    <w:p w14:paraId="3FD1B7D7" w14:textId="55E6A4BF" w:rsidR="00FD0BB2" w:rsidRPr="00D05A5D" w:rsidRDefault="0071134B" w:rsidP="00D05A5D">
      <w:pPr>
        <w:jc w:val="center"/>
        <w:rPr>
          <w:rFonts w:asciiTheme="minorHAnsi" w:hAnsiTheme="minorHAnsi" w:cstheme="minorHAnsi"/>
          <w:sz w:val="24"/>
          <w:szCs w:val="24"/>
          <w:shd w:val="clear" w:color="auto" w:fill="FFFFFF"/>
        </w:rPr>
      </w:pPr>
      <w:r>
        <w:rPr>
          <w:rFonts w:asciiTheme="minorHAnsi" w:hAnsiTheme="minorHAnsi" w:cstheme="minorHAnsi"/>
          <w:b/>
          <w:sz w:val="24"/>
          <w:szCs w:val="24"/>
          <w:shd w:val="clear" w:color="auto" w:fill="FFFFFF"/>
        </w:rPr>
        <w:t>37</w:t>
      </w:r>
      <w:r w:rsidR="00490FD1" w:rsidRPr="00D05A5D">
        <w:rPr>
          <w:rFonts w:asciiTheme="minorHAnsi" w:hAnsiTheme="minorHAnsi" w:cstheme="minorHAnsi"/>
          <w:b/>
          <w:sz w:val="24"/>
          <w:szCs w:val="24"/>
          <w:shd w:val="clear" w:color="auto" w:fill="FFFFFF"/>
        </w:rPr>
        <w:t xml:space="preserve"> </w:t>
      </w:r>
      <w:r w:rsidR="001E751A" w:rsidRPr="00D05A5D">
        <w:rPr>
          <w:rFonts w:asciiTheme="minorHAnsi" w:hAnsiTheme="minorHAnsi" w:cstheme="minorHAnsi"/>
          <w:b/>
          <w:sz w:val="24"/>
          <w:szCs w:val="24"/>
          <w:shd w:val="clear" w:color="auto" w:fill="FFFFFF"/>
        </w:rPr>
        <w:t>hours a week</w:t>
      </w:r>
      <w:r>
        <w:rPr>
          <w:rFonts w:asciiTheme="minorHAnsi" w:hAnsiTheme="minorHAnsi" w:cstheme="minorHAnsi"/>
          <w:sz w:val="24"/>
          <w:szCs w:val="24"/>
          <w:shd w:val="clear" w:color="auto" w:fill="FFFFFF"/>
        </w:rPr>
        <w:t>, Monday-Friday</w:t>
      </w:r>
    </w:p>
    <w:p w14:paraId="6728695C" w14:textId="77777777" w:rsidR="001E751A" w:rsidRDefault="001E751A" w:rsidP="001E751A">
      <w:pPr>
        <w:rPr>
          <w:rFonts w:cstheme="minorHAnsi"/>
        </w:rPr>
      </w:pPr>
    </w:p>
    <w:p w14:paraId="18B55B78" w14:textId="77777777" w:rsidR="0071134B" w:rsidRPr="0071134B" w:rsidRDefault="0071134B" w:rsidP="0071134B">
      <w:pPr>
        <w:rPr>
          <w:rFonts w:asciiTheme="minorHAnsi" w:hAnsiTheme="minorHAnsi" w:cstheme="minorHAnsi"/>
          <w:szCs w:val="24"/>
        </w:rPr>
      </w:pPr>
      <w:r w:rsidRPr="0071134B">
        <w:rPr>
          <w:rFonts w:asciiTheme="minorHAnsi" w:hAnsiTheme="minorHAnsi" w:cstheme="minorHAnsi"/>
          <w:szCs w:val="24"/>
        </w:rPr>
        <w:t xml:space="preserve">The Trustees of Joseph Leckie Academy wish to appoint an Estates Manager.  The person appointed will be required to lead and manage all site and cleaning staff under the direction of the Academy Business Manager and Principal.  He / She will be responsible for the Buildings / Premises and Health and Safety Management within the Academy.  </w:t>
      </w:r>
    </w:p>
    <w:p w14:paraId="0082B708" w14:textId="77777777" w:rsidR="0071134B" w:rsidRPr="0071134B" w:rsidRDefault="0071134B" w:rsidP="0071134B">
      <w:pPr>
        <w:rPr>
          <w:rFonts w:asciiTheme="minorHAnsi" w:hAnsiTheme="minorHAnsi" w:cstheme="minorHAnsi"/>
          <w:szCs w:val="24"/>
        </w:rPr>
      </w:pPr>
    </w:p>
    <w:p w14:paraId="31B4565E" w14:textId="77777777" w:rsidR="0071134B" w:rsidRPr="0071134B" w:rsidRDefault="0071134B" w:rsidP="0071134B">
      <w:pPr>
        <w:rPr>
          <w:rFonts w:asciiTheme="minorHAnsi" w:hAnsiTheme="minorHAnsi" w:cstheme="minorHAnsi"/>
          <w:szCs w:val="24"/>
        </w:rPr>
      </w:pPr>
      <w:r w:rsidRPr="0071134B">
        <w:rPr>
          <w:rFonts w:asciiTheme="minorHAnsi" w:hAnsiTheme="minorHAnsi" w:cstheme="minorHAnsi"/>
          <w:szCs w:val="24"/>
        </w:rPr>
        <w:t>We are looking for an enthusiastic, proactive person who can work with a team of staff in order to maximise and promote the highest standards of the buildings and premises within the Academy and to ensure the most effective use of buildings and resources in support of the Academy’s learning objectives.  Organisational and motivational skills are essential to this post.</w:t>
      </w:r>
    </w:p>
    <w:p w14:paraId="6E623148" w14:textId="77777777" w:rsidR="0071134B" w:rsidRPr="0071134B" w:rsidRDefault="0071134B" w:rsidP="0071134B">
      <w:pPr>
        <w:rPr>
          <w:rFonts w:asciiTheme="minorHAnsi" w:hAnsiTheme="minorHAnsi" w:cstheme="minorHAnsi"/>
          <w:szCs w:val="24"/>
        </w:rPr>
      </w:pPr>
    </w:p>
    <w:p w14:paraId="19490E2B" w14:textId="56FEC68E" w:rsidR="00D05A5D" w:rsidRPr="0071134B" w:rsidRDefault="0071134B" w:rsidP="00D05A5D">
      <w:pPr>
        <w:pStyle w:val="PlainText"/>
        <w:rPr>
          <w:rFonts w:asciiTheme="minorHAnsi" w:hAnsiTheme="minorHAnsi" w:cstheme="minorHAnsi"/>
          <w:szCs w:val="24"/>
        </w:rPr>
      </w:pPr>
      <w:bookmarkStart w:id="0" w:name="_GoBack"/>
      <w:bookmarkEnd w:id="0"/>
      <w:r w:rsidRPr="0071134B">
        <w:rPr>
          <w:rFonts w:asciiTheme="minorHAnsi" w:hAnsiTheme="minorHAnsi" w:cstheme="minorHAnsi"/>
          <w:szCs w:val="24"/>
        </w:rPr>
        <w:t xml:space="preserve">If you would like to discuss the role further or if potential candidates wish to visit the academy prior please contact Shaun Millington (Academy Business Manager/Chief Finance Officer) via email </w:t>
      </w:r>
      <w:hyperlink r:id="rId6" w:history="1">
        <w:r w:rsidRPr="0071134B">
          <w:rPr>
            <w:rStyle w:val="Hyperlink"/>
            <w:rFonts w:asciiTheme="minorHAnsi" w:hAnsiTheme="minorHAnsi" w:cstheme="minorHAnsi"/>
            <w:szCs w:val="24"/>
          </w:rPr>
          <w:t>s.millington@josephleckieacademy.co.uk</w:t>
        </w:r>
      </w:hyperlink>
      <w:r w:rsidRPr="0071134B">
        <w:rPr>
          <w:rFonts w:asciiTheme="minorHAnsi" w:hAnsiTheme="minorHAnsi" w:cstheme="minorHAnsi"/>
          <w:szCs w:val="24"/>
        </w:rPr>
        <w:t xml:space="preserve">. </w:t>
      </w:r>
      <w:r w:rsidR="00D05A5D" w:rsidRPr="00D05A5D">
        <w:rPr>
          <w:rFonts w:asciiTheme="minorHAnsi" w:hAnsiTheme="minorHAnsi" w:cstheme="minorHAnsi"/>
          <w:szCs w:val="22"/>
        </w:rPr>
        <w:t xml:space="preserve">Further details and an application form can be obtained from Mrs Samantha Richards or our website: </w:t>
      </w:r>
      <w:hyperlink r:id="rId7" w:history="1">
        <w:r w:rsidR="00D05A5D" w:rsidRPr="00D05A5D">
          <w:rPr>
            <w:rStyle w:val="Hyperlink"/>
            <w:rFonts w:asciiTheme="minorHAnsi" w:hAnsiTheme="minorHAnsi" w:cstheme="minorHAnsi"/>
            <w:szCs w:val="22"/>
          </w:rPr>
          <w:t>Joseph Leckie Academy - Vacancies</w:t>
        </w:r>
      </w:hyperlink>
    </w:p>
    <w:p w14:paraId="4BE92A01" w14:textId="77777777" w:rsidR="00D05A5D" w:rsidRPr="00D05A5D" w:rsidRDefault="00D05A5D" w:rsidP="00D05A5D">
      <w:pPr>
        <w:pStyle w:val="PlainText"/>
        <w:rPr>
          <w:rFonts w:asciiTheme="minorHAnsi" w:hAnsiTheme="minorHAnsi" w:cstheme="minorHAnsi"/>
          <w:szCs w:val="22"/>
        </w:rPr>
      </w:pPr>
    </w:p>
    <w:p w14:paraId="3C579F50" w14:textId="77777777" w:rsidR="00D05A5D" w:rsidRPr="00D05A5D" w:rsidRDefault="00BC7C37" w:rsidP="00D05A5D">
      <w:pPr>
        <w:rPr>
          <w:rFonts w:asciiTheme="minorHAnsi" w:hAnsiTheme="minorHAnsi" w:cstheme="minorHAnsi"/>
        </w:rPr>
      </w:pPr>
      <w:r w:rsidRPr="00D05A5D">
        <w:rPr>
          <w:rFonts w:asciiTheme="minorHAnsi" w:eastAsia="Calibri" w:hAnsiTheme="minorHAnsi" w:cstheme="minorHAnsi"/>
        </w:rPr>
        <w:t xml:space="preserve">Please complete an application form which </w:t>
      </w:r>
      <w:r w:rsidRPr="00D05A5D">
        <w:rPr>
          <w:rFonts w:asciiTheme="minorHAnsi" w:hAnsiTheme="minorHAnsi" w:cstheme="minorHAnsi"/>
          <w:b/>
        </w:rPr>
        <w:t xml:space="preserve">can be obtained from Mrs Samantha Richards or our website. *You can either attach a letter or complete your letter within the application form, but please ensure you </w:t>
      </w:r>
      <w:r w:rsidRPr="00D05A5D">
        <w:rPr>
          <w:rFonts w:asciiTheme="minorHAnsi" w:eastAsia="Calibri" w:hAnsiTheme="minorHAnsi" w:cstheme="minorHAnsi"/>
        </w:rPr>
        <w:t xml:space="preserve">see the Job description and person specification and address this in your letter/application and what skills, knowledge and expertise you would bring to </w:t>
      </w:r>
      <w:r w:rsidR="00D05A5D">
        <w:rPr>
          <w:rFonts w:asciiTheme="minorHAnsi" w:eastAsia="Calibri" w:hAnsiTheme="minorHAnsi" w:cstheme="minorHAnsi"/>
        </w:rPr>
        <w:t>the Academy Nurse</w:t>
      </w:r>
      <w:r w:rsidRPr="00D05A5D">
        <w:rPr>
          <w:rFonts w:asciiTheme="minorHAnsi" w:eastAsia="Calibri" w:hAnsiTheme="minorHAnsi" w:cstheme="minorHAnsi"/>
        </w:rPr>
        <w:t xml:space="preserve"> role. </w:t>
      </w:r>
      <w:r w:rsidR="00D05A5D" w:rsidRPr="00D05A5D">
        <w:rPr>
          <w:rFonts w:asciiTheme="minorHAnsi" w:hAnsiTheme="minorHAnsi" w:cstheme="minorHAnsi"/>
          <w:shd w:val="clear" w:color="auto" w:fill="FFFFFF"/>
        </w:rPr>
        <w:t>Prospective candidates are advised to study the person specification and job description carefully to check the criteria for this post.</w:t>
      </w:r>
    </w:p>
    <w:p w14:paraId="05A27438" w14:textId="74BF8CFD" w:rsidR="001E751A" w:rsidRPr="00D05A5D" w:rsidRDefault="001E751A" w:rsidP="001E751A">
      <w:pPr>
        <w:rPr>
          <w:rFonts w:asciiTheme="minorHAnsi" w:hAnsiTheme="minorHAnsi" w:cstheme="minorHAnsi"/>
          <w:b/>
        </w:rPr>
      </w:pPr>
    </w:p>
    <w:p w14:paraId="4E19F2D9" w14:textId="62BCCEE3" w:rsidR="001E751A" w:rsidRPr="00D05A5D" w:rsidRDefault="001E751A" w:rsidP="001E751A">
      <w:pPr>
        <w:rPr>
          <w:rFonts w:asciiTheme="minorHAnsi" w:hAnsiTheme="minorHAnsi" w:cstheme="minorHAnsi"/>
          <w:b/>
        </w:rPr>
      </w:pPr>
      <w:r w:rsidRPr="00D05A5D">
        <w:rPr>
          <w:rFonts w:asciiTheme="minorHAnsi" w:hAnsiTheme="minorHAnsi" w:cstheme="minorHAnsi"/>
          <w:b/>
        </w:rPr>
        <w:t xml:space="preserve">Closing date for applications: </w:t>
      </w:r>
      <w:r w:rsidR="00D05A5D" w:rsidRPr="00D05A5D">
        <w:rPr>
          <w:rFonts w:asciiTheme="minorHAnsi" w:hAnsiTheme="minorHAnsi" w:cstheme="minorHAnsi"/>
          <w:b/>
        </w:rPr>
        <w:t>Friday 22</w:t>
      </w:r>
      <w:r w:rsidR="00D05A5D" w:rsidRPr="00D05A5D">
        <w:rPr>
          <w:rFonts w:asciiTheme="minorHAnsi" w:hAnsiTheme="minorHAnsi" w:cstheme="minorHAnsi"/>
          <w:b/>
          <w:vertAlign w:val="superscript"/>
        </w:rPr>
        <w:t>nd</w:t>
      </w:r>
      <w:r w:rsidR="00D05A5D" w:rsidRPr="00D05A5D">
        <w:rPr>
          <w:rFonts w:asciiTheme="minorHAnsi" w:hAnsiTheme="minorHAnsi" w:cstheme="minorHAnsi"/>
          <w:b/>
        </w:rPr>
        <w:t xml:space="preserve"> September</w:t>
      </w:r>
      <w:r w:rsidR="00967F38" w:rsidRPr="00D05A5D">
        <w:rPr>
          <w:rFonts w:asciiTheme="minorHAnsi" w:hAnsiTheme="minorHAnsi" w:cstheme="minorHAnsi"/>
          <w:b/>
        </w:rPr>
        <w:t xml:space="preserve"> 2023 at midday.</w:t>
      </w:r>
    </w:p>
    <w:p w14:paraId="0059B73B" w14:textId="0CD700F8" w:rsidR="00D05A5D" w:rsidRPr="00D05A5D" w:rsidRDefault="00D05A5D" w:rsidP="001E751A">
      <w:pPr>
        <w:rPr>
          <w:rFonts w:asciiTheme="minorHAnsi" w:hAnsiTheme="minorHAnsi" w:cstheme="minorHAnsi"/>
          <w:b/>
        </w:rPr>
      </w:pPr>
      <w:r w:rsidRPr="00D05A5D">
        <w:rPr>
          <w:rFonts w:asciiTheme="minorHAnsi" w:hAnsiTheme="minorHAnsi" w:cstheme="minorHAnsi"/>
          <w:b/>
        </w:rPr>
        <w:t>Interviews will take place week commencing Monday 25</w:t>
      </w:r>
      <w:r w:rsidRPr="00D05A5D">
        <w:rPr>
          <w:rFonts w:asciiTheme="minorHAnsi" w:hAnsiTheme="minorHAnsi" w:cstheme="minorHAnsi"/>
          <w:b/>
          <w:vertAlign w:val="superscript"/>
        </w:rPr>
        <w:t>th</w:t>
      </w:r>
      <w:r w:rsidRPr="00D05A5D">
        <w:rPr>
          <w:rFonts w:asciiTheme="minorHAnsi" w:hAnsiTheme="minorHAnsi" w:cstheme="minorHAnsi"/>
          <w:b/>
        </w:rPr>
        <w:t xml:space="preserve"> September 2023.</w:t>
      </w:r>
    </w:p>
    <w:p w14:paraId="38097180" w14:textId="77777777" w:rsidR="001E751A" w:rsidRDefault="001E751A" w:rsidP="001E751A">
      <w:pPr>
        <w:rPr>
          <w:rFonts w:eastAsia="Times New Roman" w:cstheme="minorHAnsi"/>
          <w:i/>
        </w:rPr>
      </w:pPr>
    </w:p>
    <w:p w14:paraId="3EF4ED3E" w14:textId="12B7079A" w:rsidR="00EA7916" w:rsidRPr="0022163E" w:rsidRDefault="001E751A" w:rsidP="0022163E">
      <w:pPr>
        <w:rPr>
          <w:rFonts w:cstheme="minorHAnsi"/>
        </w:rPr>
      </w:pPr>
      <w:r w:rsidRPr="00DB7593">
        <w:rPr>
          <w:rFonts w:eastAsia="Times New Roman" w:cstheme="minorHAnsi"/>
          <w:i/>
        </w:rPr>
        <w:t>Joseph Leckie Academy is committed to promoting and safeguarding the welfare of students and candidates will be required to undergo an enhanced DBS check.</w:t>
      </w:r>
    </w:p>
    <w:p w14:paraId="3359ACAB" w14:textId="77777777" w:rsidR="0022163E" w:rsidRDefault="0022163E" w:rsidP="00EA7916">
      <w:pPr>
        <w:jc w:val="right"/>
        <w:outlineLvl w:val="0"/>
        <w:rPr>
          <w:rFonts w:asciiTheme="minorHAnsi" w:hAnsiTheme="minorHAnsi" w:cstheme="minorHAnsi"/>
          <w:sz w:val="16"/>
        </w:rPr>
      </w:pPr>
    </w:p>
    <w:p w14:paraId="07B3ADF9" w14:textId="77777777" w:rsidR="0022163E" w:rsidRDefault="0022163E" w:rsidP="00EA7916">
      <w:pPr>
        <w:jc w:val="right"/>
        <w:outlineLvl w:val="0"/>
        <w:rPr>
          <w:rFonts w:asciiTheme="minorHAnsi" w:hAnsiTheme="minorHAnsi" w:cstheme="minorHAnsi"/>
          <w:sz w:val="16"/>
        </w:rPr>
      </w:pPr>
    </w:p>
    <w:p w14:paraId="35275977" w14:textId="1241F729" w:rsidR="00EA7916" w:rsidRPr="0022163E" w:rsidRDefault="00EA7916" w:rsidP="00EA7916">
      <w:pPr>
        <w:jc w:val="right"/>
        <w:outlineLvl w:val="0"/>
        <w:rPr>
          <w:rFonts w:asciiTheme="minorHAnsi" w:hAnsiTheme="minorHAnsi" w:cstheme="minorHAnsi"/>
          <w:sz w:val="16"/>
        </w:rPr>
      </w:pPr>
      <w:r w:rsidRPr="0022163E">
        <w:rPr>
          <w:rFonts w:asciiTheme="minorHAnsi" w:hAnsiTheme="minorHAnsi" w:cstheme="minorHAnsi"/>
          <w:sz w:val="16"/>
        </w:rPr>
        <w:t>Joseph Leckie Academy</w:t>
      </w:r>
    </w:p>
    <w:p w14:paraId="41A0021F" w14:textId="77777777" w:rsidR="00EA7916" w:rsidRPr="0022163E" w:rsidRDefault="00EA7916" w:rsidP="00EA7916">
      <w:pPr>
        <w:jc w:val="right"/>
        <w:outlineLvl w:val="0"/>
        <w:rPr>
          <w:rFonts w:asciiTheme="minorHAnsi" w:hAnsiTheme="minorHAnsi" w:cstheme="minorHAnsi"/>
          <w:sz w:val="16"/>
        </w:rPr>
      </w:pPr>
      <w:r w:rsidRPr="0022163E">
        <w:rPr>
          <w:rFonts w:asciiTheme="minorHAnsi" w:hAnsiTheme="minorHAnsi" w:cstheme="minorHAnsi"/>
          <w:sz w:val="16"/>
        </w:rPr>
        <w:t>Walstead Road West, Walsall, WS5 4PG</w:t>
      </w:r>
    </w:p>
    <w:p w14:paraId="327E3B93" w14:textId="77777777" w:rsidR="00EA7916" w:rsidRPr="0022163E" w:rsidRDefault="00EA7916" w:rsidP="00EA7916">
      <w:pPr>
        <w:jc w:val="right"/>
        <w:rPr>
          <w:rFonts w:asciiTheme="minorHAnsi" w:hAnsiTheme="minorHAnsi" w:cstheme="minorHAnsi"/>
          <w:sz w:val="16"/>
        </w:rPr>
      </w:pPr>
      <w:r w:rsidRPr="0022163E">
        <w:rPr>
          <w:rFonts w:asciiTheme="minorHAnsi" w:hAnsiTheme="minorHAnsi" w:cstheme="minorHAnsi"/>
          <w:sz w:val="16"/>
        </w:rPr>
        <w:t>Tel: 01922 721071 Fax: 01922 641497</w:t>
      </w:r>
    </w:p>
    <w:p w14:paraId="2FC047DA" w14:textId="79B53B7F" w:rsidR="00EA7916" w:rsidRPr="0022163E" w:rsidRDefault="00330F3F" w:rsidP="00EA7916">
      <w:pPr>
        <w:jc w:val="right"/>
        <w:rPr>
          <w:rFonts w:asciiTheme="minorHAnsi" w:hAnsiTheme="minorHAnsi" w:cstheme="minorHAnsi"/>
          <w:sz w:val="16"/>
        </w:rPr>
      </w:pPr>
      <w:r w:rsidRPr="0022163E">
        <w:rPr>
          <w:rFonts w:asciiTheme="minorHAnsi" w:hAnsiTheme="minorHAnsi" w:cstheme="minorHAnsi"/>
          <w:sz w:val="16"/>
        </w:rPr>
        <w:t>E</w:t>
      </w:r>
      <w:r w:rsidR="00EA7916" w:rsidRPr="0022163E">
        <w:rPr>
          <w:rFonts w:asciiTheme="minorHAnsi" w:hAnsiTheme="minorHAnsi" w:cstheme="minorHAnsi"/>
          <w:sz w:val="16"/>
        </w:rPr>
        <w:t xml:space="preserve">mail: </w:t>
      </w:r>
      <w:hyperlink r:id="rId8" w:history="1">
        <w:r w:rsidR="00EA7916" w:rsidRPr="0022163E">
          <w:rPr>
            <w:rStyle w:val="Hyperlink"/>
            <w:rFonts w:asciiTheme="minorHAnsi" w:hAnsiTheme="minorHAnsi" w:cstheme="minorHAnsi"/>
            <w:sz w:val="16"/>
          </w:rPr>
          <w:t>s.richards@josephleckieacademy.co.uk</w:t>
        </w:r>
      </w:hyperlink>
    </w:p>
    <w:p w14:paraId="199041D8" w14:textId="2B71EE4D" w:rsidR="0022163E" w:rsidRDefault="001E751A" w:rsidP="0071134B">
      <w:pPr>
        <w:jc w:val="right"/>
        <w:rPr>
          <w:rFonts w:asciiTheme="minorHAnsi" w:hAnsiTheme="minorHAnsi" w:cstheme="minorHAnsi"/>
          <w:sz w:val="16"/>
        </w:rPr>
      </w:pPr>
      <w:r w:rsidRPr="0022163E">
        <w:rPr>
          <w:rFonts w:asciiTheme="minorHAnsi" w:hAnsiTheme="minorHAnsi" w:cstheme="minorHAnsi"/>
          <w:sz w:val="16"/>
        </w:rPr>
        <w:t>Principal: Mr James Ludlow</w:t>
      </w:r>
    </w:p>
    <w:p w14:paraId="76150E32" w14:textId="1F8AB1ED" w:rsidR="005A57E9" w:rsidRPr="005A57E9" w:rsidRDefault="00EA7916" w:rsidP="00EA7916">
      <w:pPr>
        <w:spacing w:line="276" w:lineRule="auto"/>
        <w:jc w:val="center"/>
        <w:rPr>
          <w:rFonts w:eastAsia="Times New Roman" w:cs="Times New Roman"/>
          <w:lang w:val="en-US"/>
        </w:rPr>
      </w:pPr>
      <w:r w:rsidRPr="00EA7916">
        <w:rPr>
          <w:rFonts w:eastAsia="Times New Roman" w:cs="Times New Roman"/>
          <w:noProof/>
          <w:lang w:val="en-US"/>
        </w:rPr>
        <w:drawing>
          <wp:inline distT="0" distB="0" distL="0" distR="0" wp14:anchorId="13A22494" wp14:editId="77AF86A2">
            <wp:extent cx="5731510" cy="1265690"/>
            <wp:effectExtent l="0" t="0" r="2540" b="0"/>
            <wp:docPr id="3" name="Picture 3"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65690"/>
                    </a:xfrm>
                    <a:prstGeom prst="rect">
                      <a:avLst/>
                    </a:prstGeom>
                    <a:noFill/>
                    <a:ln>
                      <a:noFill/>
                    </a:ln>
                  </pic:spPr>
                </pic:pic>
              </a:graphicData>
            </a:graphic>
          </wp:inline>
        </w:drawing>
      </w:r>
    </w:p>
    <w:sectPr w:rsidR="005A57E9" w:rsidRPr="005A57E9" w:rsidSect="00EA79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9E7735"/>
    <w:multiLevelType w:val="hybridMultilevel"/>
    <w:tmpl w:val="134C9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70"/>
    <w:rsid w:val="00033D1F"/>
    <w:rsid w:val="00047091"/>
    <w:rsid w:val="00050BF1"/>
    <w:rsid w:val="00095E8C"/>
    <w:rsid w:val="000C0131"/>
    <w:rsid w:val="000F0E9F"/>
    <w:rsid w:val="0010180F"/>
    <w:rsid w:val="0011789E"/>
    <w:rsid w:val="0012692A"/>
    <w:rsid w:val="001A4880"/>
    <w:rsid w:val="001E751A"/>
    <w:rsid w:val="00220EEF"/>
    <w:rsid w:val="0022163E"/>
    <w:rsid w:val="00256E0A"/>
    <w:rsid w:val="00261C60"/>
    <w:rsid w:val="002631C6"/>
    <w:rsid w:val="002A273C"/>
    <w:rsid w:val="002B3457"/>
    <w:rsid w:val="00305AD1"/>
    <w:rsid w:val="0031216C"/>
    <w:rsid w:val="00330F3F"/>
    <w:rsid w:val="00392693"/>
    <w:rsid w:val="003C24D0"/>
    <w:rsid w:val="003E3059"/>
    <w:rsid w:val="003E6712"/>
    <w:rsid w:val="00433970"/>
    <w:rsid w:val="004547C0"/>
    <w:rsid w:val="00464186"/>
    <w:rsid w:val="004668AE"/>
    <w:rsid w:val="00472E58"/>
    <w:rsid w:val="004779A7"/>
    <w:rsid w:val="00490FD1"/>
    <w:rsid w:val="004B222D"/>
    <w:rsid w:val="004C0125"/>
    <w:rsid w:val="004D48CB"/>
    <w:rsid w:val="004E5D1E"/>
    <w:rsid w:val="00513C49"/>
    <w:rsid w:val="0056027D"/>
    <w:rsid w:val="00561C1D"/>
    <w:rsid w:val="005A2058"/>
    <w:rsid w:val="005A3C5E"/>
    <w:rsid w:val="005A57E9"/>
    <w:rsid w:val="005B2E64"/>
    <w:rsid w:val="005F2706"/>
    <w:rsid w:val="00645BCA"/>
    <w:rsid w:val="00657EBF"/>
    <w:rsid w:val="00667F1D"/>
    <w:rsid w:val="00672DF6"/>
    <w:rsid w:val="006C1C8B"/>
    <w:rsid w:val="006D62DE"/>
    <w:rsid w:val="0071134B"/>
    <w:rsid w:val="00713E73"/>
    <w:rsid w:val="007419AD"/>
    <w:rsid w:val="00743DDA"/>
    <w:rsid w:val="00745CDB"/>
    <w:rsid w:val="00746554"/>
    <w:rsid w:val="0076253E"/>
    <w:rsid w:val="007920C7"/>
    <w:rsid w:val="007D23EF"/>
    <w:rsid w:val="0082059A"/>
    <w:rsid w:val="00840197"/>
    <w:rsid w:val="00846BC3"/>
    <w:rsid w:val="008A1DD3"/>
    <w:rsid w:val="008D4CAE"/>
    <w:rsid w:val="00967F38"/>
    <w:rsid w:val="0099084C"/>
    <w:rsid w:val="009B4ADF"/>
    <w:rsid w:val="009D2569"/>
    <w:rsid w:val="009E0AD7"/>
    <w:rsid w:val="009F4FDA"/>
    <w:rsid w:val="00A226B1"/>
    <w:rsid w:val="00A70D64"/>
    <w:rsid w:val="00AB53BA"/>
    <w:rsid w:val="00AF2802"/>
    <w:rsid w:val="00B33BF2"/>
    <w:rsid w:val="00B60197"/>
    <w:rsid w:val="00BC51D2"/>
    <w:rsid w:val="00BC7C37"/>
    <w:rsid w:val="00BF5573"/>
    <w:rsid w:val="00BF5AEB"/>
    <w:rsid w:val="00C0493D"/>
    <w:rsid w:val="00C1694D"/>
    <w:rsid w:val="00C525D8"/>
    <w:rsid w:val="00CB1B87"/>
    <w:rsid w:val="00CC1261"/>
    <w:rsid w:val="00CE63A9"/>
    <w:rsid w:val="00D05A5D"/>
    <w:rsid w:val="00D41519"/>
    <w:rsid w:val="00D733C2"/>
    <w:rsid w:val="00DC56F2"/>
    <w:rsid w:val="00DF34D4"/>
    <w:rsid w:val="00E42732"/>
    <w:rsid w:val="00E46BA6"/>
    <w:rsid w:val="00E81942"/>
    <w:rsid w:val="00EA7916"/>
    <w:rsid w:val="00EB38AF"/>
    <w:rsid w:val="00EE2644"/>
    <w:rsid w:val="00EE4B17"/>
    <w:rsid w:val="00F44507"/>
    <w:rsid w:val="00F66D50"/>
    <w:rsid w:val="00FA2A5A"/>
    <w:rsid w:val="00FD03CB"/>
    <w:rsid w:val="00FD0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B85EFD6E-F2AD-4C5D-A57C-1A8EE45C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semiHidden/>
    <w:unhideWhenUsed/>
    <w:rsid w:val="00B60197"/>
    <w:rPr>
      <w:sz w:val="20"/>
      <w:szCs w:val="20"/>
    </w:rPr>
  </w:style>
  <w:style w:type="character" w:customStyle="1" w:styleId="CommentTextChar">
    <w:name w:val="Comment Text Char"/>
    <w:basedOn w:val="DefaultParagraphFont"/>
    <w:link w:val="CommentText"/>
    <w:uiPriority w:val="99"/>
    <w:semiHidden/>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PlainText">
    <w:name w:val="Plain Text"/>
    <w:basedOn w:val="Normal"/>
    <w:link w:val="PlainTextChar"/>
    <w:uiPriority w:val="99"/>
    <w:unhideWhenUsed/>
    <w:rsid w:val="00D05A5D"/>
    <w:rPr>
      <w:rFonts w:eastAsia="Calibri" w:cs="Times New Roman"/>
      <w:szCs w:val="21"/>
    </w:rPr>
  </w:style>
  <w:style w:type="character" w:customStyle="1" w:styleId="PlainTextChar">
    <w:name w:val="Plain Text Char"/>
    <w:basedOn w:val="DefaultParagraphFont"/>
    <w:link w:val="PlainText"/>
    <w:uiPriority w:val="99"/>
    <w:rsid w:val="00D05A5D"/>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137761">
      <w:bodyDiv w:val="1"/>
      <w:marLeft w:val="0"/>
      <w:marRight w:val="0"/>
      <w:marTop w:val="0"/>
      <w:marBottom w:val="0"/>
      <w:divBdr>
        <w:top w:val="none" w:sz="0" w:space="0" w:color="auto"/>
        <w:left w:val="none" w:sz="0" w:space="0" w:color="auto"/>
        <w:bottom w:val="none" w:sz="0" w:space="0" w:color="auto"/>
        <w:right w:val="none" w:sz="0" w:space="0" w:color="auto"/>
      </w:divBdr>
    </w:div>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chrds@josephleckieacademy.co.uk" TargetMode="External"/><Relationship Id="rId3" Type="http://schemas.openxmlformats.org/officeDocument/2006/relationships/settings" Target="settings.xml"/><Relationship Id="rId7" Type="http://schemas.openxmlformats.org/officeDocument/2006/relationships/hyperlink" Target="https://www.josephleckieacademy.co.u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illington@josephleckieacademy.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Mrs S Richards</cp:lastModifiedBy>
  <cp:revision>3</cp:revision>
  <dcterms:created xsi:type="dcterms:W3CDTF">2023-09-01T14:25:00Z</dcterms:created>
  <dcterms:modified xsi:type="dcterms:W3CDTF">2023-09-01T14:37:00Z</dcterms:modified>
</cp:coreProperties>
</file>