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4C7F1" w14:textId="1982535D" w:rsidR="007C4BA3" w:rsidRPr="00593DF3" w:rsidRDefault="007C4BA3" w:rsidP="007C4BA3">
      <w:pPr>
        <w:ind w:right="43"/>
        <w:jc w:val="center"/>
        <w:rPr>
          <w:rFonts w:ascii="Calibri" w:hAnsi="Calibri"/>
          <w:sz w:val="16"/>
        </w:rPr>
      </w:pPr>
      <w:r w:rsidRPr="00593DF3">
        <w:rPr>
          <w:rFonts w:ascii="Calibri" w:hAnsi="Calibri" w:cs="Arial"/>
          <w:b/>
          <w:sz w:val="28"/>
          <w:szCs w:val="44"/>
          <w:lang w:val="en-GB"/>
        </w:rPr>
        <w:t xml:space="preserve">Girls’ Games </w:t>
      </w:r>
      <w:r w:rsidR="00593DF3">
        <w:rPr>
          <w:rFonts w:ascii="Calibri" w:hAnsi="Calibri" w:cs="Arial"/>
          <w:b/>
          <w:sz w:val="28"/>
          <w:szCs w:val="44"/>
          <w:lang w:val="en-GB"/>
        </w:rPr>
        <w:t xml:space="preserve">and PE </w:t>
      </w:r>
      <w:r w:rsidRPr="00593DF3">
        <w:rPr>
          <w:rFonts w:ascii="Calibri" w:hAnsi="Calibri" w:cs="Arial"/>
          <w:b/>
          <w:sz w:val="28"/>
          <w:szCs w:val="44"/>
          <w:lang w:val="en-GB"/>
        </w:rPr>
        <w:t>Teacher</w:t>
      </w:r>
    </w:p>
    <w:p w14:paraId="32775EB7" w14:textId="13909D72" w:rsidR="007C4BA3" w:rsidRDefault="00593DF3" w:rsidP="007C4BA3">
      <w:pPr>
        <w:jc w:val="center"/>
        <w:rPr>
          <w:rFonts w:ascii="Calibri" w:hAnsi="Calibri" w:cs="Arial"/>
          <w:lang w:val="en-GB"/>
        </w:rPr>
      </w:pPr>
      <w:r>
        <w:rPr>
          <w:rFonts w:ascii="Calibri" w:hAnsi="Calibri" w:cs="Arial"/>
          <w:lang w:val="en-GB"/>
        </w:rPr>
        <w:t>Job Description and Person Specification</w:t>
      </w:r>
    </w:p>
    <w:p w14:paraId="2DF4E90B" w14:textId="77777777" w:rsidR="00593DF3" w:rsidRPr="000D1636" w:rsidRDefault="00593DF3" w:rsidP="007C4BA3">
      <w:pPr>
        <w:jc w:val="center"/>
        <w:rPr>
          <w:rFonts w:ascii="Calibri" w:hAnsi="Calibri" w:cs="Arial"/>
          <w:lang w:val="en-GB"/>
        </w:rPr>
      </w:pPr>
    </w:p>
    <w:p w14:paraId="2879571E" w14:textId="2596B9F0" w:rsidR="007C4BA3" w:rsidRPr="000D1636" w:rsidRDefault="007C4BA3" w:rsidP="00593DF3">
      <w:pPr>
        <w:jc w:val="center"/>
        <w:rPr>
          <w:rFonts w:ascii="Calibri" w:hAnsi="Calibri"/>
          <w:lang w:val="en-GB"/>
        </w:rPr>
      </w:pPr>
      <w:r w:rsidRPr="000D1636">
        <w:rPr>
          <w:rFonts w:ascii="Calibri" w:hAnsi="Calibri"/>
          <w:lang w:val="en-GB"/>
        </w:rPr>
        <w:t>Bishopsgate School is committed to safeguarding and promoting the welfare of children and expects all staff and volunteers to share this commitment.</w:t>
      </w:r>
    </w:p>
    <w:p w14:paraId="520FDC0F" w14:textId="77777777" w:rsidR="007C4BA3" w:rsidRPr="000D1636" w:rsidRDefault="007C4BA3" w:rsidP="007C4BA3">
      <w:pPr>
        <w:jc w:val="center"/>
        <w:rPr>
          <w:rFonts w:ascii="Calibri" w:hAnsi="Calibri" w:cs="Arial"/>
          <w:lang w:val="en-GB"/>
        </w:rPr>
      </w:pPr>
    </w:p>
    <w:p w14:paraId="457A1433" w14:textId="77777777" w:rsidR="007C4BA3" w:rsidRPr="000D1636" w:rsidRDefault="007C4BA3" w:rsidP="007C4BA3">
      <w:pPr>
        <w:ind w:left="1701" w:hanging="1701"/>
        <w:rPr>
          <w:rFonts w:ascii="Calibri" w:hAnsi="Calibri" w:cs="Arial"/>
          <w:lang w:val="en-GB"/>
        </w:rPr>
      </w:pPr>
      <w:r w:rsidRPr="000D1636">
        <w:rPr>
          <w:rFonts w:ascii="Calibri" w:hAnsi="Calibri" w:cs="Arial"/>
          <w:lang w:val="en-GB"/>
        </w:rPr>
        <w:t>Title of Post:</w:t>
      </w:r>
      <w:r w:rsidRPr="000D1636">
        <w:rPr>
          <w:rFonts w:ascii="Calibri" w:hAnsi="Calibri" w:cs="Arial"/>
          <w:lang w:val="en-GB"/>
        </w:rPr>
        <w:tab/>
      </w:r>
      <w:r>
        <w:rPr>
          <w:rFonts w:ascii="Calibri" w:hAnsi="Calibri" w:cs="Arial"/>
          <w:lang w:val="en-GB"/>
        </w:rPr>
        <w:t>Teacher of Girls’ Games &amp; PE</w:t>
      </w:r>
      <w:r w:rsidRPr="000D1636">
        <w:rPr>
          <w:rFonts w:ascii="Calibri" w:hAnsi="Calibri" w:cs="Arial"/>
          <w:lang w:val="en-GB"/>
        </w:rPr>
        <w:t xml:space="preserve"> </w:t>
      </w:r>
    </w:p>
    <w:p w14:paraId="7765BFD1" w14:textId="77777777" w:rsidR="007C4BA3" w:rsidRPr="000D1636" w:rsidRDefault="007C4BA3" w:rsidP="007C4BA3">
      <w:pPr>
        <w:ind w:left="1701"/>
        <w:rPr>
          <w:rFonts w:ascii="Calibri" w:hAnsi="Calibri" w:cs="Arial"/>
          <w:lang w:val="en-GB"/>
        </w:rPr>
      </w:pPr>
    </w:p>
    <w:p w14:paraId="157CA638" w14:textId="6457D655" w:rsidR="007C4BA3" w:rsidRPr="000D1636" w:rsidRDefault="007C4BA3" w:rsidP="007C4BA3">
      <w:pPr>
        <w:ind w:left="1701" w:hanging="1701"/>
        <w:rPr>
          <w:rFonts w:ascii="Calibri" w:hAnsi="Calibri"/>
          <w:color w:val="000000"/>
          <w:lang w:val="en-GB"/>
        </w:rPr>
      </w:pPr>
      <w:r w:rsidRPr="000D1636">
        <w:rPr>
          <w:rFonts w:ascii="Calibri" w:hAnsi="Calibri" w:cs="Arial"/>
          <w:lang w:val="en-GB"/>
        </w:rPr>
        <w:t xml:space="preserve">Purpose of Post: </w:t>
      </w:r>
      <w:r w:rsidRPr="000D1636">
        <w:rPr>
          <w:rFonts w:ascii="Calibri" w:hAnsi="Calibri"/>
          <w:color w:val="000000"/>
          <w:lang w:val="en-GB"/>
        </w:rPr>
        <w:t xml:space="preserve">The purpose of the job is to organise and teach classes, </w:t>
      </w:r>
      <w:r>
        <w:rPr>
          <w:rFonts w:ascii="Calibri" w:hAnsi="Calibri"/>
          <w:color w:val="000000"/>
          <w:lang w:val="en-GB"/>
        </w:rPr>
        <w:t>coach/referee matches</w:t>
      </w:r>
      <w:r w:rsidRPr="000D1636">
        <w:rPr>
          <w:rFonts w:ascii="Calibri" w:hAnsi="Calibri"/>
          <w:color w:val="000000"/>
          <w:lang w:val="en-GB"/>
        </w:rPr>
        <w:t xml:space="preserve"> and </w:t>
      </w:r>
      <w:r>
        <w:rPr>
          <w:rFonts w:ascii="Calibri" w:hAnsi="Calibri"/>
          <w:color w:val="000000"/>
          <w:lang w:val="en-GB"/>
        </w:rPr>
        <w:t xml:space="preserve">where required lead </w:t>
      </w:r>
      <w:r w:rsidRPr="000D1636">
        <w:rPr>
          <w:rFonts w:ascii="Calibri" w:hAnsi="Calibri"/>
          <w:color w:val="000000"/>
          <w:lang w:val="en-GB"/>
        </w:rPr>
        <w:t>activities and undertake a share of supervisory duties in accordance with school policies</w:t>
      </w:r>
      <w:r w:rsidR="00593DF3">
        <w:rPr>
          <w:rFonts w:ascii="Calibri" w:hAnsi="Calibri"/>
          <w:color w:val="000000"/>
          <w:lang w:val="en-GB"/>
        </w:rPr>
        <w:t>. A second teaching subject in addition to games and PE is required.</w:t>
      </w:r>
    </w:p>
    <w:p w14:paraId="6A017E65" w14:textId="77777777" w:rsidR="007C4BA3" w:rsidRPr="000D1636" w:rsidRDefault="007C4BA3" w:rsidP="007C4BA3">
      <w:pPr>
        <w:ind w:left="1701" w:hanging="1701"/>
        <w:jc w:val="both"/>
        <w:rPr>
          <w:rFonts w:ascii="Calibri" w:hAnsi="Calibri"/>
          <w:lang w:val="en-GB"/>
        </w:rPr>
      </w:pPr>
    </w:p>
    <w:p w14:paraId="565AD08A" w14:textId="433A342C" w:rsidR="007C4BA3" w:rsidRDefault="007C4BA3" w:rsidP="007C4BA3">
      <w:pPr>
        <w:ind w:left="1701" w:hanging="1701"/>
        <w:rPr>
          <w:rFonts w:ascii="Calibri" w:eastAsia="Times New Roman" w:hAnsi="Calibri" w:cs="Arial"/>
          <w:lang w:val="en-GB"/>
        </w:rPr>
      </w:pPr>
      <w:r w:rsidRPr="000D1636">
        <w:rPr>
          <w:rFonts w:ascii="Calibri" w:hAnsi="Calibri" w:cs="Arial"/>
          <w:lang w:val="en-GB"/>
        </w:rPr>
        <w:t>Status of Post:</w:t>
      </w:r>
      <w:r w:rsidRPr="000D1636">
        <w:rPr>
          <w:rFonts w:ascii="Calibri" w:hAnsi="Calibri" w:cs="Arial"/>
          <w:lang w:val="en-GB"/>
        </w:rPr>
        <w:tab/>
      </w:r>
      <w:r w:rsidRPr="000D1636">
        <w:rPr>
          <w:rFonts w:ascii="Calibri" w:eastAsia="Times New Roman" w:hAnsi="Calibri" w:cs="Arial"/>
          <w:lang w:val="en-GB"/>
        </w:rPr>
        <w:t xml:space="preserve">This is a </w:t>
      </w:r>
      <w:r>
        <w:rPr>
          <w:rFonts w:ascii="Calibri" w:eastAsia="Times New Roman" w:hAnsi="Calibri" w:cs="Arial"/>
          <w:lang w:val="en-GB"/>
        </w:rPr>
        <w:t>permanent</w:t>
      </w:r>
      <w:r w:rsidRPr="000D1636">
        <w:rPr>
          <w:rFonts w:ascii="Calibri" w:eastAsia="Times New Roman" w:hAnsi="Calibri" w:cs="Arial"/>
          <w:lang w:val="en-GB"/>
        </w:rPr>
        <w:t xml:space="preserve"> </w:t>
      </w:r>
      <w:r>
        <w:rPr>
          <w:rFonts w:ascii="Calibri" w:eastAsia="Times New Roman" w:hAnsi="Calibri" w:cs="Arial"/>
          <w:lang w:val="en-GB"/>
        </w:rPr>
        <w:t xml:space="preserve">full-time </w:t>
      </w:r>
      <w:r w:rsidRPr="000D1636">
        <w:rPr>
          <w:rFonts w:ascii="Calibri" w:eastAsia="Times New Roman" w:hAnsi="Calibri" w:cs="Arial"/>
          <w:lang w:val="en-GB"/>
        </w:rPr>
        <w:t xml:space="preserve">appointment, commencing </w:t>
      </w:r>
      <w:r w:rsidR="00593DF3">
        <w:rPr>
          <w:rFonts w:ascii="Calibri" w:eastAsia="Times New Roman" w:hAnsi="Calibri" w:cs="Arial"/>
          <w:lang w:val="en-GB"/>
        </w:rPr>
        <w:t>2</w:t>
      </w:r>
      <w:r w:rsidR="00593DF3" w:rsidRPr="00593DF3">
        <w:rPr>
          <w:rFonts w:ascii="Calibri" w:eastAsia="Times New Roman" w:hAnsi="Calibri" w:cs="Arial"/>
          <w:vertAlign w:val="superscript"/>
          <w:lang w:val="en-GB"/>
        </w:rPr>
        <w:t>nd</w:t>
      </w:r>
      <w:r w:rsidR="00593DF3">
        <w:rPr>
          <w:rFonts w:ascii="Calibri" w:eastAsia="Times New Roman" w:hAnsi="Calibri" w:cs="Arial"/>
          <w:lang w:val="en-GB"/>
        </w:rPr>
        <w:t xml:space="preserve"> September 2019</w:t>
      </w:r>
      <w:r w:rsidRPr="000D1636">
        <w:rPr>
          <w:rFonts w:ascii="Calibri" w:eastAsia="Times New Roman" w:hAnsi="Calibri" w:cs="Arial"/>
          <w:lang w:val="en-GB"/>
        </w:rPr>
        <w:t xml:space="preserve"> </w:t>
      </w:r>
    </w:p>
    <w:p w14:paraId="74FF34E4" w14:textId="77777777" w:rsidR="007C4BA3" w:rsidRPr="000D1636" w:rsidRDefault="007C4BA3" w:rsidP="007C4BA3">
      <w:pPr>
        <w:ind w:left="1701" w:hanging="1701"/>
        <w:rPr>
          <w:rFonts w:ascii="Calibri" w:hAnsi="Calibri" w:cs="Arial"/>
          <w:lang w:val="en-GB"/>
        </w:rPr>
      </w:pPr>
    </w:p>
    <w:p w14:paraId="7D9D0B35" w14:textId="11255A6C" w:rsidR="007C4BA3" w:rsidRPr="000D1636" w:rsidRDefault="007C4BA3" w:rsidP="007C4BA3">
      <w:pPr>
        <w:rPr>
          <w:rFonts w:ascii="Calibri" w:hAnsi="Calibri" w:cs="Arial"/>
          <w:color w:val="FF0000"/>
          <w:lang w:val="en-GB"/>
        </w:rPr>
      </w:pPr>
      <w:r w:rsidRPr="000D1636">
        <w:rPr>
          <w:rFonts w:ascii="Calibri" w:hAnsi="Calibri" w:cs="Arial"/>
          <w:lang w:val="en-GB"/>
        </w:rPr>
        <w:t xml:space="preserve">Responsible to:    The </w:t>
      </w:r>
      <w:r w:rsidR="00593DF3">
        <w:rPr>
          <w:rFonts w:ascii="Calibri" w:hAnsi="Calibri" w:cs="Arial"/>
          <w:lang w:val="en-GB"/>
        </w:rPr>
        <w:t>Deputy Head (Teaching &amp; Learning)</w:t>
      </w:r>
      <w:r>
        <w:rPr>
          <w:rFonts w:ascii="Calibri" w:hAnsi="Calibri" w:cs="Arial"/>
          <w:lang w:val="en-GB"/>
        </w:rPr>
        <w:t xml:space="preserve"> through the Director of Sport</w:t>
      </w:r>
    </w:p>
    <w:p w14:paraId="0CC3DE2D" w14:textId="77777777" w:rsidR="007C4BA3" w:rsidRPr="000D1636" w:rsidRDefault="007C4BA3" w:rsidP="007C4BA3">
      <w:pPr>
        <w:ind w:left="1701" w:hanging="1701"/>
        <w:rPr>
          <w:rFonts w:ascii="Calibri" w:hAnsi="Calibri" w:cs="Arial"/>
          <w:lang w:val="en-GB"/>
        </w:rPr>
      </w:pPr>
    </w:p>
    <w:p w14:paraId="512F29CE" w14:textId="3D21A51F" w:rsidR="007C4BA3" w:rsidRPr="000D1636" w:rsidRDefault="00593DF3" w:rsidP="007C4BA3">
      <w:pPr>
        <w:numPr>
          <w:ilvl w:val="0"/>
          <w:numId w:val="1"/>
        </w:numPr>
        <w:rPr>
          <w:rFonts w:ascii="Calibri" w:hAnsi="Calibri" w:cs="Arial"/>
          <w:b/>
          <w:lang w:val="en-GB"/>
        </w:rPr>
      </w:pPr>
      <w:r>
        <w:rPr>
          <w:rFonts w:ascii="Calibri" w:hAnsi="Calibri" w:cs="Arial"/>
          <w:b/>
          <w:lang w:val="en-GB"/>
        </w:rPr>
        <w:t>Key Accountabilities</w:t>
      </w:r>
      <w:r w:rsidR="007C4BA3" w:rsidRPr="000D1636">
        <w:rPr>
          <w:rFonts w:ascii="Calibri" w:hAnsi="Calibri" w:cs="Arial"/>
          <w:b/>
          <w:i/>
          <w:lang w:val="en-GB"/>
        </w:rPr>
        <w:t>:</w:t>
      </w:r>
      <w:r w:rsidR="007C4BA3" w:rsidRPr="000D1636">
        <w:rPr>
          <w:rFonts w:ascii="Calibri" w:hAnsi="Calibri" w:cs="Arial"/>
          <w:b/>
          <w:lang w:val="en-GB"/>
        </w:rPr>
        <w:t xml:space="preserve"> </w:t>
      </w:r>
    </w:p>
    <w:p w14:paraId="1963AC4A" w14:textId="77777777" w:rsidR="007C4BA3" w:rsidRPr="000D1636" w:rsidRDefault="007C4BA3" w:rsidP="007C4BA3">
      <w:pPr>
        <w:ind w:left="426"/>
        <w:rPr>
          <w:rFonts w:ascii="Calibri" w:hAnsi="Calibri" w:cs="Arial"/>
          <w:b/>
          <w:lang w:val="en-GB"/>
        </w:rPr>
      </w:pPr>
    </w:p>
    <w:p w14:paraId="1FD54E4E" w14:textId="77777777" w:rsidR="007C4BA3" w:rsidRPr="000D1636" w:rsidRDefault="007C4BA3" w:rsidP="007C4BA3">
      <w:pPr>
        <w:numPr>
          <w:ilvl w:val="1"/>
          <w:numId w:val="4"/>
        </w:numPr>
        <w:ind w:left="1418" w:hanging="992"/>
        <w:rPr>
          <w:rFonts w:ascii="Calibri" w:hAnsi="Calibri"/>
          <w:color w:val="000000"/>
          <w:lang w:val="en-GB"/>
        </w:rPr>
      </w:pPr>
      <w:r w:rsidRPr="000D1636">
        <w:rPr>
          <w:rFonts w:ascii="Calibri" w:hAnsi="Calibri"/>
          <w:color w:val="000000"/>
          <w:lang w:val="en-GB"/>
        </w:rPr>
        <w:t xml:space="preserve">to </w:t>
      </w:r>
      <w:r>
        <w:rPr>
          <w:rFonts w:ascii="Calibri" w:hAnsi="Calibri"/>
          <w:color w:val="000000"/>
          <w:lang w:val="en-GB"/>
        </w:rPr>
        <w:t>help promote sport as innovatively as possible and inspire pupils through the employment of a wide variety of the best and most up-to-date teaching and learning techniques</w:t>
      </w:r>
    </w:p>
    <w:p w14:paraId="5529BB62" w14:textId="77777777" w:rsidR="007C4BA3" w:rsidRPr="000D1636" w:rsidRDefault="007C4BA3" w:rsidP="007C4BA3">
      <w:pPr>
        <w:rPr>
          <w:rFonts w:ascii="Calibri" w:hAnsi="Calibri"/>
          <w:color w:val="000000"/>
          <w:lang w:val="en-GB"/>
        </w:rPr>
      </w:pPr>
    </w:p>
    <w:p w14:paraId="3D068F85" w14:textId="77777777" w:rsidR="007C4BA3" w:rsidRPr="000D1636" w:rsidRDefault="007C4BA3" w:rsidP="007C4BA3">
      <w:pPr>
        <w:numPr>
          <w:ilvl w:val="1"/>
          <w:numId w:val="4"/>
        </w:numPr>
        <w:ind w:left="1418" w:hanging="992"/>
        <w:rPr>
          <w:rFonts w:ascii="Calibri" w:hAnsi="Calibri"/>
          <w:color w:val="000000"/>
          <w:lang w:val="en-GB"/>
        </w:rPr>
      </w:pPr>
      <w:r w:rsidRPr="000D1636">
        <w:rPr>
          <w:rFonts w:ascii="Calibri" w:hAnsi="Calibri"/>
          <w:color w:val="000000"/>
          <w:lang w:val="en-GB"/>
        </w:rPr>
        <w:t>to ensure effective teaching and learning takes place</w:t>
      </w:r>
    </w:p>
    <w:p w14:paraId="3FBCB0E4" w14:textId="77777777" w:rsidR="007C4BA3" w:rsidRPr="000D1636" w:rsidRDefault="007C4BA3" w:rsidP="007C4BA3">
      <w:pPr>
        <w:rPr>
          <w:rFonts w:ascii="Calibri" w:hAnsi="Calibri"/>
          <w:color w:val="000000"/>
          <w:lang w:val="en-GB"/>
        </w:rPr>
      </w:pPr>
    </w:p>
    <w:p w14:paraId="44DAF0EC" w14:textId="77777777" w:rsidR="007C4BA3" w:rsidRPr="000D1636" w:rsidRDefault="007C4BA3" w:rsidP="007C4BA3">
      <w:pPr>
        <w:numPr>
          <w:ilvl w:val="1"/>
          <w:numId w:val="4"/>
        </w:numPr>
        <w:ind w:left="1418" w:hanging="992"/>
        <w:rPr>
          <w:rFonts w:ascii="Calibri" w:hAnsi="Calibri"/>
          <w:color w:val="000000"/>
          <w:lang w:val="en-GB"/>
        </w:rPr>
      </w:pPr>
      <w:r w:rsidRPr="000D1636">
        <w:rPr>
          <w:rFonts w:ascii="Calibri" w:hAnsi="Calibri"/>
          <w:color w:val="000000"/>
          <w:lang w:val="en-GB"/>
        </w:rPr>
        <w:t>to keep accurate records of children’s progress and use this information to review and inform future planning</w:t>
      </w:r>
    </w:p>
    <w:p w14:paraId="1E595C43" w14:textId="77777777" w:rsidR="007C4BA3" w:rsidRPr="000D1636" w:rsidRDefault="007C4BA3" w:rsidP="007C4BA3">
      <w:pPr>
        <w:rPr>
          <w:rFonts w:ascii="Calibri" w:hAnsi="Calibri"/>
          <w:color w:val="000000"/>
          <w:lang w:val="en-GB"/>
        </w:rPr>
      </w:pPr>
    </w:p>
    <w:p w14:paraId="6535379A" w14:textId="77777777" w:rsidR="007C4BA3" w:rsidRPr="000D1636" w:rsidRDefault="007C4BA3" w:rsidP="007C4BA3">
      <w:pPr>
        <w:numPr>
          <w:ilvl w:val="1"/>
          <w:numId w:val="4"/>
        </w:numPr>
        <w:ind w:left="1418" w:hanging="992"/>
        <w:rPr>
          <w:rFonts w:ascii="Calibri" w:hAnsi="Calibri"/>
          <w:color w:val="000000"/>
          <w:lang w:val="en-GB"/>
        </w:rPr>
      </w:pPr>
      <w:r w:rsidRPr="000D1636">
        <w:rPr>
          <w:rFonts w:ascii="Calibri" w:hAnsi="Calibri"/>
          <w:color w:val="000000"/>
          <w:lang w:val="en-GB"/>
        </w:rPr>
        <w:t>to help foster good relationships at all levels</w:t>
      </w:r>
    </w:p>
    <w:p w14:paraId="45A2F0CD" w14:textId="77777777" w:rsidR="007C4BA3" w:rsidRPr="000D1636" w:rsidRDefault="007C4BA3" w:rsidP="007C4BA3">
      <w:pPr>
        <w:rPr>
          <w:rFonts w:ascii="Calibri" w:hAnsi="Calibri"/>
          <w:color w:val="000000"/>
          <w:lang w:val="en-GB"/>
        </w:rPr>
      </w:pPr>
    </w:p>
    <w:p w14:paraId="16FCCADB" w14:textId="77777777" w:rsidR="007C4BA3" w:rsidRDefault="007C4BA3" w:rsidP="007C4BA3">
      <w:pPr>
        <w:numPr>
          <w:ilvl w:val="1"/>
          <w:numId w:val="4"/>
        </w:numPr>
        <w:ind w:left="1418" w:hanging="992"/>
        <w:rPr>
          <w:rFonts w:ascii="Calibri" w:hAnsi="Calibri"/>
          <w:color w:val="000000"/>
          <w:lang w:val="en-GB"/>
        </w:rPr>
      </w:pPr>
      <w:r w:rsidRPr="000D1636">
        <w:rPr>
          <w:rFonts w:ascii="Calibri" w:hAnsi="Calibri"/>
          <w:color w:val="000000"/>
          <w:lang w:val="en-GB"/>
        </w:rPr>
        <w:t>to be professional in all school matters  and understand the need for confidentiality when required</w:t>
      </w:r>
    </w:p>
    <w:p w14:paraId="7AFEF9FD" w14:textId="77777777" w:rsidR="007C4BA3" w:rsidRDefault="007C4BA3" w:rsidP="007C4BA3">
      <w:pPr>
        <w:pStyle w:val="ListParagraph"/>
        <w:rPr>
          <w:rFonts w:ascii="Calibri" w:hAnsi="Calibri"/>
          <w:color w:val="000000"/>
          <w:lang w:val="en-GB"/>
        </w:rPr>
      </w:pPr>
    </w:p>
    <w:p w14:paraId="22C95539" w14:textId="77777777" w:rsidR="007C4BA3" w:rsidRPr="000D1636" w:rsidRDefault="007C4BA3" w:rsidP="007C4BA3">
      <w:pPr>
        <w:numPr>
          <w:ilvl w:val="1"/>
          <w:numId w:val="4"/>
        </w:numPr>
        <w:ind w:left="1418" w:hanging="992"/>
        <w:rPr>
          <w:rFonts w:ascii="Calibri" w:hAnsi="Calibri"/>
          <w:color w:val="000000"/>
          <w:lang w:val="en-GB"/>
        </w:rPr>
      </w:pPr>
      <w:r>
        <w:rPr>
          <w:rFonts w:ascii="Calibri" w:hAnsi="Calibri"/>
          <w:color w:val="000000"/>
          <w:lang w:val="en-GB"/>
        </w:rPr>
        <w:t>to help ensure that the girls’ changing rooms are well-organised and that good behaviour is maintained.</w:t>
      </w:r>
    </w:p>
    <w:p w14:paraId="20D73E5B" w14:textId="77777777" w:rsidR="007C4BA3" w:rsidRPr="000D1636" w:rsidRDefault="007C4BA3" w:rsidP="007C4BA3">
      <w:pPr>
        <w:rPr>
          <w:rFonts w:ascii="Calibri" w:hAnsi="Calibri"/>
          <w:b/>
          <w:color w:val="000000"/>
          <w:lang w:val="en-GB"/>
        </w:rPr>
      </w:pPr>
    </w:p>
    <w:p w14:paraId="7C7FE9F1" w14:textId="5C6B3942" w:rsidR="007C4BA3" w:rsidRDefault="007C4BA3" w:rsidP="007C4BA3">
      <w:pPr>
        <w:spacing w:before="100" w:beforeAutospacing="1" w:line="240" w:lineRule="atLeast"/>
        <w:ind w:left="284" w:hanging="284"/>
        <w:rPr>
          <w:rFonts w:ascii="Calibri" w:eastAsia="Arial Unicode MS" w:hAnsi="Calibri" w:cs="Arial"/>
          <w:b/>
          <w:lang w:val="en-GB"/>
        </w:rPr>
      </w:pPr>
      <w:r w:rsidRPr="000D1636">
        <w:rPr>
          <w:rFonts w:ascii="Calibri" w:eastAsia="Arial Unicode MS" w:hAnsi="Calibri" w:cs="Arial"/>
          <w:b/>
          <w:lang w:val="en-GB"/>
        </w:rPr>
        <w:t>T</w:t>
      </w:r>
      <w:r w:rsidR="00593DF3">
        <w:rPr>
          <w:rFonts w:ascii="Calibri" w:eastAsia="Arial Unicode MS" w:hAnsi="Calibri" w:cs="Arial"/>
          <w:b/>
          <w:lang w:val="en-GB"/>
        </w:rPr>
        <w:t>asks</w:t>
      </w:r>
    </w:p>
    <w:p w14:paraId="6BA8EE90" w14:textId="77777777" w:rsidR="00593DF3" w:rsidRDefault="00593DF3" w:rsidP="007C4BA3">
      <w:pPr>
        <w:spacing w:line="240" w:lineRule="atLeast"/>
        <w:ind w:left="284" w:hanging="284"/>
        <w:rPr>
          <w:rFonts w:ascii="Calibri" w:eastAsia="Arial Unicode MS" w:hAnsi="Calibri" w:cs="Arial"/>
          <w:lang w:val="en-GB"/>
        </w:rPr>
      </w:pPr>
    </w:p>
    <w:p w14:paraId="4E7CE3F1" w14:textId="3BBA0D9C" w:rsidR="007C4BA3" w:rsidRPr="000D1636" w:rsidRDefault="007C4BA3" w:rsidP="007C4BA3">
      <w:pPr>
        <w:spacing w:line="240" w:lineRule="atLeast"/>
        <w:ind w:left="284" w:hanging="284"/>
        <w:rPr>
          <w:rFonts w:ascii="Calibri" w:eastAsia="Arial Unicode MS" w:hAnsi="Calibri" w:cs="Arial"/>
          <w:lang w:val="en-GB"/>
        </w:rPr>
      </w:pPr>
      <w:r w:rsidRPr="000D1636">
        <w:rPr>
          <w:rFonts w:ascii="Calibri" w:eastAsia="Arial Unicode MS" w:hAnsi="Calibri" w:cs="Arial"/>
          <w:lang w:val="en-GB"/>
        </w:rPr>
        <w:t xml:space="preserve">The following tasks serve to indicate the range of duties and level of responsibilities involved. </w:t>
      </w:r>
    </w:p>
    <w:p w14:paraId="28418672" w14:textId="77777777" w:rsidR="007C4BA3" w:rsidRPr="000D1636" w:rsidRDefault="007C4BA3" w:rsidP="007C4BA3">
      <w:pPr>
        <w:spacing w:line="240" w:lineRule="atLeast"/>
        <w:ind w:left="284" w:hanging="284"/>
        <w:rPr>
          <w:rFonts w:ascii="Calibri" w:eastAsia="Arial Unicode MS" w:hAnsi="Calibri" w:cs="Arial"/>
          <w:b/>
          <w:lang w:val="en-GB"/>
        </w:rPr>
      </w:pPr>
      <w:r w:rsidRPr="000D1636">
        <w:rPr>
          <w:rFonts w:ascii="Calibri" w:eastAsia="Arial Unicode MS" w:hAnsi="Calibri" w:cs="Arial"/>
          <w:lang w:val="en-GB"/>
        </w:rPr>
        <w:t>It is not exhaustive.</w:t>
      </w:r>
    </w:p>
    <w:p w14:paraId="74CF7A7C" w14:textId="77777777" w:rsidR="007C4BA3" w:rsidRPr="000D1636" w:rsidRDefault="007C4BA3" w:rsidP="007C4BA3">
      <w:pPr>
        <w:rPr>
          <w:rFonts w:ascii="Calibri" w:hAnsi="Calibri" w:cs="Arial"/>
          <w:lang w:val="en-GB"/>
        </w:rPr>
      </w:pPr>
    </w:p>
    <w:p w14:paraId="569AD44B" w14:textId="77777777" w:rsidR="007C4BA3" w:rsidRDefault="007C4BA3" w:rsidP="007C4BA3">
      <w:pPr>
        <w:numPr>
          <w:ilvl w:val="0"/>
          <w:numId w:val="1"/>
        </w:numPr>
        <w:rPr>
          <w:rFonts w:ascii="Calibri" w:hAnsi="Calibri"/>
          <w:b/>
          <w:bCs/>
          <w:lang w:val="en-GB"/>
        </w:rPr>
      </w:pPr>
      <w:r w:rsidRPr="000D1636">
        <w:rPr>
          <w:rFonts w:ascii="Calibri" w:hAnsi="Calibri"/>
          <w:b/>
          <w:bCs/>
          <w:lang w:val="en-GB"/>
        </w:rPr>
        <w:t>Teaching and learning</w:t>
      </w:r>
    </w:p>
    <w:p w14:paraId="7F5D7786" w14:textId="77777777" w:rsidR="007C4BA3" w:rsidRPr="000D1636" w:rsidRDefault="007C4BA3" w:rsidP="007C4BA3">
      <w:pPr>
        <w:ind w:left="1440" w:hanging="1080"/>
        <w:rPr>
          <w:rFonts w:ascii="Calibri" w:hAnsi="Calibri"/>
          <w:iCs/>
          <w:color w:val="000000"/>
          <w:lang w:val="en-GB"/>
        </w:rPr>
      </w:pPr>
      <w:r w:rsidRPr="000D1636">
        <w:rPr>
          <w:rFonts w:ascii="Calibri" w:hAnsi="Calibri"/>
          <w:iCs/>
          <w:color w:val="000000"/>
          <w:lang w:val="en-GB"/>
        </w:rPr>
        <w:t xml:space="preserve">2.1 </w:t>
      </w:r>
      <w:r w:rsidRPr="000D1636">
        <w:rPr>
          <w:rFonts w:ascii="Calibri" w:hAnsi="Calibri"/>
          <w:iCs/>
          <w:color w:val="000000"/>
          <w:lang w:val="en-GB"/>
        </w:rPr>
        <w:tab/>
        <w:t>Prepare medium term plans, through collaboration with colleagues, in sufficient detail to have a clear view of how each individual lesson and pupil should develop, success criteria will be employed and key life skills will be nurtured</w:t>
      </w:r>
    </w:p>
    <w:p w14:paraId="3FBF5055" w14:textId="77777777" w:rsidR="007C4BA3" w:rsidRPr="000D1636" w:rsidRDefault="007C4BA3" w:rsidP="007C4BA3">
      <w:pPr>
        <w:ind w:left="1440" w:hanging="1080"/>
        <w:rPr>
          <w:rFonts w:ascii="Calibri" w:hAnsi="Calibri"/>
          <w:iCs/>
          <w:color w:val="000000"/>
          <w:lang w:val="en-GB"/>
        </w:rPr>
      </w:pPr>
    </w:p>
    <w:p w14:paraId="2979A213" w14:textId="77777777" w:rsidR="007C4BA3" w:rsidRDefault="007C4BA3" w:rsidP="007C4BA3">
      <w:pPr>
        <w:ind w:left="1440" w:hanging="1080"/>
        <w:rPr>
          <w:rFonts w:ascii="Calibri" w:hAnsi="Calibri"/>
          <w:iCs/>
          <w:color w:val="000000"/>
          <w:lang w:val="en-GB"/>
        </w:rPr>
      </w:pPr>
      <w:r w:rsidRPr="000D1636">
        <w:rPr>
          <w:rFonts w:ascii="Calibri" w:hAnsi="Calibri"/>
          <w:iCs/>
          <w:color w:val="000000"/>
          <w:lang w:val="en-GB"/>
        </w:rPr>
        <w:t>2.2</w:t>
      </w:r>
      <w:r w:rsidRPr="000D1636">
        <w:rPr>
          <w:rFonts w:ascii="Calibri" w:hAnsi="Calibri"/>
          <w:iCs/>
          <w:color w:val="000000"/>
          <w:lang w:val="en-GB"/>
        </w:rPr>
        <w:tab/>
        <w:t>Use assessment information and pupil progress to inform future planning</w:t>
      </w:r>
    </w:p>
    <w:p w14:paraId="3A4B7A89" w14:textId="77777777" w:rsidR="007C4BA3" w:rsidRDefault="007C4BA3" w:rsidP="007C4BA3">
      <w:pPr>
        <w:ind w:left="1440" w:hanging="1080"/>
        <w:rPr>
          <w:rFonts w:ascii="Calibri" w:hAnsi="Calibri"/>
          <w:iCs/>
          <w:color w:val="000000"/>
          <w:lang w:val="en-GB"/>
        </w:rPr>
      </w:pPr>
    </w:p>
    <w:p w14:paraId="7CA8A61E" w14:textId="77777777" w:rsidR="007C4BA3" w:rsidRPr="000D1636" w:rsidRDefault="007C4BA3" w:rsidP="007C4BA3">
      <w:pPr>
        <w:ind w:left="1440" w:hanging="1080"/>
        <w:rPr>
          <w:rFonts w:ascii="Calibri" w:hAnsi="Calibri"/>
          <w:iCs/>
          <w:color w:val="000000"/>
          <w:lang w:val="en-GB"/>
        </w:rPr>
      </w:pPr>
      <w:r>
        <w:rPr>
          <w:rFonts w:ascii="Calibri" w:hAnsi="Calibri"/>
          <w:iCs/>
          <w:color w:val="000000"/>
          <w:lang w:val="en-GB"/>
        </w:rPr>
        <w:t>2.3</w:t>
      </w:r>
      <w:r>
        <w:rPr>
          <w:rFonts w:ascii="Calibri" w:hAnsi="Calibri"/>
          <w:iCs/>
          <w:color w:val="000000"/>
          <w:lang w:val="en-GB"/>
        </w:rPr>
        <w:tab/>
        <w:t>Coach Girls’ Games and PE, as directed by the Director of Sport and Head of PE</w:t>
      </w:r>
    </w:p>
    <w:p w14:paraId="6CF9D09F" w14:textId="77777777" w:rsidR="007C4BA3" w:rsidRPr="000D1636" w:rsidRDefault="007C4BA3" w:rsidP="007C4BA3">
      <w:pPr>
        <w:ind w:left="1440" w:hanging="1080"/>
        <w:rPr>
          <w:rFonts w:ascii="Calibri" w:hAnsi="Calibri"/>
          <w:iCs/>
          <w:color w:val="000000"/>
          <w:lang w:val="en-GB"/>
        </w:rPr>
      </w:pPr>
    </w:p>
    <w:p w14:paraId="46C54A30" w14:textId="77777777" w:rsidR="007C4BA3" w:rsidRDefault="007C4BA3" w:rsidP="007C4BA3">
      <w:pPr>
        <w:ind w:left="360"/>
        <w:rPr>
          <w:rFonts w:ascii="Calibri" w:hAnsi="Calibri"/>
          <w:iCs/>
          <w:color w:val="000000"/>
          <w:lang w:val="en-GB"/>
        </w:rPr>
      </w:pPr>
      <w:r w:rsidRPr="000D1636">
        <w:rPr>
          <w:rFonts w:ascii="Calibri" w:hAnsi="Calibri"/>
          <w:iCs/>
          <w:color w:val="000000"/>
          <w:lang w:val="en-GB"/>
        </w:rPr>
        <w:t>2.4</w:t>
      </w:r>
      <w:r w:rsidRPr="000D1636">
        <w:rPr>
          <w:rFonts w:ascii="Calibri" w:hAnsi="Calibri"/>
          <w:iCs/>
          <w:color w:val="000000"/>
          <w:lang w:val="en-GB"/>
        </w:rPr>
        <w:tab/>
      </w:r>
      <w:r w:rsidRPr="000D1636">
        <w:rPr>
          <w:rFonts w:ascii="Calibri" w:hAnsi="Calibri"/>
          <w:iCs/>
          <w:color w:val="000000"/>
          <w:lang w:val="en-GB"/>
        </w:rPr>
        <w:tab/>
        <w:t>Foster an atmosphere in which caring relationships are likely to be nurtured</w:t>
      </w:r>
    </w:p>
    <w:p w14:paraId="19BBF8F8" w14:textId="77777777" w:rsidR="007C4BA3" w:rsidRDefault="007C4BA3" w:rsidP="007C4BA3">
      <w:pPr>
        <w:ind w:left="360"/>
        <w:rPr>
          <w:rFonts w:ascii="Calibri" w:hAnsi="Calibri"/>
          <w:iCs/>
          <w:color w:val="000000"/>
          <w:lang w:val="en-GB"/>
        </w:rPr>
      </w:pPr>
    </w:p>
    <w:p w14:paraId="5B4AFA4A" w14:textId="77777777" w:rsidR="007C4BA3" w:rsidRPr="000D1636" w:rsidRDefault="007C4BA3" w:rsidP="007C4BA3">
      <w:pPr>
        <w:ind w:left="360"/>
        <w:rPr>
          <w:rFonts w:ascii="Calibri" w:hAnsi="Calibri"/>
          <w:iCs/>
          <w:color w:val="000000"/>
          <w:lang w:val="en-GB"/>
        </w:rPr>
      </w:pPr>
      <w:r>
        <w:rPr>
          <w:rFonts w:ascii="Calibri" w:hAnsi="Calibri"/>
          <w:iCs/>
          <w:color w:val="000000"/>
          <w:lang w:val="en-GB"/>
        </w:rPr>
        <w:t>2.5</w:t>
      </w:r>
      <w:r>
        <w:rPr>
          <w:rFonts w:ascii="Calibri" w:hAnsi="Calibri"/>
          <w:iCs/>
          <w:color w:val="000000"/>
          <w:lang w:val="en-GB"/>
        </w:rPr>
        <w:tab/>
      </w:r>
      <w:r>
        <w:rPr>
          <w:rFonts w:ascii="Calibri" w:hAnsi="Calibri"/>
          <w:iCs/>
          <w:color w:val="000000"/>
          <w:lang w:val="en-GB"/>
        </w:rPr>
        <w:tab/>
        <w:t>Play a part in the organisation of the annual School Sports Days</w:t>
      </w:r>
    </w:p>
    <w:p w14:paraId="6670CB90" w14:textId="77777777" w:rsidR="007C4BA3" w:rsidRPr="000D1636" w:rsidRDefault="007C4BA3" w:rsidP="007C4BA3">
      <w:pPr>
        <w:ind w:firstLine="360"/>
        <w:rPr>
          <w:rFonts w:ascii="Calibri" w:hAnsi="Calibri"/>
          <w:iCs/>
          <w:color w:val="000000"/>
          <w:lang w:val="en-GB"/>
        </w:rPr>
      </w:pPr>
    </w:p>
    <w:p w14:paraId="103E359F" w14:textId="77777777" w:rsidR="007C4BA3" w:rsidRPr="000D1636" w:rsidRDefault="007C4BA3" w:rsidP="007C4BA3">
      <w:pPr>
        <w:ind w:firstLine="360"/>
        <w:rPr>
          <w:rFonts w:ascii="Calibri" w:hAnsi="Calibri"/>
          <w:iCs/>
          <w:color w:val="000000"/>
          <w:lang w:val="en-GB"/>
        </w:rPr>
      </w:pPr>
      <w:r w:rsidRPr="000D1636">
        <w:rPr>
          <w:rFonts w:ascii="Calibri" w:hAnsi="Calibri"/>
          <w:iCs/>
          <w:color w:val="000000"/>
          <w:lang w:val="en-GB"/>
        </w:rPr>
        <w:t>2.6</w:t>
      </w:r>
      <w:r w:rsidRPr="000D1636">
        <w:rPr>
          <w:rFonts w:ascii="Calibri" w:hAnsi="Calibri"/>
          <w:iCs/>
          <w:color w:val="000000"/>
          <w:lang w:val="en-GB"/>
        </w:rPr>
        <w:tab/>
      </w:r>
      <w:r w:rsidRPr="000D1636">
        <w:rPr>
          <w:rFonts w:ascii="Calibri" w:hAnsi="Calibri"/>
          <w:iCs/>
          <w:color w:val="000000"/>
          <w:lang w:val="en-GB"/>
        </w:rPr>
        <w:tab/>
        <w:t>Provide cover for absent colleagues, as requested</w:t>
      </w:r>
    </w:p>
    <w:p w14:paraId="3D9BD43A" w14:textId="77777777" w:rsidR="007C4BA3" w:rsidRPr="000D1636" w:rsidRDefault="007C4BA3" w:rsidP="007C4BA3">
      <w:pPr>
        <w:ind w:left="360"/>
        <w:rPr>
          <w:rFonts w:ascii="Calibri" w:hAnsi="Calibri"/>
          <w:iCs/>
          <w:color w:val="000000"/>
          <w:lang w:val="en-GB"/>
        </w:rPr>
      </w:pPr>
    </w:p>
    <w:p w14:paraId="1E298924" w14:textId="77777777" w:rsidR="007C4BA3" w:rsidRPr="000D1636" w:rsidRDefault="007C4BA3" w:rsidP="007C4BA3">
      <w:pPr>
        <w:ind w:left="360"/>
        <w:rPr>
          <w:rFonts w:ascii="Calibri" w:hAnsi="Calibri"/>
          <w:iCs/>
          <w:color w:val="000000"/>
          <w:lang w:val="en-GB"/>
        </w:rPr>
      </w:pPr>
      <w:r w:rsidRPr="000D1636">
        <w:rPr>
          <w:rFonts w:ascii="Calibri" w:hAnsi="Calibri"/>
          <w:iCs/>
          <w:color w:val="000000"/>
          <w:lang w:val="en-GB"/>
        </w:rPr>
        <w:t>2.7</w:t>
      </w:r>
      <w:r w:rsidRPr="000D1636">
        <w:rPr>
          <w:rFonts w:ascii="Calibri" w:hAnsi="Calibri"/>
          <w:iCs/>
          <w:color w:val="000000"/>
          <w:lang w:val="en-GB"/>
        </w:rPr>
        <w:tab/>
      </w:r>
      <w:r w:rsidRPr="000D1636">
        <w:rPr>
          <w:rFonts w:ascii="Calibri" w:hAnsi="Calibri"/>
          <w:iCs/>
          <w:color w:val="000000"/>
          <w:lang w:val="en-GB"/>
        </w:rPr>
        <w:tab/>
        <w:t xml:space="preserve">Make full and proper use of a diverse range of resources </w:t>
      </w:r>
    </w:p>
    <w:p w14:paraId="3A7EFC46" w14:textId="77777777" w:rsidR="007C4BA3" w:rsidRPr="000D1636" w:rsidRDefault="007C4BA3" w:rsidP="007C4BA3">
      <w:pPr>
        <w:ind w:left="1440" w:hanging="1080"/>
        <w:rPr>
          <w:rFonts w:ascii="Calibri" w:hAnsi="Calibri"/>
          <w:iCs/>
          <w:color w:val="000000"/>
          <w:lang w:val="en-GB"/>
        </w:rPr>
      </w:pPr>
    </w:p>
    <w:p w14:paraId="34A0ED3C" w14:textId="77777777" w:rsidR="007C4BA3" w:rsidRPr="000D1636" w:rsidRDefault="007C4BA3" w:rsidP="007C4BA3">
      <w:pPr>
        <w:ind w:left="1440" w:hanging="1080"/>
        <w:rPr>
          <w:rFonts w:ascii="Calibri" w:hAnsi="Calibri"/>
          <w:iCs/>
          <w:color w:val="000000"/>
          <w:lang w:val="en-GB"/>
        </w:rPr>
      </w:pPr>
      <w:r w:rsidRPr="000D1636">
        <w:rPr>
          <w:rFonts w:ascii="Calibri" w:hAnsi="Calibri"/>
          <w:iCs/>
          <w:color w:val="000000"/>
          <w:lang w:val="en-GB"/>
        </w:rPr>
        <w:t>2.8</w:t>
      </w:r>
      <w:r w:rsidRPr="000D1636">
        <w:rPr>
          <w:rFonts w:ascii="Calibri" w:hAnsi="Calibri"/>
          <w:iCs/>
          <w:color w:val="000000"/>
          <w:lang w:val="en-GB"/>
        </w:rPr>
        <w:tab/>
        <w:t>Take on a fair share of supervisory duties, in accordance with staff duty rotas, to ensure the smooth running of the school</w:t>
      </w:r>
    </w:p>
    <w:p w14:paraId="1CB9EE8A" w14:textId="77777777" w:rsidR="007C4BA3" w:rsidRPr="000D1636" w:rsidRDefault="007C4BA3" w:rsidP="007C4BA3">
      <w:pPr>
        <w:ind w:left="1440" w:hanging="1080"/>
        <w:rPr>
          <w:rFonts w:ascii="Calibri" w:hAnsi="Calibri"/>
          <w:iCs/>
          <w:color w:val="000000"/>
          <w:lang w:val="en-GB"/>
        </w:rPr>
      </w:pPr>
    </w:p>
    <w:p w14:paraId="2400F283" w14:textId="77777777" w:rsidR="007C4BA3" w:rsidRPr="000D1636" w:rsidRDefault="007C4BA3" w:rsidP="007C4BA3">
      <w:pPr>
        <w:rPr>
          <w:rFonts w:ascii="Calibri" w:hAnsi="Calibri"/>
          <w:iCs/>
          <w:color w:val="000000"/>
          <w:lang w:val="en-GB"/>
        </w:rPr>
      </w:pPr>
    </w:p>
    <w:p w14:paraId="53643EEA" w14:textId="77777777" w:rsidR="007C4BA3" w:rsidRDefault="007C4BA3" w:rsidP="007C4BA3">
      <w:pPr>
        <w:numPr>
          <w:ilvl w:val="0"/>
          <w:numId w:val="1"/>
        </w:numPr>
        <w:rPr>
          <w:rFonts w:ascii="Calibri" w:hAnsi="Calibri"/>
          <w:b/>
          <w:bCs/>
          <w:lang w:val="en-GB"/>
        </w:rPr>
      </w:pPr>
      <w:r w:rsidRPr="000D1636">
        <w:rPr>
          <w:rFonts w:ascii="Calibri" w:hAnsi="Calibri"/>
          <w:b/>
          <w:bCs/>
          <w:lang w:val="en-GB"/>
        </w:rPr>
        <w:t>Recording and assessment</w:t>
      </w:r>
    </w:p>
    <w:p w14:paraId="47CE811B" w14:textId="77777777" w:rsidR="007C4BA3" w:rsidRPr="000D1636" w:rsidRDefault="007C4BA3" w:rsidP="007C4BA3">
      <w:pPr>
        <w:ind w:left="360"/>
        <w:rPr>
          <w:rFonts w:ascii="Calibri" w:hAnsi="Calibri" w:cs="Arial"/>
          <w:b/>
          <w:lang w:val="en-GB"/>
        </w:rPr>
      </w:pPr>
    </w:p>
    <w:p w14:paraId="583BCA70" w14:textId="77777777" w:rsidR="007C4BA3" w:rsidRPr="000D1636" w:rsidRDefault="007C4BA3" w:rsidP="007C4BA3">
      <w:pPr>
        <w:ind w:left="1440" w:hanging="1080"/>
        <w:rPr>
          <w:rFonts w:ascii="Calibri" w:hAnsi="Calibri" w:cs="Arial"/>
          <w:lang w:val="en-GB"/>
        </w:rPr>
      </w:pPr>
      <w:r w:rsidRPr="000D1636">
        <w:rPr>
          <w:rFonts w:ascii="Calibri" w:hAnsi="Calibri" w:cs="Arial"/>
          <w:lang w:val="en-GB"/>
        </w:rPr>
        <w:t xml:space="preserve">3.1 </w:t>
      </w:r>
      <w:r w:rsidRPr="000D1636">
        <w:rPr>
          <w:rFonts w:ascii="Calibri" w:hAnsi="Calibri" w:cs="Arial"/>
          <w:lang w:val="en-GB"/>
        </w:rPr>
        <w:tab/>
        <w:t>Report to parents verbally at Parents’ Evenings and by means of written reports in accordance with the school’s Reporting Policy</w:t>
      </w:r>
    </w:p>
    <w:p w14:paraId="08D21E88" w14:textId="77777777" w:rsidR="007C4BA3" w:rsidRPr="000D1636" w:rsidRDefault="007C4BA3" w:rsidP="007C4BA3">
      <w:pPr>
        <w:ind w:firstLine="360"/>
        <w:rPr>
          <w:rFonts w:ascii="Calibri" w:hAnsi="Calibri" w:cs="Arial"/>
          <w:lang w:val="en-GB"/>
        </w:rPr>
      </w:pPr>
    </w:p>
    <w:p w14:paraId="7FE9F3D6" w14:textId="77777777" w:rsidR="007C4BA3" w:rsidRPr="000D1636" w:rsidRDefault="007C4BA3" w:rsidP="007C4BA3">
      <w:pPr>
        <w:ind w:firstLine="360"/>
        <w:rPr>
          <w:rFonts w:ascii="Calibri" w:hAnsi="Calibri"/>
          <w:iCs/>
          <w:color w:val="000000"/>
          <w:lang w:val="en-GB"/>
        </w:rPr>
      </w:pPr>
      <w:r w:rsidRPr="000D1636">
        <w:rPr>
          <w:rFonts w:ascii="Calibri" w:hAnsi="Calibri" w:cs="Arial"/>
          <w:lang w:val="en-GB"/>
        </w:rPr>
        <w:t>3.2</w:t>
      </w:r>
      <w:r w:rsidRPr="000D1636">
        <w:rPr>
          <w:rFonts w:ascii="Calibri" w:hAnsi="Calibri" w:cs="Arial"/>
          <w:lang w:val="en-GB"/>
        </w:rPr>
        <w:tab/>
      </w:r>
      <w:r w:rsidRPr="000D1636">
        <w:rPr>
          <w:rFonts w:ascii="Calibri" w:hAnsi="Calibri" w:cs="Arial"/>
          <w:lang w:val="en-GB"/>
        </w:rPr>
        <w:tab/>
      </w:r>
      <w:r w:rsidRPr="000D1636">
        <w:rPr>
          <w:rFonts w:ascii="Calibri" w:hAnsi="Calibri"/>
          <w:iCs/>
          <w:color w:val="000000"/>
          <w:lang w:val="en-GB"/>
        </w:rPr>
        <w:t>Keep clear records of the children’s progress in accordance with school policy</w:t>
      </w:r>
    </w:p>
    <w:p w14:paraId="4D3C4DEE" w14:textId="77777777" w:rsidR="007C4BA3" w:rsidRPr="000D1636" w:rsidRDefault="007C4BA3" w:rsidP="007C4BA3">
      <w:pPr>
        <w:ind w:left="360"/>
        <w:rPr>
          <w:rFonts w:ascii="Calibri" w:hAnsi="Calibri"/>
          <w:iCs/>
          <w:color w:val="000000"/>
          <w:lang w:val="en-GB"/>
        </w:rPr>
      </w:pPr>
    </w:p>
    <w:p w14:paraId="1D868099" w14:textId="77777777" w:rsidR="007C4BA3" w:rsidRPr="000D1636" w:rsidRDefault="007C4BA3" w:rsidP="007C4BA3">
      <w:pPr>
        <w:ind w:left="360"/>
        <w:rPr>
          <w:rFonts w:ascii="Calibri" w:hAnsi="Calibri"/>
          <w:iCs/>
          <w:color w:val="000000"/>
          <w:lang w:val="en-GB"/>
        </w:rPr>
      </w:pPr>
      <w:r w:rsidRPr="000D1636">
        <w:rPr>
          <w:rFonts w:ascii="Calibri" w:hAnsi="Calibri"/>
          <w:iCs/>
          <w:color w:val="000000"/>
          <w:lang w:val="en-GB"/>
        </w:rPr>
        <w:t xml:space="preserve">3.3 </w:t>
      </w:r>
      <w:r w:rsidRPr="000D1636">
        <w:rPr>
          <w:rFonts w:ascii="Calibri" w:hAnsi="Calibri"/>
          <w:iCs/>
          <w:color w:val="000000"/>
          <w:lang w:val="en-GB"/>
        </w:rPr>
        <w:tab/>
      </w:r>
      <w:r w:rsidRPr="000D1636">
        <w:rPr>
          <w:rFonts w:ascii="Calibri" w:hAnsi="Calibri"/>
          <w:iCs/>
          <w:color w:val="000000"/>
          <w:lang w:val="en-GB"/>
        </w:rPr>
        <w:tab/>
        <w:t xml:space="preserve">Maintain the on-line attendance register in line with regulatory requirements </w:t>
      </w:r>
    </w:p>
    <w:p w14:paraId="4C003EF4" w14:textId="77777777" w:rsidR="007C4BA3" w:rsidRPr="000D1636" w:rsidRDefault="007C4BA3" w:rsidP="007C4BA3">
      <w:pPr>
        <w:ind w:firstLine="360"/>
        <w:rPr>
          <w:rFonts w:ascii="Calibri" w:hAnsi="Calibri" w:cs="Arial"/>
          <w:lang w:val="en-GB"/>
        </w:rPr>
      </w:pPr>
    </w:p>
    <w:p w14:paraId="407BFA85" w14:textId="77777777" w:rsidR="007C4BA3" w:rsidRPr="000D1636" w:rsidRDefault="007C4BA3" w:rsidP="007C4BA3">
      <w:pPr>
        <w:rPr>
          <w:rFonts w:ascii="Calibri" w:hAnsi="Calibri" w:cs="Arial"/>
          <w:lang w:val="en-GB"/>
        </w:rPr>
      </w:pPr>
    </w:p>
    <w:p w14:paraId="6F469F06" w14:textId="77777777" w:rsidR="007C4BA3" w:rsidRDefault="007C4BA3" w:rsidP="007C4BA3">
      <w:pPr>
        <w:rPr>
          <w:rFonts w:ascii="Calibri" w:hAnsi="Calibri"/>
          <w:b/>
          <w:bCs/>
          <w:lang w:val="en-GB"/>
        </w:rPr>
      </w:pPr>
      <w:r w:rsidRPr="000D1636">
        <w:rPr>
          <w:rFonts w:ascii="Calibri" w:hAnsi="Calibri"/>
          <w:b/>
          <w:bCs/>
          <w:lang w:val="en-GB"/>
        </w:rPr>
        <w:t>4.   Pupils</w:t>
      </w:r>
    </w:p>
    <w:p w14:paraId="034F99CD" w14:textId="77777777" w:rsidR="007C4BA3" w:rsidRPr="000D1636" w:rsidRDefault="007C4BA3" w:rsidP="007C4BA3">
      <w:pPr>
        <w:rPr>
          <w:rFonts w:ascii="Calibri" w:hAnsi="Calibri" w:cs="Arial"/>
          <w:b/>
          <w:lang w:val="en-GB"/>
        </w:rPr>
      </w:pPr>
    </w:p>
    <w:p w14:paraId="1FCC0140" w14:textId="77777777" w:rsidR="007C4BA3" w:rsidRPr="000D1636" w:rsidRDefault="007C4BA3" w:rsidP="007C4BA3">
      <w:pPr>
        <w:ind w:left="1440" w:hanging="1065"/>
        <w:rPr>
          <w:rFonts w:ascii="Calibri" w:hAnsi="Calibri"/>
          <w:lang w:val="en-GB"/>
        </w:rPr>
      </w:pPr>
      <w:r w:rsidRPr="000D1636">
        <w:rPr>
          <w:rFonts w:ascii="Calibri" w:hAnsi="Calibri" w:cs="Arial"/>
          <w:lang w:val="en-GB"/>
        </w:rPr>
        <w:t xml:space="preserve">4.1 </w:t>
      </w:r>
      <w:r w:rsidRPr="000D1636">
        <w:rPr>
          <w:rFonts w:ascii="Calibri" w:hAnsi="Calibri" w:cs="Arial"/>
          <w:lang w:val="en-GB"/>
        </w:rPr>
        <w:tab/>
      </w:r>
      <w:r w:rsidRPr="000D1636">
        <w:rPr>
          <w:rFonts w:ascii="Calibri" w:hAnsi="Calibri"/>
          <w:iCs/>
          <w:color w:val="000000"/>
          <w:lang w:val="en-GB"/>
        </w:rPr>
        <w:t xml:space="preserve">Follow all codes of practice in relation to the safeguarding of the children’s welfare - discipline, health and safety regulations, child protection and the reporting of accidents.  </w:t>
      </w:r>
      <w:r w:rsidRPr="000D1636">
        <w:rPr>
          <w:rFonts w:ascii="Calibri" w:hAnsi="Calibri" w:cs="Arial"/>
          <w:lang w:val="en-GB"/>
        </w:rPr>
        <w:t xml:space="preserve"> </w:t>
      </w:r>
    </w:p>
    <w:p w14:paraId="7058BB6E" w14:textId="77777777" w:rsidR="007C4BA3" w:rsidRPr="000D1636" w:rsidRDefault="007C4BA3" w:rsidP="007C4BA3">
      <w:pPr>
        <w:ind w:left="1440" w:hanging="1065"/>
        <w:rPr>
          <w:rFonts w:ascii="Calibri" w:hAnsi="Calibri"/>
          <w:lang w:val="en-GB"/>
        </w:rPr>
      </w:pPr>
    </w:p>
    <w:p w14:paraId="171B713C" w14:textId="77777777" w:rsidR="007C4BA3" w:rsidRPr="000D1636" w:rsidRDefault="007C4BA3" w:rsidP="007C4BA3">
      <w:pPr>
        <w:ind w:left="1440" w:hanging="1065"/>
        <w:rPr>
          <w:rFonts w:ascii="Calibri" w:hAnsi="Calibri"/>
          <w:lang w:val="en-GB"/>
        </w:rPr>
      </w:pPr>
      <w:r w:rsidRPr="000D1636">
        <w:rPr>
          <w:rFonts w:ascii="Calibri" w:hAnsi="Calibri"/>
          <w:lang w:val="en-GB"/>
        </w:rPr>
        <w:t>4.2</w:t>
      </w:r>
      <w:r w:rsidRPr="000D1636">
        <w:rPr>
          <w:rFonts w:ascii="Calibri" w:hAnsi="Calibri"/>
          <w:lang w:val="en-GB"/>
        </w:rPr>
        <w:tab/>
        <w:t>Monitor outdoor play, intervening to remind children of school rules and behaviour codes.</w:t>
      </w:r>
    </w:p>
    <w:p w14:paraId="12D3D175" w14:textId="77777777" w:rsidR="007C4BA3" w:rsidRPr="000D1636" w:rsidRDefault="007C4BA3" w:rsidP="007C4BA3">
      <w:pPr>
        <w:ind w:left="1440" w:hanging="1065"/>
        <w:rPr>
          <w:rFonts w:ascii="Calibri" w:hAnsi="Calibri" w:cs="Arial"/>
          <w:lang w:val="en-GB"/>
        </w:rPr>
      </w:pPr>
    </w:p>
    <w:p w14:paraId="631733FE" w14:textId="77777777" w:rsidR="007C4BA3" w:rsidRPr="000D1636" w:rsidRDefault="007C4BA3" w:rsidP="007C4BA3">
      <w:pPr>
        <w:ind w:left="1440" w:hanging="1065"/>
        <w:rPr>
          <w:rFonts w:ascii="Calibri" w:hAnsi="Calibri" w:cs="Arial"/>
          <w:b/>
          <w:lang w:val="en-GB"/>
        </w:rPr>
      </w:pPr>
      <w:r w:rsidRPr="000D1636">
        <w:rPr>
          <w:rFonts w:ascii="Calibri" w:hAnsi="Calibri" w:cs="Arial"/>
          <w:lang w:val="en-GB"/>
        </w:rPr>
        <w:t xml:space="preserve">4.3 </w:t>
      </w:r>
      <w:r w:rsidRPr="000D1636">
        <w:rPr>
          <w:rFonts w:ascii="Calibri" w:hAnsi="Calibri" w:cs="Arial"/>
          <w:lang w:val="en-GB"/>
        </w:rPr>
        <w:tab/>
        <w:t>E</w:t>
      </w:r>
      <w:r w:rsidRPr="000D1636">
        <w:rPr>
          <w:rFonts w:ascii="Calibri" w:hAnsi="Calibri"/>
          <w:lang w:val="en-GB"/>
        </w:rPr>
        <w:t>stablish supportive relationships with pupils to establish the trust and</w:t>
      </w:r>
      <w:r w:rsidRPr="000D1636">
        <w:rPr>
          <w:rFonts w:ascii="Calibri" w:hAnsi="Calibri"/>
          <w:lang w:val="en-GB"/>
        </w:rPr>
        <w:br/>
        <w:t>respect of individuals and groups within the school.</w:t>
      </w:r>
    </w:p>
    <w:p w14:paraId="0C3283D9" w14:textId="77777777" w:rsidR="007C4BA3" w:rsidRPr="000D1636" w:rsidRDefault="007C4BA3" w:rsidP="007C4BA3">
      <w:pPr>
        <w:ind w:firstLine="375"/>
        <w:rPr>
          <w:rFonts w:ascii="Calibri" w:hAnsi="Calibri"/>
          <w:lang w:val="en-GB"/>
        </w:rPr>
      </w:pPr>
    </w:p>
    <w:p w14:paraId="08F8D6E1" w14:textId="77777777" w:rsidR="007C4BA3" w:rsidRPr="000D1636" w:rsidRDefault="007C4BA3" w:rsidP="007C4BA3">
      <w:pPr>
        <w:ind w:firstLine="375"/>
        <w:rPr>
          <w:rFonts w:ascii="Calibri" w:hAnsi="Calibri" w:cs="Arial"/>
          <w:b/>
          <w:lang w:val="en-GB"/>
        </w:rPr>
      </w:pPr>
      <w:r w:rsidRPr="000D1636">
        <w:rPr>
          <w:rFonts w:ascii="Calibri" w:hAnsi="Calibri"/>
          <w:lang w:val="en-GB"/>
        </w:rPr>
        <w:lastRenderedPageBreak/>
        <w:t xml:space="preserve">4.4 </w:t>
      </w:r>
      <w:r w:rsidRPr="000D1636">
        <w:rPr>
          <w:rFonts w:ascii="Calibri" w:hAnsi="Calibri"/>
          <w:lang w:val="en-GB"/>
        </w:rPr>
        <w:tab/>
        <w:t>Develop methods of promoting/reinforcing pupils’ self-esteem.</w:t>
      </w:r>
    </w:p>
    <w:p w14:paraId="4D582E4F" w14:textId="77777777" w:rsidR="007C4BA3" w:rsidRPr="000D1636" w:rsidRDefault="007C4BA3" w:rsidP="007C4BA3">
      <w:pPr>
        <w:rPr>
          <w:rFonts w:ascii="Calibri" w:hAnsi="Calibri" w:cs="Arial"/>
          <w:b/>
          <w:lang w:val="en-GB"/>
        </w:rPr>
      </w:pPr>
    </w:p>
    <w:p w14:paraId="4437A49F" w14:textId="77777777" w:rsidR="007C4BA3" w:rsidRPr="000D1636" w:rsidRDefault="007C4BA3" w:rsidP="007C4BA3">
      <w:pPr>
        <w:rPr>
          <w:rFonts w:ascii="Calibri" w:hAnsi="Calibri" w:cs="Arial"/>
          <w:b/>
          <w:lang w:val="en-GB"/>
        </w:rPr>
      </w:pPr>
    </w:p>
    <w:p w14:paraId="25B34F77" w14:textId="4DE628B2" w:rsidR="007C4BA3" w:rsidRPr="000D1636" w:rsidRDefault="007C4BA3" w:rsidP="007C4BA3">
      <w:pPr>
        <w:spacing w:line="240" w:lineRule="atLeast"/>
        <w:rPr>
          <w:rFonts w:ascii="Calibri" w:eastAsia="Arial Unicode MS" w:hAnsi="Calibri" w:cs="Arial"/>
          <w:b/>
          <w:bCs/>
          <w:lang w:val="en-GB"/>
        </w:rPr>
      </w:pPr>
      <w:r w:rsidRPr="000D1636">
        <w:rPr>
          <w:rFonts w:ascii="Calibri" w:eastAsia="Arial Unicode MS" w:hAnsi="Calibri" w:cs="Arial"/>
          <w:b/>
          <w:bCs/>
          <w:lang w:val="en-GB"/>
        </w:rPr>
        <w:t>5.    P</w:t>
      </w:r>
      <w:r w:rsidR="00593DF3">
        <w:rPr>
          <w:rFonts w:ascii="Calibri" w:eastAsia="Arial Unicode MS" w:hAnsi="Calibri" w:cs="Arial"/>
          <w:b/>
          <w:bCs/>
          <w:lang w:val="en-GB"/>
        </w:rPr>
        <w:t>erson Specification</w:t>
      </w:r>
    </w:p>
    <w:p w14:paraId="6AFC4AB1" w14:textId="77777777" w:rsidR="007C4BA3" w:rsidRPr="000D1636" w:rsidRDefault="007C4BA3" w:rsidP="007C4BA3">
      <w:pPr>
        <w:spacing w:line="240" w:lineRule="atLeast"/>
        <w:rPr>
          <w:rFonts w:ascii="Calibri" w:eastAsia="Arial Unicode MS" w:hAnsi="Calibri" w:cs="Arial"/>
          <w:b/>
          <w:bCs/>
          <w:lang w:val="en-GB"/>
        </w:rPr>
      </w:pPr>
    </w:p>
    <w:p w14:paraId="6BCA468F" w14:textId="77777777" w:rsidR="007C4BA3" w:rsidRDefault="007C4BA3" w:rsidP="007C4BA3">
      <w:pPr>
        <w:spacing w:line="240" w:lineRule="atLeast"/>
        <w:rPr>
          <w:rFonts w:ascii="Calibri" w:eastAsia="Arial Unicode MS" w:hAnsi="Calibri" w:cs="Arial"/>
          <w:b/>
          <w:bCs/>
          <w:lang w:val="en-GB"/>
        </w:rPr>
      </w:pPr>
      <w:proofErr w:type="gramStart"/>
      <w:r w:rsidRPr="000D1636">
        <w:rPr>
          <w:rFonts w:ascii="Calibri" w:eastAsia="Arial Unicode MS" w:hAnsi="Calibri" w:cs="Arial"/>
          <w:b/>
          <w:bCs/>
          <w:lang w:val="en-GB"/>
        </w:rPr>
        <w:t>5.1  Skills</w:t>
      </w:r>
      <w:proofErr w:type="gramEnd"/>
      <w:r w:rsidRPr="000D1636">
        <w:rPr>
          <w:rFonts w:ascii="Calibri" w:eastAsia="Arial Unicode MS" w:hAnsi="Calibri" w:cs="Arial"/>
          <w:b/>
          <w:bCs/>
          <w:lang w:val="en-GB"/>
        </w:rPr>
        <w:t xml:space="preserve"> and qualifications</w:t>
      </w:r>
    </w:p>
    <w:p w14:paraId="4A01C945" w14:textId="77777777" w:rsidR="007C4BA3" w:rsidRPr="000D1636" w:rsidRDefault="007C4BA3" w:rsidP="007C4BA3">
      <w:pPr>
        <w:spacing w:line="240" w:lineRule="atLeast"/>
        <w:rPr>
          <w:rFonts w:ascii="Calibri" w:eastAsia="Arial Unicode MS" w:hAnsi="Calibri" w:cs="Arial"/>
          <w:b/>
          <w:bCs/>
          <w:lang w:val="en-GB"/>
        </w:rPr>
      </w:pPr>
    </w:p>
    <w:p w14:paraId="41933681" w14:textId="77777777" w:rsidR="007C4BA3" w:rsidRPr="000D1636" w:rsidRDefault="007C4BA3" w:rsidP="007C4BA3">
      <w:pPr>
        <w:numPr>
          <w:ilvl w:val="0"/>
          <w:numId w:val="2"/>
        </w:numPr>
        <w:spacing w:line="240" w:lineRule="atLeast"/>
        <w:rPr>
          <w:rFonts w:ascii="Calibri" w:hAnsi="Calibri"/>
        </w:rPr>
      </w:pPr>
      <w:r w:rsidRPr="000D1636">
        <w:rPr>
          <w:rFonts w:ascii="Calibri" w:eastAsia="Arial Unicode MS" w:hAnsi="Calibri" w:cs="Arial"/>
          <w:lang w:val="en-GB"/>
        </w:rPr>
        <w:t xml:space="preserve"> </w:t>
      </w:r>
      <w:proofErr w:type="spellStart"/>
      <w:r w:rsidRPr="000D1636">
        <w:rPr>
          <w:rFonts w:ascii="Calibri" w:eastAsia="Arial Unicode MS" w:hAnsi="Calibri" w:cs="Arial"/>
          <w:lang w:val="en-GB"/>
        </w:rPr>
        <w:t>Gra</w:t>
      </w:r>
      <w:r w:rsidRPr="000D1636">
        <w:rPr>
          <w:rFonts w:ascii="Calibri" w:hAnsi="Calibri"/>
        </w:rPr>
        <w:t>duate</w:t>
      </w:r>
      <w:proofErr w:type="spellEnd"/>
      <w:r w:rsidRPr="000D1636">
        <w:rPr>
          <w:rFonts w:ascii="Calibri" w:hAnsi="Calibri"/>
        </w:rPr>
        <w:t xml:space="preserve"> and qualified teacher</w:t>
      </w:r>
    </w:p>
    <w:p w14:paraId="479ED5EB" w14:textId="77777777" w:rsidR="007C4BA3" w:rsidRPr="000D1636" w:rsidRDefault="007C4BA3" w:rsidP="007C4BA3">
      <w:pPr>
        <w:widowControl w:val="0"/>
        <w:numPr>
          <w:ilvl w:val="0"/>
          <w:numId w:val="2"/>
        </w:numPr>
        <w:tabs>
          <w:tab w:val="left" w:pos="540"/>
        </w:tabs>
        <w:autoSpaceDE w:val="0"/>
        <w:autoSpaceDN w:val="0"/>
        <w:adjustRightInd w:val="0"/>
        <w:ind w:left="1134" w:hanging="425"/>
        <w:rPr>
          <w:rFonts w:ascii="Calibri" w:hAnsi="Calibri"/>
        </w:rPr>
      </w:pPr>
      <w:r w:rsidRPr="000D1636">
        <w:rPr>
          <w:rFonts w:ascii="Calibri" w:hAnsi="Calibri"/>
        </w:rPr>
        <w:t>Experienced and able classroom practitioner</w:t>
      </w:r>
    </w:p>
    <w:p w14:paraId="33817728" w14:textId="77777777" w:rsidR="007C4BA3" w:rsidRPr="000D1636" w:rsidRDefault="007C4BA3" w:rsidP="007C4BA3">
      <w:pPr>
        <w:widowControl w:val="0"/>
        <w:numPr>
          <w:ilvl w:val="0"/>
          <w:numId w:val="2"/>
        </w:numPr>
        <w:tabs>
          <w:tab w:val="left" w:pos="540"/>
        </w:tabs>
        <w:autoSpaceDE w:val="0"/>
        <w:autoSpaceDN w:val="0"/>
        <w:adjustRightInd w:val="0"/>
        <w:ind w:left="1134" w:hanging="425"/>
        <w:rPr>
          <w:rFonts w:ascii="Calibri" w:hAnsi="Calibri"/>
        </w:rPr>
      </w:pPr>
      <w:r w:rsidRPr="000D1636">
        <w:rPr>
          <w:rFonts w:ascii="Calibri" w:hAnsi="Calibri"/>
        </w:rPr>
        <w:t>Evidence of CPD</w:t>
      </w:r>
    </w:p>
    <w:p w14:paraId="08C50AC2" w14:textId="77777777" w:rsidR="007C4BA3" w:rsidRPr="000D1636" w:rsidRDefault="007C4BA3" w:rsidP="007C4BA3">
      <w:pPr>
        <w:widowControl w:val="0"/>
        <w:numPr>
          <w:ilvl w:val="0"/>
          <w:numId w:val="2"/>
        </w:numPr>
        <w:tabs>
          <w:tab w:val="left" w:pos="540"/>
        </w:tabs>
        <w:autoSpaceDE w:val="0"/>
        <w:autoSpaceDN w:val="0"/>
        <w:adjustRightInd w:val="0"/>
        <w:rPr>
          <w:rFonts w:ascii="Calibri" w:hAnsi="Calibri"/>
        </w:rPr>
      </w:pPr>
      <w:r>
        <w:rPr>
          <w:rFonts w:ascii="Calibri" w:hAnsi="Calibri"/>
        </w:rPr>
        <w:t xml:space="preserve"> </w:t>
      </w:r>
      <w:r w:rsidRPr="000D1636">
        <w:rPr>
          <w:rFonts w:ascii="Calibri" w:hAnsi="Calibri"/>
        </w:rPr>
        <w:t xml:space="preserve">Commitment shown in </w:t>
      </w:r>
      <w:r w:rsidRPr="001D6DDE">
        <w:rPr>
          <w:rFonts w:ascii="Calibri" w:hAnsi="Calibri"/>
        </w:rPr>
        <w:t xml:space="preserve">another curriculum subject </w:t>
      </w:r>
      <w:r w:rsidRPr="000D1636">
        <w:rPr>
          <w:rFonts w:ascii="Calibri" w:hAnsi="Calibri"/>
        </w:rPr>
        <w:t xml:space="preserve"> </w:t>
      </w:r>
    </w:p>
    <w:p w14:paraId="0A3A640F" w14:textId="77777777" w:rsidR="007C4BA3" w:rsidRPr="000D1636" w:rsidRDefault="007C4BA3" w:rsidP="007C4BA3">
      <w:pPr>
        <w:widowControl w:val="0"/>
        <w:numPr>
          <w:ilvl w:val="0"/>
          <w:numId w:val="2"/>
        </w:numPr>
        <w:tabs>
          <w:tab w:val="left" w:pos="540"/>
        </w:tabs>
        <w:autoSpaceDE w:val="0"/>
        <w:autoSpaceDN w:val="0"/>
        <w:adjustRightInd w:val="0"/>
        <w:ind w:left="1134" w:hanging="425"/>
        <w:rPr>
          <w:rFonts w:ascii="Calibri" w:hAnsi="Calibri"/>
        </w:rPr>
      </w:pPr>
      <w:r w:rsidRPr="000D1636">
        <w:rPr>
          <w:rFonts w:ascii="Calibri" w:hAnsi="Calibri"/>
        </w:rPr>
        <w:t xml:space="preserve">Good communication skills </w:t>
      </w:r>
    </w:p>
    <w:p w14:paraId="7D1D5409" w14:textId="77777777" w:rsidR="007C4BA3" w:rsidRPr="000D1636" w:rsidRDefault="007C4BA3" w:rsidP="007C4BA3">
      <w:pPr>
        <w:widowControl w:val="0"/>
        <w:numPr>
          <w:ilvl w:val="0"/>
          <w:numId w:val="2"/>
        </w:numPr>
        <w:tabs>
          <w:tab w:val="left" w:pos="540"/>
        </w:tabs>
        <w:autoSpaceDE w:val="0"/>
        <w:autoSpaceDN w:val="0"/>
        <w:adjustRightInd w:val="0"/>
        <w:ind w:left="1134" w:hanging="425"/>
        <w:rPr>
          <w:rFonts w:ascii="Calibri" w:hAnsi="Calibri"/>
        </w:rPr>
      </w:pPr>
      <w:r w:rsidRPr="000D1636">
        <w:rPr>
          <w:rFonts w:ascii="Calibri" w:hAnsi="Calibri"/>
        </w:rPr>
        <w:t xml:space="preserve">Strong </w:t>
      </w:r>
      <w:proofErr w:type="spellStart"/>
      <w:r w:rsidRPr="000D1636">
        <w:rPr>
          <w:rFonts w:ascii="Calibri" w:hAnsi="Calibri"/>
        </w:rPr>
        <w:t>organisational</w:t>
      </w:r>
      <w:proofErr w:type="spellEnd"/>
      <w:r w:rsidRPr="000D1636">
        <w:rPr>
          <w:rFonts w:ascii="Calibri" w:hAnsi="Calibri"/>
        </w:rPr>
        <w:t xml:space="preserve"> skills</w:t>
      </w:r>
    </w:p>
    <w:p w14:paraId="692DCD23" w14:textId="77777777" w:rsidR="007C4BA3" w:rsidRPr="000D1636" w:rsidRDefault="007C4BA3" w:rsidP="007C4BA3">
      <w:pPr>
        <w:widowControl w:val="0"/>
        <w:tabs>
          <w:tab w:val="left" w:pos="540"/>
        </w:tabs>
        <w:autoSpaceDE w:val="0"/>
        <w:autoSpaceDN w:val="0"/>
        <w:adjustRightInd w:val="0"/>
        <w:ind w:left="1134"/>
        <w:rPr>
          <w:rFonts w:ascii="Calibri" w:hAnsi="Calibri"/>
        </w:rPr>
      </w:pPr>
    </w:p>
    <w:p w14:paraId="1D2398E6" w14:textId="77777777" w:rsidR="007C4BA3" w:rsidRPr="000D1636" w:rsidRDefault="007C4BA3" w:rsidP="007C4BA3">
      <w:pPr>
        <w:framePr w:hSpace="180" w:wrap="around" w:vAnchor="text" w:hAnchor="margin" w:xAlign="right" w:y="83"/>
        <w:rPr>
          <w:rFonts w:ascii="Calibri" w:hAnsi="Calibri" w:cs="Arial"/>
        </w:rPr>
      </w:pPr>
    </w:p>
    <w:p w14:paraId="79AD7995" w14:textId="77777777" w:rsidR="007C4BA3" w:rsidRDefault="007C4BA3" w:rsidP="007C4BA3">
      <w:pPr>
        <w:spacing w:line="240" w:lineRule="atLeast"/>
        <w:rPr>
          <w:rFonts w:ascii="Calibri" w:eastAsia="Arial Unicode MS" w:hAnsi="Calibri" w:cs="Arial"/>
          <w:bCs/>
          <w:lang w:val="en-GB"/>
        </w:rPr>
      </w:pPr>
      <w:r w:rsidRPr="000D1636">
        <w:rPr>
          <w:rFonts w:ascii="Calibri" w:eastAsia="Arial Unicode MS" w:hAnsi="Calibri" w:cs="Arial"/>
          <w:b/>
          <w:bCs/>
          <w:lang w:val="en-GB"/>
        </w:rPr>
        <w:t>5.2</w:t>
      </w:r>
      <w:r w:rsidRPr="000D1636">
        <w:rPr>
          <w:rFonts w:ascii="Calibri" w:eastAsia="Arial Unicode MS" w:hAnsi="Calibri" w:cs="Arial"/>
          <w:bCs/>
          <w:lang w:val="en-GB"/>
        </w:rPr>
        <w:tab/>
      </w:r>
      <w:r w:rsidRPr="000D1636">
        <w:rPr>
          <w:rFonts w:ascii="Calibri" w:eastAsia="Arial Unicode MS" w:hAnsi="Calibri" w:cs="Arial"/>
          <w:b/>
          <w:bCs/>
          <w:lang w:val="en-GB"/>
        </w:rPr>
        <w:t>Characteristics</w:t>
      </w:r>
      <w:r w:rsidRPr="000D1636">
        <w:rPr>
          <w:rFonts w:ascii="Calibri" w:eastAsia="Arial Unicode MS" w:hAnsi="Calibri" w:cs="Arial"/>
          <w:bCs/>
          <w:lang w:val="en-GB"/>
        </w:rPr>
        <w:t xml:space="preserve">:   </w:t>
      </w:r>
    </w:p>
    <w:p w14:paraId="0F1E34A8" w14:textId="77777777" w:rsidR="007C4BA3" w:rsidRPr="000D1636" w:rsidRDefault="007C4BA3" w:rsidP="007C4BA3">
      <w:pPr>
        <w:spacing w:line="240" w:lineRule="atLeast"/>
        <w:rPr>
          <w:rFonts w:ascii="Calibri" w:eastAsia="Arial Unicode MS" w:hAnsi="Calibri" w:cs="Arial"/>
          <w:bCs/>
          <w:lang w:val="en-GB"/>
        </w:rPr>
      </w:pPr>
    </w:p>
    <w:p w14:paraId="14D6B753" w14:textId="77777777" w:rsidR="007C4BA3" w:rsidRPr="000D1636" w:rsidRDefault="007C4BA3" w:rsidP="007C4BA3">
      <w:pPr>
        <w:numPr>
          <w:ilvl w:val="0"/>
          <w:numId w:val="3"/>
        </w:numPr>
        <w:tabs>
          <w:tab w:val="left" w:pos="540"/>
          <w:tab w:val="num" w:pos="1134"/>
        </w:tabs>
        <w:autoSpaceDN w:val="0"/>
        <w:ind w:hanging="11"/>
        <w:rPr>
          <w:rFonts w:ascii="Calibri" w:hAnsi="Calibri"/>
        </w:rPr>
      </w:pPr>
      <w:r w:rsidRPr="000D1636">
        <w:rPr>
          <w:rFonts w:ascii="Calibri" w:hAnsi="Calibri"/>
        </w:rPr>
        <w:t>Capacity to think strategically</w:t>
      </w:r>
    </w:p>
    <w:p w14:paraId="0C4397AA" w14:textId="77777777" w:rsidR="007C4BA3" w:rsidRPr="000D1636" w:rsidRDefault="007C4BA3" w:rsidP="007C4BA3">
      <w:pPr>
        <w:numPr>
          <w:ilvl w:val="0"/>
          <w:numId w:val="3"/>
        </w:numPr>
        <w:tabs>
          <w:tab w:val="left" w:pos="540"/>
          <w:tab w:val="num" w:pos="1134"/>
        </w:tabs>
        <w:autoSpaceDN w:val="0"/>
        <w:ind w:hanging="11"/>
        <w:rPr>
          <w:rFonts w:ascii="Calibri" w:hAnsi="Calibri"/>
        </w:rPr>
      </w:pPr>
      <w:r w:rsidRPr="000D1636">
        <w:rPr>
          <w:rFonts w:ascii="Calibri" w:hAnsi="Calibri"/>
        </w:rPr>
        <w:t xml:space="preserve">Ability to work in a team </w:t>
      </w:r>
    </w:p>
    <w:p w14:paraId="181E0431" w14:textId="77777777" w:rsidR="007C4BA3" w:rsidRPr="000D1636" w:rsidRDefault="007C4BA3" w:rsidP="007C4BA3">
      <w:pPr>
        <w:numPr>
          <w:ilvl w:val="0"/>
          <w:numId w:val="3"/>
        </w:numPr>
        <w:tabs>
          <w:tab w:val="left" w:pos="540"/>
          <w:tab w:val="num" w:pos="1134"/>
        </w:tabs>
        <w:autoSpaceDN w:val="0"/>
        <w:ind w:hanging="11"/>
        <w:rPr>
          <w:rFonts w:ascii="Calibri" w:hAnsi="Calibri"/>
        </w:rPr>
      </w:pPr>
      <w:r w:rsidRPr="000D1636">
        <w:rPr>
          <w:rFonts w:ascii="Calibri" w:hAnsi="Calibri"/>
        </w:rPr>
        <w:t>Ability to lead from the front and by example</w:t>
      </w:r>
    </w:p>
    <w:p w14:paraId="52937E74" w14:textId="77777777" w:rsidR="007C4BA3" w:rsidRPr="000D1636" w:rsidRDefault="007C4BA3" w:rsidP="007C4BA3">
      <w:pPr>
        <w:numPr>
          <w:ilvl w:val="0"/>
          <w:numId w:val="3"/>
        </w:numPr>
        <w:tabs>
          <w:tab w:val="left" w:pos="540"/>
          <w:tab w:val="num" w:pos="1134"/>
        </w:tabs>
        <w:autoSpaceDN w:val="0"/>
        <w:ind w:hanging="11"/>
        <w:rPr>
          <w:rFonts w:ascii="Calibri" w:hAnsi="Calibri"/>
        </w:rPr>
      </w:pPr>
      <w:r w:rsidRPr="000D1636">
        <w:rPr>
          <w:rFonts w:ascii="Calibri" w:hAnsi="Calibri"/>
        </w:rPr>
        <w:t xml:space="preserve">Ability to </w:t>
      </w:r>
      <w:proofErr w:type="spellStart"/>
      <w:r w:rsidRPr="000D1636">
        <w:rPr>
          <w:rFonts w:ascii="Calibri" w:hAnsi="Calibri"/>
        </w:rPr>
        <w:t>prioritise</w:t>
      </w:r>
      <w:proofErr w:type="spellEnd"/>
      <w:r w:rsidRPr="000D1636">
        <w:rPr>
          <w:rFonts w:ascii="Calibri" w:hAnsi="Calibri"/>
        </w:rPr>
        <w:t xml:space="preserve"> effectively and balance competing pressures</w:t>
      </w:r>
    </w:p>
    <w:p w14:paraId="7F66F9E2" w14:textId="77777777" w:rsidR="007C4BA3" w:rsidRPr="000D1636" w:rsidRDefault="007C4BA3" w:rsidP="007C4BA3">
      <w:pPr>
        <w:numPr>
          <w:ilvl w:val="0"/>
          <w:numId w:val="3"/>
        </w:numPr>
        <w:tabs>
          <w:tab w:val="left" w:pos="540"/>
          <w:tab w:val="num" w:pos="1134"/>
        </w:tabs>
        <w:autoSpaceDN w:val="0"/>
        <w:ind w:hanging="11"/>
        <w:rPr>
          <w:rFonts w:ascii="Calibri" w:hAnsi="Calibri"/>
        </w:rPr>
      </w:pPr>
      <w:r w:rsidRPr="000D1636">
        <w:rPr>
          <w:rFonts w:ascii="Calibri" w:hAnsi="Calibri"/>
        </w:rPr>
        <w:t>Ability to see task through to completion</w:t>
      </w:r>
    </w:p>
    <w:p w14:paraId="2C8D59D3" w14:textId="77777777" w:rsidR="007C4BA3" w:rsidRPr="000D1636" w:rsidRDefault="007C4BA3" w:rsidP="007C4BA3">
      <w:pPr>
        <w:numPr>
          <w:ilvl w:val="0"/>
          <w:numId w:val="3"/>
        </w:numPr>
        <w:tabs>
          <w:tab w:val="left" w:pos="540"/>
          <w:tab w:val="num" w:pos="1134"/>
        </w:tabs>
        <w:autoSpaceDN w:val="0"/>
        <w:ind w:hanging="11"/>
        <w:rPr>
          <w:rFonts w:ascii="Calibri" w:hAnsi="Calibri"/>
        </w:rPr>
      </w:pPr>
      <w:r w:rsidRPr="000D1636">
        <w:rPr>
          <w:rFonts w:ascii="Calibri" w:hAnsi="Calibri"/>
        </w:rPr>
        <w:t>Ability to delegate</w:t>
      </w:r>
    </w:p>
    <w:p w14:paraId="45BBBDE8" w14:textId="77777777" w:rsidR="007C4BA3" w:rsidRPr="001D6DDE" w:rsidRDefault="007C4BA3" w:rsidP="007C4BA3">
      <w:pPr>
        <w:numPr>
          <w:ilvl w:val="0"/>
          <w:numId w:val="3"/>
        </w:numPr>
        <w:tabs>
          <w:tab w:val="left" w:pos="540"/>
          <w:tab w:val="num" w:pos="1134"/>
        </w:tabs>
        <w:autoSpaceDN w:val="0"/>
        <w:ind w:hanging="11"/>
        <w:rPr>
          <w:rFonts w:ascii="Calibri" w:hAnsi="Calibri"/>
        </w:rPr>
      </w:pPr>
      <w:r w:rsidRPr="001D6DDE">
        <w:rPr>
          <w:rFonts w:ascii="Calibri" w:hAnsi="Calibri"/>
        </w:rPr>
        <w:t>Innovative teacher with the ability to inspire both pupils and colleagues</w:t>
      </w:r>
    </w:p>
    <w:p w14:paraId="4E714758" w14:textId="77777777" w:rsidR="007C4BA3" w:rsidRPr="001D6DDE" w:rsidRDefault="007C4BA3" w:rsidP="007C4BA3">
      <w:pPr>
        <w:numPr>
          <w:ilvl w:val="0"/>
          <w:numId w:val="3"/>
        </w:numPr>
        <w:tabs>
          <w:tab w:val="left" w:pos="540"/>
          <w:tab w:val="num" w:pos="1134"/>
        </w:tabs>
        <w:autoSpaceDN w:val="0"/>
        <w:ind w:hanging="11"/>
        <w:rPr>
          <w:rFonts w:ascii="Calibri" w:hAnsi="Calibri"/>
        </w:rPr>
      </w:pPr>
      <w:r w:rsidRPr="001D6DDE">
        <w:rPr>
          <w:rFonts w:ascii="Calibri" w:hAnsi="Calibri"/>
        </w:rPr>
        <w:t>Management potential</w:t>
      </w:r>
    </w:p>
    <w:p w14:paraId="6ACAE18B" w14:textId="77777777" w:rsidR="007C4BA3" w:rsidRPr="000D1636" w:rsidRDefault="007C4BA3" w:rsidP="007C4BA3">
      <w:pPr>
        <w:spacing w:before="100" w:beforeAutospacing="1" w:line="240" w:lineRule="atLeast"/>
        <w:rPr>
          <w:rFonts w:ascii="Calibri" w:hAnsi="Calibri" w:cs="Arial"/>
          <w:bCs/>
          <w:lang w:val="en-GB"/>
        </w:rPr>
      </w:pPr>
    </w:p>
    <w:p w14:paraId="043B84E4" w14:textId="6F7A23BD" w:rsidR="007C4BA3" w:rsidRDefault="007C4BA3" w:rsidP="007C4BA3">
      <w:pPr>
        <w:ind w:left="426" w:hanging="426"/>
        <w:rPr>
          <w:rFonts w:ascii="Calibri" w:hAnsi="Calibri" w:cs="Arial"/>
          <w:b/>
          <w:lang w:val="en-GB"/>
        </w:rPr>
      </w:pPr>
      <w:r w:rsidRPr="000D1636">
        <w:rPr>
          <w:rFonts w:ascii="Calibri" w:hAnsi="Calibri" w:cs="Arial"/>
          <w:b/>
          <w:lang w:val="en-GB"/>
        </w:rPr>
        <w:t>6.</w:t>
      </w:r>
      <w:r w:rsidRPr="000D1636">
        <w:rPr>
          <w:rFonts w:ascii="Calibri" w:hAnsi="Calibri" w:cs="Arial"/>
          <w:b/>
          <w:lang w:val="en-GB"/>
        </w:rPr>
        <w:tab/>
        <w:t>G</w:t>
      </w:r>
      <w:r w:rsidR="00593DF3">
        <w:rPr>
          <w:rFonts w:ascii="Calibri" w:hAnsi="Calibri" w:cs="Arial"/>
          <w:b/>
          <w:lang w:val="en-GB"/>
        </w:rPr>
        <w:t>eneral</w:t>
      </w:r>
    </w:p>
    <w:p w14:paraId="7A65C7D0" w14:textId="77777777" w:rsidR="007C4BA3" w:rsidRPr="000D1636" w:rsidRDefault="007C4BA3" w:rsidP="007C4BA3">
      <w:pPr>
        <w:ind w:left="426" w:hanging="426"/>
        <w:rPr>
          <w:rFonts w:ascii="Calibri" w:hAnsi="Calibri" w:cs="Arial"/>
          <w:b/>
          <w:lang w:val="en-GB"/>
        </w:rPr>
      </w:pPr>
    </w:p>
    <w:p w14:paraId="2DAF5E1D" w14:textId="77777777" w:rsidR="007C4BA3" w:rsidRPr="000D1636" w:rsidRDefault="007C4BA3" w:rsidP="007C4BA3">
      <w:pPr>
        <w:ind w:left="426" w:hanging="426"/>
        <w:rPr>
          <w:rFonts w:ascii="Calibri" w:hAnsi="Calibri" w:cs="Arial"/>
          <w:lang w:val="en-GB"/>
        </w:rPr>
      </w:pPr>
      <w:r w:rsidRPr="000D1636">
        <w:rPr>
          <w:rFonts w:ascii="Calibri" w:hAnsi="Calibri" w:cs="Arial"/>
          <w:lang w:val="en-GB"/>
        </w:rPr>
        <w:t>6.1</w:t>
      </w:r>
      <w:r w:rsidRPr="000D1636">
        <w:rPr>
          <w:rFonts w:ascii="Calibri" w:hAnsi="Calibri" w:cs="Arial"/>
          <w:lang w:val="en-GB"/>
        </w:rPr>
        <w:tab/>
        <w:t xml:space="preserve">To adhere to and promote school policies, including those on safeguarding, equal </w:t>
      </w:r>
      <w:r>
        <w:rPr>
          <w:rFonts w:ascii="Calibri" w:hAnsi="Calibri" w:cs="Arial"/>
          <w:lang w:val="en-GB"/>
        </w:rPr>
        <w:t>opportunities and race equality</w:t>
      </w:r>
    </w:p>
    <w:p w14:paraId="3BBA5993" w14:textId="77777777" w:rsidR="007C4BA3" w:rsidRPr="000D1636" w:rsidRDefault="007C4BA3" w:rsidP="007C4BA3">
      <w:pPr>
        <w:ind w:left="426" w:hanging="426"/>
        <w:rPr>
          <w:rFonts w:ascii="Calibri" w:hAnsi="Calibri" w:cs="Arial"/>
          <w:lang w:val="en-GB"/>
        </w:rPr>
      </w:pPr>
    </w:p>
    <w:p w14:paraId="770B2A79" w14:textId="77777777" w:rsidR="007C4BA3" w:rsidRPr="000D1636" w:rsidRDefault="007C4BA3" w:rsidP="007C4BA3">
      <w:pPr>
        <w:ind w:left="426" w:hanging="426"/>
        <w:rPr>
          <w:rFonts w:ascii="Calibri" w:hAnsi="Calibri" w:cs="Arial"/>
          <w:lang w:val="en-GB"/>
        </w:rPr>
      </w:pPr>
      <w:r w:rsidRPr="000D1636">
        <w:rPr>
          <w:rFonts w:ascii="Calibri" w:hAnsi="Calibri" w:cs="Arial"/>
          <w:lang w:val="en-GB"/>
        </w:rPr>
        <w:t>6.2</w:t>
      </w:r>
      <w:r w:rsidRPr="000D1636">
        <w:rPr>
          <w:rFonts w:ascii="Calibri" w:hAnsi="Calibri" w:cs="Arial"/>
          <w:lang w:val="en-GB"/>
        </w:rPr>
        <w:tab/>
        <w:t>To comply with school policies and procedures with r</w:t>
      </w:r>
      <w:r>
        <w:rPr>
          <w:rFonts w:ascii="Calibri" w:hAnsi="Calibri" w:cs="Arial"/>
          <w:lang w:val="en-GB"/>
        </w:rPr>
        <w:t>egard to conduct and dress</w:t>
      </w:r>
    </w:p>
    <w:p w14:paraId="02696E81" w14:textId="77777777" w:rsidR="007C4BA3" w:rsidRPr="000D1636" w:rsidRDefault="007C4BA3" w:rsidP="007C4BA3">
      <w:pPr>
        <w:ind w:left="426" w:hanging="426"/>
        <w:rPr>
          <w:rFonts w:ascii="Calibri" w:hAnsi="Calibri" w:cs="Arial"/>
          <w:lang w:val="en-GB"/>
        </w:rPr>
      </w:pPr>
    </w:p>
    <w:p w14:paraId="21C0F8CC" w14:textId="77777777" w:rsidR="007C4BA3" w:rsidRDefault="007C4BA3" w:rsidP="007C4BA3">
      <w:pPr>
        <w:ind w:left="426" w:hanging="426"/>
        <w:rPr>
          <w:rFonts w:ascii="Calibri" w:hAnsi="Calibri" w:cs="Arial"/>
          <w:lang w:val="en-GB"/>
        </w:rPr>
      </w:pPr>
      <w:r w:rsidRPr="000D1636">
        <w:rPr>
          <w:rFonts w:ascii="Calibri" w:hAnsi="Calibri" w:cs="Arial"/>
          <w:lang w:val="en-GB"/>
        </w:rPr>
        <w:t>6.3</w:t>
      </w:r>
      <w:r w:rsidRPr="000D1636">
        <w:rPr>
          <w:rFonts w:ascii="Calibri" w:hAnsi="Calibri" w:cs="Arial"/>
          <w:lang w:val="en-GB"/>
        </w:rPr>
        <w:tab/>
        <w:t>To participate in the evaluation of job performance through the Performance Man</w:t>
      </w:r>
      <w:r>
        <w:rPr>
          <w:rFonts w:ascii="Calibri" w:hAnsi="Calibri" w:cs="Arial"/>
          <w:lang w:val="en-GB"/>
        </w:rPr>
        <w:t>agement/Staff Appraisal scheme</w:t>
      </w:r>
    </w:p>
    <w:p w14:paraId="03156ADB" w14:textId="77777777" w:rsidR="007C4BA3" w:rsidRDefault="007C4BA3" w:rsidP="007C4BA3">
      <w:pPr>
        <w:ind w:left="426" w:hanging="426"/>
        <w:rPr>
          <w:rFonts w:ascii="Calibri" w:hAnsi="Calibri" w:cs="Arial"/>
          <w:lang w:val="en-GB"/>
        </w:rPr>
      </w:pPr>
    </w:p>
    <w:p w14:paraId="67B0F546" w14:textId="77777777" w:rsidR="007C4BA3" w:rsidRPr="000D1636" w:rsidRDefault="007C4BA3" w:rsidP="007C4BA3">
      <w:pPr>
        <w:ind w:left="426" w:hanging="426"/>
        <w:rPr>
          <w:rFonts w:ascii="Calibri" w:hAnsi="Calibri" w:cs="Arial"/>
          <w:lang w:val="en-GB"/>
        </w:rPr>
      </w:pPr>
      <w:r>
        <w:rPr>
          <w:rFonts w:ascii="Calibri" w:hAnsi="Calibri" w:cs="Arial"/>
          <w:lang w:val="en-GB"/>
        </w:rPr>
        <w:t>6.4</w:t>
      </w:r>
      <w:r>
        <w:rPr>
          <w:rFonts w:ascii="Calibri" w:hAnsi="Calibri" w:cs="Arial"/>
          <w:lang w:val="en-GB"/>
        </w:rPr>
        <w:tab/>
        <w:t>To work on occasional weekends for tournaments, as directed by the Director of Sport</w:t>
      </w:r>
    </w:p>
    <w:p w14:paraId="0ABE7499" w14:textId="77777777" w:rsidR="007C4BA3" w:rsidRPr="000D1636" w:rsidRDefault="007C4BA3" w:rsidP="007C4BA3">
      <w:pPr>
        <w:ind w:left="426" w:hanging="426"/>
        <w:rPr>
          <w:rFonts w:ascii="Calibri" w:hAnsi="Calibri" w:cs="Arial"/>
          <w:lang w:val="en-GB"/>
        </w:rPr>
      </w:pPr>
    </w:p>
    <w:p w14:paraId="478BC6DB" w14:textId="77777777" w:rsidR="007C4BA3" w:rsidRPr="000D1636" w:rsidRDefault="007C4BA3" w:rsidP="007C4BA3">
      <w:pPr>
        <w:ind w:left="426" w:hanging="426"/>
        <w:rPr>
          <w:rFonts w:ascii="Calibri" w:hAnsi="Calibri" w:cs="Arial"/>
          <w:lang w:val="en-GB"/>
        </w:rPr>
      </w:pPr>
      <w:r w:rsidRPr="000D1636">
        <w:rPr>
          <w:rFonts w:ascii="Calibri" w:hAnsi="Calibri" w:cs="Arial"/>
          <w:lang w:val="en-GB"/>
        </w:rPr>
        <w:t>6</w:t>
      </w:r>
      <w:r>
        <w:rPr>
          <w:rFonts w:ascii="Calibri" w:hAnsi="Calibri" w:cs="Arial"/>
          <w:lang w:val="en-GB"/>
        </w:rPr>
        <w:t>.5</w:t>
      </w:r>
      <w:r w:rsidRPr="000D1636">
        <w:rPr>
          <w:rFonts w:ascii="Calibri" w:hAnsi="Calibri" w:cs="Arial"/>
          <w:lang w:val="en-GB"/>
        </w:rPr>
        <w:tab/>
        <w:t xml:space="preserve">To undertake such additional duties as may be consistent with the purpose of the post as defined in this job description </w:t>
      </w:r>
    </w:p>
    <w:p w14:paraId="58589F04" w14:textId="77777777" w:rsidR="007C4BA3" w:rsidRPr="000D1636" w:rsidRDefault="007C4BA3" w:rsidP="007C4BA3">
      <w:pPr>
        <w:ind w:left="426" w:hanging="426"/>
        <w:rPr>
          <w:rFonts w:ascii="Calibri" w:hAnsi="Calibri" w:cs="Arial"/>
          <w:lang w:val="en-GB"/>
        </w:rPr>
      </w:pPr>
    </w:p>
    <w:p w14:paraId="5AD94607" w14:textId="77777777" w:rsidR="007C4BA3" w:rsidRPr="000D1636" w:rsidRDefault="007C4BA3" w:rsidP="007C4BA3">
      <w:pPr>
        <w:ind w:left="426" w:hanging="426"/>
        <w:rPr>
          <w:rFonts w:ascii="Calibri" w:hAnsi="Calibri" w:cs="Arial"/>
          <w:lang w:val="en-GB"/>
        </w:rPr>
      </w:pPr>
      <w:r w:rsidRPr="000D1636">
        <w:rPr>
          <w:rFonts w:ascii="Calibri" w:hAnsi="Calibri" w:cs="Arial"/>
          <w:lang w:val="en-GB"/>
        </w:rPr>
        <w:t>6</w:t>
      </w:r>
      <w:r>
        <w:rPr>
          <w:rFonts w:ascii="Calibri" w:hAnsi="Calibri" w:cs="Arial"/>
          <w:lang w:val="en-GB"/>
        </w:rPr>
        <w:t>.6</w:t>
      </w:r>
      <w:r w:rsidRPr="000D1636">
        <w:rPr>
          <w:rFonts w:ascii="Calibri" w:hAnsi="Calibri" w:cs="Arial"/>
          <w:lang w:val="en-GB"/>
        </w:rPr>
        <w:tab/>
        <w:t xml:space="preserve">To undertake training appropriate to the role and keep up to date with new methods </w:t>
      </w:r>
    </w:p>
    <w:p w14:paraId="5C6051C2" w14:textId="77777777" w:rsidR="007C4BA3" w:rsidRPr="000D1636" w:rsidRDefault="007C4BA3" w:rsidP="007C4BA3">
      <w:pPr>
        <w:ind w:left="426" w:hanging="426"/>
        <w:rPr>
          <w:rFonts w:ascii="Calibri" w:hAnsi="Calibri" w:cs="Arial"/>
          <w:lang w:val="en-GB"/>
        </w:rPr>
      </w:pPr>
    </w:p>
    <w:p w14:paraId="6E85B359" w14:textId="77777777" w:rsidR="00593DF3" w:rsidRPr="00593DF3" w:rsidRDefault="00593DF3" w:rsidP="00593DF3">
      <w:pPr>
        <w:rPr>
          <w:rFonts w:ascii="Calibri" w:eastAsia="Calibri" w:hAnsi="Calibri" w:cs="Calibri"/>
          <w:szCs w:val="28"/>
          <w:lang w:eastAsia="en-GB"/>
        </w:rPr>
      </w:pPr>
      <w:r w:rsidRPr="00593DF3">
        <w:rPr>
          <w:rFonts w:ascii="Calibri" w:eastAsia="Calibri" w:hAnsi="Calibri" w:cs="Calibri"/>
          <w:b/>
          <w:szCs w:val="28"/>
          <w:lang w:eastAsia="en-GB"/>
        </w:rPr>
        <w:t>Safeguarding and Child Protection:</w:t>
      </w:r>
    </w:p>
    <w:p w14:paraId="1A3E427D" w14:textId="77777777" w:rsidR="00593DF3" w:rsidRPr="00593DF3" w:rsidRDefault="00593DF3" w:rsidP="00593DF3">
      <w:pPr>
        <w:rPr>
          <w:rFonts w:ascii="Calibri" w:eastAsia="Calibri" w:hAnsi="Calibri" w:cs="Calibri"/>
          <w:lang w:eastAsia="en-GB"/>
        </w:rPr>
      </w:pPr>
    </w:p>
    <w:p w14:paraId="61897147" w14:textId="77777777" w:rsidR="00593DF3" w:rsidRPr="00593DF3" w:rsidRDefault="00593DF3" w:rsidP="00593DF3">
      <w:pPr>
        <w:rPr>
          <w:rFonts w:ascii="Calibri" w:eastAsia="Calibri" w:hAnsi="Calibri" w:cs="Calibri"/>
          <w:lang w:eastAsia="en-GB"/>
        </w:rPr>
      </w:pPr>
      <w:r w:rsidRPr="00593DF3">
        <w:rPr>
          <w:rFonts w:ascii="Calibri" w:eastAsia="Calibri" w:hAnsi="Calibri" w:cs="Calibri"/>
          <w:lang w:eastAsia="en-GB"/>
        </w:rPr>
        <w:t>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risks to the safety or welfare of children in the school, s/he must report any concerns to the School’s Child Protection Officer or to the Headmaster. All Bishopsgate staff must have an enhanced DBS disclosure. All staff are expected to read and abide by the requirements of the staff handbook (copies are available to all new staff and a permanent copy is kept in the staff room and on the school network).</w:t>
      </w:r>
    </w:p>
    <w:p w14:paraId="70CB8FA6" w14:textId="77777777" w:rsidR="00593DF3" w:rsidRPr="00593DF3" w:rsidRDefault="00593DF3" w:rsidP="00593DF3">
      <w:pPr>
        <w:rPr>
          <w:rFonts w:ascii="Calibri" w:eastAsia="Calibri" w:hAnsi="Calibri" w:cs="Calibri"/>
          <w:lang w:eastAsia="en-GB"/>
        </w:rPr>
      </w:pPr>
    </w:p>
    <w:p w14:paraId="4C52D1DC" w14:textId="77777777" w:rsidR="00593DF3" w:rsidRPr="00593DF3" w:rsidRDefault="00593DF3" w:rsidP="00593DF3">
      <w:pPr>
        <w:rPr>
          <w:rFonts w:ascii="Calibri" w:eastAsia="Calibri" w:hAnsi="Calibri" w:cs="Calibri"/>
          <w:szCs w:val="28"/>
          <w:lang w:eastAsia="en-GB"/>
        </w:rPr>
      </w:pPr>
      <w:r w:rsidRPr="00593DF3">
        <w:rPr>
          <w:rFonts w:ascii="Calibri" w:eastAsia="Calibri" w:hAnsi="Calibri" w:cs="Calibri"/>
          <w:b/>
          <w:szCs w:val="28"/>
          <w:lang w:eastAsia="en-GB"/>
        </w:rPr>
        <w:t>Health and Safety:</w:t>
      </w:r>
    </w:p>
    <w:p w14:paraId="2049B6D2" w14:textId="77777777" w:rsidR="00593DF3" w:rsidRPr="00593DF3" w:rsidRDefault="00593DF3" w:rsidP="00593DF3">
      <w:pPr>
        <w:rPr>
          <w:rFonts w:ascii="Calibri" w:eastAsia="Calibri" w:hAnsi="Calibri" w:cs="Calibri"/>
          <w:lang w:eastAsia="en-GB"/>
        </w:rPr>
      </w:pPr>
    </w:p>
    <w:p w14:paraId="46F75E38" w14:textId="77777777" w:rsidR="00593DF3" w:rsidRPr="00593DF3" w:rsidRDefault="00593DF3" w:rsidP="00593DF3">
      <w:pPr>
        <w:rPr>
          <w:rFonts w:ascii="Calibri" w:eastAsia="Calibri" w:hAnsi="Calibri" w:cs="Calibri"/>
          <w:lang w:eastAsia="en-GB"/>
        </w:rPr>
      </w:pPr>
      <w:r w:rsidRPr="00593DF3">
        <w:rPr>
          <w:rFonts w:ascii="Calibri" w:eastAsia="Calibri" w:hAnsi="Calibri" w:cs="Calibri"/>
          <w:lang w:eastAsia="en-GB"/>
        </w:rPr>
        <w:t>All employees must be aware of the responsibilities placed upon them under the Health &amp; Safety Act 1974, to ensure that the agreed safety procedures are carried out to maintain a safe working environment for pupils, visitors and staff.</w:t>
      </w:r>
    </w:p>
    <w:p w14:paraId="1AE67292" w14:textId="77777777" w:rsidR="00593DF3" w:rsidRPr="00593DF3" w:rsidRDefault="00593DF3" w:rsidP="00593DF3">
      <w:pPr>
        <w:rPr>
          <w:rFonts w:ascii="Calibri" w:eastAsia="Calibri" w:hAnsi="Calibri" w:cs="Calibri"/>
          <w:lang w:eastAsia="en-GB"/>
        </w:rPr>
      </w:pPr>
    </w:p>
    <w:p w14:paraId="15C617EB" w14:textId="77777777" w:rsidR="00593DF3" w:rsidRPr="00593DF3" w:rsidRDefault="00593DF3" w:rsidP="00593DF3">
      <w:pPr>
        <w:rPr>
          <w:rFonts w:ascii="Calibri" w:eastAsia="Calibri" w:hAnsi="Calibri" w:cs="Calibri"/>
          <w:szCs w:val="28"/>
          <w:lang w:eastAsia="en-GB"/>
        </w:rPr>
      </w:pPr>
      <w:r w:rsidRPr="00593DF3">
        <w:rPr>
          <w:rFonts w:ascii="Calibri" w:eastAsia="Calibri" w:hAnsi="Calibri" w:cs="Calibri"/>
          <w:b/>
          <w:szCs w:val="28"/>
          <w:lang w:eastAsia="en-GB"/>
        </w:rPr>
        <w:t>Data Protection:</w:t>
      </w:r>
    </w:p>
    <w:p w14:paraId="6B9053C8" w14:textId="77777777" w:rsidR="00593DF3" w:rsidRPr="00593DF3" w:rsidRDefault="00593DF3" w:rsidP="00593DF3">
      <w:pPr>
        <w:rPr>
          <w:rFonts w:ascii="Calibri" w:eastAsia="Calibri" w:hAnsi="Calibri" w:cs="Calibri"/>
          <w:lang w:eastAsia="en-GB"/>
        </w:rPr>
      </w:pPr>
    </w:p>
    <w:p w14:paraId="1AEB0F74" w14:textId="77777777" w:rsidR="00593DF3" w:rsidRPr="00593DF3" w:rsidRDefault="00593DF3" w:rsidP="00593DF3">
      <w:pPr>
        <w:rPr>
          <w:rFonts w:ascii="Calibri" w:eastAsia="Calibri" w:hAnsi="Calibri" w:cs="Calibri"/>
          <w:lang w:eastAsia="en-GB"/>
        </w:rPr>
      </w:pPr>
      <w:r w:rsidRPr="00593DF3">
        <w:rPr>
          <w:rFonts w:ascii="Calibri" w:eastAsia="Calibri" w:hAnsi="Calibri" w:cs="Calibri"/>
          <w:lang w:eastAsia="en-GB"/>
        </w:rPr>
        <w:t xml:space="preserve">Bishopsgate School processes information about its current, past or prospective employees, applicants, current, past and prospective pupils; and their parents, </w:t>
      </w:r>
      <w:proofErr w:type="spellStart"/>
      <w:r w:rsidRPr="00593DF3">
        <w:rPr>
          <w:rFonts w:ascii="Calibri" w:eastAsia="Calibri" w:hAnsi="Calibri" w:cs="Calibri"/>
          <w:lang w:eastAsia="en-GB"/>
        </w:rPr>
        <w:t>carers</w:t>
      </w:r>
      <w:proofErr w:type="spellEnd"/>
      <w:r w:rsidRPr="00593DF3">
        <w:rPr>
          <w:rFonts w:ascii="Calibri" w:eastAsia="Calibri" w:hAnsi="Calibri" w:cs="Calibri"/>
          <w:lang w:eastAsia="en-GB"/>
        </w:rPr>
        <w:t xml:space="preserve"> or guardians and others who are defined as data subjects under the General Data Protection Regulations and the Data Protection Act 2018.</w:t>
      </w:r>
    </w:p>
    <w:p w14:paraId="46BC88EA" w14:textId="77777777" w:rsidR="00593DF3" w:rsidRPr="00593DF3" w:rsidRDefault="00593DF3" w:rsidP="00593DF3">
      <w:pPr>
        <w:rPr>
          <w:rFonts w:ascii="Calibri" w:eastAsia="Calibri" w:hAnsi="Calibri" w:cs="Calibri"/>
          <w:lang w:eastAsia="en-GB"/>
        </w:rPr>
      </w:pPr>
    </w:p>
    <w:p w14:paraId="49DD668D" w14:textId="77777777" w:rsidR="00593DF3" w:rsidRPr="00593DF3" w:rsidRDefault="00593DF3" w:rsidP="00593DF3">
      <w:pPr>
        <w:rPr>
          <w:rFonts w:ascii="Calibri" w:eastAsia="Calibri" w:hAnsi="Calibri" w:cs="Calibri"/>
          <w:lang w:eastAsia="en-GB"/>
        </w:rPr>
      </w:pPr>
      <w:r w:rsidRPr="00593DF3">
        <w:rPr>
          <w:rFonts w:ascii="Calibri" w:eastAsia="Calibri" w:hAnsi="Calibri" w:cs="Calibri"/>
          <w:lang w:eastAsia="en-GB"/>
        </w:rPr>
        <w:t>Anyone who works for, or acts on behalf of, the school (including staff, volunteers, governors and service providers) should also be aware of and comply with the school's Data Protection Policy, which also provides information about how personal data about those individuals will be used.</w:t>
      </w:r>
    </w:p>
    <w:p w14:paraId="4DB41E7E" w14:textId="77777777" w:rsidR="00593DF3" w:rsidRPr="00593DF3" w:rsidRDefault="00593DF3" w:rsidP="00593DF3">
      <w:pPr>
        <w:rPr>
          <w:rFonts w:ascii="Calibri" w:eastAsia="Calibri" w:hAnsi="Calibri" w:cs="Calibri"/>
          <w:lang w:eastAsia="en-GB"/>
        </w:rPr>
      </w:pPr>
      <w:r w:rsidRPr="00593DF3">
        <w:rPr>
          <w:rFonts w:ascii="Calibri" w:eastAsia="Calibri" w:hAnsi="Calibri" w:cs="Calibri"/>
          <w:lang w:eastAsia="en-GB"/>
        </w:rPr>
        <w:t>The School takes the protection of all personal information extremely seriously and is committed to a policy of protecting the rights and freedoms of individuals with respect to the processing of their personal information.</w:t>
      </w:r>
    </w:p>
    <w:p w14:paraId="12029780" w14:textId="77777777" w:rsidR="00593DF3" w:rsidRPr="00593DF3" w:rsidRDefault="00593DF3" w:rsidP="00593DF3">
      <w:pPr>
        <w:rPr>
          <w:rFonts w:ascii="Calibri" w:eastAsia="Calibri" w:hAnsi="Calibri" w:cs="Calibri"/>
          <w:lang w:eastAsia="en-GB"/>
        </w:rPr>
      </w:pPr>
    </w:p>
    <w:p w14:paraId="087AC72B" w14:textId="77777777" w:rsidR="00593DF3" w:rsidRPr="00593DF3" w:rsidRDefault="00593DF3" w:rsidP="00593DF3">
      <w:pPr>
        <w:rPr>
          <w:rFonts w:ascii="Calibri" w:eastAsia="Calibri" w:hAnsi="Calibri" w:cs="Calibri"/>
          <w:szCs w:val="28"/>
          <w:lang w:eastAsia="en-GB"/>
        </w:rPr>
      </w:pPr>
      <w:r w:rsidRPr="00593DF3">
        <w:rPr>
          <w:rFonts w:ascii="Calibri" w:eastAsia="Calibri" w:hAnsi="Calibri" w:cs="Calibri"/>
          <w:b/>
          <w:szCs w:val="28"/>
          <w:lang w:eastAsia="en-GB"/>
        </w:rPr>
        <w:t>Review of Job Description:</w:t>
      </w:r>
    </w:p>
    <w:p w14:paraId="693782E7" w14:textId="77777777" w:rsidR="00593DF3" w:rsidRPr="00593DF3" w:rsidRDefault="00593DF3" w:rsidP="00593DF3">
      <w:pPr>
        <w:rPr>
          <w:rFonts w:ascii="Calibri" w:eastAsia="Calibri" w:hAnsi="Calibri" w:cs="Calibri"/>
          <w:lang w:eastAsia="en-GB"/>
        </w:rPr>
      </w:pPr>
    </w:p>
    <w:p w14:paraId="11A5C04C" w14:textId="3F1A8954" w:rsidR="00593DF3" w:rsidRPr="00593DF3" w:rsidRDefault="00593DF3" w:rsidP="00593DF3">
      <w:pPr>
        <w:rPr>
          <w:rFonts w:ascii="Calibri" w:eastAsia="Calibri" w:hAnsi="Calibri" w:cs="Calibri"/>
          <w:lang w:eastAsia="en-GB"/>
        </w:rPr>
      </w:pPr>
      <w:r w:rsidRPr="00593DF3">
        <w:rPr>
          <w:rFonts w:ascii="Calibri" w:eastAsia="Calibri" w:hAnsi="Calibri" w:cs="Calibri"/>
          <w:lang w:eastAsia="en-GB"/>
        </w:rPr>
        <w:t xml:space="preserve">This job description is intended to provide guidance on the range of duties associated with the post. It is not intended to provide a full and exclusive definition of the post. </w:t>
      </w:r>
    </w:p>
    <w:p w14:paraId="1ECED810" w14:textId="77777777" w:rsidR="00593DF3" w:rsidRPr="00593DF3" w:rsidRDefault="00593DF3" w:rsidP="00593DF3">
      <w:pPr>
        <w:rPr>
          <w:rFonts w:ascii="Calibri" w:eastAsia="Calibri" w:hAnsi="Calibri" w:cs="Calibri"/>
          <w:lang w:eastAsia="en-GB"/>
        </w:rPr>
      </w:pPr>
      <w:r w:rsidRPr="00593DF3">
        <w:rPr>
          <w:rFonts w:ascii="Calibri" w:eastAsia="Calibri" w:hAnsi="Calibri" w:cs="Calibri"/>
          <w:lang w:eastAsia="en-GB"/>
        </w:rPr>
        <w:t xml:space="preserve">The post holder may be required to undertake additional duties, as required, by the Headmaster.  </w:t>
      </w:r>
    </w:p>
    <w:p w14:paraId="004396FD" w14:textId="77777777" w:rsidR="00593DF3" w:rsidRPr="00593DF3" w:rsidRDefault="00593DF3" w:rsidP="00593DF3">
      <w:pPr>
        <w:rPr>
          <w:rFonts w:ascii="Calibri" w:eastAsia="Calibri" w:hAnsi="Calibri" w:cs="Calibri"/>
          <w:lang w:eastAsia="en-GB"/>
        </w:rPr>
      </w:pPr>
    </w:p>
    <w:p w14:paraId="3C040BBA" w14:textId="57EEB382" w:rsidR="00593DF3" w:rsidRPr="00593DF3" w:rsidRDefault="00593DF3" w:rsidP="00593DF3">
      <w:pPr>
        <w:rPr>
          <w:rFonts w:ascii="Calibri" w:eastAsia="Calibri" w:hAnsi="Calibri" w:cs="Calibri"/>
          <w:lang w:eastAsia="en-GB"/>
        </w:rPr>
      </w:pPr>
      <w:r w:rsidRPr="00593DF3">
        <w:rPr>
          <w:rFonts w:ascii="Calibri" w:eastAsia="Calibri" w:hAnsi="Calibri" w:cs="Calibri"/>
          <w:lang w:eastAsia="en-GB"/>
        </w:rPr>
        <w:t xml:space="preserve">This job description will be reviewed at least once each year in the </w:t>
      </w:r>
      <w:proofErr w:type="spellStart"/>
      <w:r>
        <w:rPr>
          <w:rFonts w:ascii="Calibri" w:eastAsia="Calibri" w:hAnsi="Calibri" w:cs="Calibri"/>
          <w:lang w:eastAsia="en-GB"/>
        </w:rPr>
        <w:t>Michaelmas</w:t>
      </w:r>
      <w:proofErr w:type="spellEnd"/>
      <w:r w:rsidRPr="00593DF3">
        <w:rPr>
          <w:rFonts w:ascii="Calibri" w:eastAsia="Calibri" w:hAnsi="Calibri" w:cs="Calibri"/>
          <w:lang w:eastAsia="en-GB"/>
        </w:rPr>
        <w:t xml:space="preserve"> term. </w:t>
      </w:r>
    </w:p>
    <w:p w14:paraId="0242B1AC" w14:textId="77777777" w:rsidR="00593DF3" w:rsidRPr="00593DF3" w:rsidRDefault="00593DF3" w:rsidP="00593DF3">
      <w:pPr>
        <w:rPr>
          <w:rFonts w:ascii="Calibri" w:eastAsia="Calibri" w:hAnsi="Calibri" w:cs="Calibri"/>
          <w:lang w:eastAsia="en-GB"/>
        </w:rPr>
      </w:pPr>
    </w:p>
    <w:p w14:paraId="45B4F446" w14:textId="31BC4B49" w:rsidR="00793A4E" w:rsidRPr="00593DF3" w:rsidRDefault="00593DF3" w:rsidP="00593DF3">
      <w:pPr>
        <w:rPr>
          <w:rFonts w:ascii="Calibri" w:eastAsia="Calibri" w:hAnsi="Calibri" w:cs="Calibri"/>
          <w:lang w:eastAsia="en-GB"/>
        </w:rPr>
      </w:pPr>
      <w:r w:rsidRPr="00593DF3">
        <w:rPr>
          <w:rFonts w:ascii="Calibri" w:eastAsia="Calibri" w:hAnsi="Calibri" w:cs="Calibri"/>
          <w:lang w:eastAsia="en-GB"/>
        </w:rPr>
        <w:t>Person Responsible: D</w:t>
      </w:r>
      <w:r>
        <w:rPr>
          <w:rFonts w:ascii="Calibri" w:eastAsia="Calibri" w:hAnsi="Calibri" w:cs="Calibri"/>
          <w:lang w:eastAsia="en-GB"/>
        </w:rPr>
        <w:t>eputy Head (Teaching &amp; Learning)</w:t>
      </w:r>
      <w:bookmarkStart w:id="0" w:name="_GoBack"/>
      <w:bookmarkEnd w:id="0"/>
    </w:p>
    <w:sectPr w:rsidR="00793A4E" w:rsidRPr="00593DF3" w:rsidSect="007C4BA3">
      <w:headerReference w:type="default" r:id="rId7"/>
      <w:footerReference w:type="default" r:id="rId8"/>
      <w:headerReference w:type="first" r:id="rId9"/>
      <w:footerReference w:type="first" r:id="rId10"/>
      <w:pgSz w:w="11900" w:h="16840"/>
      <w:pgMar w:top="2552" w:right="1268" w:bottom="1440" w:left="1418" w:header="0"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703AF" w14:textId="77777777" w:rsidR="00942556" w:rsidRDefault="00942556" w:rsidP="00793A4E">
      <w:r>
        <w:separator/>
      </w:r>
    </w:p>
  </w:endnote>
  <w:endnote w:type="continuationSeparator" w:id="0">
    <w:p w14:paraId="0BD70AD2" w14:textId="77777777" w:rsidR="00942556" w:rsidRDefault="00942556" w:rsidP="0079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1B238" w14:textId="77777777" w:rsidR="00942556" w:rsidRDefault="00942556" w:rsidP="00793A4E">
    <w:pPr>
      <w:pStyle w:val="Footer"/>
      <w:ind w:left="-1800"/>
    </w:pPr>
    <w:r>
      <w:rPr>
        <w:noProof/>
        <w:lang w:val="en-GB" w:eastAsia="en-GB"/>
      </w:rPr>
      <w:drawing>
        <wp:anchor distT="0" distB="0" distL="114300" distR="114300" simplePos="0" relativeHeight="251659264" behindDoc="1" locked="0" layoutInCell="1" allowOverlap="1" wp14:anchorId="3416FD3E" wp14:editId="70FDF801">
          <wp:simplePos x="0" y="0"/>
          <wp:positionH relativeFrom="column">
            <wp:posOffset>-1143000</wp:posOffset>
          </wp:positionH>
          <wp:positionV relativeFrom="paragraph">
            <wp:posOffset>5080</wp:posOffset>
          </wp:positionV>
          <wp:extent cx="7658100" cy="676312"/>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67631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EE4F1" w14:textId="77777777" w:rsidR="00942556" w:rsidRDefault="00942556" w:rsidP="001704B0">
    <w:pPr>
      <w:pStyle w:val="Footer"/>
      <w:ind w:left="-1800"/>
    </w:pPr>
    <w:r>
      <w:rPr>
        <w:noProof/>
        <w:lang w:val="en-GB" w:eastAsia="en-GB"/>
      </w:rPr>
      <w:drawing>
        <wp:anchor distT="0" distB="0" distL="114300" distR="114300" simplePos="0" relativeHeight="251660288" behindDoc="1" locked="0" layoutInCell="1" allowOverlap="1" wp14:anchorId="3948BC80" wp14:editId="3674485A">
          <wp:simplePos x="0" y="0"/>
          <wp:positionH relativeFrom="column">
            <wp:posOffset>-1143000</wp:posOffset>
          </wp:positionH>
          <wp:positionV relativeFrom="paragraph">
            <wp:posOffset>5715</wp:posOffset>
          </wp:positionV>
          <wp:extent cx="7543800" cy="66623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6662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BF007" w14:textId="77777777" w:rsidR="00942556" w:rsidRDefault="00942556" w:rsidP="00793A4E">
      <w:r>
        <w:separator/>
      </w:r>
    </w:p>
  </w:footnote>
  <w:footnote w:type="continuationSeparator" w:id="0">
    <w:p w14:paraId="05F7BB74" w14:textId="77777777" w:rsidR="00942556" w:rsidRDefault="00942556" w:rsidP="00793A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45D26" w14:textId="745B9E96" w:rsidR="00942556" w:rsidRDefault="00942556" w:rsidP="00942556">
    <w:pPr>
      <w:pStyle w:val="Header"/>
      <w:ind w:hanging="1418"/>
    </w:pPr>
    <w:r>
      <w:rPr>
        <w:noProof/>
        <w:lang w:val="en-GB" w:eastAsia="en-GB"/>
      </w:rPr>
      <w:drawing>
        <wp:inline distT="0" distB="0" distL="0" distR="0" wp14:anchorId="79DFCE2F" wp14:editId="7EAA88D9">
          <wp:extent cx="7644765" cy="1188946"/>
          <wp:effectExtent l="0" t="0" r="63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Hinternal_header.jpg"/>
                  <pic:cNvPicPr/>
                </pic:nvPicPr>
                <pic:blipFill>
                  <a:blip r:embed="rId1">
                    <a:extLst>
                      <a:ext uri="{28A0092B-C50C-407E-A947-70E740481C1C}">
                        <a14:useLocalDpi xmlns:a14="http://schemas.microsoft.com/office/drawing/2010/main" val="0"/>
                      </a:ext>
                    </a:extLst>
                  </a:blip>
                  <a:stretch>
                    <a:fillRect/>
                  </a:stretch>
                </pic:blipFill>
                <pic:spPr>
                  <a:xfrm>
                    <a:off x="0" y="0"/>
                    <a:ext cx="7645342" cy="11890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7265" w14:textId="77777777" w:rsidR="00942556" w:rsidRDefault="00942556" w:rsidP="00942556">
    <w:pPr>
      <w:pStyle w:val="Header"/>
      <w:ind w:left="426"/>
    </w:pPr>
    <w:r>
      <w:rPr>
        <w:noProof/>
        <w:lang w:val="en-GB" w:eastAsia="en-GB"/>
      </w:rPr>
      <w:drawing>
        <wp:anchor distT="0" distB="0" distL="114300" distR="114300" simplePos="0" relativeHeight="251661312" behindDoc="1" locked="0" layoutInCell="1" allowOverlap="1" wp14:anchorId="5A203F50" wp14:editId="1913476E">
          <wp:simplePos x="0" y="0"/>
          <wp:positionH relativeFrom="column">
            <wp:posOffset>-914400</wp:posOffset>
          </wp:positionH>
          <wp:positionV relativeFrom="paragraph">
            <wp:posOffset>61595</wp:posOffset>
          </wp:positionV>
          <wp:extent cx="7543654" cy="150241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654" cy="1502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2DE"/>
    <w:multiLevelType w:val="hybridMultilevel"/>
    <w:tmpl w:val="D9ECCD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3262D2"/>
    <w:multiLevelType w:val="hybridMultilevel"/>
    <w:tmpl w:val="C77A43E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A696871"/>
    <w:multiLevelType w:val="multilevel"/>
    <w:tmpl w:val="E7928CEA"/>
    <w:lvl w:ilvl="0">
      <w:start w:val="1"/>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3262BAE"/>
    <w:multiLevelType w:val="hybridMultilevel"/>
    <w:tmpl w:val="29422FC2"/>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4E"/>
    <w:rsid w:val="000866BE"/>
    <w:rsid w:val="001704B0"/>
    <w:rsid w:val="002720A7"/>
    <w:rsid w:val="00277F07"/>
    <w:rsid w:val="005208F1"/>
    <w:rsid w:val="005465DA"/>
    <w:rsid w:val="00593DF3"/>
    <w:rsid w:val="00616DFA"/>
    <w:rsid w:val="006F5901"/>
    <w:rsid w:val="00766865"/>
    <w:rsid w:val="00793A4E"/>
    <w:rsid w:val="007C4BA3"/>
    <w:rsid w:val="00841384"/>
    <w:rsid w:val="00942556"/>
    <w:rsid w:val="0094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55D1AE"/>
  <w14:defaultImageDpi w14:val="300"/>
  <w15:docId w15:val="{90AEA561-5728-480A-8344-6BC3A49F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E"/>
    <w:pPr>
      <w:tabs>
        <w:tab w:val="center" w:pos="4320"/>
        <w:tab w:val="right" w:pos="8640"/>
      </w:tabs>
    </w:pPr>
  </w:style>
  <w:style w:type="character" w:customStyle="1" w:styleId="HeaderChar">
    <w:name w:val="Header Char"/>
    <w:basedOn w:val="DefaultParagraphFont"/>
    <w:link w:val="Header"/>
    <w:uiPriority w:val="99"/>
    <w:rsid w:val="00793A4E"/>
  </w:style>
  <w:style w:type="paragraph" w:styleId="Footer">
    <w:name w:val="footer"/>
    <w:basedOn w:val="Normal"/>
    <w:link w:val="FooterChar"/>
    <w:uiPriority w:val="99"/>
    <w:unhideWhenUsed/>
    <w:rsid w:val="00793A4E"/>
    <w:pPr>
      <w:tabs>
        <w:tab w:val="center" w:pos="4320"/>
        <w:tab w:val="right" w:pos="8640"/>
      </w:tabs>
    </w:pPr>
  </w:style>
  <w:style w:type="character" w:customStyle="1" w:styleId="FooterChar">
    <w:name w:val="Footer Char"/>
    <w:basedOn w:val="DefaultParagraphFont"/>
    <w:link w:val="Footer"/>
    <w:uiPriority w:val="99"/>
    <w:rsid w:val="00793A4E"/>
  </w:style>
  <w:style w:type="paragraph" w:styleId="BalloonText">
    <w:name w:val="Balloon Text"/>
    <w:basedOn w:val="Normal"/>
    <w:link w:val="BalloonTextChar"/>
    <w:uiPriority w:val="99"/>
    <w:semiHidden/>
    <w:unhideWhenUsed/>
    <w:rsid w:val="00793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A4E"/>
    <w:rPr>
      <w:rFonts w:ascii="Lucida Grande" w:hAnsi="Lucida Grande" w:cs="Lucida Grande"/>
      <w:sz w:val="18"/>
      <w:szCs w:val="18"/>
    </w:rPr>
  </w:style>
  <w:style w:type="paragraph" w:styleId="ListParagraph">
    <w:name w:val="List Paragraph"/>
    <w:basedOn w:val="Normal"/>
    <w:uiPriority w:val="34"/>
    <w:qFormat/>
    <w:rsid w:val="007C4BA3"/>
    <w:pPr>
      <w:ind w:left="720"/>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AF356AC</Template>
  <TotalTime>45</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Allmond [Staff]</cp:lastModifiedBy>
  <cp:revision>3</cp:revision>
  <cp:lastPrinted>2019-01-09T13:44:00Z</cp:lastPrinted>
  <dcterms:created xsi:type="dcterms:W3CDTF">2018-04-26T11:40:00Z</dcterms:created>
  <dcterms:modified xsi:type="dcterms:W3CDTF">2019-01-09T16:07:00Z</dcterms:modified>
</cp:coreProperties>
</file>