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486" w:rsidRPr="00C93861" w:rsidRDefault="00D77CB5" w:rsidP="00C93861">
      <w:pPr>
        <w:jc w:val="center"/>
        <w:rPr>
          <w:rFonts w:ascii="Arial Black" w:hAnsi="Arial Black" w:cs="Arial"/>
          <w:b/>
          <w:color w:val="E36C0A" w:themeColor="accent6" w:themeShade="BF"/>
          <w:sz w:val="28"/>
          <w:szCs w:val="28"/>
        </w:rPr>
      </w:pPr>
      <w:r w:rsidRPr="00C93861">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F03262" w:rsidRPr="001A51B3" w:rsidTr="0025551B">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03262" w:rsidRPr="001A51B3" w:rsidRDefault="00F03262" w:rsidP="0025551B">
            <w:pPr>
              <w:pStyle w:val="tabletext"/>
              <w:rPr>
                <w:rFonts w:cs="Arial"/>
                <w:b/>
                <w:sz w:val="19"/>
                <w:szCs w:val="19"/>
                <w:lang w:eastAsia="en-US"/>
              </w:rPr>
            </w:pPr>
            <w:r w:rsidRPr="001A51B3">
              <w:rPr>
                <w:rFonts w:cs="Arial"/>
                <w:b/>
                <w:sz w:val="19"/>
                <w:szCs w:val="19"/>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F03262" w:rsidRPr="001A51B3" w:rsidRDefault="00F03262" w:rsidP="0025551B">
            <w:pPr>
              <w:pStyle w:val="tabletext"/>
              <w:rPr>
                <w:rFonts w:cs="Arial"/>
                <w:sz w:val="19"/>
                <w:szCs w:val="19"/>
                <w:lang w:eastAsia="en-US"/>
              </w:rPr>
            </w:pPr>
            <w:r w:rsidRPr="001A51B3">
              <w:rPr>
                <w:rFonts w:cs="Arial"/>
                <w:sz w:val="19"/>
                <w:szCs w:val="19"/>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03262" w:rsidRPr="001A51B3" w:rsidRDefault="00F03262" w:rsidP="0025551B">
            <w:pPr>
              <w:pStyle w:val="tabletext"/>
              <w:rPr>
                <w:rFonts w:cs="Arial"/>
                <w:b/>
                <w:sz w:val="19"/>
                <w:szCs w:val="19"/>
                <w:lang w:eastAsia="en-US"/>
              </w:rPr>
            </w:pPr>
            <w:r w:rsidRPr="001A51B3">
              <w:rPr>
                <w:rFonts w:cs="Arial"/>
                <w:b/>
                <w:sz w:val="19"/>
                <w:szCs w:val="19"/>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F03262" w:rsidRPr="001A51B3" w:rsidRDefault="00FF700E" w:rsidP="0025551B">
            <w:pPr>
              <w:pStyle w:val="tabletext"/>
              <w:rPr>
                <w:rFonts w:cs="Arial"/>
                <w:sz w:val="19"/>
                <w:szCs w:val="19"/>
                <w:lang w:eastAsia="en-US"/>
              </w:rPr>
            </w:pPr>
            <w:r w:rsidRPr="001A51B3">
              <w:rPr>
                <w:rFonts w:cs="Arial"/>
                <w:sz w:val="19"/>
                <w:szCs w:val="19"/>
                <w:lang w:eastAsia="en-US"/>
              </w:rPr>
              <w:t xml:space="preserve">Owen Springs Education Centre </w:t>
            </w:r>
          </w:p>
        </w:tc>
      </w:tr>
      <w:tr w:rsidR="00F03262" w:rsidRPr="001A51B3" w:rsidTr="0025551B">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03262" w:rsidRPr="001A51B3" w:rsidRDefault="00F03262" w:rsidP="0025551B">
            <w:pPr>
              <w:pStyle w:val="tabletext"/>
              <w:rPr>
                <w:rFonts w:cs="Arial"/>
                <w:b/>
                <w:sz w:val="19"/>
                <w:szCs w:val="19"/>
                <w:lang w:eastAsia="en-US"/>
              </w:rPr>
            </w:pPr>
            <w:r w:rsidRPr="001A51B3">
              <w:rPr>
                <w:rFonts w:cs="Arial"/>
                <w:b/>
                <w:sz w:val="19"/>
                <w:szCs w:val="19"/>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F03262" w:rsidRPr="001A51B3" w:rsidRDefault="00FF700E" w:rsidP="0025551B">
            <w:pPr>
              <w:pStyle w:val="tabletext"/>
              <w:rPr>
                <w:rFonts w:cs="Arial"/>
                <w:sz w:val="19"/>
                <w:szCs w:val="19"/>
                <w:lang w:eastAsia="en-US"/>
              </w:rPr>
            </w:pPr>
            <w:r w:rsidRPr="001A51B3">
              <w:rPr>
                <w:rFonts w:cs="Arial"/>
                <w:sz w:val="19"/>
                <w:szCs w:val="19"/>
                <w:lang w:eastAsia="en-US"/>
              </w:rPr>
              <w:t>Classroom</w:t>
            </w:r>
            <w:r w:rsidR="00F03262" w:rsidRPr="001A51B3">
              <w:rPr>
                <w:rFonts w:cs="Arial"/>
                <w:sz w:val="19"/>
                <w:szCs w:val="19"/>
                <w:lang w:eastAsia="en-US"/>
              </w:rPr>
              <w:t xml:space="preserve"> Teacher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03262" w:rsidRPr="001A51B3" w:rsidRDefault="00F03262" w:rsidP="0025551B">
            <w:pPr>
              <w:pStyle w:val="tabletext"/>
              <w:rPr>
                <w:rFonts w:cs="Arial"/>
                <w:b/>
                <w:sz w:val="19"/>
                <w:szCs w:val="19"/>
                <w:lang w:eastAsia="en-US"/>
              </w:rPr>
            </w:pPr>
            <w:r w:rsidRPr="001A51B3">
              <w:rPr>
                <w:rFonts w:cs="Arial"/>
                <w:b/>
                <w:sz w:val="19"/>
                <w:szCs w:val="19"/>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F03262" w:rsidRPr="001A51B3" w:rsidRDefault="0040674A" w:rsidP="0025551B">
            <w:pPr>
              <w:pStyle w:val="tabletext"/>
              <w:rPr>
                <w:rFonts w:cs="Arial"/>
                <w:sz w:val="19"/>
                <w:szCs w:val="19"/>
                <w:lang w:eastAsia="en-US"/>
              </w:rPr>
            </w:pPr>
            <w:r w:rsidRPr="001A51B3">
              <w:rPr>
                <w:rFonts w:cs="Arial"/>
                <w:sz w:val="19"/>
                <w:szCs w:val="19"/>
                <w:lang w:eastAsia="en-US"/>
              </w:rPr>
              <w:t>Classroom Teacher</w:t>
            </w:r>
          </w:p>
        </w:tc>
      </w:tr>
      <w:tr w:rsidR="00F03262" w:rsidRPr="001A51B3" w:rsidTr="0025551B">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03262" w:rsidRPr="001A51B3" w:rsidRDefault="00F03262" w:rsidP="0025551B">
            <w:pPr>
              <w:pStyle w:val="tabletext"/>
              <w:rPr>
                <w:rFonts w:cs="Arial"/>
                <w:b/>
                <w:sz w:val="19"/>
                <w:szCs w:val="19"/>
                <w:lang w:eastAsia="en-US"/>
              </w:rPr>
            </w:pPr>
            <w:r w:rsidRPr="001A51B3">
              <w:rPr>
                <w:rFonts w:cs="Arial"/>
                <w:b/>
                <w:sz w:val="19"/>
                <w:szCs w:val="19"/>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F03262" w:rsidRPr="001A51B3" w:rsidRDefault="00F03262" w:rsidP="0025551B">
            <w:pPr>
              <w:pStyle w:val="tabletext"/>
              <w:rPr>
                <w:rFonts w:cs="Arial"/>
                <w:sz w:val="19"/>
                <w:szCs w:val="19"/>
                <w:lang w:eastAsia="en-US"/>
              </w:rPr>
            </w:pPr>
            <w:r w:rsidRPr="001A51B3">
              <w:rPr>
                <w:rFonts w:cs="Arial"/>
                <w:sz w:val="19"/>
                <w:szCs w:val="19"/>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03262" w:rsidRPr="001A51B3" w:rsidRDefault="00F03262" w:rsidP="0025551B">
            <w:pPr>
              <w:pStyle w:val="tabletext"/>
              <w:rPr>
                <w:rFonts w:cs="Arial"/>
                <w:b/>
                <w:sz w:val="19"/>
                <w:szCs w:val="19"/>
                <w:lang w:eastAsia="en-US"/>
              </w:rPr>
            </w:pPr>
            <w:r w:rsidRPr="001A51B3">
              <w:rPr>
                <w:rFonts w:cs="Arial"/>
                <w:b/>
                <w:sz w:val="19"/>
                <w:szCs w:val="19"/>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F03262" w:rsidRPr="001A51B3" w:rsidRDefault="003161CB" w:rsidP="001A51B3">
            <w:pPr>
              <w:pStyle w:val="tabletext"/>
              <w:rPr>
                <w:rFonts w:cs="Arial"/>
                <w:sz w:val="19"/>
                <w:szCs w:val="19"/>
                <w:lang w:eastAsia="en-US"/>
              </w:rPr>
            </w:pPr>
            <w:r w:rsidRPr="001A51B3">
              <w:rPr>
                <w:rFonts w:cs="Arial"/>
                <w:sz w:val="19"/>
                <w:szCs w:val="19"/>
                <w:lang w:eastAsia="en-US"/>
              </w:rPr>
              <w:t xml:space="preserve">Fixed from </w:t>
            </w:r>
            <w:r w:rsidR="00BD205A" w:rsidRPr="001A51B3">
              <w:rPr>
                <w:rFonts w:cs="Arial"/>
                <w:sz w:val="19"/>
                <w:szCs w:val="19"/>
                <w:lang w:eastAsia="en-US"/>
              </w:rPr>
              <w:t>14/</w:t>
            </w:r>
            <w:r w:rsidR="00B3004B" w:rsidRPr="001A51B3">
              <w:rPr>
                <w:rFonts w:cs="Arial"/>
                <w:sz w:val="19"/>
                <w:szCs w:val="19"/>
                <w:lang w:eastAsia="en-US"/>
              </w:rPr>
              <w:t>0</w:t>
            </w:r>
            <w:r w:rsidR="00BD205A" w:rsidRPr="001A51B3">
              <w:rPr>
                <w:rFonts w:cs="Arial"/>
                <w:sz w:val="19"/>
                <w:szCs w:val="19"/>
                <w:lang w:eastAsia="en-US"/>
              </w:rPr>
              <w:t>1/</w:t>
            </w:r>
            <w:r w:rsidR="001A51B3" w:rsidRPr="001A51B3">
              <w:rPr>
                <w:rFonts w:cs="Arial"/>
                <w:sz w:val="19"/>
                <w:szCs w:val="19"/>
                <w:lang w:eastAsia="en-US"/>
              </w:rPr>
              <w:t xml:space="preserve">2019 to </w:t>
            </w:r>
            <w:r w:rsidR="00B3004B" w:rsidRPr="001A51B3">
              <w:rPr>
                <w:rFonts w:cs="Arial"/>
                <w:sz w:val="19"/>
                <w:szCs w:val="19"/>
                <w:lang w:eastAsia="en-US"/>
              </w:rPr>
              <w:t>0</w:t>
            </w:r>
            <w:r w:rsidR="00A5214D" w:rsidRPr="001A51B3">
              <w:rPr>
                <w:rFonts w:cs="Arial"/>
                <w:sz w:val="19"/>
                <w:szCs w:val="19"/>
                <w:lang w:eastAsia="en-US"/>
              </w:rPr>
              <w:t>4/</w:t>
            </w:r>
            <w:r w:rsidR="00B3004B" w:rsidRPr="001A51B3">
              <w:rPr>
                <w:rFonts w:cs="Arial"/>
                <w:sz w:val="19"/>
                <w:szCs w:val="19"/>
                <w:lang w:eastAsia="en-US"/>
              </w:rPr>
              <w:t>0</w:t>
            </w:r>
            <w:r w:rsidR="00A5214D" w:rsidRPr="001A51B3">
              <w:rPr>
                <w:rFonts w:cs="Arial"/>
                <w:sz w:val="19"/>
                <w:szCs w:val="19"/>
                <w:lang w:eastAsia="en-US"/>
              </w:rPr>
              <w:t>7/</w:t>
            </w:r>
            <w:r w:rsidR="00B3004B" w:rsidRPr="001A51B3">
              <w:rPr>
                <w:rFonts w:cs="Arial"/>
                <w:sz w:val="19"/>
                <w:szCs w:val="19"/>
                <w:lang w:eastAsia="en-US"/>
              </w:rPr>
              <w:t>20</w:t>
            </w:r>
            <w:r w:rsidR="00A5214D" w:rsidRPr="001A51B3">
              <w:rPr>
                <w:rFonts w:cs="Arial"/>
                <w:sz w:val="19"/>
                <w:szCs w:val="19"/>
                <w:lang w:eastAsia="en-US"/>
              </w:rPr>
              <w:t>19</w:t>
            </w:r>
          </w:p>
        </w:tc>
      </w:tr>
      <w:tr w:rsidR="00F03262" w:rsidRPr="001A51B3" w:rsidTr="0025551B">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03262" w:rsidRPr="001A51B3" w:rsidRDefault="00F03262" w:rsidP="0025551B">
            <w:pPr>
              <w:pStyle w:val="tabletext"/>
              <w:rPr>
                <w:rFonts w:cs="Arial"/>
                <w:b/>
                <w:sz w:val="19"/>
                <w:szCs w:val="19"/>
                <w:lang w:eastAsia="en-US"/>
              </w:rPr>
            </w:pPr>
            <w:r w:rsidRPr="001A51B3">
              <w:rPr>
                <w:rFonts w:cs="Arial"/>
                <w:b/>
                <w:sz w:val="19"/>
                <w:szCs w:val="19"/>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F03262" w:rsidRPr="001A51B3" w:rsidRDefault="00496082" w:rsidP="0025551B">
            <w:pPr>
              <w:pStyle w:val="tabletext"/>
              <w:rPr>
                <w:rFonts w:cs="Arial"/>
                <w:sz w:val="19"/>
                <w:szCs w:val="19"/>
                <w:lang w:eastAsia="en-US"/>
              </w:rPr>
            </w:pPr>
            <w:r w:rsidRPr="001A51B3">
              <w:rPr>
                <w:rFonts w:cs="Arial"/>
                <w:sz w:val="19"/>
                <w:szCs w:val="19"/>
                <w:lang w:eastAsia="en-US"/>
              </w:rPr>
              <w:t>$71,546- $102,607</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03262" w:rsidRPr="001A51B3" w:rsidRDefault="00F03262" w:rsidP="0025551B">
            <w:pPr>
              <w:pStyle w:val="tabletext"/>
              <w:rPr>
                <w:rFonts w:cs="Arial"/>
                <w:b/>
                <w:sz w:val="19"/>
                <w:szCs w:val="19"/>
                <w:lang w:eastAsia="en-US"/>
              </w:rPr>
            </w:pPr>
            <w:r w:rsidRPr="001A51B3">
              <w:rPr>
                <w:rFonts w:cs="Arial"/>
                <w:b/>
                <w:sz w:val="19"/>
                <w:szCs w:val="19"/>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F03262" w:rsidRPr="001A51B3" w:rsidRDefault="00F03262" w:rsidP="0025551B">
            <w:pPr>
              <w:pStyle w:val="tabletext"/>
              <w:rPr>
                <w:rFonts w:cs="Arial"/>
                <w:sz w:val="19"/>
                <w:szCs w:val="19"/>
                <w:lang w:eastAsia="en-US"/>
              </w:rPr>
            </w:pPr>
            <w:r w:rsidRPr="001A51B3">
              <w:rPr>
                <w:rFonts w:cs="Arial"/>
                <w:sz w:val="19"/>
                <w:szCs w:val="19"/>
                <w:lang w:eastAsia="en-US"/>
              </w:rPr>
              <w:t>Alice Springs</w:t>
            </w:r>
          </w:p>
        </w:tc>
      </w:tr>
      <w:tr w:rsidR="00F03262" w:rsidRPr="001A51B3" w:rsidTr="00BD205A">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03262" w:rsidRPr="001A51B3" w:rsidRDefault="00F03262" w:rsidP="0025551B">
            <w:pPr>
              <w:pStyle w:val="tabletext"/>
              <w:rPr>
                <w:rFonts w:cs="Arial"/>
                <w:b/>
                <w:sz w:val="19"/>
                <w:szCs w:val="19"/>
                <w:lang w:eastAsia="en-US"/>
              </w:rPr>
            </w:pPr>
            <w:r w:rsidRPr="001A51B3">
              <w:rPr>
                <w:rFonts w:cs="Arial"/>
                <w:b/>
                <w:sz w:val="19"/>
                <w:szCs w:val="19"/>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F03262" w:rsidRPr="001A51B3" w:rsidRDefault="008D601C" w:rsidP="0025551B">
            <w:pPr>
              <w:pStyle w:val="tabletext"/>
              <w:rPr>
                <w:rFonts w:cs="Arial"/>
                <w:sz w:val="19"/>
                <w:szCs w:val="19"/>
                <w:lang w:eastAsia="en-US"/>
              </w:rPr>
            </w:pPr>
            <w:r w:rsidRPr="001A51B3">
              <w:rPr>
                <w:rFonts w:cs="Arial"/>
                <w:sz w:val="19"/>
                <w:szCs w:val="19"/>
                <w:lang w:eastAsia="en-US"/>
              </w:rPr>
              <w:t>32966</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F03262" w:rsidRPr="001A51B3" w:rsidRDefault="00F03262" w:rsidP="0025551B">
            <w:pPr>
              <w:pStyle w:val="tabletext"/>
              <w:rPr>
                <w:rFonts w:cs="Arial"/>
                <w:b/>
                <w:sz w:val="19"/>
                <w:szCs w:val="19"/>
                <w:lang w:eastAsia="en-US"/>
              </w:rPr>
            </w:pPr>
            <w:r w:rsidRPr="001A51B3">
              <w:rPr>
                <w:rFonts w:cs="Arial"/>
                <w:b/>
                <w:sz w:val="19"/>
                <w:szCs w:val="19"/>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F03262" w:rsidRPr="001A51B3" w:rsidRDefault="00B3004B" w:rsidP="0025551B">
            <w:pPr>
              <w:pStyle w:val="tabletext"/>
              <w:rPr>
                <w:rFonts w:cs="Arial"/>
                <w:sz w:val="19"/>
                <w:szCs w:val="19"/>
                <w:lang w:eastAsia="en-US"/>
              </w:rPr>
            </w:pPr>
            <w:r w:rsidRPr="001A51B3">
              <w:rPr>
                <w:rFonts w:cs="Arial"/>
                <w:sz w:val="19"/>
                <w:szCs w:val="19"/>
                <w:lang w:eastAsia="en-US"/>
              </w:rPr>
              <w:t>154142</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03262" w:rsidRPr="001A51B3" w:rsidRDefault="00F03262" w:rsidP="0025551B">
            <w:pPr>
              <w:pStyle w:val="tabletext"/>
              <w:rPr>
                <w:rFonts w:cs="Arial"/>
                <w:b/>
                <w:sz w:val="19"/>
                <w:szCs w:val="19"/>
                <w:lang w:eastAsia="en-US"/>
              </w:rPr>
            </w:pPr>
            <w:r w:rsidRPr="001A51B3">
              <w:rPr>
                <w:rFonts w:cs="Arial"/>
                <w:b/>
                <w:sz w:val="19"/>
                <w:szCs w:val="19"/>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tcPr>
          <w:p w:rsidR="00F03262" w:rsidRPr="001A51B3" w:rsidRDefault="001A51B3" w:rsidP="007C1F05">
            <w:pPr>
              <w:pStyle w:val="tabletext"/>
              <w:rPr>
                <w:rFonts w:cs="Arial"/>
                <w:sz w:val="19"/>
                <w:szCs w:val="19"/>
                <w:lang w:eastAsia="en-US"/>
              </w:rPr>
            </w:pPr>
            <w:r w:rsidRPr="001A51B3">
              <w:rPr>
                <w:rFonts w:cs="Arial"/>
                <w:sz w:val="19"/>
                <w:szCs w:val="19"/>
                <w:lang w:eastAsia="en-US"/>
              </w:rPr>
              <w:t>18/11/2018</w:t>
            </w:r>
          </w:p>
        </w:tc>
      </w:tr>
      <w:tr w:rsidR="00F03262" w:rsidRPr="001A51B3" w:rsidTr="0025551B">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03262" w:rsidRPr="001A51B3" w:rsidRDefault="00F03262" w:rsidP="0025551B">
            <w:pPr>
              <w:pStyle w:val="tabletext"/>
              <w:rPr>
                <w:rFonts w:cs="Arial"/>
                <w:b/>
                <w:sz w:val="19"/>
                <w:szCs w:val="19"/>
                <w:lang w:eastAsia="en-US"/>
              </w:rPr>
            </w:pPr>
            <w:r w:rsidRPr="001A51B3">
              <w:rPr>
                <w:rFonts w:cs="Arial"/>
                <w:b/>
                <w:sz w:val="19"/>
                <w:szCs w:val="19"/>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F03262" w:rsidRPr="001A51B3" w:rsidRDefault="00496082" w:rsidP="00496082">
            <w:pPr>
              <w:pStyle w:val="tabletext"/>
              <w:rPr>
                <w:rFonts w:cs="Arial"/>
                <w:sz w:val="19"/>
                <w:szCs w:val="19"/>
                <w:lang w:eastAsia="en-US"/>
              </w:rPr>
            </w:pPr>
            <w:r w:rsidRPr="001A51B3">
              <w:rPr>
                <w:rFonts w:cs="Arial"/>
                <w:sz w:val="19"/>
                <w:szCs w:val="19"/>
                <w:lang w:eastAsia="en-US"/>
              </w:rPr>
              <w:t>Kim Omar, Principal on</w:t>
            </w:r>
            <w:r w:rsidR="003161CB" w:rsidRPr="001A51B3">
              <w:rPr>
                <w:rFonts w:cs="Arial"/>
                <w:sz w:val="19"/>
                <w:szCs w:val="19"/>
                <w:lang w:eastAsia="en-US"/>
              </w:rPr>
              <w:t xml:space="preserve"> 08 8958 5089 </w:t>
            </w:r>
            <w:r w:rsidRPr="001A51B3">
              <w:rPr>
                <w:rFonts w:cs="Arial"/>
                <w:sz w:val="19"/>
                <w:szCs w:val="19"/>
                <w:lang w:eastAsia="en-US"/>
              </w:rPr>
              <w:t>or</w:t>
            </w:r>
            <w:r w:rsidR="003161CB" w:rsidRPr="001A51B3">
              <w:rPr>
                <w:rFonts w:cs="Arial"/>
                <w:sz w:val="19"/>
                <w:szCs w:val="19"/>
                <w:lang w:eastAsia="en-US"/>
              </w:rPr>
              <w:t xml:space="preserve"> </w:t>
            </w:r>
            <w:hyperlink r:id="rId13" w:history="1">
              <w:r w:rsidRPr="001A51B3">
                <w:rPr>
                  <w:rStyle w:val="Hyperlink"/>
                  <w:rFonts w:cs="Arial"/>
                  <w:sz w:val="19"/>
                  <w:szCs w:val="19"/>
                  <w:lang w:eastAsia="en-US"/>
                </w:rPr>
                <w:t>kim.omar@ntschools.net</w:t>
              </w:r>
            </w:hyperlink>
            <w:r w:rsidRPr="001A51B3">
              <w:rPr>
                <w:rFonts w:cs="Arial"/>
                <w:sz w:val="19"/>
                <w:szCs w:val="19"/>
                <w:lang w:eastAsia="en-US"/>
              </w:rPr>
              <w:t xml:space="preserve"> </w:t>
            </w:r>
          </w:p>
        </w:tc>
      </w:tr>
      <w:tr w:rsidR="00F03262" w:rsidRPr="001A51B3" w:rsidTr="0025551B">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03262" w:rsidRPr="001A51B3" w:rsidRDefault="00F03262" w:rsidP="0025551B">
            <w:pPr>
              <w:pStyle w:val="tabletext"/>
              <w:rPr>
                <w:rFonts w:cs="Arial"/>
                <w:b/>
                <w:sz w:val="19"/>
                <w:szCs w:val="19"/>
                <w:lang w:eastAsia="en-US"/>
              </w:rPr>
            </w:pPr>
            <w:r w:rsidRPr="001A51B3">
              <w:rPr>
                <w:rFonts w:cs="Arial"/>
                <w:b/>
                <w:sz w:val="19"/>
                <w:szCs w:val="19"/>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F03262" w:rsidRPr="001A51B3" w:rsidRDefault="005331C3" w:rsidP="0025551B">
            <w:pPr>
              <w:rPr>
                <w:rFonts w:cs="Arial"/>
                <w:sz w:val="19"/>
                <w:szCs w:val="19"/>
                <w:lang w:eastAsia="en-US"/>
              </w:rPr>
            </w:pPr>
            <w:hyperlink r:id="rId14" w:history="1">
              <w:r w:rsidR="00F03262" w:rsidRPr="001A51B3">
                <w:rPr>
                  <w:rStyle w:val="Hyperlink"/>
                  <w:rFonts w:cs="Arial"/>
                  <w:sz w:val="19"/>
                  <w:szCs w:val="19"/>
                  <w:lang w:eastAsia="en-US"/>
                </w:rPr>
                <w:t>www.education.nt.</w:t>
              </w:r>
              <w:r w:rsidR="00F03262" w:rsidRPr="001A51B3">
                <w:rPr>
                  <w:rStyle w:val="Hyperlink"/>
                  <w:rFonts w:cs="Arial"/>
                  <w:sz w:val="19"/>
                  <w:szCs w:val="19"/>
                  <w:lang w:eastAsia="en-US"/>
                </w:rPr>
                <w:t>g</w:t>
              </w:r>
              <w:r w:rsidR="00F03262" w:rsidRPr="001A51B3">
                <w:rPr>
                  <w:rStyle w:val="Hyperlink"/>
                  <w:rFonts w:cs="Arial"/>
                  <w:sz w:val="19"/>
                  <w:szCs w:val="19"/>
                  <w:lang w:eastAsia="en-US"/>
                </w:rPr>
                <w:t>ov.au</w:t>
              </w:r>
            </w:hyperlink>
            <w:r w:rsidR="00F03262" w:rsidRPr="001A51B3">
              <w:rPr>
                <w:rFonts w:cs="Arial"/>
                <w:sz w:val="19"/>
                <w:szCs w:val="19"/>
                <w:lang w:eastAsia="en-US"/>
              </w:rPr>
              <w:t xml:space="preserve"> </w:t>
            </w:r>
          </w:p>
        </w:tc>
      </w:tr>
      <w:tr w:rsidR="00F03262" w:rsidRPr="001A51B3" w:rsidTr="0025551B">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03262" w:rsidRPr="001A51B3" w:rsidRDefault="00F03262" w:rsidP="0025551B">
            <w:pPr>
              <w:pStyle w:val="tabletext"/>
              <w:rPr>
                <w:rFonts w:cs="Arial"/>
                <w:b/>
                <w:sz w:val="19"/>
                <w:szCs w:val="19"/>
                <w:lang w:eastAsia="en-US"/>
              </w:rPr>
            </w:pPr>
            <w:r w:rsidRPr="001A51B3">
              <w:rPr>
                <w:rFonts w:cs="Arial"/>
                <w:b/>
                <w:sz w:val="19"/>
                <w:szCs w:val="19"/>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F03262" w:rsidRPr="001A51B3" w:rsidRDefault="00F03262" w:rsidP="0025551B">
            <w:pPr>
              <w:tabs>
                <w:tab w:val="left" w:pos="3165"/>
              </w:tabs>
              <w:rPr>
                <w:rFonts w:cs="Arial"/>
                <w:sz w:val="19"/>
                <w:szCs w:val="19"/>
                <w:lang w:eastAsia="en-US"/>
              </w:rPr>
            </w:pPr>
            <w:r w:rsidRPr="001A51B3">
              <w:rPr>
                <w:rFonts w:cs="Arial"/>
                <w:b/>
                <w:sz w:val="19"/>
                <w:szCs w:val="19"/>
                <w:lang w:eastAsia="en-US"/>
              </w:rPr>
              <w:t>Applications must be limited to a one-page summary sheet and an attached resume/cv.</w:t>
            </w:r>
            <w:r w:rsidRPr="001A51B3">
              <w:rPr>
                <w:rFonts w:cs="Arial"/>
                <w:sz w:val="19"/>
                <w:szCs w:val="19"/>
                <w:lang w:eastAsia="en-US"/>
              </w:rPr>
              <w:t xml:space="preserve"> Further information for applicants and example applications can be found </w:t>
            </w:r>
            <w:hyperlink r:id="rId15" w:history="1">
              <w:r w:rsidRPr="001A51B3">
                <w:rPr>
                  <w:rStyle w:val="Hyperlink"/>
                  <w:rFonts w:cs="Arial"/>
                  <w:sz w:val="19"/>
                  <w:szCs w:val="19"/>
                  <w:lang w:eastAsia="en-US"/>
                </w:rPr>
                <w:t>her</w:t>
              </w:r>
              <w:r w:rsidRPr="001A51B3">
                <w:rPr>
                  <w:rStyle w:val="Hyperlink"/>
                  <w:rFonts w:cs="Arial"/>
                  <w:sz w:val="19"/>
                  <w:szCs w:val="19"/>
                  <w:lang w:eastAsia="en-US"/>
                </w:rPr>
                <w:t>e</w:t>
              </w:r>
            </w:hyperlink>
          </w:p>
        </w:tc>
      </w:tr>
      <w:tr w:rsidR="00F03262" w:rsidRPr="001A51B3" w:rsidTr="0025551B">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03262" w:rsidRPr="001A51B3" w:rsidRDefault="00F03262" w:rsidP="0025551B">
            <w:pPr>
              <w:pStyle w:val="tabletext"/>
              <w:rPr>
                <w:rFonts w:cs="Arial"/>
                <w:b/>
                <w:sz w:val="19"/>
                <w:szCs w:val="19"/>
                <w:lang w:eastAsia="en-US"/>
              </w:rPr>
            </w:pPr>
            <w:r w:rsidRPr="001A51B3">
              <w:rPr>
                <w:rFonts w:cs="Arial"/>
                <w:b/>
                <w:sz w:val="19"/>
                <w:szCs w:val="19"/>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F03262" w:rsidRPr="001A51B3" w:rsidRDefault="00C93861" w:rsidP="0025551B">
            <w:pPr>
              <w:tabs>
                <w:tab w:val="left" w:pos="3165"/>
              </w:tabs>
              <w:rPr>
                <w:rFonts w:cs="Arial"/>
                <w:sz w:val="19"/>
                <w:szCs w:val="19"/>
                <w:lang w:eastAsia="en-US"/>
              </w:rPr>
            </w:pPr>
            <w:r w:rsidRPr="001A51B3">
              <w:rPr>
                <w:rFonts w:cs="Arial"/>
                <w:sz w:val="19"/>
                <w:szCs w:val="19"/>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6" w:history="1">
              <w:r w:rsidRPr="001A51B3">
                <w:rPr>
                  <w:rStyle w:val="Hyperlink"/>
                  <w:rFonts w:cs="Arial"/>
                  <w:sz w:val="19"/>
                  <w:szCs w:val="19"/>
                  <w:lang w:eastAsia="en-US"/>
                </w:rPr>
                <w:t xml:space="preserve">click </w:t>
              </w:r>
              <w:r w:rsidRPr="001A51B3">
                <w:rPr>
                  <w:rStyle w:val="Hyperlink"/>
                  <w:rFonts w:cs="Arial"/>
                  <w:sz w:val="19"/>
                  <w:szCs w:val="19"/>
                  <w:lang w:eastAsia="en-US"/>
                </w:rPr>
                <w:t>h</w:t>
              </w:r>
              <w:r w:rsidRPr="001A51B3">
                <w:rPr>
                  <w:rStyle w:val="Hyperlink"/>
                  <w:rFonts w:cs="Arial"/>
                  <w:sz w:val="19"/>
                  <w:szCs w:val="19"/>
                  <w:lang w:eastAsia="en-US"/>
                </w:rPr>
                <w:t>ere</w:t>
              </w:r>
            </w:hyperlink>
          </w:p>
        </w:tc>
      </w:tr>
      <w:tr w:rsidR="00F03262" w:rsidRPr="001A51B3" w:rsidTr="0025551B">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03262" w:rsidRPr="001A51B3" w:rsidRDefault="00F03262" w:rsidP="0025551B">
            <w:pPr>
              <w:pStyle w:val="tabletext"/>
              <w:rPr>
                <w:rFonts w:cs="Arial"/>
                <w:b/>
                <w:sz w:val="19"/>
                <w:szCs w:val="19"/>
                <w:lang w:eastAsia="en-US"/>
              </w:rPr>
            </w:pPr>
            <w:r w:rsidRPr="001A51B3">
              <w:rPr>
                <w:rFonts w:cs="Arial"/>
                <w:b/>
                <w:sz w:val="19"/>
                <w:szCs w:val="19"/>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F03262" w:rsidRPr="001A51B3" w:rsidRDefault="006558A7" w:rsidP="00711450">
            <w:pPr>
              <w:rPr>
                <w:rFonts w:eastAsia="Calibri" w:cs="Arial"/>
                <w:sz w:val="19"/>
                <w:szCs w:val="19"/>
                <w:lang w:eastAsia="en-US"/>
              </w:rPr>
            </w:pPr>
            <w:r w:rsidRPr="002906F1">
              <w:rPr>
                <w:rFonts w:eastAsia="Calibri" w:cs="Arial"/>
                <w:sz w:val="20"/>
                <w:lang w:eastAsia="en-US"/>
              </w:rPr>
              <w:t xml:space="preserve">The NTPS values diversity and aims for a workforce which is representative of the community we serve. Therefore under an approved </w:t>
            </w:r>
            <w:r w:rsidRPr="002906F1">
              <w:rPr>
                <w:rFonts w:eastAsia="Calibri" w:cs="Arial"/>
                <w:b/>
                <w:sz w:val="20"/>
                <w:lang w:eastAsia="en-US"/>
              </w:rPr>
              <w:t>Special Measures</w:t>
            </w:r>
            <w:r w:rsidRPr="002906F1">
              <w:rPr>
                <w:rFonts w:eastAsia="Calibri" w:cs="Arial"/>
                <w:sz w:val="20"/>
                <w:lang w:eastAsia="en-US"/>
              </w:rPr>
              <w:t xml:space="preserve"> recruitment plan, ATSI applicants will be given priority consideration and preference in selection for this vacancy if they meet all essential selection criteria and are suitable at the position level. For further information: </w:t>
            </w:r>
            <w:hyperlink r:id="rId17" w:history="1">
              <w:r w:rsidRPr="00833EDC">
                <w:rPr>
                  <w:rStyle w:val="Hyperlink"/>
                  <w:rFonts w:eastAsia="Calibri" w:cs="Arial"/>
                  <w:sz w:val="20"/>
                  <w:lang w:eastAsia="en-US"/>
                </w:rPr>
                <w:t>click here</w:t>
              </w:r>
            </w:hyperlink>
            <w:bookmarkStart w:id="0" w:name="_GoBack"/>
            <w:bookmarkEnd w:id="0"/>
          </w:p>
        </w:tc>
      </w:tr>
      <w:tr w:rsidR="00F03262" w:rsidRPr="001A51B3" w:rsidTr="0025551B">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03262" w:rsidRPr="001A51B3" w:rsidRDefault="00F03262" w:rsidP="0025551B">
            <w:pPr>
              <w:pStyle w:val="tabletext"/>
              <w:rPr>
                <w:rFonts w:cs="Arial"/>
                <w:b/>
                <w:sz w:val="19"/>
                <w:szCs w:val="19"/>
                <w:lang w:eastAsia="en-US"/>
              </w:rPr>
            </w:pPr>
            <w:r w:rsidRPr="001A51B3">
              <w:rPr>
                <w:rFonts w:cs="Arial"/>
                <w:b/>
                <w:sz w:val="19"/>
                <w:szCs w:val="19"/>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F03262" w:rsidRPr="001A51B3" w:rsidRDefault="00496082" w:rsidP="0025551B">
            <w:pPr>
              <w:tabs>
                <w:tab w:val="left" w:pos="3165"/>
              </w:tabs>
              <w:rPr>
                <w:rFonts w:cs="Arial"/>
                <w:sz w:val="19"/>
                <w:szCs w:val="19"/>
                <w:lang w:eastAsia="en-US"/>
              </w:rPr>
            </w:pPr>
            <w:hyperlink r:id="rId18" w:history="1">
              <w:r w:rsidRPr="001A51B3">
                <w:rPr>
                  <w:rStyle w:val="Hyperlink"/>
                  <w:rFonts w:cs="Arial"/>
                  <w:sz w:val="19"/>
                  <w:szCs w:val="19"/>
                  <w:lang w:eastAsia="en-US"/>
                </w:rPr>
                <w:t>https://jobs.nt.gov.au/Home/JobDetails?rtfId=154142</w:t>
              </w:r>
            </w:hyperlink>
            <w:r w:rsidRPr="001A51B3">
              <w:rPr>
                <w:rFonts w:cs="Arial"/>
                <w:sz w:val="19"/>
                <w:szCs w:val="19"/>
                <w:lang w:eastAsia="en-US"/>
              </w:rPr>
              <w:t xml:space="preserve"> </w:t>
            </w:r>
          </w:p>
        </w:tc>
      </w:tr>
    </w:tbl>
    <w:p w:rsidR="00014E4C" w:rsidRPr="001A51B3" w:rsidRDefault="00F03262" w:rsidP="009372FF">
      <w:pPr>
        <w:ind w:right="-166"/>
        <w:rPr>
          <w:rFonts w:cs="Arial"/>
          <w:sz w:val="19"/>
          <w:szCs w:val="19"/>
        </w:rPr>
      </w:pPr>
      <w:r w:rsidRPr="001A51B3">
        <w:rPr>
          <w:rFonts w:cs="Arial"/>
          <w:b/>
          <w:bCs/>
          <w:iCs/>
          <w:sz w:val="19"/>
          <w:szCs w:val="19"/>
          <w:u w:val="single"/>
          <w:lang w:val="en-GB"/>
        </w:rPr>
        <w:t>Primary Objective:</w:t>
      </w:r>
      <w:r w:rsidRPr="001A51B3">
        <w:rPr>
          <w:rFonts w:cs="Arial"/>
          <w:b/>
          <w:bCs/>
          <w:iCs/>
          <w:sz w:val="19"/>
          <w:szCs w:val="19"/>
          <w:lang w:val="en-GB"/>
        </w:rPr>
        <w:t xml:space="preserve"> </w:t>
      </w:r>
      <w:r w:rsidRPr="001A51B3">
        <w:rPr>
          <w:rFonts w:cs="Arial"/>
          <w:sz w:val="19"/>
          <w:szCs w:val="19"/>
          <w:lang w:val="en-GB"/>
        </w:rPr>
        <w:t>As a</w:t>
      </w:r>
      <w:r w:rsidR="006121CF" w:rsidRPr="001A51B3">
        <w:rPr>
          <w:rFonts w:cs="Arial"/>
          <w:sz w:val="19"/>
          <w:szCs w:val="19"/>
          <w:lang w:val="en-GB"/>
        </w:rPr>
        <w:t xml:space="preserve"> </w:t>
      </w:r>
      <w:r w:rsidRPr="001A51B3">
        <w:rPr>
          <w:rFonts w:cs="Arial"/>
          <w:sz w:val="19"/>
          <w:szCs w:val="19"/>
          <w:lang w:val="en-GB"/>
        </w:rPr>
        <w:t xml:space="preserve">teacher and </w:t>
      </w:r>
      <w:r w:rsidR="006121CF" w:rsidRPr="001A51B3">
        <w:rPr>
          <w:rFonts w:cs="Arial"/>
          <w:sz w:val="19"/>
          <w:szCs w:val="19"/>
          <w:lang w:val="en-GB"/>
        </w:rPr>
        <w:t>member of the Education Team at Owen Springs Education Centre</w:t>
      </w:r>
      <w:r w:rsidRPr="001A51B3">
        <w:rPr>
          <w:rFonts w:cs="Arial"/>
          <w:sz w:val="19"/>
          <w:szCs w:val="19"/>
          <w:lang w:val="en-GB"/>
        </w:rPr>
        <w:t>, develop, deliver and evaluate learning programs and monitor student achievement to address individual learning needs and contribute to the achievement of the school’s goals. Liaise and coordinate activities for your teaching area</w:t>
      </w:r>
      <w:r w:rsidR="006121CF" w:rsidRPr="001A51B3">
        <w:rPr>
          <w:rFonts w:cs="Arial"/>
          <w:sz w:val="19"/>
          <w:szCs w:val="19"/>
          <w:lang w:val="en-GB"/>
        </w:rPr>
        <w:t>s</w:t>
      </w:r>
      <w:r w:rsidRPr="001A51B3">
        <w:rPr>
          <w:rFonts w:cs="Arial"/>
          <w:sz w:val="19"/>
          <w:szCs w:val="19"/>
          <w:lang w:val="en-GB"/>
        </w:rPr>
        <w:t xml:space="preserve"> within</w:t>
      </w:r>
      <w:r w:rsidR="006121CF" w:rsidRPr="001A51B3">
        <w:rPr>
          <w:rFonts w:cs="Arial"/>
          <w:sz w:val="19"/>
          <w:szCs w:val="19"/>
          <w:lang w:val="en-GB"/>
        </w:rPr>
        <w:t xml:space="preserve"> the school, </w:t>
      </w:r>
      <w:r w:rsidR="006121CF" w:rsidRPr="001A51B3">
        <w:rPr>
          <w:rStyle w:val="None"/>
          <w:rFonts w:eastAsia="Lato" w:cs="Arial"/>
          <w:sz w:val="19"/>
          <w:szCs w:val="19"/>
          <w:lang w:val="en-US"/>
        </w:rPr>
        <w:t>consistent with NT Department of Education Policy and Guidelines in conjunction with Territory Families</w:t>
      </w:r>
      <w:r w:rsidR="004000D9" w:rsidRPr="001A51B3">
        <w:rPr>
          <w:rStyle w:val="None"/>
          <w:rFonts w:eastAsia="Lato" w:cs="Arial"/>
          <w:sz w:val="19"/>
          <w:szCs w:val="19"/>
          <w:lang w:val="en-US"/>
        </w:rPr>
        <w:t xml:space="preserve">. </w:t>
      </w:r>
    </w:p>
    <w:p w:rsidR="004000D9" w:rsidRPr="001A51B3" w:rsidRDefault="004000D9" w:rsidP="009372FF">
      <w:pPr>
        <w:pStyle w:val="BodyA"/>
        <w:ind w:left="-142"/>
        <w:rPr>
          <w:rFonts w:eastAsia="Calibri" w:cs="Arial"/>
          <w:b/>
          <w:color w:val="auto"/>
          <w:sz w:val="19"/>
          <w:szCs w:val="19"/>
          <w:u w:val="single"/>
          <w:lang w:eastAsia="en-US"/>
        </w:rPr>
      </w:pPr>
    </w:p>
    <w:p w:rsidR="004000D9" w:rsidRPr="001A51B3" w:rsidRDefault="004000D9" w:rsidP="009372FF">
      <w:pPr>
        <w:pStyle w:val="BodyA"/>
        <w:rPr>
          <w:rFonts w:eastAsia="Lato" w:cs="Arial"/>
          <w:b/>
          <w:bCs/>
          <w:color w:val="auto"/>
          <w:sz w:val="19"/>
          <w:szCs w:val="19"/>
          <w:u w:val="single"/>
          <w:lang w:val="en-US"/>
        </w:rPr>
      </w:pPr>
      <w:r w:rsidRPr="001A51B3">
        <w:rPr>
          <w:rFonts w:eastAsia="Calibri" w:cs="Arial"/>
          <w:b/>
          <w:color w:val="auto"/>
          <w:sz w:val="19"/>
          <w:szCs w:val="19"/>
          <w:u w:val="single"/>
          <w:lang w:eastAsia="en-US"/>
        </w:rPr>
        <w:t>Context Statement:</w:t>
      </w:r>
      <w:r w:rsidRPr="001A51B3">
        <w:rPr>
          <w:rFonts w:eastAsia="Calibri" w:cs="Arial"/>
          <w:color w:val="auto"/>
          <w:sz w:val="19"/>
          <w:szCs w:val="19"/>
          <w:lang w:eastAsia="en-US"/>
        </w:rPr>
        <w:t xml:space="preserve"> </w:t>
      </w:r>
      <w:r w:rsidRPr="001A51B3">
        <w:rPr>
          <w:rStyle w:val="None"/>
          <w:rFonts w:eastAsia="Lato" w:cs="Arial"/>
          <w:color w:val="auto"/>
          <w:sz w:val="19"/>
          <w:szCs w:val="19"/>
          <w:lang w:val="en-US"/>
        </w:rPr>
        <w:t xml:space="preserve">Owen Springs Education Centre is located within the Alice Springs Youth Detention Centre </w:t>
      </w:r>
      <w:r w:rsidR="006121CF" w:rsidRPr="001A51B3">
        <w:rPr>
          <w:rStyle w:val="None"/>
          <w:rFonts w:eastAsia="Lato" w:cs="Arial"/>
          <w:color w:val="auto"/>
          <w:sz w:val="19"/>
          <w:szCs w:val="19"/>
          <w:lang w:val="en-US"/>
        </w:rPr>
        <w:t xml:space="preserve">(25 km south of Alice Springs CBD) </w:t>
      </w:r>
      <w:r w:rsidRPr="001A51B3">
        <w:rPr>
          <w:rStyle w:val="None"/>
          <w:rFonts w:eastAsia="Lato" w:cs="Arial"/>
          <w:color w:val="auto"/>
          <w:sz w:val="19"/>
          <w:szCs w:val="19"/>
          <w:lang w:val="en-US"/>
        </w:rPr>
        <w:t>and provides full time comprehensive ed</w:t>
      </w:r>
      <w:r w:rsidR="006121CF" w:rsidRPr="001A51B3">
        <w:rPr>
          <w:rStyle w:val="None"/>
          <w:rFonts w:eastAsia="Lato" w:cs="Arial"/>
          <w:color w:val="auto"/>
          <w:sz w:val="19"/>
          <w:szCs w:val="19"/>
          <w:lang w:val="en-US"/>
        </w:rPr>
        <w:t>ucation programs to all student</w:t>
      </w:r>
      <w:r w:rsidRPr="001A51B3">
        <w:rPr>
          <w:rStyle w:val="None"/>
          <w:rFonts w:eastAsia="Lato" w:cs="Arial"/>
          <w:color w:val="auto"/>
          <w:sz w:val="19"/>
          <w:szCs w:val="19"/>
          <w:lang w:val="en-US"/>
        </w:rPr>
        <w:t>s, including a</w:t>
      </w:r>
      <w:r w:rsidR="006121CF" w:rsidRPr="001A51B3">
        <w:rPr>
          <w:rStyle w:val="None"/>
          <w:rFonts w:eastAsia="Lato" w:cs="Arial"/>
          <w:color w:val="auto"/>
          <w:sz w:val="19"/>
          <w:szCs w:val="19"/>
          <w:lang w:val="en-US"/>
        </w:rPr>
        <w:t>n</w:t>
      </w:r>
      <w:r w:rsidRPr="001A51B3">
        <w:rPr>
          <w:rStyle w:val="None"/>
          <w:rFonts w:eastAsia="Lato" w:cs="Arial"/>
          <w:color w:val="auto"/>
          <w:sz w:val="19"/>
          <w:szCs w:val="19"/>
          <w:lang w:val="en-US"/>
        </w:rPr>
        <w:t xml:space="preserve"> upper primary / middle years’ program, NTCET completion, short and </w:t>
      </w:r>
      <w:r w:rsidR="006121CF" w:rsidRPr="001A51B3">
        <w:rPr>
          <w:rStyle w:val="None"/>
          <w:rFonts w:eastAsia="Lato" w:cs="Arial"/>
          <w:color w:val="auto"/>
          <w:sz w:val="19"/>
          <w:szCs w:val="19"/>
          <w:lang w:val="en-US"/>
        </w:rPr>
        <w:t xml:space="preserve">VET </w:t>
      </w:r>
      <w:r w:rsidRPr="001A51B3">
        <w:rPr>
          <w:rStyle w:val="None"/>
          <w:rFonts w:eastAsia="Lato" w:cs="Arial"/>
          <w:color w:val="auto"/>
          <w:sz w:val="19"/>
          <w:szCs w:val="19"/>
          <w:lang w:val="en-US"/>
        </w:rPr>
        <w:t>certificate courses.  Students typically have experienced complex trauma, with program delivery and content reflecting this.   A large percentage of young people in detention are Aboriginal</w:t>
      </w:r>
      <w:r w:rsidR="007361BF" w:rsidRPr="001A51B3">
        <w:rPr>
          <w:rStyle w:val="None"/>
          <w:rFonts w:eastAsia="Lato" w:cs="Arial"/>
          <w:color w:val="auto"/>
          <w:sz w:val="19"/>
          <w:szCs w:val="19"/>
          <w:lang w:val="en-US"/>
        </w:rPr>
        <w:t>, ranging in age from 14</w:t>
      </w:r>
      <w:r w:rsidR="006121CF" w:rsidRPr="001A51B3">
        <w:rPr>
          <w:rStyle w:val="None"/>
          <w:rFonts w:eastAsia="Lato" w:cs="Arial"/>
          <w:color w:val="auto"/>
          <w:sz w:val="19"/>
          <w:szCs w:val="19"/>
          <w:lang w:val="en-US"/>
        </w:rPr>
        <w:t>-17</w:t>
      </w:r>
      <w:r w:rsidRPr="001A51B3">
        <w:rPr>
          <w:rStyle w:val="None"/>
          <w:rFonts w:eastAsia="Lato" w:cs="Arial"/>
          <w:color w:val="auto"/>
          <w:sz w:val="19"/>
          <w:szCs w:val="19"/>
          <w:lang w:val="en-US"/>
        </w:rPr>
        <w:t xml:space="preserve"> years of age</w:t>
      </w:r>
      <w:r w:rsidR="006121CF" w:rsidRPr="001A51B3">
        <w:rPr>
          <w:rStyle w:val="None"/>
          <w:rFonts w:eastAsia="Lato" w:cs="Arial"/>
          <w:color w:val="auto"/>
          <w:sz w:val="19"/>
          <w:szCs w:val="19"/>
          <w:lang w:val="en-US"/>
        </w:rPr>
        <w:t>, some students have additional special education needs and English as Additional Language / Dialect learners.</w:t>
      </w:r>
      <w:r w:rsidRPr="001A51B3">
        <w:rPr>
          <w:rStyle w:val="None"/>
          <w:rFonts w:eastAsia="Lato" w:cs="Arial"/>
          <w:color w:val="auto"/>
          <w:sz w:val="19"/>
          <w:szCs w:val="19"/>
          <w:lang w:val="en-US"/>
        </w:rPr>
        <w:t xml:space="preserve"> </w:t>
      </w:r>
    </w:p>
    <w:p w:rsidR="004000D9" w:rsidRPr="001A51B3" w:rsidRDefault="004000D9" w:rsidP="009372FF">
      <w:pPr>
        <w:pStyle w:val="BodyA"/>
        <w:keepNext/>
        <w:outlineLvl w:val="1"/>
        <w:rPr>
          <w:rStyle w:val="None"/>
          <w:rFonts w:eastAsia="Lato" w:cs="Arial"/>
          <w:b/>
          <w:bCs/>
          <w:color w:val="auto"/>
          <w:sz w:val="19"/>
          <w:szCs w:val="19"/>
          <w:u w:val="single"/>
          <w:lang w:val="en-US"/>
        </w:rPr>
      </w:pPr>
    </w:p>
    <w:p w:rsidR="00014E4C" w:rsidRPr="001A51B3" w:rsidRDefault="00014E4C" w:rsidP="009372FF">
      <w:pPr>
        <w:ind w:right="-166"/>
        <w:rPr>
          <w:rFonts w:cs="Arial"/>
          <w:b/>
          <w:bCs/>
          <w:iCs/>
          <w:sz w:val="19"/>
          <w:szCs w:val="19"/>
          <w:u w:val="single"/>
          <w:lang w:val="en-GB"/>
        </w:rPr>
      </w:pPr>
      <w:r w:rsidRPr="001A51B3">
        <w:rPr>
          <w:rFonts w:cs="Arial"/>
          <w:b/>
          <w:bCs/>
          <w:iCs/>
          <w:sz w:val="19"/>
          <w:szCs w:val="19"/>
          <w:u w:val="single"/>
          <w:lang w:val="en-GB"/>
        </w:rPr>
        <w:t xml:space="preserve">Key Duties and Responsibilities: </w:t>
      </w:r>
    </w:p>
    <w:p w:rsidR="00014E4C" w:rsidRPr="001A51B3" w:rsidRDefault="00014E4C" w:rsidP="009372FF">
      <w:pPr>
        <w:pStyle w:val="ListParagraph"/>
        <w:numPr>
          <w:ilvl w:val="0"/>
          <w:numId w:val="8"/>
        </w:numPr>
        <w:tabs>
          <w:tab w:val="left" w:pos="460"/>
        </w:tabs>
        <w:mirrorIndents/>
        <w:rPr>
          <w:rFonts w:eastAsia="Arial" w:cs="Arial"/>
          <w:sz w:val="19"/>
          <w:szCs w:val="19"/>
        </w:rPr>
      </w:pPr>
      <w:r w:rsidRPr="001A51B3">
        <w:rPr>
          <w:rFonts w:eastAsia="Arial" w:cs="Arial"/>
          <w:spacing w:val="-1"/>
          <w:sz w:val="19"/>
          <w:szCs w:val="19"/>
        </w:rPr>
        <w:t>Pl</w:t>
      </w:r>
      <w:r w:rsidRPr="001A51B3">
        <w:rPr>
          <w:rFonts w:eastAsia="Arial" w:cs="Arial"/>
          <w:spacing w:val="2"/>
          <w:sz w:val="19"/>
          <w:szCs w:val="19"/>
        </w:rPr>
        <w:t>a</w:t>
      </w:r>
      <w:r w:rsidRPr="001A51B3">
        <w:rPr>
          <w:rFonts w:eastAsia="Arial" w:cs="Arial"/>
          <w:sz w:val="19"/>
          <w:szCs w:val="19"/>
        </w:rPr>
        <w:t>n,</w:t>
      </w:r>
      <w:r w:rsidRPr="001A51B3">
        <w:rPr>
          <w:rFonts w:eastAsia="Arial" w:cs="Arial"/>
          <w:spacing w:val="16"/>
          <w:sz w:val="19"/>
          <w:szCs w:val="19"/>
        </w:rPr>
        <w:t xml:space="preserve"> </w:t>
      </w:r>
      <w:r w:rsidRPr="001A51B3">
        <w:rPr>
          <w:rFonts w:eastAsia="Arial" w:cs="Arial"/>
          <w:sz w:val="19"/>
          <w:szCs w:val="19"/>
        </w:rPr>
        <w:t>p</w:t>
      </w:r>
      <w:r w:rsidRPr="001A51B3">
        <w:rPr>
          <w:rFonts w:eastAsia="Arial" w:cs="Arial"/>
          <w:spacing w:val="1"/>
          <w:sz w:val="19"/>
          <w:szCs w:val="19"/>
        </w:rPr>
        <w:t>r</w:t>
      </w:r>
      <w:r w:rsidRPr="001A51B3">
        <w:rPr>
          <w:rFonts w:eastAsia="Arial" w:cs="Arial"/>
          <w:sz w:val="19"/>
          <w:szCs w:val="19"/>
        </w:rPr>
        <w:t>e</w:t>
      </w:r>
      <w:r w:rsidRPr="001A51B3">
        <w:rPr>
          <w:rFonts w:eastAsia="Arial" w:cs="Arial"/>
          <w:spacing w:val="2"/>
          <w:sz w:val="19"/>
          <w:szCs w:val="19"/>
        </w:rPr>
        <w:t>p</w:t>
      </w:r>
      <w:r w:rsidRPr="001A51B3">
        <w:rPr>
          <w:rFonts w:eastAsia="Arial" w:cs="Arial"/>
          <w:sz w:val="19"/>
          <w:szCs w:val="19"/>
        </w:rPr>
        <w:t>a</w:t>
      </w:r>
      <w:r w:rsidRPr="001A51B3">
        <w:rPr>
          <w:rFonts w:eastAsia="Arial" w:cs="Arial"/>
          <w:spacing w:val="1"/>
          <w:sz w:val="19"/>
          <w:szCs w:val="19"/>
        </w:rPr>
        <w:t>r</w:t>
      </w:r>
      <w:r w:rsidRPr="001A51B3">
        <w:rPr>
          <w:rFonts w:eastAsia="Arial" w:cs="Arial"/>
          <w:sz w:val="19"/>
          <w:szCs w:val="19"/>
        </w:rPr>
        <w:t>e</w:t>
      </w:r>
      <w:r w:rsidRPr="001A51B3">
        <w:rPr>
          <w:rFonts w:eastAsia="Arial" w:cs="Arial"/>
          <w:spacing w:val="14"/>
          <w:sz w:val="19"/>
          <w:szCs w:val="19"/>
        </w:rPr>
        <w:t xml:space="preserve"> </w:t>
      </w:r>
      <w:r w:rsidRPr="001A51B3">
        <w:rPr>
          <w:rFonts w:eastAsia="Arial" w:cs="Arial"/>
          <w:sz w:val="19"/>
          <w:szCs w:val="19"/>
        </w:rPr>
        <w:t>and explicitly</w:t>
      </w:r>
      <w:r w:rsidRPr="001A51B3">
        <w:rPr>
          <w:rFonts w:eastAsia="Arial" w:cs="Arial"/>
          <w:spacing w:val="18"/>
          <w:sz w:val="19"/>
          <w:szCs w:val="19"/>
        </w:rPr>
        <w:t xml:space="preserve"> </w:t>
      </w:r>
      <w:r w:rsidRPr="001A51B3">
        <w:rPr>
          <w:rFonts w:eastAsia="Arial" w:cs="Arial"/>
          <w:sz w:val="19"/>
          <w:szCs w:val="19"/>
        </w:rPr>
        <w:t>de</w:t>
      </w:r>
      <w:r w:rsidRPr="001A51B3">
        <w:rPr>
          <w:rFonts w:eastAsia="Arial" w:cs="Arial"/>
          <w:spacing w:val="1"/>
          <w:sz w:val="19"/>
          <w:szCs w:val="19"/>
        </w:rPr>
        <w:t>li</w:t>
      </w:r>
      <w:r w:rsidRPr="001A51B3">
        <w:rPr>
          <w:rFonts w:eastAsia="Arial" w:cs="Arial"/>
          <w:spacing w:val="-1"/>
          <w:sz w:val="19"/>
          <w:szCs w:val="19"/>
        </w:rPr>
        <w:t>v</w:t>
      </w:r>
      <w:r w:rsidRPr="001A51B3">
        <w:rPr>
          <w:rFonts w:eastAsia="Arial" w:cs="Arial"/>
          <w:sz w:val="19"/>
          <w:szCs w:val="19"/>
        </w:rPr>
        <w:t>er</w:t>
      </w:r>
      <w:r w:rsidRPr="001A51B3">
        <w:rPr>
          <w:rFonts w:eastAsia="Arial" w:cs="Arial"/>
          <w:spacing w:val="16"/>
          <w:sz w:val="19"/>
          <w:szCs w:val="19"/>
        </w:rPr>
        <w:t xml:space="preserve"> </w:t>
      </w:r>
      <w:r w:rsidRPr="001A51B3">
        <w:rPr>
          <w:rFonts w:eastAsia="Arial" w:cs="Arial"/>
          <w:sz w:val="19"/>
          <w:szCs w:val="19"/>
        </w:rPr>
        <w:t>qu</w:t>
      </w:r>
      <w:r w:rsidRPr="001A51B3">
        <w:rPr>
          <w:rFonts w:eastAsia="Arial" w:cs="Arial"/>
          <w:spacing w:val="2"/>
          <w:sz w:val="19"/>
          <w:szCs w:val="19"/>
        </w:rPr>
        <w:t>a</w:t>
      </w:r>
      <w:r w:rsidRPr="001A51B3">
        <w:rPr>
          <w:rFonts w:eastAsia="Arial" w:cs="Arial"/>
          <w:spacing w:val="-1"/>
          <w:sz w:val="19"/>
          <w:szCs w:val="19"/>
        </w:rPr>
        <w:t>li</w:t>
      </w:r>
      <w:r w:rsidRPr="001A51B3">
        <w:rPr>
          <w:rFonts w:eastAsia="Arial" w:cs="Arial"/>
          <w:spacing w:val="5"/>
          <w:sz w:val="19"/>
          <w:szCs w:val="19"/>
        </w:rPr>
        <w:t>t</w:t>
      </w:r>
      <w:r w:rsidRPr="001A51B3">
        <w:rPr>
          <w:rFonts w:eastAsia="Arial" w:cs="Arial"/>
          <w:sz w:val="19"/>
          <w:szCs w:val="19"/>
        </w:rPr>
        <w:t>y</w:t>
      </w:r>
      <w:r w:rsidRPr="001A51B3">
        <w:rPr>
          <w:rFonts w:eastAsia="Arial" w:cs="Arial"/>
          <w:spacing w:val="12"/>
          <w:sz w:val="19"/>
          <w:szCs w:val="19"/>
        </w:rPr>
        <w:t xml:space="preserve"> </w:t>
      </w:r>
      <w:r w:rsidRPr="001A51B3">
        <w:rPr>
          <w:rFonts w:eastAsia="Arial" w:cs="Arial"/>
          <w:sz w:val="19"/>
          <w:szCs w:val="19"/>
        </w:rPr>
        <w:t>a</w:t>
      </w:r>
      <w:r w:rsidRPr="001A51B3">
        <w:rPr>
          <w:rFonts w:eastAsia="Arial" w:cs="Arial"/>
          <w:spacing w:val="2"/>
          <w:sz w:val="19"/>
          <w:szCs w:val="19"/>
        </w:rPr>
        <w:t>n</w:t>
      </w:r>
      <w:r w:rsidRPr="001A51B3">
        <w:rPr>
          <w:rFonts w:eastAsia="Arial" w:cs="Arial"/>
          <w:sz w:val="19"/>
          <w:szCs w:val="19"/>
        </w:rPr>
        <w:t>d</w:t>
      </w:r>
      <w:r w:rsidRPr="001A51B3">
        <w:rPr>
          <w:rFonts w:eastAsia="Arial" w:cs="Arial"/>
          <w:spacing w:val="18"/>
          <w:sz w:val="19"/>
          <w:szCs w:val="19"/>
        </w:rPr>
        <w:t xml:space="preserve"> </w:t>
      </w:r>
      <w:r w:rsidRPr="001A51B3">
        <w:rPr>
          <w:rFonts w:eastAsia="Arial" w:cs="Arial"/>
          <w:sz w:val="19"/>
          <w:szCs w:val="19"/>
        </w:rPr>
        <w:t>e</w:t>
      </w:r>
      <w:r w:rsidRPr="001A51B3">
        <w:rPr>
          <w:rFonts w:eastAsia="Arial" w:cs="Arial"/>
          <w:spacing w:val="2"/>
          <w:sz w:val="19"/>
          <w:szCs w:val="19"/>
        </w:rPr>
        <w:t>ff</w:t>
      </w:r>
      <w:r w:rsidRPr="001A51B3">
        <w:rPr>
          <w:rFonts w:eastAsia="Arial" w:cs="Arial"/>
          <w:sz w:val="19"/>
          <w:szCs w:val="19"/>
        </w:rPr>
        <w:t>e</w:t>
      </w:r>
      <w:r w:rsidRPr="001A51B3">
        <w:rPr>
          <w:rFonts w:eastAsia="Arial" w:cs="Arial"/>
          <w:spacing w:val="1"/>
          <w:sz w:val="19"/>
          <w:szCs w:val="19"/>
        </w:rPr>
        <w:t>c</w:t>
      </w:r>
      <w:r w:rsidRPr="001A51B3">
        <w:rPr>
          <w:rFonts w:eastAsia="Arial" w:cs="Arial"/>
          <w:sz w:val="19"/>
          <w:szCs w:val="19"/>
        </w:rPr>
        <w:t>t</w:t>
      </w:r>
      <w:r w:rsidRPr="001A51B3">
        <w:rPr>
          <w:rFonts w:eastAsia="Arial" w:cs="Arial"/>
          <w:spacing w:val="-1"/>
          <w:sz w:val="19"/>
          <w:szCs w:val="19"/>
        </w:rPr>
        <w:t>iv</w:t>
      </w:r>
      <w:r w:rsidRPr="001A51B3">
        <w:rPr>
          <w:rFonts w:eastAsia="Arial" w:cs="Arial"/>
          <w:sz w:val="19"/>
          <w:szCs w:val="19"/>
        </w:rPr>
        <w:t>e</w:t>
      </w:r>
      <w:r w:rsidRPr="001A51B3">
        <w:rPr>
          <w:rFonts w:eastAsia="Arial" w:cs="Arial"/>
          <w:spacing w:val="14"/>
          <w:sz w:val="19"/>
          <w:szCs w:val="19"/>
        </w:rPr>
        <w:t xml:space="preserve"> </w:t>
      </w:r>
      <w:r w:rsidRPr="001A51B3">
        <w:rPr>
          <w:rFonts w:eastAsia="Arial" w:cs="Arial"/>
          <w:sz w:val="19"/>
          <w:szCs w:val="19"/>
        </w:rPr>
        <w:t>tea</w:t>
      </w:r>
      <w:r w:rsidRPr="001A51B3">
        <w:rPr>
          <w:rFonts w:eastAsia="Arial" w:cs="Arial"/>
          <w:spacing w:val="1"/>
          <w:sz w:val="19"/>
          <w:szCs w:val="19"/>
        </w:rPr>
        <w:t>c</w:t>
      </w:r>
      <w:r w:rsidRPr="001A51B3">
        <w:rPr>
          <w:rFonts w:eastAsia="Arial" w:cs="Arial"/>
          <w:spacing w:val="2"/>
          <w:sz w:val="19"/>
          <w:szCs w:val="19"/>
        </w:rPr>
        <w:t>h</w:t>
      </w:r>
      <w:r w:rsidRPr="001A51B3">
        <w:rPr>
          <w:rFonts w:eastAsia="Arial" w:cs="Arial"/>
          <w:spacing w:val="1"/>
          <w:sz w:val="19"/>
          <w:szCs w:val="19"/>
        </w:rPr>
        <w:t>i</w:t>
      </w:r>
      <w:r w:rsidRPr="001A51B3">
        <w:rPr>
          <w:rFonts w:eastAsia="Arial" w:cs="Arial"/>
          <w:sz w:val="19"/>
          <w:szCs w:val="19"/>
        </w:rPr>
        <w:t>ng</w:t>
      </w:r>
      <w:r w:rsidRPr="001A51B3">
        <w:rPr>
          <w:rFonts w:eastAsia="Arial" w:cs="Arial"/>
          <w:spacing w:val="13"/>
          <w:sz w:val="19"/>
          <w:szCs w:val="19"/>
        </w:rPr>
        <w:t xml:space="preserve"> </w:t>
      </w:r>
      <w:r w:rsidRPr="001A51B3">
        <w:rPr>
          <w:rFonts w:eastAsia="Arial" w:cs="Arial"/>
          <w:sz w:val="19"/>
          <w:szCs w:val="19"/>
        </w:rPr>
        <w:t>and</w:t>
      </w:r>
      <w:r w:rsidRPr="001A51B3">
        <w:rPr>
          <w:rFonts w:eastAsia="Arial" w:cs="Arial"/>
          <w:spacing w:val="20"/>
          <w:sz w:val="19"/>
          <w:szCs w:val="19"/>
        </w:rPr>
        <w:t xml:space="preserve"> </w:t>
      </w:r>
      <w:r w:rsidRPr="001A51B3">
        <w:rPr>
          <w:rFonts w:eastAsia="Arial" w:cs="Arial"/>
          <w:spacing w:val="-1"/>
          <w:sz w:val="19"/>
          <w:szCs w:val="19"/>
        </w:rPr>
        <w:t>l</w:t>
      </w:r>
      <w:r w:rsidRPr="001A51B3">
        <w:rPr>
          <w:rFonts w:eastAsia="Arial" w:cs="Arial"/>
          <w:sz w:val="19"/>
          <w:szCs w:val="19"/>
        </w:rPr>
        <w:t>ea</w:t>
      </w:r>
      <w:r w:rsidRPr="001A51B3">
        <w:rPr>
          <w:rFonts w:eastAsia="Arial" w:cs="Arial"/>
          <w:spacing w:val="1"/>
          <w:sz w:val="19"/>
          <w:szCs w:val="19"/>
        </w:rPr>
        <w:t>r</w:t>
      </w:r>
      <w:r w:rsidRPr="001A51B3">
        <w:rPr>
          <w:rFonts w:eastAsia="Arial" w:cs="Arial"/>
          <w:spacing w:val="2"/>
          <w:sz w:val="19"/>
          <w:szCs w:val="19"/>
        </w:rPr>
        <w:t>n</w:t>
      </w:r>
      <w:r w:rsidRPr="001A51B3">
        <w:rPr>
          <w:rFonts w:eastAsia="Arial" w:cs="Arial"/>
          <w:spacing w:val="-1"/>
          <w:sz w:val="19"/>
          <w:szCs w:val="19"/>
        </w:rPr>
        <w:t>i</w:t>
      </w:r>
      <w:r w:rsidRPr="001A51B3">
        <w:rPr>
          <w:rFonts w:eastAsia="Arial" w:cs="Arial"/>
          <w:spacing w:val="2"/>
          <w:sz w:val="19"/>
          <w:szCs w:val="19"/>
        </w:rPr>
        <w:t>n</w:t>
      </w:r>
      <w:r w:rsidRPr="001A51B3">
        <w:rPr>
          <w:rFonts w:eastAsia="Arial" w:cs="Arial"/>
          <w:sz w:val="19"/>
          <w:szCs w:val="19"/>
        </w:rPr>
        <w:t>g</w:t>
      </w:r>
      <w:r w:rsidRPr="001A51B3">
        <w:rPr>
          <w:rFonts w:eastAsia="Arial" w:cs="Arial"/>
          <w:spacing w:val="14"/>
          <w:sz w:val="19"/>
          <w:szCs w:val="19"/>
        </w:rPr>
        <w:t xml:space="preserve"> </w:t>
      </w:r>
      <w:r w:rsidRPr="001A51B3">
        <w:rPr>
          <w:rFonts w:eastAsia="Arial" w:cs="Arial"/>
          <w:sz w:val="19"/>
          <w:szCs w:val="19"/>
        </w:rPr>
        <w:t>p</w:t>
      </w:r>
      <w:r w:rsidRPr="001A51B3">
        <w:rPr>
          <w:rFonts w:eastAsia="Arial" w:cs="Arial"/>
          <w:spacing w:val="1"/>
          <w:sz w:val="19"/>
          <w:szCs w:val="19"/>
        </w:rPr>
        <w:t>r</w:t>
      </w:r>
      <w:r w:rsidRPr="001A51B3">
        <w:rPr>
          <w:rFonts w:eastAsia="Arial" w:cs="Arial"/>
          <w:sz w:val="19"/>
          <w:szCs w:val="19"/>
        </w:rPr>
        <w:t>og</w:t>
      </w:r>
      <w:r w:rsidRPr="001A51B3">
        <w:rPr>
          <w:rFonts w:eastAsia="Arial" w:cs="Arial"/>
          <w:spacing w:val="1"/>
          <w:sz w:val="19"/>
          <w:szCs w:val="19"/>
        </w:rPr>
        <w:t>r</w:t>
      </w:r>
      <w:r w:rsidRPr="001A51B3">
        <w:rPr>
          <w:rFonts w:eastAsia="Arial" w:cs="Arial"/>
          <w:sz w:val="19"/>
          <w:szCs w:val="19"/>
        </w:rPr>
        <w:t>a</w:t>
      </w:r>
      <w:r w:rsidRPr="001A51B3">
        <w:rPr>
          <w:rFonts w:eastAsia="Arial" w:cs="Arial"/>
          <w:spacing w:val="4"/>
          <w:sz w:val="19"/>
          <w:szCs w:val="19"/>
        </w:rPr>
        <w:t>m</w:t>
      </w:r>
      <w:r w:rsidRPr="001A51B3">
        <w:rPr>
          <w:rFonts w:eastAsia="Arial" w:cs="Arial"/>
          <w:sz w:val="19"/>
          <w:szCs w:val="19"/>
        </w:rPr>
        <w:t>s</w:t>
      </w:r>
      <w:r w:rsidRPr="001A51B3">
        <w:rPr>
          <w:rFonts w:eastAsia="Arial" w:cs="Arial"/>
          <w:spacing w:val="12"/>
          <w:sz w:val="19"/>
          <w:szCs w:val="19"/>
        </w:rPr>
        <w:t xml:space="preserve"> </w:t>
      </w:r>
      <w:r w:rsidRPr="001A51B3">
        <w:rPr>
          <w:rFonts w:eastAsia="Arial" w:cs="Arial"/>
          <w:sz w:val="19"/>
          <w:szCs w:val="19"/>
        </w:rPr>
        <w:t>wh</w:t>
      </w:r>
      <w:r w:rsidRPr="001A51B3">
        <w:rPr>
          <w:rFonts w:eastAsia="Arial" w:cs="Arial"/>
          <w:spacing w:val="-1"/>
          <w:sz w:val="19"/>
          <w:szCs w:val="19"/>
        </w:rPr>
        <w:t>i</w:t>
      </w:r>
      <w:r w:rsidRPr="001A51B3">
        <w:rPr>
          <w:rFonts w:eastAsia="Arial" w:cs="Arial"/>
          <w:spacing w:val="1"/>
          <w:sz w:val="19"/>
          <w:szCs w:val="19"/>
        </w:rPr>
        <w:t>c</w:t>
      </w:r>
      <w:r w:rsidRPr="001A51B3">
        <w:rPr>
          <w:rFonts w:eastAsia="Arial" w:cs="Arial"/>
          <w:sz w:val="19"/>
          <w:szCs w:val="19"/>
        </w:rPr>
        <w:t>h</w:t>
      </w:r>
      <w:r w:rsidRPr="001A51B3">
        <w:rPr>
          <w:rFonts w:eastAsia="Arial" w:cs="Arial"/>
          <w:spacing w:val="16"/>
          <w:sz w:val="19"/>
          <w:szCs w:val="19"/>
        </w:rPr>
        <w:t xml:space="preserve"> </w:t>
      </w:r>
      <w:r w:rsidRPr="001A51B3">
        <w:rPr>
          <w:rFonts w:eastAsia="Arial" w:cs="Arial"/>
          <w:sz w:val="19"/>
          <w:szCs w:val="19"/>
        </w:rPr>
        <w:t>a</w:t>
      </w:r>
      <w:r w:rsidRPr="001A51B3">
        <w:rPr>
          <w:rFonts w:eastAsia="Arial" w:cs="Arial"/>
          <w:spacing w:val="1"/>
          <w:sz w:val="19"/>
          <w:szCs w:val="19"/>
        </w:rPr>
        <w:t>r</w:t>
      </w:r>
      <w:r w:rsidRPr="001A51B3">
        <w:rPr>
          <w:rFonts w:eastAsia="Arial" w:cs="Arial"/>
          <w:sz w:val="19"/>
          <w:szCs w:val="19"/>
        </w:rPr>
        <w:t>e</w:t>
      </w:r>
      <w:r w:rsidRPr="001A51B3">
        <w:rPr>
          <w:rFonts w:eastAsia="Arial" w:cs="Arial"/>
          <w:spacing w:val="18"/>
          <w:sz w:val="19"/>
          <w:szCs w:val="19"/>
        </w:rPr>
        <w:t xml:space="preserve"> </w:t>
      </w:r>
      <w:r w:rsidRPr="001A51B3">
        <w:rPr>
          <w:rFonts w:eastAsia="Arial" w:cs="Arial"/>
          <w:spacing w:val="1"/>
          <w:sz w:val="19"/>
          <w:szCs w:val="19"/>
        </w:rPr>
        <w:t>c</w:t>
      </w:r>
      <w:r w:rsidRPr="001A51B3">
        <w:rPr>
          <w:rFonts w:eastAsia="Arial" w:cs="Arial"/>
          <w:sz w:val="19"/>
          <w:szCs w:val="19"/>
        </w:rPr>
        <w:t>on</w:t>
      </w:r>
      <w:r w:rsidRPr="001A51B3">
        <w:rPr>
          <w:rFonts w:eastAsia="Arial" w:cs="Arial"/>
          <w:spacing w:val="1"/>
          <w:sz w:val="19"/>
          <w:szCs w:val="19"/>
        </w:rPr>
        <w:t>s</w:t>
      </w:r>
      <w:r w:rsidRPr="001A51B3">
        <w:rPr>
          <w:rFonts w:eastAsia="Arial" w:cs="Arial"/>
          <w:spacing w:val="-1"/>
          <w:sz w:val="19"/>
          <w:szCs w:val="19"/>
        </w:rPr>
        <w:t>i</w:t>
      </w:r>
      <w:r w:rsidRPr="001A51B3">
        <w:rPr>
          <w:rFonts w:eastAsia="Arial" w:cs="Arial"/>
          <w:spacing w:val="1"/>
          <w:sz w:val="19"/>
          <w:szCs w:val="19"/>
        </w:rPr>
        <w:t>s</w:t>
      </w:r>
      <w:r w:rsidRPr="001A51B3">
        <w:rPr>
          <w:rFonts w:eastAsia="Arial" w:cs="Arial"/>
          <w:spacing w:val="2"/>
          <w:sz w:val="19"/>
          <w:szCs w:val="19"/>
        </w:rPr>
        <w:t>t</w:t>
      </w:r>
      <w:r w:rsidRPr="001A51B3">
        <w:rPr>
          <w:rFonts w:eastAsia="Arial" w:cs="Arial"/>
          <w:sz w:val="19"/>
          <w:szCs w:val="19"/>
        </w:rPr>
        <w:t>ent</w:t>
      </w:r>
      <w:r w:rsidRPr="001A51B3">
        <w:rPr>
          <w:rFonts w:eastAsia="Arial" w:cs="Arial"/>
          <w:spacing w:val="15"/>
          <w:sz w:val="19"/>
          <w:szCs w:val="19"/>
        </w:rPr>
        <w:t xml:space="preserve"> </w:t>
      </w:r>
      <w:r w:rsidRPr="001A51B3">
        <w:rPr>
          <w:rFonts w:eastAsia="Arial" w:cs="Arial"/>
          <w:spacing w:val="-2"/>
          <w:sz w:val="19"/>
          <w:szCs w:val="19"/>
        </w:rPr>
        <w:t>w</w:t>
      </w:r>
      <w:r w:rsidRPr="001A51B3">
        <w:rPr>
          <w:rFonts w:eastAsia="Arial" w:cs="Arial"/>
          <w:spacing w:val="-1"/>
          <w:sz w:val="19"/>
          <w:szCs w:val="19"/>
        </w:rPr>
        <w:t>i</w:t>
      </w:r>
      <w:r w:rsidRPr="001A51B3">
        <w:rPr>
          <w:rFonts w:eastAsia="Arial" w:cs="Arial"/>
          <w:spacing w:val="2"/>
          <w:sz w:val="19"/>
          <w:szCs w:val="19"/>
        </w:rPr>
        <w:t>t</w:t>
      </w:r>
      <w:r w:rsidRPr="001A51B3">
        <w:rPr>
          <w:rFonts w:eastAsia="Arial" w:cs="Arial"/>
          <w:sz w:val="19"/>
          <w:szCs w:val="19"/>
        </w:rPr>
        <w:t>h</w:t>
      </w:r>
      <w:r w:rsidRPr="001A51B3">
        <w:rPr>
          <w:rFonts w:eastAsia="Arial" w:cs="Arial"/>
          <w:spacing w:val="17"/>
          <w:sz w:val="19"/>
          <w:szCs w:val="19"/>
        </w:rPr>
        <w:t xml:space="preserve"> </w:t>
      </w:r>
      <w:r w:rsidRPr="001A51B3">
        <w:rPr>
          <w:rFonts w:eastAsia="Arial" w:cs="Arial"/>
          <w:spacing w:val="2"/>
          <w:sz w:val="19"/>
          <w:szCs w:val="19"/>
        </w:rPr>
        <w:t>t</w:t>
      </w:r>
      <w:r w:rsidRPr="001A51B3">
        <w:rPr>
          <w:rFonts w:eastAsia="Arial" w:cs="Arial"/>
          <w:sz w:val="19"/>
          <w:szCs w:val="19"/>
        </w:rPr>
        <w:t>he Australian Professional Standards for Teachers a</w:t>
      </w:r>
      <w:r w:rsidRPr="001A51B3">
        <w:rPr>
          <w:rFonts w:eastAsia="Arial" w:cs="Arial"/>
          <w:spacing w:val="2"/>
          <w:sz w:val="19"/>
          <w:szCs w:val="19"/>
        </w:rPr>
        <w:t>n</w:t>
      </w:r>
      <w:r w:rsidRPr="001A51B3">
        <w:rPr>
          <w:rFonts w:eastAsia="Arial" w:cs="Arial"/>
          <w:sz w:val="19"/>
          <w:szCs w:val="19"/>
        </w:rPr>
        <w:t>d</w:t>
      </w:r>
      <w:r w:rsidRPr="001A51B3">
        <w:rPr>
          <w:rFonts w:eastAsia="Arial" w:cs="Arial"/>
          <w:spacing w:val="6"/>
          <w:sz w:val="19"/>
          <w:szCs w:val="19"/>
        </w:rPr>
        <w:t xml:space="preserve"> </w:t>
      </w:r>
      <w:r w:rsidRPr="001A51B3">
        <w:rPr>
          <w:rFonts w:eastAsia="Arial" w:cs="Arial"/>
          <w:spacing w:val="1"/>
          <w:sz w:val="19"/>
          <w:szCs w:val="19"/>
        </w:rPr>
        <w:t>r</w:t>
      </w:r>
      <w:r w:rsidRPr="001A51B3">
        <w:rPr>
          <w:rFonts w:eastAsia="Arial" w:cs="Arial"/>
          <w:sz w:val="19"/>
          <w:szCs w:val="19"/>
        </w:rPr>
        <w:t>e</w:t>
      </w:r>
      <w:r w:rsidRPr="001A51B3">
        <w:rPr>
          <w:rFonts w:eastAsia="Arial" w:cs="Arial"/>
          <w:spacing w:val="-1"/>
          <w:sz w:val="19"/>
          <w:szCs w:val="19"/>
        </w:rPr>
        <w:t>l</w:t>
      </w:r>
      <w:r w:rsidRPr="001A51B3">
        <w:rPr>
          <w:rFonts w:eastAsia="Arial" w:cs="Arial"/>
          <w:spacing w:val="2"/>
          <w:sz w:val="19"/>
          <w:szCs w:val="19"/>
        </w:rPr>
        <w:t>e</w:t>
      </w:r>
      <w:r w:rsidRPr="001A51B3">
        <w:rPr>
          <w:rFonts w:eastAsia="Arial" w:cs="Arial"/>
          <w:spacing w:val="-1"/>
          <w:sz w:val="19"/>
          <w:szCs w:val="19"/>
        </w:rPr>
        <w:t>v</w:t>
      </w:r>
      <w:r w:rsidRPr="001A51B3">
        <w:rPr>
          <w:rFonts w:eastAsia="Arial" w:cs="Arial"/>
          <w:spacing w:val="2"/>
          <w:sz w:val="19"/>
          <w:szCs w:val="19"/>
        </w:rPr>
        <w:t>a</w:t>
      </w:r>
      <w:r w:rsidRPr="001A51B3">
        <w:rPr>
          <w:rFonts w:eastAsia="Arial" w:cs="Arial"/>
          <w:sz w:val="19"/>
          <w:szCs w:val="19"/>
        </w:rPr>
        <w:t>nt</w:t>
      </w:r>
      <w:r w:rsidRPr="001A51B3">
        <w:rPr>
          <w:rFonts w:eastAsia="Arial" w:cs="Arial"/>
          <w:spacing w:val="2"/>
          <w:sz w:val="19"/>
          <w:szCs w:val="19"/>
        </w:rPr>
        <w:t xml:space="preserve"> </w:t>
      </w:r>
      <w:r w:rsidRPr="001A51B3">
        <w:rPr>
          <w:rFonts w:eastAsia="Arial" w:cs="Arial"/>
          <w:spacing w:val="1"/>
          <w:sz w:val="19"/>
          <w:szCs w:val="19"/>
        </w:rPr>
        <w:t>c</w:t>
      </w:r>
      <w:r w:rsidRPr="001A51B3">
        <w:rPr>
          <w:rFonts w:eastAsia="Arial" w:cs="Arial"/>
          <w:sz w:val="19"/>
          <w:szCs w:val="19"/>
        </w:rPr>
        <w:t>u</w:t>
      </w:r>
      <w:r w:rsidRPr="001A51B3">
        <w:rPr>
          <w:rFonts w:eastAsia="Arial" w:cs="Arial"/>
          <w:spacing w:val="1"/>
          <w:sz w:val="19"/>
          <w:szCs w:val="19"/>
        </w:rPr>
        <w:t>rr</w:t>
      </w:r>
      <w:r w:rsidRPr="001A51B3">
        <w:rPr>
          <w:rFonts w:eastAsia="Arial" w:cs="Arial"/>
          <w:spacing w:val="-1"/>
          <w:sz w:val="19"/>
          <w:szCs w:val="19"/>
        </w:rPr>
        <w:t>i</w:t>
      </w:r>
      <w:r w:rsidRPr="001A51B3">
        <w:rPr>
          <w:rFonts w:eastAsia="Arial" w:cs="Arial"/>
          <w:spacing w:val="1"/>
          <w:sz w:val="19"/>
          <w:szCs w:val="19"/>
        </w:rPr>
        <w:t>c</w:t>
      </w:r>
      <w:r w:rsidRPr="001A51B3">
        <w:rPr>
          <w:rFonts w:eastAsia="Arial" w:cs="Arial"/>
          <w:spacing w:val="2"/>
          <w:sz w:val="19"/>
          <w:szCs w:val="19"/>
        </w:rPr>
        <w:t>u</w:t>
      </w:r>
      <w:r w:rsidRPr="001A51B3">
        <w:rPr>
          <w:rFonts w:eastAsia="Arial" w:cs="Arial"/>
          <w:spacing w:val="-1"/>
          <w:sz w:val="19"/>
          <w:szCs w:val="19"/>
        </w:rPr>
        <w:t>l</w:t>
      </w:r>
      <w:r w:rsidRPr="001A51B3">
        <w:rPr>
          <w:rFonts w:eastAsia="Arial" w:cs="Arial"/>
          <w:sz w:val="19"/>
          <w:szCs w:val="19"/>
        </w:rPr>
        <w:t>um</w:t>
      </w:r>
      <w:r w:rsidRPr="001A51B3">
        <w:rPr>
          <w:rFonts w:eastAsia="Arial" w:cs="Arial"/>
          <w:spacing w:val="5"/>
          <w:sz w:val="19"/>
          <w:szCs w:val="19"/>
        </w:rPr>
        <w:t xml:space="preserve"> </w:t>
      </w:r>
      <w:r w:rsidRPr="001A51B3">
        <w:rPr>
          <w:rFonts w:eastAsia="Arial" w:cs="Arial"/>
          <w:sz w:val="19"/>
          <w:szCs w:val="19"/>
        </w:rPr>
        <w:t>po</w:t>
      </w:r>
      <w:r w:rsidRPr="001A51B3">
        <w:rPr>
          <w:rFonts w:eastAsia="Arial" w:cs="Arial"/>
          <w:spacing w:val="1"/>
          <w:sz w:val="19"/>
          <w:szCs w:val="19"/>
        </w:rPr>
        <w:t>l</w:t>
      </w:r>
      <w:r w:rsidRPr="001A51B3">
        <w:rPr>
          <w:rFonts w:eastAsia="Arial" w:cs="Arial"/>
          <w:spacing w:val="-1"/>
          <w:sz w:val="19"/>
          <w:szCs w:val="19"/>
        </w:rPr>
        <w:t>i</w:t>
      </w:r>
      <w:r w:rsidRPr="001A51B3">
        <w:rPr>
          <w:rFonts w:eastAsia="Arial" w:cs="Arial"/>
          <w:spacing w:val="1"/>
          <w:sz w:val="19"/>
          <w:szCs w:val="19"/>
        </w:rPr>
        <w:t>c</w:t>
      </w:r>
      <w:r w:rsidRPr="001A51B3">
        <w:rPr>
          <w:rFonts w:eastAsia="Arial" w:cs="Arial"/>
          <w:spacing w:val="-1"/>
          <w:sz w:val="19"/>
          <w:szCs w:val="19"/>
        </w:rPr>
        <w:t>i</w:t>
      </w:r>
      <w:r w:rsidRPr="001A51B3">
        <w:rPr>
          <w:rFonts w:eastAsia="Arial" w:cs="Arial"/>
          <w:sz w:val="19"/>
          <w:szCs w:val="19"/>
        </w:rPr>
        <w:t>e</w:t>
      </w:r>
      <w:r w:rsidRPr="001A51B3">
        <w:rPr>
          <w:rFonts w:eastAsia="Arial" w:cs="Arial"/>
          <w:spacing w:val="1"/>
          <w:sz w:val="19"/>
          <w:szCs w:val="19"/>
        </w:rPr>
        <w:t>s</w:t>
      </w:r>
      <w:r w:rsidRPr="001A51B3">
        <w:rPr>
          <w:rFonts w:eastAsia="Arial" w:cs="Arial"/>
          <w:sz w:val="19"/>
          <w:szCs w:val="19"/>
        </w:rPr>
        <w:t>,</w:t>
      </w:r>
      <w:r w:rsidRPr="001A51B3">
        <w:rPr>
          <w:rFonts w:eastAsia="Arial" w:cs="Arial"/>
          <w:spacing w:val="5"/>
          <w:sz w:val="19"/>
          <w:szCs w:val="19"/>
        </w:rPr>
        <w:t xml:space="preserve"> </w:t>
      </w:r>
      <w:r w:rsidRPr="001A51B3">
        <w:rPr>
          <w:rFonts w:eastAsia="Arial" w:cs="Arial"/>
          <w:sz w:val="19"/>
          <w:szCs w:val="19"/>
        </w:rPr>
        <w:t>wo</w:t>
      </w:r>
      <w:r w:rsidRPr="001A51B3">
        <w:rPr>
          <w:rFonts w:eastAsia="Arial" w:cs="Arial"/>
          <w:spacing w:val="1"/>
          <w:sz w:val="19"/>
          <w:szCs w:val="19"/>
        </w:rPr>
        <w:t>r</w:t>
      </w:r>
      <w:r w:rsidRPr="001A51B3">
        <w:rPr>
          <w:rFonts w:eastAsia="Arial" w:cs="Arial"/>
          <w:sz w:val="19"/>
          <w:szCs w:val="19"/>
        </w:rPr>
        <w:t>k</w:t>
      </w:r>
      <w:r w:rsidRPr="001A51B3">
        <w:rPr>
          <w:rFonts w:eastAsia="Arial" w:cs="Arial"/>
          <w:spacing w:val="9"/>
          <w:sz w:val="19"/>
          <w:szCs w:val="19"/>
        </w:rPr>
        <w:t xml:space="preserve"> </w:t>
      </w:r>
      <w:r w:rsidRPr="001A51B3">
        <w:rPr>
          <w:rFonts w:eastAsia="Arial" w:cs="Arial"/>
          <w:sz w:val="19"/>
          <w:szCs w:val="19"/>
        </w:rPr>
        <w:t>p</w:t>
      </w:r>
      <w:r w:rsidRPr="001A51B3">
        <w:rPr>
          <w:rFonts w:eastAsia="Arial" w:cs="Arial"/>
          <w:spacing w:val="1"/>
          <w:sz w:val="19"/>
          <w:szCs w:val="19"/>
        </w:rPr>
        <w:t>r</w:t>
      </w:r>
      <w:r w:rsidRPr="001A51B3">
        <w:rPr>
          <w:rFonts w:eastAsia="Arial" w:cs="Arial"/>
          <w:sz w:val="19"/>
          <w:szCs w:val="19"/>
        </w:rPr>
        <w:t>og</w:t>
      </w:r>
      <w:r w:rsidRPr="001A51B3">
        <w:rPr>
          <w:rFonts w:eastAsia="Arial" w:cs="Arial"/>
          <w:spacing w:val="1"/>
          <w:sz w:val="19"/>
          <w:szCs w:val="19"/>
        </w:rPr>
        <w:t>r</w:t>
      </w:r>
      <w:r w:rsidRPr="001A51B3">
        <w:rPr>
          <w:rFonts w:eastAsia="Arial" w:cs="Arial"/>
          <w:spacing w:val="-3"/>
          <w:sz w:val="19"/>
          <w:szCs w:val="19"/>
        </w:rPr>
        <w:t>a</w:t>
      </w:r>
      <w:r w:rsidRPr="001A51B3">
        <w:rPr>
          <w:rFonts w:eastAsia="Arial" w:cs="Arial"/>
          <w:spacing w:val="4"/>
          <w:sz w:val="19"/>
          <w:szCs w:val="19"/>
        </w:rPr>
        <w:t>m</w:t>
      </w:r>
      <w:r w:rsidRPr="001A51B3">
        <w:rPr>
          <w:rFonts w:eastAsia="Arial" w:cs="Arial"/>
          <w:sz w:val="19"/>
          <w:szCs w:val="19"/>
        </w:rPr>
        <w:t>s</w:t>
      </w:r>
      <w:r w:rsidRPr="001A51B3">
        <w:rPr>
          <w:rFonts w:eastAsia="Arial" w:cs="Arial"/>
          <w:spacing w:val="3"/>
          <w:sz w:val="19"/>
          <w:szCs w:val="19"/>
        </w:rPr>
        <w:t xml:space="preserve"> </w:t>
      </w:r>
      <w:r w:rsidRPr="001A51B3">
        <w:rPr>
          <w:rFonts w:eastAsia="Arial" w:cs="Arial"/>
          <w:sz w:val="19"/>
          <w:szCs w:val="19"/>
        </w:rPr>
        <w:t>and edu</w:t>
      </w:r>
      <w:r w:rsidRPr="001A51B3">
        <w:rPr>
          <w:rFonts w:eastAsia="Arial" w:cs="Arial"/>
          <w:spacing w:val="1"/>
          <w:sz w:val="19"/>
          <w:szCs w:val="19"/>
        </w:rPr>
        <w:t>c</w:t>
      </w:r>
      <w:r w:rsidRPr="001A51B3">
        <w:rPr>
          <w:rFonts w:eastAsia="Arial" w:cs="Arial"/>
          <w:sz w:val="19"/>
          <w:szCs w:val="19"/>
        </w:rPr>
        <w:t>a</w:t>
      </w:r>
      <w:r w:rsidRPr="001A51B3">
        <w:rPr>
          <w:rFonts w:eastAsia="Arial" w:cs="Arial"/>
          <w:spacing w:val="2"/>
          <w:sz w:val="19"/>
          <w:szCs w:val="19"/>
        </w:rPr>
        <w:t>t</w:t>
      </w:r>
      <w:r w:rsidRPr="001A51B3">
        <w:rPr>
          <w:rFonts w:eastAsia="Arial" w:cs="Arial"/>
          <w:spacing w:val="-1"/>
          <w:sz w:val="19"/>
          <w:szCs w:val="19"/>
        </w:rPr>
        <w:t>i</w:t>
      </w:r>
      <w:r w:rsidRPr="001A51B3">
        <w:rPr>
          <w:rFonts w:eastAsia="Arial" w:cs="Arial"/>
          <w:sz w:val="19"/>
          <w:szCs w:val="19"/>
        </w:rPr>
        <w:t>o</w:t>
      </w:r>
      <w:r w:rsidRPr="001A51B3">
        <w:rPr>
          <w:rFonts w:eastAsia="Arial" w:cs="Arial"/>
          <w:spacing w:val="2"/>
          <w:sz w:val="19"/>
          <w:szCs w:val="19"/>
        </w:rPr>
        <w:t>n</w:t>
      </w:r>
      <w:r w:rsidRPr="001A51B3">
        <w:rPr>
          <w:rFonts w:eastAsia="Arial" w:cs="Arial"/>
          <w:sz w:val="19"/>
          <w:szCs w:val="19"/>
        </w:rPr>
        <w:t>al</w:t>
      </w:r>
      <w:r w:rsidRPr="001A51B3">
        <w:rPr>
          <w:rFonts w:eastAsia="Arial" w:cs="Arial"/>
          <w:spacing w:val="-9"/>
          <w:sz w:val="19"/>
          <w:szCs w:val="19"/>
        </w:rPr>
        <w:t xml:space="preserve"> </w:t>
      </w:r>
      <w:r w:rsidRPr="001A51B3">
        <w:rPr>
          <w:rFonts w:eastAsia="Arial" w:cs="Arial"/>
          <w:sz w:val="19"/>
          <w:szCs w:val="19"/>
        </w:rPr>
        <w:t>t</w:t>
      </w:r>
      <w:r w:rsidRPr="001A51B3">
        <w:rPr>
          <w:rFonts w:eastAsia="Arial" w:cs="Arial"/>
          <w:spacing w:val="1"/>
          <w:sz w:val="19"/>
          <w:szCs w:val="19"/>
        </w:rPr>
        <w:t>r</w:t>
      </w:r>
      <w:r w:rsidRPr="001A51B3">
        <w:rPr>
          <w:rFonts w:eastAsia="Arial" w:cs="Arial"/>
          <w:sz w:val="19"/>
          <w:szCs w:val="19"/>
        </w:rPr>
        <w:t>end</w:t>
      </w:r>
      <w:r w:rsidRPr="001A51B3">
        <w:rPr>
          <w:rFonts w:eastAsia="Arial" w:cs="Arial"/>
          <w:spacing w:val="1"/>
          <w:sz w:val="19"/>
          <w:szCs w:val="19"/>
        </w:rPr>
        <w:t>s.</w:t>
      </w:r>
    </w:p>
    <w:p w:rsidR="00014E4C" w:rsidRPr="001A51B3" w:rsidRDefault="006878E2" w:rsidP="009372FF">
      <w:pPr>
        <w:pStyle w:val="ListParagraph"/>
        <w:numPr>
          <w:ilvl w:val="0"/>
          <w:numId w:val="8"/>
        </w:numPr>
        <w:tabs>
          <w:tab w:val="left" w:pos="460"/>
        </w:tabs>
        <w:mirrorIndents/>
        <w:rPr>
          <w:rFonts w:eastAsia="Arial" w:cs="Arial"/>
          <w:sz w:val="19"/>
          <w:szCs w:val="19"/>
        </w:rPr>
      </w:pPr>
      <w:r w:rsidRPr="001A51B3">
        <w:rPr>
          <w:rFonts w:eastAsia="Arial" w:cs="Arial"/>
          <w:spacing w:val="-1"/>
          <w:sz w:val="19"/>
          <w:szCs w:val="19"/>
        </w:rPr>
        <w:t>S</w:t>
      </w:r>
      <w:r w:rsidR="00014E4C" w:rsidRPr="001A51B3">
        <w:rPr>
          <w:rFonts w:eastAsia="Arial" w:cs="Arial"/>
          <w:sz w:val="19"/>
          <w:szCs w:val="19"/>
        </w:rPr>
        <w:t>u</w:t>
      </w:r>
      <w:r w:rsidR="00014E4C" w:rsidRPr="001A51B3">
        <w:rPr>
          <w:rFonts w:eastAsia="Arial" w:cs="Arial"/>
          <w:spacing w:val="2"/>
          <w:sz w:val="19"/>
          <w:szCs w:val="19"/>
        </w:rPr>
        <w:t>p</w:t>
      </w:r>
      <w:r w:rsidR="00014E4C" w:rsidRPr="001A51B3">
        <w:rPr>
          <w:rFonts w:eastAsia="Arial" w:cs="Arial"/>
          <w:sz w:val="19"/>
          <w:szCs w:val="19"/>
        </w:rPr>
        <w:t>po</w:t>
      </w:r>
      <w:r w:rsidR="00014E4C" w:rsidRPr="001A51B3">
        <w:rPr>
          <w:rFonts w:eastAsia="Arial" w:cs="Arial"/>
          <w:spacing w:val="1"/>
          <w:sz w:val="19"/>
          <w:szCs w:val="19"/>
        </w:rPr>
        <w:t>r</w:t>
      </w:r>
      <w:r w:rsidR="00014E4C" w:rsidRPr="001A51B3">
        <w:rPr>
          <w:rFonts w:eastAsia="Arial" w:cs="Arial"/>
          <w:sz w:val="19"/>
          <w:szCs w:val="19"/>
        </w:rPr>
        <w:t>t</w:t>
      </w:r>
      <w:r w:rsidR="00014E4C" w:rsidRPr="001A51B3">
        <w:rPr>
          <w:rFonts w:eastAsia="Arial" w:cs="Arial"/>
          <w:spacing w:val="9"/>
          <w:sz w:val="19"/>
          <w:szCs w:val="19"/>
        </w:rPr>
        <w:t xml:space="preserve"> </w:t>
      </w:r>
      <w:r w:rsidR="00014E4C" w:rsidRPr="001A51B3">
        <w:rPr>
          <w:rFonts w:eastAsia="Arial" w:cs="Arial"/>
          <w:spacing w:val="1"/>
          <w:sz w:val="19"/>
          <w:szCs w:val="19"/>
        </w:rPr>
        <w:t>s</w:t>
      </w:r>
      <w:r w:rsidR="00014E4C" w:rsidRPr="001A51B3">
        <w:rPr>
          <w:rFonts w:eastAsia="Arial" w:cs="Arial"/>
          <w:sz w:val="19"/>
          <w:szCs w:val="19"/>
        </w:rPr>
        <w:t>tu</w:t>
      </w:r>
      <w:r w:rsidR="00014E4C" w:rsidRPr="001A51B3">
        <w:rPr>
          <w:rFonts w:eastAsia="Arial" w:cs="Arial"/>
          <w:spacing w:val="2"/>
          <w:sz w:val="19"/>
          <w:szCs w:val="19"/>
        </w:rPr>
        <w:t>d</w:t>
      </w:r>
      <w:r w:rsidR="00014E4C" w:rsidRPr="001A51B3">
        <w:rPr>
          <w:rFonts w:eastAsia="Arial" w:cs="Arial"/>
          <w:sz w:val="19"/>
          <w:szCs w:val="19"/>
        </w:rPr>
        <w:t>ents</w:t>
      </w:r>
      <w:r w:rsidR="00014E4C" w:rsidRPr="001A51B3">
        <w:rPr>
          <w:rFonts w:eastAsia="Arial" w:cs="Arial"/>
          <w:spacing w:val="10"/>
          <w:sz w:val="19"/>
          <w:szCs w:val="19"/>
        </w:rPr>
        <w:t xml:space="preserve"> </w:t>
      </w:r>
      <w:r w:rsidR="00014E4C" w:rsidRPr="001A51B3">
        <w:rPr>
          <w:rFonts w:eastAsia="Arial" w:cs="Arial"/>
          <w:sz w:val="19"/>
          <w:szCs w:val="19"/>
        </w:rPr>
        <w:t>th</w:t>
      </w:r>
      <w:r w:rsidR="00014E4C" w:rsidRPr="001A51B3">
        <w:rPr>
          <w:rFonts w:eastAsia="Arial" w:cs="Arial"/>
          <w:spacing w:val="1"/>
          <w:sz w:val="19"/>
          <w:szCs w:val="19"/>
        </w:rPr>
        <w:t>r</w:t>
      </w:r>
      <w:r w:rsidR="00014E4C" w:rsidRPr="001A51B3">
        <w:rPr>
          <w:rFonts w:eastAsia="Arial" w:cs="Arial"/>
          <w:spacing w:val="2"/>
          <w:sz w:val="19"/>
          <w:szCs w:val="19"/>
        </w:rPr>
        <w:t>o</w:t>
      </w:r>
      <w:r w:rsidR="00014E4C" w:rsidRPr="001A51B3">
        <w:rPr>
          <w:rFonts w:eastAsia="Arial" w:cs="Arial"/>
          <w:sz w:val="19"/>
          <w:szCs w:val="19"/>
        </w:rPr>
        <w:t>ugh</w:t>
      </w:r>
      <w:r w:rsidR="00014E4C" w:rsidRPr="001A51B3">
        <w:rPr>
          <w:rFonts w:eastAsia="Arial" w:cs="Arial"/>
          <w:spacing w:val="12"/>
          <w:sz w:val="19"/>
          <w:szCs w:val="19"/>
        </w:rPr>
        <w:t xml:space="preserve"> </w:t>
      </w:r>
      <w:r w:rsidR="00014E4C" w:rsidRPr="001A51B3">
        <w:rPr>
          <w:rFonts w:eastAsia="Arial" w:cs="Arial"/>
          <w:spacing w:val="1"/>
          <w:sz w:val="19"/>
          <w:szCs w:val="19"/>
        </w:rPr>
        <w:t>i</w:t>
      </w:r>
      <w:r w:rsidR="00014E4C" w:rsidRPr="001A51B3">
        <w:rPr>
          <w:rFonts w:eastAsia="Arial" w:cs="Arial"/>
          <w:sz w:val="19"/>
          <w:szCs w:val="19"/>
        </w:rPr>
        <w:t>nte</w:t>
      </w:r>
      <w:r w:rsidR="00014E4C" w:rsidRPr="001A51B3">
        <w:rPr>
          <w:rFonts w:eastAsia="Arial" w:cs="Arial"/>
          <w:spacing w:val="1"/>
          <w:sz w:val="19"/>
          <w:szCs w:val="19"/>
        </w:rPr>
        <w:t>r</w:t>
      </w:r>
      <w:r w:rsidR="00014E4C" w:rsidRPr="001A51B3">
        <w:rPr>
          <w:rFonts w:eastAsia="Arial" w:cs="Arial"/>
          <w:sz w:val="19"/>
          <w:szCs w:val="19"/>
        </w:rPr>
        <w:t>a</w:t>
      </w:r>
      <w:r w:rsidR="00014E4C" w:rsidRPr="001A51B3">
        <w:rPr>
          <w:rFonts w:eastAsia="Arial" w:cs="Arial"/>
          <w:spacing w:val="1"/>
          <w:sz w:val="19"/>
          <w:szCs w:val="19"/>
        </w:rPr>
        <w:t>c</w:t>
      </w:r>
      <w:r w:rsidR="00014E4C" w:rsidRPr="001A51B3">
        <w:rPr>
          <w:rFonts w:eastAsia="Arial" w:cs="Arial"/>
          <w:sz w:val="19"/>
          <w:szCs w:val="19"/>
        </w:rPr>
        <w:t>t</w:t>
      </w:r>
      <w:r w:rsidR="00014E4C" w:rsidRPr="001A51B3">
        <w:rPr>
          <w:rFonts w:eastAsia="Arial" w:cs="Arial"/>
          <w:spacing w:val="1"/>
          <w:sz w:val="19"/>
          <w:szCs w:val="19"/>
        </w:rPr>
        <w:t>i</w:t>
      </w:r>
      <w:r w:rsidR="00014E4C" w:rsidRPr="001A51B3">
        <w:rPr>
          <w:rFonts w:eastAsia="Arial" w:cs="Arial"/>
          <w:sz w:val="19"/>
          <w:szCs w:val="19"/>
        </w:rPr>
        <w:t>on</w:t>
      </w:r>
      <w:r w:rsidR="00014E4C" w:rsidRPr="001A51B3">
        <w:rPr>
          <w:rFonts w:eastAsia="Arial" w:cs="Arial"/>
          <w:spacing w:val="10"/>
          <w:sz w:val="19"/>
          <w:szCs w:val="19"/>
        </w:rPr>
        <w:t xml:space="preserve"> </w:t>
      </w:r>
      <w:r w:rsidR="00014E4C" w:rsidRPr="001A51B3">
        <w:rPr>
          <w:rFonts w:eastAsia="Arial" w:cs="Arial"/>
          <w:spacing w:val="-1"/>
          <w:sz w:val="19"/>
          <w:szCs w:val="19"/>
        </w:rPr>
        <w:t>i</w:t>
      </w:r>
      <w:r w:rsidR="00014E4C" w:rsidRPr="001A51B3">
        <w:rPr>
          <w:rFonts w:eastAsia="Arial" w:cs="Arial"/>
          <w:sz w:val="19"/>
          <w:szCs w:val="19"/>
        </w:rPr>
        <w:t>n</w:t>
      </w:r>
      <w:r w:rsidR="00014E4C" w:rsidRPr="001A51B3">
        <w:rPr>
          <w:rFonts w:eastAsia="Arial" w:cs="Arial"/>
          <w:spacing w:val="14"/>
          <w:sz w:val="19"/>
          <w:szCs w:val="19"/>
        </w:rPr>
        <w:t xml:space="preserve"> </w:t>
      </w:r>
      <w:r w:rsidR="00014E4C" w:rsidRPr="001A51B3">
        <w:rPr>
          <w:rFonts w:eastAsia="Arial" w:cs="Arial"/>
          <w:sz w:val="19"/>
          <w:szCs w:val="19"/>
        </w:rPr>
        <w:t>a</w:t>
      </w:r>
      <w:r w:rsidR="00014E4C" w:rsidRPr="001A51B3">
        <w:rPr>
          <w:rFonts w:eastAsia="Arial" w:cs="Arial"/>
          <w:spacing w:val="15"/>
          <w:sz w:val="19"/>
          <w:szCs w:val="19"/>
        </w:rPr>
        <w:t xml:space="preserve"> </w:t>
      </w:r>
      <w:r w:rsidR="00014E4C" w:rsidRPr="001A51B3">
        <w:rPr>
          <w:rFonts w:eastAsia="Arial" w:cs="Arial"/>
          <w:spacing w:val="1"/>
          <w:sz w:val="19"/>
          <w:szCs w:val="19"/>
        </w:rPr>
        <w:t>v</w:t>
      </w:r>
      <w:r w:rsidR="00014E4C" w:rsidRPr="001A51B3">
        <w:rPr>
          <w:rFonts w:eastAsia="Arial" w:cs="Arial"/>
          <w:sz w:val="19"/>
          <w:szCs w:val="19"/>
        </w:rPr>
        <w:t>a</w:t>
      </w:r>
      <w:r w:rsidR="00014E4C" w:rsidRPr="001A51B3">
        <w:rPr>
          <w:rFonts w:eastAsia="Arial" w:cs="Arial"/>
          <w:spacing w:val="1"/>
          <w:sz w:val="19"/>
          <w:szCs w:val="19"/>
        </w:rPr>
        <w:t>r</w:t>
      </w:r>
      <w:r w:rsidR="00014E4C" w:rsidRPr="001A51B3">
        <w:rPr>
          <w:rFonts w:eastAsia="Arial" w:cs="Arial"/>
          <w:spacing w:val="-1"/>
          <w:sz w:val="19"/>
          <w:szCs w:val="19"/>
        </w:rPr>
        <w:t>i</w:t>
      </w:r>
      <w:r w:rsidR="00014E4C" w:rsidRPr="001A51B3">
        <w:rPr>
          <w:rFonts w:eastAsia="Arial" w:cs="Arial"/>
          <w:sz w:val="19"/>
          <w:szCs w:val="19"/>
        </w:rPr>
        <w:t>e</w:t>
      </w:r>
      <w:r w:rsidR="00014E4C" w:rsidRPr="001A51B3">
        <w:rPr>
          <w:rFonts w:eastAsia="Arial" w:cs="Arial"/>
          <w:spacing w:val="5"/>
          <w:sz w:val="19"/>
          <w:szCs w:val="19"/>
        </w:rPr>
        <w:t>t</w:t>
      </w:r>
      <w:r w:rsidR="00014E4C" w:rsidRPr="001A51B3">
        <w:rPr>
          <w:rFonts w:eastAsia="Arial" w:cs="Arial"/>
          <w:sz w:val="19"/>
          <w:szCs w:val="19"/>
        </w:rPr>
        <w:t>y</w:t>
      </w:r>
      <w:r w:rsidR="00014E4C" w:rsidRPr="001A51B3">
        <w:rPr>
          <w:rFonts w:eastAsia="Arial" w:cs="Arial"/>
          <w:spacing w:val="7"/>
          <w:sz w:val="19"/>
          <w:szCs w:val="19"/>
        </w:rPr>
        <w:t xml:space="preserve"> </w:t>
      </w:r>
      <w:r w:rsidR="00014E4C" w:rsidRPr="001A51B3">
        <w:rPr>
          <w:rFonts w:eastAsia="Arial" w:cs="Arial"/>
          <w:sz w:val="19"/>
          <w:szCs w:val="19"/>
        </w:rPr>
        <w:t>of</w:t>
      </w:r>
      <w:r w:rsidR="00014E4C" w:rsidRPr="001A51B3">
        <w:rPr>
          <w:rFonts w:eastAsia="Arial" w:cs="Arial"/>
          <w:spacing w:val="17"/>
          <w:sz w:val="19"/>
          <w:szCs w:val="19"/>
        </w:rPr>
        <w:t xml:space="preserve"> </w:t>
      </w:r>
      <w:r w:rsidR="00014E4C" w:rsidRPr="001A51B3">
        <w:rPr>
          <w:rFonts w:eastAsia="Arial" w:cs="Arial"/>
          <w:spacing w:val="1"/>
          <w:sz w:val="19"/>
          <w:szCs w:val="19"/>
        </w:rPr>
        <w:t>s</w:t>
      </w:r>
      <w:r w:rsidR="00014E4C" w:rsidRPr="001A51B3">
        <w:rPr>
          <w:rFonts w:eastAsia="Arial" w:cs="Arial"/>
          <w:sz w:val="19"/>
          <w:szCs w:val="19"/>
        </w:rPr>
        <w:t>ett</w:t>
      </w:r>
      <w:r w:rsidR="00014E4C" w:rsidRPr="001A51B3">
        <w:rPr>
          <w:rFonts w:eastAsia="Arial" w:cs="Arial"/>
          <w:spacing w:val="-1"/>
          <w:sz w:val="19"/>
          <w:szCs w:val="19"/>
        </w:rPr>
        <w:t>i</w:t>
      </w:r>
      <w:r w:rsidR="00014E4C" w:rsidRPr="001A51B3">
        <w:rPr>
          <w:rFonts w:eastAsia="Arial" w:cs="Arial"/>
          <w:spacing w:val="2"/>
          <w:sz w:val="19"/>
          <w:szCs w:val="19"/>
        </w:rPr>
        <w:t>n</w:t>
      </w:r>
      <w:r w:rsidR="00014E4C" w:rsidRPr="001A51B3">
        <w:rPr>
          <w:rFonts w:eastAsia="Arial" w:cs="Arial"/>
          <w:sz w:val="19"/>
          <w:szCs w:val="19"/>
        </w:rPr>
        <w:t>gs</w:t>
      </w:r>
      <w:r w:rsidR="00014E4C" w:rsidRPr="001A51B3">
        <w:rPr>
          <w:rFonts w:eastAsia="Arial" w:cs="Arial"/>
          <w:spacing w:val="11"/>
          <w:sz w:val="19"/>
          <w:szCs w:val="19"/>
        </w:rPr>
        <w:t xml:space="preserve"> </w:t>
      </w:r>
      <w:r w:rsidR="00014E4C" w:rsidRPr="001A51B3">
        <w:rPr>
          <w:rFonts w:eastAsia="Arial" w:cs="Arial"/>
          <w:sz w:val="19"/>
          <w:szCs w:val="19"/>
        </w:rPr>
        <w:t>and</w:t>
      </w:r>
      <w:r w:rsidR="00014E4C" w:rsidRPr="001A51B3">
        <w:rPr>
          <w:rFonts w:eastAsia="Arial" w:cs="Arial"/>
          <w:spacing w:val="13"/>
          <w:sz w:val="19"/>
          <w:szCs w:val="19"/>
        </w:rPr>
        <w:t xml:space="preserve"> </w:t>
      </w:r>
      <w:r w:rsidR="00014E4C" w:rsidRPr="001A51B3">
        <w:rPr>
          <w:rFonts w:eastAsia="Arial" w:cs="Arial"/>
          <w:spacing w:val="2"/>
          <w:sz w:val="19"/>
          <w:szCs w:val="19"/>
        </w:rPr>
        <w:t>t</w:t>
      </w:r>
      <w:r w:rsidR="00014E4C" w:rsidRPr="001A51B3">
        <w:rPr>
          <w:rFonts w:eastAsia="Arial" w:cs="Arial"/>
          <w:sz w:val="19"/>
          <w:szCs w:val="19"/>
        </w:rPr>
        <w:t>h</w:t>
      </w:r>
      <w:r w:rsidR="00014E4C" w:rsidRPr="001A51B3">
        <w:rPr>
          <w:rFonts w:eastAsia="Arial" w:cs="Arial"/>
          <w:spacing w:val="1"/>
          <w:sz w:val="19"/>
          <w:szCs w:val="19"/>
        </w:rPr>
        <w:t>r</w:t>
      </w:r>
      <w:r w:rsidR="00014E4C" w:rsidRPr="001A51B3">
        <w:rPr>
          <w:rFonts w:eastAsia="Arial" w:cs="Arial"/>
          <w:sz w:val="19"/>
          <w:szCs w:val="19"/>
        </w:rPr>
        <w:t>o</w:t>
      </w:r>
      <w:r w:rsidR="00014E4C" w:rsidRPr="001A51B3">
        <w:rPr>
          <w:rFonts w:eastAsia="Arial" w:cs="Arial"/>
          <w:spacing w:val="2"/>
          <w:sz w:val="19"/>
          <w:szCs w:val="19"/>
        </w:rPr>
        <w:t>u</w:t>
      </w:r>
      <w:r w:rsidR="00014E4C" w:rsidRPr="001A51B3">
        <w:rPr>
          <w:rFonts w:eastAsia="Arial" w:cs="Arial"/>
          <w:sz w:val="19"/>
          <w:szCs w:val="19"/>
        </w:rPr>
        <w:t>gh</w:t>
      </w:r>
      <w:r w:rsidR="00014E4C" w:rsidRPr="001A51B3">
        <w:rPr>
          <w:rFonts w:eastAsia="Arial" w:cs="Arial"/>
          <w:spacing w:val="9"/>
          <w:sz w:val="19"/>
          <w:szCs w:val="19"/>
        </w:rPr>
        <w:t xml:space="preserve"> </w:t>
      </w:r>
      <w:r w:rsidR="00014E4C" w:rsidRPr="001A51B3">
        <w:rPr>
          <w:rFonts w:eastAsia="Arial" w:cs="Arial"/>
          <w:sz w:val="19"/>
          <w:szCs w:val="19"/>
        </w:rPr>
        <w:t>the</w:t>
      </w:r>
      <w:r w:rsidR="00014E4C" w:rsidRPr="001A51B3">
        <w:rPr>
          <w:rFonts w:eastAsia="Arial" w:cs="Arial"/>
          <w:spacing w:val="16"/>
          <w:sz w:val="19"/>
          <w:szCs w:val="19"/>
        </w:rPr>
        <w:t xml:space="preserve"> </w:t>
      </w:r>
      <w:r w:rsidR="00014E4C" w:rsidRPr="001A51B3">
        <w:rPr>
          <w:rFonts w:eastAsia="Arial" w:cs="Arial"/>
          <w:sz w:val="19"/>
          <w:szCs w:val="19"/>
        </w:rPr>
        <w:t>a</w:t>
      </w:r>
      <w:r w:rsidR="00014E4C" w:rsidRPr="001A51B3">
        <w:rPr>
          <w:rFonts w:eastAsia="Arial" w:cs="Arial"/>
          <w:spacing w:val="1"/>
          <w:sz w:val="19"/>
          <w:szCs w:val="19"/>
        </w:rPr>
        <w:t>c</w:t>
      </w:r>
      <w:r w:rsidR="00014E4C" w:rsidRPr="001A51B3">
        <w:rPr>
          <w:rFonts w:eastAsia="Arial" w:cs="Arial"/>
          <w:sz w:val="19"/>
          <w:szCs w:val="19"/>
        </w:rPr>
        <w:t>t</w:t>
      </w:r>
      <w:r w:rsidR="00014E4C" w:rsidRPr="001A51B3">
        <w:rPr>
          <w:rFonts w:eastAsia="Arial" w:cs="Arial"/>
          <w:spacing w:val="1"/>
          <w:sz w:val="19"/>
          <w:szCs w:val="19"/>
        </w:rPr>
        <w:t>i</w:t>
      </w:r>
      <w:r w:rsidR="00014E4C" w:rsidRPr="001A51B3">
        <w:rPr>
          <w:rFonts w:eastAsia="Arial" w:cs="Arial"/>
          <w:spacing w:val="-1"/>
          <w:sz w:val="19"/>
          <w:szCs w:val="19"/>
        </w:rPr>
        <w:t>v</w:t>
      </w:r>
      <w:r w:rsidR="00014E4C" w:rsidRPr="001A51B3">
        <w:rPr>
          <w:rFonts w:eastAsia="Arial" w:cs="Arial"/>
          <w:sz w:val="19"/>
          <w:szCs w:val="19"/>
        </w:rPr>
        <w:t>e</w:t>
      </w:r>
      <w:r w:rsidR="00014E4C" w:rsidRPr="001A51B3">
        <w:rPr>
          <w:rFonts w:eastAsia="Arial" w:cs="Arial"/>
          <w:spacing w:val="11"/>
          <w:sz w:val="19"/>
          <w:szCs w:val="19"/>
        </w:rPr>
        <w:t xml:space="preserve"> </w:t>
      </w:r>
      <w:r w:rsidR="00014E4C" w:rsidRPr="001A51B3">
        <w:rPr>
          <w:rFonts w:eastAsia="Arial" w:cs="Arial"/>
          <w:spacing w:val="2"/>
          <w:sz w:val="19"/>
          <w:szCs w:val="19"/>
        </w:rPr>
        <w:t>d</w:t>
      </w:r>
      <w:r w:rsidR="00014E4C" w:rsidRPr="001A51B3">
        <w:rPr>
          <w:rFonts w:eastAsia="Arial" w:cs="Arial"/>
          <w:sz w:val="19"/>
          <w:szCs w:val="19"/>
        </w:rPr>
        <w:t>e</w:t>
      </w:r>
      <w:r w:rsidR="00014E4C" w:rsidRPr="001A51B3">
        <w:rPr>
          <w:rFonts w:eastAsia="Arial" w:cs="Arial"/>
          <w:spacing w:val="1"/>
          <w:sz w:val="19"/>
          <w:szCs w:val="19"/>
        </w:rPr>
        <w:t>v</w:t>
      </w:r>
      <w:r w:rsidR="00014E4C" w:rsidRPr="001A51B3">
        <w:rPr>
          <w:rFonts w:eastAsia="Arial" w:cs="Arial"/>
          <w:sz w:val="19"/>
          <w:szCs w:val="19"/>
        </w:rPr>
        <w:t>e</w:t>
      </w:r>
      <w:r w:rsidR="00014E4C" w:rsidRPr="001A51B3">
        <w:rPr>
          <w:rFonts w:eastAsia="Arial" w:cs="Arial"/>
          <w:spacing w:val="1"/>
          <w:sz w:val="19"/>
          <w:szCs w:val="19"/>
        </w:rPr>
        <w:t>l</w:t>
      </w:r>
      <w:r w:rsidR="00014E4C" w:rsidRPr="001A51B3">
        <w:rPr>
          <w:rFonts w:eastAsia="Arial" w:cs="Arial"/>
          <w:sz w:val="19"/>
          <w:szCs w:val="19"/>
        </w:rPr>
        <w:t>op</w:t>
      </w:r>
      <w:r w:rsidR="00014E4C" w:rsidRPr="001A51B3">
        <w:rPr>
          <w:rFonts w:eastAsia="Arial" w:cs="Arial"/>
          <w:spacing w:val="4"/>
          <w:sz w:val="19"/>
          <w:szCs w:val="19"/>
        </w:rPr>
        <w:t>m</w:t>
      </w:r>
      <w:r w:rsidR="00014E4C" w:rsidRPr="001A51B3">
        <w:rPr>
          <w:rFonts w:eastAsia="Arial" w:cs="Arial"/>
          <w:sz w:val="19"/>
          <w:szCs w:val="19"/>
        </w:rPr>
        <w:t>ent</w:t>
      </w:r>
      <w:r w:rsidR="00014E4C" w:rsidRPr="001A51B3">
        <w:rPr>
          <w:rFonts w:eastAsia="Arial" w:cs="Arial"/>
          <w:spacing w:val="5"/>
          <w:sz w:val="19"/>
          <w:szCs w:val="19"/>
        </w:rPr>
        <w:t xml:space="preserve"> </w:t>
      </w:r>
      <w:r w:rsidR="00014E4C" w:rsidRPr="001A51B3">
        <w:rPr>
          <w:rFonts w:eastAsia="Arial" w:cs="Arial"/>
          <w:sz w:val="19"/>
          <w:szCs w:val="19"/>
        </w:rPr>
        <w:t xml:space="preserve">of </w:t>
      </w:r>
      <w:r w:rsidR="00014E4C" w:rsidRPr="001A51B3">
        <w:rPr>
          <w:rFonts w:eastAsia="Arial" w:cs="Arial"/>
          <w:spacing w:val="1"/>
          <w:sz w:val="19"/>
          <w:szCs w:val="19"/>
        </w:rPr>
        <w:t>s</w:t>
      </w:r>
      <w:r w:rsidR="00014E4C" w:rsidRPr="001A51B3">
        <w:rPr>
          <w:rFonts w:eastAsia="Arial" w:cs="Arial"/>
          <w:sz w:val="19"/>
          <w:szCs w:val="19"/>
        </w:rPr>
        <w:t>uppo</w:t>
      </w:r>
      <w:r w:rsidR="00014E4C" w:rsidRPr="001A51B3">
        <w:rPr>
          <w:rFonts w:eastAsia="Arial" w:cs="Arial"/>
          <w:spacing w:val="1"/>
          <w:sz w:val="19"/>
          <w:szCs w:val="19"/>
        </w:rPr>
        <w:t>r</w:t>
      </w:r>
      <w:r w:rsidR="00014E4C" w:rsidRPr="001A51B3">
        <w:rPr>
          <w:rFonts w:eastAsia="Arial" w:cs="Arial"/>
          <w:sz w:val="19"/>
          <w:szCs w:val="19"/>
        </w:rPr>
        <w:t>t</w:t>
      </w:r>
      <w:r w:rsidR="00014E4C" w:rsidRPr="001A51B3">
        <w:rPr>
          <w:rFonts w:eastAsia="Arial" w:cs="Arial"/>
          <w:spacing w:val="1"/>
          <w:sz w:val="19"/>
          <w:szCs w:val="19"/>
        </w:rPr>
        <w:t>iv</w:t>
      </w:r>
      <w:r w:rsidR="00014E4C" w:rsidRPr="001A51B3">
        <w:rPr>
          <w:rFonts w:eastAsia="Arial" w:cs="Arial"/>
          <w:sz w:val="19"/>
          <w:szCs w:val="19"/>
        </w:rPr>
        <w:t>e</w:t>
      </w:r>
      <w:r w:rsidR="00014E4C" w:rsidRPr="001A51B3">
        <w:rPr>
          <w:rFonts w:eastAsia="Arial" w:cs="Arial"/>
          <w:spacing w:val="-10"/>
          <w:sz w:val="19"/>
          <w:szCs w:val="19"/>
        </w:rPr>
        <w:t xml:space="preserve"> </w:t>
      </w:r>
      <w:r w:rsidR="00014E4C" w:rsidRPr="001A51B3">
        <w:rPr>
          <w:rFonts w:eastAsia="Arial" w:cs="Arial"/>
          <w:spacing w:val="1"/>
          <w:sz w:val="19"/>
          <w:szCs w:val="19"/>
        </w:rPr>
        <w:t>l</w:t>
      </w:r>
      <w:r w:rsidR="00014E4C" w:rsidRPr="001A51B3">
        <w:rPr>
          <w:rFonts w:eastAsia="Arial" w:cs="Arial"/>
          <w:sz w:val="19"/>
          <w:szCs w:val="19"/>
        </w:rPr>
        <w:t>ea</w:t>
      </w:r>
      <w:r w:rsidR="00014E4C" w:rsidRPr="001A51B3">
        <w:rPr>
          <w:rFonts w:eastAsia="Arial" w:cs="Arial"/>
          <w:spacing w:val="1"/>
          <w:sz w:val="19"/>
          <w:szCs w:val="19"/>
        </w:rPr>
        <w:t>r</w:t>
      </w:r>
      <w:r w:rsidR="00014E4C" w:rsidRPr="001A51B3">
        <w:rPr>
          <w:rFonts w:eastAsia="Arial" w:cs="Arial"/>
          <w:sz w:val="19"/>
          <w:szCs w:val="19"/>
        </w:rPr>
        <w:t>n</w:t>
      </w:r>
      <w:r w:rsidR="00014E4C" w:rsidRPr="001A51B3">
        <w:rPr>
          <w:rFonts w:eastAsia="Arial" w:cs="Arial"/>
          <w:spacing w:val="1"/>
          <w:sz w:val="19"/>
          <w:szCs w:val="19"/>
        </w:rPr>
        <w:t>i</w:t>
      </w:r>
      <w:r w:rsidR="00014E4C" w:rsidRPr="001A51B3">
        <w:rPr>
          <w:rFonts w:eastAsia="Arial" w:cs="Arial"/>
          <w:sz w:val="19"/>
          <w:szCs w:val="19"/>
        </w:rPr>
        <w:t>ng</w:t>
      </w:r>
      <w:r w:rsidR="00014E4C" w:rsidRPr="001A51B3">
        <w:rPr>
          <w:rFonts w:eastAsia="Arial" w:cs="Arial"/>
          <w:spacing w:val="-5"/>
          <w:sz w:val="19"/>
          <w:szCs w:val="19"/>
        </w:rPr>
        <w:t xml:space="preserve"> </w:t>
      </w:r>
      <w:r w:rsidR="00014E4C" w:rsidRPr="001A51B3">
        <w:rPr>
          <w:rFonts w:eastAsia="Arial" w:cs="Arial"/>
          <w:sz w:val="19"/>
          <w:szCs w:val="19"/>
        </w:rPr>
        <w:t>e</w:t>
      </w:r>
      <w:r w:rsidR="00014E4C" w:rsidRPr="001A51B3">
        <w:rPr>
          <w:rFonts w:eastAsia="Arial" w:cs="Arial"/>
          <w:spacing w:val="2"/>
          <w:sz w:val="19"/>
          <w:szCs w:val="19"/>
        </w:rPr>
        <w:t>n</w:t>
      </w:r>
      <w:r w:rsidR="00014E4C" w:rsidRPr="001A51B3">
        <w:rPr>
          <w:rFonts w:eastAsia="Arial" w:cs="Arial"/>
          <w:spacing w:val="-1"/>
          <w:sz w:val="19"/>
          <w:szCs w:val="19"/>
        </w:rPr>
        <w:t>vi</w:t>
      </w:r>
      <w:r w:rsidR="00014E4C" w:rsidRPr="001A51B3">
        <w:rPr>
          <w:rFonts w:eastAsia="Arial" w:cs="Arial"/>
          <w:spacing w:val="1"/>
          <w:sz w:val="19"/>
          <w:szCs w:val="19"/>
        </w:rPr>
        <w:t>r</w:t>
      </w:r>
      <w:r w:rsidR="00014E4C" w:rsidRPr="001A51B3">
        <w:rPr>
          <w:rFonts w:eastAsia="Arial" w:cs="Arial"/>
          <w:spacing w:val="2"/>
          <w:sz w:val="19"/>
          <w:szCs w:val="19"/>
        </w:rPr>
        <w:t>on</w:t>
      </w:r>
      <w:r w:rsidR="00014E4C" w:rsidRPr="001A51B3">
        <w:rPr>
          <w:rFonts w:eastAsia="Arial" w:cs="Arial"/>
          <w:spacing w:val="4"/>
          <w:sz w:val="19"/>
          <w:szCs w:val="19"/>
        </w:rPr>
        <w:t>m</w:t>
      </w:r>
      <w:r w:rsidR="00014E4C" w:rsidRPr="001A51B3">
        <w:rPr>
          <w:rFonts w:eastAsia="Arial" w:cs="Arial"/>
          <w:sz w:val="19"/>
          <w:szCs w:val="19"/>
        </w:rPr>
        <w:t>ents</w:t>
      </w:r>
      <w:r w:rsidR="00014E4C" w:rsidRPr="001A51B3">
        <w:rPr>
          <w:rFonts w:eastAsia="Arial" w:cs="Arial"/>
          <w:spacing w:val="-11"/>
          <w:sz w:val="19"/>
          <w:szCs w:val="19"/>
        </w:rPr>
        <w:t xml:space="preserve"> </w:t>
      </w:r>
      <w:r w:rsidR="00014E4C" w:rsidRPr="001A51B3">
        <w:rPr>
          <w:rFonts w:eastAsia="Arial" w:cs="Arial"/>
          <w:sz w:val="19"/>
          <w:szCs w:val="19"/>
        </w:rPr>
        <w:t>and</w:t>
      </w:r>
      <w:r w:rsidR="00014E4C" w:rsidRPr="001A51B3">
        <w:rPr>
          <w:rFonts w:eastAsia="Arial" w:cs="Arial"/>
          <w:spacing w:val="-4"/>
          <w:sz w:val="19"/>
          <w:szCs w:val="19"/>
        </w:rPr>
        <w:t xml:space="preserve"> </w:t>
      </w:r>
      <w:r w:rsidR="00014E4C" w:rsidRPr="001A51B3">
        <w:rPr>
          <w:rFonts w:eastAsia="Arial" w:cs="Arial"/>
          <w:sz w:val="19"/>
          <w:szCs w:val="19"/>
        </w:rPr>
        <w:t>e</w:t>
      </w:r>
      <w:r w:rsidR="00014E4C" w:rsidRPr="001A51B3">
        <w:rPr>
          <w:rFonts w:eastAsia="Arial" w:cs="Arial"/>
          <w:spacing w:val="2"/>
          <w:sz w:val="19"/>
          <w:szCs w:val="19"/>
        </w:rPr>
        <w:t>ff</w:t>
      </w:r>
      <w:r w:rsidR="00014E4C" w:rsidRPr="001A51B3">
        <w:rPr>
          <w:rFonts w:eastAsia="Arial" w:cs="Arial"/>
          <w:sz w:val="19"/>
          <w:szCs w:val="19"/>
        </w:rPr>
        <w:t>e</w:t>
      </w:r>
      <w:r w:rsidR="00014E4C" w:rsidRPr="001A51B3">
        <w:rPr>
          <w:rFonts w:eastAsia="Arial" w:cs="Arial"/>
          <w:spacing w:val="1"/>
          <w:sz w:val="19"/>
          <w:szCs w:val="19"/>
        </w:rPr>
        <w:t>c</w:t>
      </w:r>
      <w:r w:rsidR="00014E4C" w:rsidRPr="001A51B3">
        <w:rPr>
          <w:rFonts w:eastAsia="Arial" w:cs="Arial"/>
          <w:sz w:val="19"/>
          <w:szCs w:val="19"/>
        </w:rPr>
        <w:t>t</w:t>
      </w:r>
      <w:r w:rsidR="00014E4C" w:rsidRPr="001A51B3">
        <w:rPr>
          <w:rFonts w:eastAsia="Arial" w:cs="Arial"/>
          <w:spacing w:val="-1"/>
          <w:sz w:val="19"/>
          <w:szCs w:val="19"/>
        </w:rPr>
        <w:t>iv</w:t>
      </w:r>
      <w:r w:rsidR="00014E4C" w:rsidRPr="001A51B3">
        <w:rPr>
          <w:rFonts w:eastAsia="Arial" w:cs="Arial"/>
          <w:sz w:val="19"/>
          <w:szCs w:val="19"/>
        </w:rPr>
        <w:t>e</w:t>
      </w:r>
      <w:r w:rsidR="00014E4C" w:rsidRPr="001A51B3">
        <w:rPr>
          <w:rFonts w:eastAsia="Arial" w:cs="Arial"/>
          <w:spacing w:val="-8"/>
          <w:sz w:val="19"/>
          <w:szCs w:val="19"/>
        </w:rPr>
        <w:t xml:space="preserve"> </w:t>
      </w:r>
      <w:r w:rsidR="00014E4C" w:rsidRPr="001A51B3">
        <w:rPr>
          <w:rFonts w:eastAsia="Arial" w:cs="Arial"/>
          <w:spacing w:val="2"/>
          <w:sz w:val="19"/>
          <w:szCs w:val="19"/>
        </w:rPr>
        <w:t>b</w:t>
      </w:r>
      <w:r w:rsidR="00014E4C" w:rsidRPr="001A51B3">
        <w:rPr>
          <w:rFonts w:eastAsia="Arial" w:cs="Arial"/>
          <w:sz w:val="19"/>
          <w:szCs w:val="19"/>
        </w:rPr>
        <w:t>eh</w:t>
      </w:r>
      <w:r w:rsidR="00014E4C" w:rsidRPr="001A51B3">
        <w:rPr>
          <w:rFonts w:eastAsia="Arial" w:cs="Arial"/>
          <w:spacing w:val="2"/>
          <w:sz w:val="19"/>
          <w:szCs w:val="19"/>
        </w:rPr>
        <w:t>a</w:t>
      </w:r>
      <w:r w:rsidR="00014E4C" w:rsidRPr="001A51B3">
        <w:rPr>
          <w:rFonts w:eastAsia="Arial" w:cs="Arial"/>
          <w:spacing w:val="-1"/>
          <w:sz w:val="19"/>
          <w:szCs w:val="19"/>
        </w:rPr>
        <w:t>v</w:t>
      </w:r>
      <w:r w:rsidR="00014E4C" w:rsidRPr="001A51B3">
        <w:rPr>
          <w:rFonts w:eastAsia="Arial" w:cs="Arial"/>
          <w:spacing w:val="1"/>
          <w:sz w:val="19"/>
          <w:szCs w:val="19"/>
        </w:rPr>
        <w:t>i</w:t>
      </w:r>
      <w:r w:rsidR="00014E4C" w:rsidRPr="001A51B3">
        <w:rPr>
          <w:rFonts w:eastAsia="Arial" w:cs="Arial"/>
          <w:sz w:val="19"/>
          <w:szCs w:val="19"/>
        </w:rPr>
        <w:t>our</w:t>
      </w:r>
      <w:r w:rsidR="00014E4C" w:rsidRPr="001A51B3">
        <w:rPr>
          <w:rFonts w:eastAsia="Arial" w:cs="Arial"/>
          <w:spacing w:val="-8"/>
          <w:sz w:val="19"/>
          <w:szCs w:val="19"/>
        </w:rPr>
        <w:t xml:space="preserve"> </w:t>
      </w:r>
      <w:r w:rsidR="00014E4C" w:rsidRPr="001A51B3">
        <w:rPr>
          <w:rFonts w:eastAsia="Arial" w:cs="Arial"/>
          <w:spacing w:val="4"/>
          <w:sz w:val="19"/>
          <w:szCs w:val="19"/>
        </w:rPr>
        <w:t>m</w:t>
      </w:r>
      <w:r w:rsidR="00014E4C" w:rsidRPr="001A51B3">
        <w:rPr>
          <w:rFonts w:eastAsia="Arial" w:cs="Arial"/>
          <w:sz w:val="19"/>
          <w:szCs w:val="19"/>
        </w:rPr>
        <w:t>anage</w:t>
      </w:r>
      <w:r w:rsidR="00014E4C" w:rsidRPr="001A51B3">
        <w:rPr>
          <w:rFonts w:eastAsia="Arial" w:cs="Arial"/>
          <w:spacing w:val="4"/>
          <w:sz w:val="19"/>
          <w:szCs w:val="19"/>
        </w:rPr>
        <w:t>m</w:t>
      </w:r>
      <w:r w:rsidR="00014E4C" w:rsidRPr="001A51B3">
        <w:rPr>
          <w:rFonts w:eastAsia="Arial" w:cs="Arial"/>
          <w:sz w:val="19"/>
          <w:szCs w:val="19"/>
        </w:rPr>
        <w:t>ent</w:t>
      </w:r>
      <w:r w:rsidR="00014E4C" w:rsidRPr="001A51B3">
        <w:rPr>
          <w:rFonts w:eastAsia="Arial" w:cs="Arial"/>
          <w:spacing w:val="-12"/>
          <w:sz w:val="19"/>
          <w:szCs w:val="19"/>
        </w:rPr>
        <w:t xml:space="preserve"> </w:t>
      </w:r>
      <w:r w:rsidR="00014E4C" w:rsidRPr="001A51B3">
        <w:rPr>
          <w:rFonts w:eastAsia="Arial" w:cs="Arial"/>
          <w:sz w:val="19"/>
          <w:szCs w:val="19"/>
        </w:rPr>
        <w:t>p</w:t>
      </w:r>
      <w:r w:rsidR="00014E4C" w:rsidRPr="001A51B3">
        <w:rPr>
          <w:rFonts w:eastAsia="Arial" w:cs="Arial"/>
          <w:spacing w:val="1"/>
          <w:sz w:val="19"/>
          <w:szCs w:val="19"/>
        </w:rPr>
        <w:t>r</w:t>
      </w:r>
      <w:r w:rsidR="00014E4C" w:rsidRPr="001A51B3">
        <w:rPr>
          <w:rFonts w:eastAsia="Arial" w:cs="Arial"/>
          <w:sz w:val="19"/>
          <w:szCs w:val="19"/>
        </w:rPr>
        <w:t>a</w:t>
      </w:r>
      <w:r w:rsidR="00014E4C" w:rsidRPr="001A51B3">
        <w:rPr>
          <w:rFonts w:eastAsia="Arial" w:cs="Arial"/>
          <w:spacing w:val="1"/>
          <w:sz w:val="19"/>
          <w:szCs w:val="19"/>
        </w:rPr>
        <w:t>c</w:t>
      </w:r>
      <w:r w:rsidR="00014E4C" w:rsidRPr="001A51B3">
        <w:rPr>
          <w:rFonts w:eastAsia="Arial" w:cs="Arial"/>
          <w:sz w:val="19"/>
          <w:szCs w:val="19"/>
        </w:rPr>
        <w:t>t</w:t>
      </w:r>
      <w:r w:rsidR="00014E4C" w:rsidRPr="001A51B3">
        <w:rPr>
          <w:rFonts w:eastAsia="Arial" w:cs="Arial"/>
          <w:spacing w:val="-1"/>
          <w:sz w:val="19"/>
          <w:szCs w:val="19"/>
        </w:rPr>
        <w:t>i</w:t>
      </w:r>
      <w:r w:rsidR="00014E4C" w:rsidRPr="001A51B3">
        <w:rPr>
          <w:rFonts w:eastAsia="Arial" w:cs="Arial"/>
          <w:spacing w:val="1"/>
          <w:sz w:val="19"/>
          <w:szCs w:val="19"/>
        </w:rPr>
        <w:t>c</w:t>
      </w:r>
      <w:r w:rsidR="00014E4C" w:rsidRPr="001A51B3">
        <w:rPr>
          <w:rFonts w:eastAsia="Arial" w:cs="Arial"/>
          <w:sz w:val="19"/>
          <w:szCs w:val="19"/>
        </w:rPr>
        <w:t>e</w:t>
      </w:r>
      <w:r w:rsidR="00014E4C" w:rsidRPr="001A51B3">
        <w:rPr>
          <w:rFonts w:eastAsia="Arial" w:cs="Arial"/>
          <w:spacing w:val="1"/>
          <w:sz w:val="19"/>
          <w:szCs w:val="19"/>
        </w:rPr>
        <w:t>s</w:t>
      </w:r>
      <w:r w:rsidR="00014E4C" w:rsidRPr="001A51B3">
        <w:rPr>
          <w:rFonts w:eastAsia="Arial" w:cs="Arial"/>
          <w:sz w:val="19"/>
          <w:szCs w:val="19"/>
        </w:rPr>
        <w:t>.</w:t>
      </w:r>
    </w:p>
    <w:p w:rsidR="00014E4C" w:rsidRPr="001A51B3" w:rsidRDefault="00014E4C" w:rsidP="009372FF">
      <w:pPr>
        <w:pStyle w:val="ListParagraph"/>
        <w:numPr>
          <w:ilvl w:val="0"/>
          <w:numId w:val="8"/>
        </w:numPr>
        <w:tabs>
          <w:tab w:val="left" w:pos="460"/>
        </w:tabs>
        <w:mirrorIndents/>
        <w:rPr>
          <w:rFonts w:eastAsia="Arial" w:cs="Arial"/>
          <w:sz w:val="19"/>
          <w:szCs w:val="19"/>
        </w:rPr>
      </w:pPr>
      <w:r w:rsidRPr="001A51B3">
        <w:rPr>
          <w:rFonts w:eastAsia="Arial" w:cs="Arial"/>
          <w:spacing w:val="-1"/>
          <w:sz w:val="19"/>
          <w:szCs w:val="19"/>
        </w:rPr>
        <w:t>P</w:t>
      </w:r>
      <w:r w:rsidRPr="001A51B3">
        <w:rPr>
          <w:rFonts w:eastAsia="Arial" w:cs="Arial"/>
          <w:spacing w:val="1"/>
          <w:sz w:val="19"/>
          <w:szCs w:val="19"/>
        </w:rPr>
        <w:t>r</w:t>
      </w:r>
      <w:r w:rsidRPr="001A51B3">
        <w:rPr>
          <w:rFonts w:eastAsia="Arial" w:cs="Arial"/>
          <w:sz w:val="19"/>
          <w:szCs w:val="19"/>
        </w:rPr>
        <w:t>o</w:t>
      </w:r>
      <w:r w:rsidRPr="001A51B3">
        <w:rPr>
          <w:rFonts w:eastAsia="Arial" w:cs="Arial"/>
          <w:spacing w:val="1"/>
          <w:sz w:val="19"/>
          <w:szCs w:val="19"/>
        </w:rPr>
        <w:t>v</w:t>
      </w:r>
      <w:r w:rsidRPr="001A51B3">
        <w:rPr>
          <w:rFonts w:eastAsia="Arial" w:cs="Arial"/>
          <w:spacing w:val="-1"/>
          <w:sz w:val="19"/>
          <w:szCs w:val="19"/>
        </w:rPr>
        <w:t>i</w:t>
      </w:r>
      <w:r w:rsidRPr="001A51B3">
        <w:rPr>
          <w:rFonts w:eastAsia="Arial" w:cs="Arial"/>
          <w:spacing w:val="2"/>
          <w:sz w:val="19"/>
          <w:szCs w:val="19"/>
        </w:rPr>
        <w:t>d</w:t>
      </w:r>
      <w:r w:rsidRPr="001A51B3">
        <w:rPr>
          <w:rFonts w:eastAsia="Arial" w:cs="Arial"/>
          <w:sz w:val="19"/>
          <w:szCs w:val="19"/>
        </w:rPr>
        <w:t>e</w:t>
      </w:r>
      <w:r w:rsidRPr="001A51B3">
        <w:rPr>
          <w:rFonts w:eastAsia="Arial" w:cs="Arial"/>
          <w:spacing w:val="29"/>
          <w:sz w:val="19"/>
          <w:szCs w:val="19"/>
        </w:rPr>
        <w:t xml:space="preserve"> </w:t>
      </w:r>
      <w:r w:rsidRPr="001A51B3">
        <w:rPr>
          <w:rFonts w:eastAsia="Arial" w:cs="Arial"/>
          <w:spacing w:val="2"/>
          <w:sz w:val="19"/>
          <w:szCs w:val="19"/>
        </w:rPr>
        <w:t>f</w:t>
      </w:r>
      <w:r w:rsidRPr="001A51B3">
        <w:rPr>
          <w:rFonts w:eastAsia="Arial" w:cs="Arial"/>
          <w:sz w:val="19"/>
          <w:szCs w:val="19"/>
        </w:rPr>
        <w:t>or</w:t>
      </w:r>
      <w:r w:rsidRPr="001A51B3">
        <w:rPr>
          <w:rFonts w:eastAsia="Arial" w:cs="Arial"/>
          <w:spacing w:val="34"/>
          <w:sz w:val="19"/>
          <w:szCs w:val="19"/>
        </w:rPr>
        <w:t xml:space="preserve"> </w:t>
      </w:r>
      <w:r w:rsidRPr="001A51B3">
        <w:rPr>
          <w:rFonts w:eastAsia="Arial" w:cs="Arial"/>
          <w:sz w:val="19"/>
          <w:szCs w:val="19"/>
        </w:rPr>
        <w:t>the</w:t>
      </w:r>
      <w:r w:rsidRPr="001A51B3">
        <w:rPr>
          <w:rFonts w:eastAsia="Arial" w:cs="Arial"/>
          <w:spacing w:val="33"/>
          <w:sz w:val="19"/>
          <w:szCs w:val="19"/>
        </w:rPr>
        <w:t xml:space="preserve"> </w:t>
      </w:r>
      <w:r w:rsidRPr="001A51B3">
        <w:rPr>
          <w:rFonts w:eastAsia="Arial" w:cs="Arial"/>
          <w:sz w:val="19"/>
          <w:szCs w:val="19"/>
        </w:rPr>
        <w:t>p</w:t>
      </w:r>
      <w:r w:rsidRPr="001A51B3">
        <w:rPr>
          <w:rFonts w:eastAsia="Arial" w:cs="Arial"/>
          <w:spacing w:val="2"/>
          <w:sz w:val="19"/>
          <w:szCs w:val="19"/>
        </w:rPr>
        <w:t>h</w:t>
      </w:r>
      <w:r w:rsidRPr="001A51B3">
        <w:rPr>
          <w:rFonts w:eastAsia="Arial" w:cs="Arial"/>
          <w:spacing w:val="-4"/>
          <w:sz w:val="19"/>
          <w:szCs w:val="19"/>
        </w:rPr>
        <w:t>y</w:t>
      </w:r>
      <w:r w:rsidRPr="001A51B3">
        <w:rPr>
          <w:rFonts w:eastAsia="Arial" w:cs="Arial"/>
          <w:spacing w:val="4"/>
          <w:sz w:val="19"/>
          <w:szCs w:val="19"/>
        </w:rPr>
        <w:t>s</w:t>
      </w:r>
      <w:r w:rsidRPr="001A51B3">
        <w:rPr>
          <w:rFonts w:eastAsia="Arial" w:cs="Arial"/>
          <w:spacing w:val="-1"/>
          <w:sz w:val="19"/>
          <w:szCs w:val="19"/>
        </w:rPr>
        <w:t>i</w:t>
      </w:r>
      <w:r w:rsidRPr="001A51B3">
        <w:rPr>
          <w:rFonts w:eastAsia="Arial" w:cs="Arial"/>
          <w:spacing w:val="1"/>
          <w:sz w:val="19"/>
          <w:szCs w:val="19"/>
        </w:rPr>
        <w:t>c</w:t>
      </w:r>
      <w:r w:rsidRPr="001A51B3">
        <w:rPr>
          <w:rFonts w:eastAsia="Arial" w:cs="Arial"/>
          <w:sz w:val="19"/>
          <w:szCs w:val="19"/>
        </w:rPr>
        <w:t>a</w:t>
      </w:r>
      <w:r w:rsidRPr="001A51B3">
        <w:rPr>
          <w:rFonts w:eastAsia="Arial" w:cs="Arial"/>
          <w:spacing w:val="-1"/>
          <w:sz w:val="19"/>
          <w:szCs w:val="19"/>
        </w:rPr>
        <w:t>l</w:t>
      </w:r>
      <w:r w:rsidRPr="001A51B3">
        <w:rPr>
          <w:rFonts w:eastAsia="Arial" w:cs="Arial"/>
          <w:sz w:val="19"/>
          <w:szCs w:val="19"/>
        </w:rPr>
        <w:t>,</w:t>
      </w:r>
      <w:r w:rsidRPr="001A51B3">
        <w:rPr>
          <w:rFonts w:eastAsia="Arial" w:cs="Arial"/>
          <w:spacing w:val="28"/>
          <w:sz w:val="19"/>
          <w:szCs w:val="19"/>
        </w:rPr>
        <w:t xml:space="preserve"> </w:t>
      </w:r>
      <w:r w:rsidRPr="001A51B3">
        <w:rPr>
          <w:rFonts w:eastAsia="Arial" w:cs="Arial"/>
          <w:spacing w:val="4"/>
          <w:sz w:val="19"/>
          <w:szCs w:val="19"/>
        </w:rPr>
        <w:t>s</w:t>
      </w:r>
      <w:r w:rsidRPr="001A51B3">
        <w:rPr>
          <w:rFonts w:eastAsia="Arial" w:cs="Arial"/>
          <w:sz w:val="19"/>
          <w:szCs w:val="19"/>
        </w:rPr>
        <w:t>o</w:t>
      </w:r>
      <w:r w:rsidRPr="001A51B3">
        <w:rPr>
          <w:rFonts w:eastAsia="Arial" w:cs="Arial"/>
          <w:spacing w:val="1"/>
          <w:sz w:val="19"/>
          <w:szCs w:val="19"/>
        </w:rPr>
        <w:t>c</w:t>
      </w:r>
      <w:r w:rsidRPr="001A51B3">
        <w:rPr>
          <w:rFonts w:eastAsia="Arial" w:cs="Arial"/>
          <w:spacing w:val="-1"/>
          <w:sz w:val="19"/>
          <w:szCs w:val="19"/>
        </w:rPr>
        <w:t>i</w:t>
      </w:r>
      <w:r w:rsidRPr="001A51B3">
        <w:rPr>
          <w:rFonts w:eastAsia="Arial" w:cs="Arial"/>
          <w:sz w:val="19"/>
          <w:szCs w:val="19"/>
        </w:rPr>
        <w:t>a</w:t>
      </w:r>
      <w:r w:rsidRPr="001A51B3">
        <w:rPr>
          <w:rFonts w:eastAsia="Arial" w:cs="Arial"/>
          <w:spacing w:val="1"/>
          <w:sz w:val="19"/>
          <w:szCs w:val="19"/>
        </w:rPr>
        <w:t>l</w:t>
      </w:r>
      <w:r w:rsidRPr="001A51B3">
        <w:rPr>
          <w:rFonts w:eastAsia="Arial" w:cs="Arial"/>
          <w:sz w:val="19"/>
          <w:szCs w:val="19"/>
        </w:rPr>
        <w:t>,</w:t>
      </w:r>
      <w:r w:rsidRPr="001A51B3">
        <w:rPr>
          <w:rFonts w:eastAsia="Arial" w:cs="Arial"/>
          <w:spacing w:val="30"/>
          <w:sz w:val="19"/>
          <w:szCs w:val="19"/>
        </w:rPr>
        <w:t xml:space="preserve"> </w:t>
      </w:r>
      <w:r w:rsidRPr="001A51B3">
        <w:rPr>
          <w:rFonts w:eastAsia="Arial" w:cs="Arial"/>
          <w:spacing w:val="1"/>
          <w:sz w:val="19"/>
          <w:szCs w:val="19"/>
        </w:rPr>
        <w:t>c</w:t>
      </w:r>
      <w:r w:rsidRPr="001A51B3">
        <w:rPr>
          <w:rFonts w:eastAsia="Arial" w:cs="Arial"/>
          <w:sz w:val="19"/>
          <w:szCs w:val="19"/>
        </w:rPr>
        <w:t>u</w:t>
      </w:r>
      <w:r w:rsidRPr="001A51B3">
        <w:rPr>
          <w:rFonts w:eastAsia="Arial" w:cs="Arial"/>
          <w:spacing w:val="-1"/>
          <w:sz w:val="19"/>
          <w:szCs w:val="19"/>
        </w:rPr>
        <w:t>l</w:t>
      </w:r>
      <w:r w:rsidRPr="001A51B3">
        <w:rPr>
          <w:rFonts w:eastAsia="Arial" w:cs="Arial"/>
          <w:sz w:val="19"/>
          <w:szCs w:val="19"/>
        </w:rPr>
        <w:t>tu</w:t>
      </w:r>
      <w:r w:rsidRPr="001A51B3">
        <w:rPr>
          <w:rFonts w:eastAsia="Arial" w:cs="Arial"/>
          <w:spacing w:val="1"/>
          <w:sz w:val="19"/>
          <w:szCs w:val="19"/>
        </w:rPr>
        <w:t>r</w:t>
      </w:r>
      <w:r w:rsidRPr="001A51B3">
        <w:rPr>
          <w:rFonts w:eastAsia="Arial" w:cs="Arial"/>
          <w:spacing w:val="2"/>
          <w:sz w:val="19"/>
          <w:szCs w:val="19"/>
        </w:rPr>
        <w:t>a</w:t>
      </w:r>
      <w:r w:rsidRPr="001A51B3">
        <w:rPr>
          <w:rFonts w:eastAsia="Arial" w:cs="Arial"/>
          <w:sz w:val="19"/>
          <w:szCs w:val="19"/>
        </w:rPr>
        <w:t>l</w:t>
      </w:r>
      <w:r w:rsidRPr="001A51B3">
        <w:rPr>
          <w:rFonts w:eastAsia="Arial" w:cs="Arial"/>
          <w:spacing w:val="28"/>
          <w:sz w:val="19"/>
          <w:szCs w:val="19"/>
        </w:rPr>
        <w:t xml:space="preserve"> </w:t>
      </w:r>
      <w:r w:rsidRPr="001A51B3">
        <w:rPr>
          <w:rFonts w:eastAsia="Arial" w:cs="Arial"/>
          <w:sz w:val="19"/>
          <w:szCs w:val="19"/>
        </w:rPr>
        <w:t>a</w:t>
      </w:r>
      <w:r w:rsidRPr="001A51B3">
        <w:rPr>
          <w:rFonts w:eastAsia="Arial" w:cs="Arial"/>
          <w:spacing w:val="2"/>
          <w:sz w:val="19"/>
          <w:szCs w:val="19"/>
        </w:rPr>
        <w:t>n</w:t>
      </w:r>
      <w:r w:rsidRPr="001A51B3">
        <w:rPr>
          <w:rFonts w:eastAsia="Arial" w:cs="Arial"/>
          <w:sz w:val="19"/>
          <w:szCs w:val="19"/>
        </w:rPr>
        <w:t>d</w:t>
      </w:r>
      <w:r w:rsidRPr="001A51B3">
        <w:rPr>
          <w:rFonts w:eastAsia="Arial" w:cs="Arial"/>
          <w:spacing w:val="32"/>
          <w:sz w:val="19"/>
          <w:szCs w:val="19"/>
        </w:rPr>
        <w:t xml:space="preserve"> </w:t>
      </w:r>
      <w:r w:rsidRPr="001A51B3">
        <w:rPr>
          <w:rFonts w:eastAsia="Arial" w:cs="Arial"/>
          <w:sz w:val="19"/>
          <w:szCs w:val="19"/>
        </w:rPr>
        <w:t>e</w:t>
      </w:r>
      <w:r w:rsidRPr="001A51B3">
        <w:rPr>
          <w:rFonts w:eastAsia="Arial" w:cs="Arial"/>
          <w:spacing w:val="4"/>
          <w:sz w:val="19"/>
          <w:szCs w:val="19"/>
        </w:rPr>
        <w:t>m</w:t>
      </w:r>
      <w:r w:rsidRPr="001A51B3">
        <w:rPr>
          <w:rFonts w:eastAsia="Arial" w:cs="Arial"/>
          <w:sz w:val="19"/>
          <w:szCs w:val="19"/>
        </w:rPr>
        <w:t>ot</w:t>
      </w:r>
      <w:r w:rsidRPr="001A51B3">
        <w:rPr>
          <w:rFonts w:eastAsia="Arial" w:cs="Arial"/>
          <w:spacing w:val="-1"/>
          <w:sz w:val="19"/>
          <w:szCs w:val="19"/>
        </w:rPr>
        <w:t>i</w:t>
      </w:r>
      <w:r w:rsidRPr="001A51B3">
        <w:rPr>
          <w:rFonts w:eastAsia="Arial" w:cs="Arial"/>
          <w:sz w:val="19"/>
          <w:szCs w:val="19"/>
        </w:rPr>
        <w:t>o</w:t>
      </w:r>
      <w:r w:rsidRPr="001A51B3">
        <w:rPr>
          <w:rFonts w:eastAsia="Arial" w:cs="Arial"/>
          <w:spacing w:val="2"/>
          <w:sz w:val="19"/>
          <w:szCs w:val="19"/>
        </w:rPr>
        <w:t>n</w:t>
      </w:r>
      <w:r w:rsidRPr="001A51B3">
        <w:rPr>
          <w:rFonts w:eastAsia="Arial" w:cs="Arial"/>
          <w:sz w:val="19"/>
          <w:szCs w:val="19"/>
        </w:rPr>
        <w:t>al</w:t>
      </w:r>
      <w:r w:rsidRPr="001A51B3">
        <w:rPr>
          <w:rFonts w:eastAsia="Arial" w:cs="Arial"/>
          <w:spacing w:val="29"/>
          <w:sz w:val="19"/>
          <w:szCs w:val="19"/>
        </w:rPr>
        <w:t xml:space="preserve"> </w:t>
      </w:r>
      <w:r w:rsidRPr="001A51B3">
        <w:rPr>
          <w:rFonts w:eastAsia="Arial" w:cs="Arial"/>
          <w:spacing w:val="-2"/>
          <w:sz w:val="19"/>
          <w:szCs w:val="19"/>
        </w:rPr>
        <w:t>w</w:t>
      </w:r>
      <w:r w:rsidRPr="001A51B3">
        <w:rPr>
          <w:rFonts w:eastAsia="Arial" w:cs="Arial"/>
          <w:spacing w:val="2"/>
          <w:sz w:val="19"/>
          <w:szCs w:val="19"/>
        </w:rPr>
        <w:t>e</w:t>
      </w:r>
      <w:r w:rsidRPr="001A51B3">
        <w:rPr>
          <w:rFonts w:eastAsia="Arial" w:cs="Arial"/>
          <w:spacing w:val="-1"/>
          <w:sz w:val="19"/>
          <w:szCs w:val="19"/>
        </w:rPr>
        <w:t>l</w:t>
      </w:r>
      <w:r w:rsidRPr="001A51B3">
        <w:rPr>
          <w:rFonts w:eastAsia="Arial" w:cs="Arial"/>
          <w:sz w:val="19"/>
          <w:szCs w:val="19"/>
        </w:rPr>
        <w:t>l</w:t>
      </w:r>
      <w:r w:rsidRPr="001A51B3">
        <w:rPr>
          <w:rFonts w:eastAsia="Arial" w:cs="Arial"/>
          <w:spacing w:val="31"/>
          <w:sz w:val="19"/>
          <w:szCs w:val="19"/>
        </w:rPr>
        <w:t>-</w:t>
      </w:r>
      <w:r w:rsidRPr="001A51B3">
        <w:rPr>
          <w:rFonts w:eastAsia="Arial" w:cs="Arial"/>
          <w:spacing w:val="2"/>
          <w:sz w:val="19"/>
          <w:szCs w:val="19"/>
        </w:rPr>
        <w:t>b</w:t>
      </w:r>
      <w:r w:rsidRPr="001A51B3">
        <w:rPr>
          <w:rFonts w:eastAsia="Arial" w:cs="Arial"/>
          <w:sz w:val="19"/>
          <w:szCs w:val="19"/>
        </w:rPr>
        <w:t>e</w:t>
      </w:r>
      <w:r w:rsidRPr="001A51B3">
        <w:rPr>
          <w:rFonts w:eastAsia="Arial" w:cs="Arial"/>
          <w:spacing w:val="1"/>
          <w:sz w:val="19"/>
          <w:szCs w:val="19"/>
        </w:rPr>
        <w:t>i</w:t>
      </w:r>
      <w:r w:rsidRPr="001A51B3">
        <w:rPr>
          <w:rFonts w:eastAsia="Arial" w:cs="Arial"/>
          <w:sz w:val="19"/>
          <w:szCs w:val="19"/>
        </w:rPr>
        <w:t>ng</w:t>
      </w:r>
      <w:r w:rsidRPr="001A51B3">
        <w:rPr>
          <w:rFonts w:eastAsia="Arial" w:cs="Arial"/>
          <w:spacing w:val="31"/>
          <w:sz w:val="19"/>
          <w:szCs w:val="19"/>
        </w:rPr>
        <w:t xml:space="preserve"> </w:t>
      </w:r>
      <w:r w:rsidRPr="001A51B3">
        <w:rPr>
          <w:rFonts w:eastAsia="Arial" w:cs="Arial"/>
          <w:sz w:val="19"/>
          <w:szCs w:val="19"/>
        </w:rPr>
        <w:t>a</w:t>
      </w:r>
      <w:r w:rsidRPr="001A51B3">
        <w:rPr>
          <w:rFonts w:eastAsia="Arial" w:cs="Arial"/>
          <w:spacing w:val="2"/>
          <w:sz w:val="19"/>
          <w:szCs w:val="19"/>
        </w:rPr>
        <w:t>n</w:t>
      </w:r>
      <w:r w:rsidRPr="001A51B3">
        <w:rPr>
          <w:rFonts w:eastAsia="Arial" w:cs="Arial"/>
          <w:sz w:val="19"/>
          <w:szCs w:val="19"/>
        </w:rPr>
        <w:t>d</w:t>
      </w:r>
      <w:r w:rsidRPr="001A51B3">
        <w:rPr>
          <w:rFonts w:eastAsia="Arial" w:cs="Arial"/>
          <w:spacing w:val="32"/>
          <w:sz w:val="19"/>
          <w:szCs w:val="19"/>
        </w:rPr>
        <w:t xml:space="preserve"> </w:t>
      </w:r>
      <w:r w:rsidRPr="001A51B3">
        <w:rPr>
          <w:rFonts w:eastAsia="Arial" w:cs="Arial"/>
          <w:spacing w:val="1"/>
          <w:sz w:val="19"/>
          <w:szCs w:val="19"/>
        </w:rPr>
        <w:t>s</w:t>
      </w:r>
      <w:r w:rsidRPr="001A51B3">
        <w:rPr>
          <w:rFonts w:eastAsia="Arial" w:cs="Arial"/>
          <w:sz w:val="19"/>
          <w:szCs w:val="19"/>
        </w:rPr>
        <w:t>a</w:t>
      </w:r>
      <w:r w:rsidRPr="001A51B3">
        <w:rPr>
          <w:rFonts w:eastAsia="Arial" w:cs="Arial"/>
          <w:spacing w:val="2"/>
          <w:sz w:val="19"/>
          <w:szCs w:val="19"/>
        </w:rPr>
        <w:t>f</w:t>
      </w:r>
      <w:r w:rsidRPr="001A51B3">
        <w:rPr>
          <w:rFonts w:eastAsia="Arial" w:cs="Arial"/>
          <w:sz w:val="19"/>
          <w:szCs w:val="19"/>
        </w:rPr>
        <w:t>e</w:t>
      </w:r>
      <w:r w:rsidRPr="001A51B3">
        <w:rPr>
          <w:rFonts w:eastAsia="Arial" w:cs="Arial"/>
          <w:spacing w:val="2"/>
          <w:sz w:val="19"/>
          <w:szCs w:val="19"/>
        </w:rPr>
        <w:t>t</w:t>
      </w:r>
      <w:r w:rsidRPr="001A51B3">
        <w:rPr>
          <w:rFonts w:eastAsia="Arial" w:cs="Arial"/>
          <w:sz w:val="19"/>
          <w:szCs w:val="19"/>
        </w:rPr>
        <w:t>y</w:t>
      </w:r>
      <w:r w:rsidRPr="001A51B3">
        <w:rPr>
          <w:rFonts w:eastAsia="Arial" w:cs="Arial"/>
          <w:spacing w:val="24"/>
          <w:sz w:val="19"/>
          <w:szCs w:val="19"/>
        </w:rPr>
        <w:t xml:space="preserve"> </w:t>
      </w:r>
      <w:r w:rsidRPr="001A51B3">
        <w:rPr>
          <w:rFonts w:eastAsia="Arial" w:cs="Arial"/>
          <w:sz w:val="19"/>
          <w:szCs w:val="19"/>
        </w:rPr>
        <w:t>of</w:t>
      </w:r>
      <w:r w:rsidRPr="001A51B3">
        <w:rPr>
          <w:rFonts w:eastAsia="Arial" w:cs="Arial"/>
          <w:spacing w:val="37"/>
          <w:sz w:val="19"/>
          <w:szCs w:val="19"/>
        </w:rPr>
        <w:t xml:space="preserve"> </w:t>
      </w:r>
      <w:r w:rsidRPr="001A51B3">
        <w:rPr>
          <w:rFonts w:eastAsia="Arial" w:cs="Arial"/>
          <w:spacing w:val="1"/>
          <w:sz w:val="19"/>
          <w:szCs w:val="19"/>
        </w:rPr>
        <w:t>s</w:t>
      </w:r>
      <w:r w:rsidRPr="001A51B3">
        <w:rPr>
          <w:rFonts w:eastAsia="Arial" w:cs="Arial"/>
          <w:sz w:val="19"/>
          <w:szCs w:val="19"/>
        </w:rPr>
        <w:t>tude</w:t>
      </w:r>
      <w:r w:rsidRPr="001A51B3">
        <w:rPr>
          <w:rFonts w:eastAsia="Arial" w:cs="Arial"/>
          <w:spacing w:val="2"/>
          <w:sz w:val="19"/>
          <w:szCs w:val="19"/>
        </w:rPr>
        <w:t>n</w:t>
      </w:r>
      <w:r w:rsidRPr="001A51B3">
        <w:rPr>
          <w:rFonts w:eastAsia="Arial" w:cs="Arial"/>
          <w:sz w:val="19"/>
          <w:szCs w:val="19"/>
        </w:rPr>
        <w:t>ts</w:t>
      </w:r>
      <w:r w:rsidRPr="001A51B3">
        <w:rPr>
          <w:rFonts w:eastAsia="Arial" w:cs="Arial"/>
          <w:spacing w:val="30"/>
          <w:sz w:val="19"/>
          <w:szCs w:val="19"/>
        </w:rPr>
        <w:t xml:space="preserve"> </w:t>
      </w:r>
      <w:r w:rsidRPr="001A51B3">
        <w:rPr>
          <w:rFonts w:eastAsia="Arial" w:cs="Arial"/>
          <w:sz w:val="19"/>
          <w:szCs w:val="19"/>
        </w:rPr>
        <w:t>wh</w:t>
      </w:r>
      <w:r w:rsidRPr="001A51B3">
        <w:rPr>
          <w:rFonts w:eastAsia="Arial" w:cs="Arial"/>
          <w:spacing w:val="1"/>
          <w:sz w:val="19"/>
          <w:szCs w:val="19"/>
        </w:rPr>
        <w:t>i</w:t>
      </w:r>
      <w:r w:rsidRPr="001A51B3">
        <w:rPr>
          <w:rFonts w:eastAsia="Arial" w:cs="Arial"/>
          <w:spacing w:val="-1"/>
          <w:sz w:val="19"/>
          <w:szCs w:val="19"/>
        </w:rPr>
        <w:t>l</w:t>
      </w:r>
      <w:r w:rsidRPr="001A51B3">
        <w:rPr>
          <w:rFonts w:eastAsia="Arial" w:cs="Arial"/>
          <w:spacing w:val="1"/>
          <w:sz w:val="19"/>
          <w:szCs w:val="19"/>
        </w:rPr>
        <w:t>s</w:t>
      </w:r>
      <w:r w:rsidRPr="001A51B3">
        <w:rPr>
          <w:rFonts w:eastAsia="Arial" w:cs="Arial"/>
          <w:sz w:val="19"/>
          <w:szCs w:val="19"/>
        </w:rPr>
        <w:t>t</w:t>
      </w:r>
      <w:r w:rsidRPr="001A51B3">
        <w:rPr>
          <w:rFonts w:eastAsia="Arial" w:cs="Arial"/>
          <w:spacing w:val="30"/>
          <w:sz w:val="19"/>
          <w:szCs w:val="19"/>
        </w:rPr>
        <w:t xml:space="preserve"> </w:t>
      </w:r>
      <w:r w:rsidRPr="001A51B3">
        <w:rPr>
          <w:rFonts w:eastAsia="Arial" w:cs="Arial"/>
          <w:sz w:val="19"/>
          <w:szCs w:val="19"/>
        </w:rPr>
        <w:t xml:space="preserve">at </w:t>
      </w:r>
      <w:r w:rsidRPr="001A51B3">
        <w:rPr>
          <w:rFonts w:eastAsia="Arial" w:cs="Arial"/>
          <w:spacing w:val="1"/>
          <w:sz w:val="19"/>
          <w:szCs w:val="19"/>
        </w:rPr>
        <w:t>sc</w:t>
      </w:r>
      <w:r w:rsidRPr="001A51B3">
        <w:rPr>
          <w:rFonts w:eastAsia="Arial" w:cs="Arial"/>
          <w:sz w:val="19"/>
          <w:szCs w:val="19"/>
        </w:rPr>
        <w:t xml:space="preserve">hool. </w:t>
      </w:r>
    </w:p>
    <w:p w:rsidR="00014E4C" w:rsidRPr="001A51B3" w:rsidRDefault="00014E4C" w:rsidP="009372FF">
      <w:pPr>
        <w:pStyle w:val="ListParagraph"/>
        <w:numPr>
          <w:ilvl w:val="0"/>
          <w:numId w:val="8"/>
        </w:numPr>
        <w:mirrorIndents/>
        <w:rPr>
          <w:rFonts w:eastAsia="Arial" w:cs="Arial"/>
          <w:sz w:val="19"/>
          <w:szCs w:val="19"/>
        </w:rPr>
      </w:pPr>
      <w:r w:rsidRPr="001A51B3">
        <w:rPr>
          <w:rFonts w:eastAsia="Arial" w:cs="Arial"/>
          <w:spacing w:val="-1"/>
          <w:sz w:val="19"/>
          <w:szCs w:val="19"/>
        </w:rPr>
        <w:t>Regularly a</w:t>
      </w:r>
      <w:r w:rsidRPr="001A51B3">
        <w:rPr>
          <w:rFonts w:eastAsia="Arial" w:cs="Arial"/>
          <w:spacing w:val="1"/>
          <w:sz w:val="19"/>
          <w:szCs w:val="19"/>
        </w:rPr>
        <w:t>ss</w:t>
      </w:r>
      <w:r w:rsidRPr="001A51B3">
        <w:rPr>
          <w:rFonts w:eastAsia="Arial" w:cs="Arial"/>
          <w:sz w:val="19"/>
          <w:szCs w:val="19"/>
        </w:rPr>
        <w:t>e</w:t>
      </w:r>
      <w:r w:rsidRPr="001A51B3">
        <w:rPr>
          <w:rFonts w:eastAsia="Arial" w:cs="Arial"/>
          <w:spacing w:val="1"/>
          <w:sz w:val="19"/>
          <w:szCs w:val="19"/>
        </w:rPr>
        <w:t>s</w:t>
      </w:r>
      <w:r w:rsidRPr="001A51B3">
        <w:rPr>
          <w:rFonts w:eastAsia="Arial" w:cs="Arial"/>
          <w:sz w:val="19"/>
          <w:szCs w:val="19"/>
        </w:rPr>
        <w:t>s</w:t>
      </w:r>
      <w:r w:rsidRPr="001A51B3">
        <w:rPr>
          <w:rFonts w:eastAsia="Arial" w:cs="Arial"/>
          <w:spacing w:val="-5"/>
          <w:sz w:val="19"/>
          <w:szCs w:val="19"/>
        </w:rPr>
        <w:t xml:space="preserve"> </w:t>
      </w:r>
      <w:r w:rsidRPr="001A51B3">
        <w:rPr>
          <w:rFonts w:eastAsia="Arial" w:cs="Arial"/>
          <w:spacing w:val="1"/>
          <w:sz w:val="19"/>
          <w:szCs w:val="19"/>
        </w:rPr>
        <w:t>s</w:t>
      </w:r>
      <w:r w:rsidRPr="001A51B3">
        <w:rPr>
          <w:rFonts w:eastAsia="Arial" w:cs="Arial"/>
          <w:sz w:val="19"/>
          <w:szCs w:val="19"/>
        </w:rPr>
        <w:t>tudents</w:t>
      </w:r>
      <w:r w:rsidRPr="001A51B3">
        <w:rPr>
          <w:rFonts w:eastAsia="Arial" w:cs="Arial"/>
          <w:spacing w:val="-7"/>
          <w:sz w:val="19"/>
          <w:szCs w:val="19"/>
        </w:rPr>
        <w:t xml:space="preserve"> </w:t>
      </w:r>
      <w:r w:rsidRPr="001A51B3">
        <w:rPr>
          <w:rFonts w:eastAsia="Arial" w:cs="Arial"/>
          <w:spacing w:val="1"/>
          <w:sz w:val="19"/>
          <w:szCs w:val="19"/>
        </w:rPr>
        <w:t>(</w:t>
      </w:r>
      <w:r w:rsidRPr="001A51B3">
        <w:rPr>
          <w:rFonts w:eastAsia="Arial" w:cs="Arial"/>
          <w:spacing w:val="2"/>
          <w:sz w:val="19"/>
          <w:szCs w:val="19"/>
        </w:rPr>
        <w:t>d</w:t>
      </w:r>
      <w:r w:rsidRPr="001A51B3">
        <w:rPr>
          <w:rFonts w:eastAsia="Arial" w:cs="Arial"/>
          <w:spacing w:val="-1"/>
          <w:sz w:val="19"/>
          <w:szCs w:val="19"/>
        </w:rPr>
        <w:t>i</w:t>
      </w:r>
      <w:r w:rsidRPr="001A51B3">
        <w:rPr>
          <w:rFonts w:eastAsia="Arial" w:cs="Arial"/>
          <w:sz w:val="19"/>
          <w:szCs w:val="19"/>
        </w:rPr>
        <w:t>a</w:t>
      </w:r>
      <w:r w:rsidRPr="001A51B3">
        <w:rPr>
          <w:rFonts w:eastAsia="Arial" w:cs="Arial"/>
          <w:spacing w:val="2"/>
          <w:sz w:val="19"/>
          <w:szCs w:val="19"/>
        </w:rPr>
        <w:t>g</w:t>
      </w:r>
      <w:r w:rsidRPr="001A51B3">
        <w:rPr>
          <w:rFonts w:eastAsia="Arial" w:cs="Arial"/>
          <w:sz w:val="19"/>
          <w:szCs w:val="19"/>
        </w:rPr>
        <w:t>no</w:t>
      </w:r>
      <w:r w:rsidRPr="001A51B3">
        <w:rPr>
          <w:rFonts w:eastAsia="Arial" w:cs="Arial"/>
          <w:spacing w:val="1"/>
          <w:sz w:val="19"/>
          <w:szCs w:val="19"/>
        </w:rPr>
        <w:t>s</w:t>
      </w:r>
      <w:r w:rsidRPr="001A51B3">
        <w:rPr>
          <w:rFonts w:eastAsia="Arial" w:cs="Arial"/>
          <w:sz w:val="19"/>
          <w:szCs w:val="19"/>
        </w:rPr>
        <w:t>t</w:t>
      </w:r>
      <w:r w:rsidRPr="001A51B3">
        <w:rPr>
          <w:rFonts w:eastAsia="Arial" w:cs="Arial"/>
          <w:spacing w:val="1"/>
          <w:sz w:val="19"/>
          <w:szCs w:val="19"/>
        </w:rPr>
        <w:t>ic</w:t>
      </w:r>
      <w:r w:rsidRPr="001A51B3">
        <w:rPr>
          <w:rFonts w:eastAsia="Arial" w:cs="Arial"/>
          <w:sz w:val="19"/>
          <w:szCs w:val="19"/>
        </w:rPr>
        <w:t>,</w:t>
      </w:r>
      <w:r w:rsidRPr="001A51B3">
        <w:rPr>
          <w:rFonts w:eastAsia="Arial" w:cs="Arial"/>
          <w:spacing w:val="-10"/>
          <w:sz w:val="19"/>
          <w:szCs w:val="19"/>
        </w:rPr>
        <w:t xml:space="preserve"> </w:t>
      </w:r>
      <w:r w:rsidRPr="001A51B3">
        <w:rPr>
          <w:rFonts w:eastAsia="Arial" w:cs="Arial"/>
          <w:spacing w:val="2"/>
          <w:sz w:val="19"/>
          <w:szCs w:val="19"/>
        </w:rPr>
        <w:t>f</w:t>
      </w:r>
      <w:r w:rsidRPr="001A51B3">
        <w:rPr>
          <w:rFonts w:eastAsia="Arial" w:cs="Arial"/>
          <w:sz w:val="19"/>
          <w:szCs w:val="19"/>
        </w:rPr>
        <w:t>o</w:t>
      </w:r>
      <w:r w:rsidRPr="001A51B3">
        <w:rPr>
          <w:rFonts w:eastAsia="Arial" w:cs="Arial"/>
          <w:spacing w:val="-2"/>
          <w:sz w:val="19"/>
          <w:szCs w:val="19"/>
        </w:rPr>
        <w:t>r</w:t>
      </w:r>
      <w:r w:rsidRPr="001A51B3">
        <w:rPr>
          <w:rFonts w:eastAsia="Arial" w:cs="Arial"/>
          <w:spacing w:val="4"/>
          <w:sz w:val="19"/>
          <w:szCs w:val="19"/>
        </w:rPr>
        <w:t>m</w:t>
      </w:r>
      <w:r w:rsidRPr="001A51B3">
        <w:rPr>
          <w:rFonts w:eastAsia="Arial" w:cs="Arial"/>
          <w:sz w:val="19"/>
          <w:szCs w:val="19"/>
        </w:rPr>
        <w:t>at</w:t>
      </w:r>
      <w:r w:rsidRPr="001A51B3">
        <w:rPr>
          <w:rFonts w:eastAsia="Arial" w:cs="Arial"/>
          <w:spacing w:val="-1"/>
          <w:sz w:val="19"/>
          <w:szCs w:val="19"/>
        </w:rPr>
        <w:t>iv</w:t>
      </w:r>
      <w:r w:rsidRPr="001A51B3">
        <w:rPr>
          <w:rFonts w:eastAsia="Arial" w:cs="Arial"/>
          <w:sz w:val="19"/>
          <w:szCs w:val="19"/>
        </w:rPr>
        <w:t>e</w:t>
      </w:r>
      <w:r w:rsidRPr="001A51B3">
        <w:rPr>
          <w:rFonts w:eastAsia="Arial" w:cs="Arial"/>
          <w:spacing w:val="-9"/>
          <w:sz w:val="19"/>
          <w:szCs w:val="19"/>
        </w:rPr>
        <w:t xml:space="preserve"> </w:t>
      </w:r>
      <w:r w:rsidRPr="001A51B3">
        <w:rPr>
          <w:rFonts w:eastAsia="Arial" w:cs="Arial"/>
          <w:spacing w:val="2"/>
          <w:sz w:val="19"/>
          <w:szCs w:val="19"/>
        </w:rPr>
        <w:t>a</w:t>
      </w:r>
      <w:r w:rsidRPr="001A51B3">
        <w:rPr>
          <w:rFonts w:eastAsia="Arial" w:cs="Arial"/>
          <w:sz w:val="19"/>
          <w:szCs w:val="19"/>
        </w:rPr>
        <w:t>nd</w:t>
      </w:r>
      <w:r w:rsidRPr="001A51B3">
        <w:rPr>
          <w:rFonts w:eastAsia="Arial" w:cs="Arial"/>
          <w:spacing w:val="-4"/>
          <w:sz w:val="19"/>
          <w:szCs w:val="19"/>
        </w:rPr>
        <w:t xml:space="preserve"> </w:t>
      </w:r>
      <w:r w:rsidRPr="001A51B3">
        <w:rPr>
          <w:rFonts w:eastAsia="Arial" w:cs="Arial"/>
          <w:spacing w:val="1"/>
          <w:sz w:val="19"/>
          <w:szCs w:val="19"/>
        </w:rPr>
        <w:t>s</w:t>
      </w:r>
      <w:r w:rsidRPr="001A51B3">
        <w:rPr>
          <w:rFonts w:eastAsia="Arial" w:cs="Arial"/>
          <w:sz w:val="19"/>
          <w:szCs w:val="19"/>
        </w:rPr>
        <w:t>u</w:t>
      </w:r>
      <w:r w:rsidRPr="001A51B3">
        <w:rPr>
          <w:rFonts w:eastAsia="Arial" w:cs="Arial"/>
          <w:spacing w:val="2"/>
          <w:sz w:val="19"/>
          <w:szCs w:val="19"/>
        </w:rPr>
        <w:t>m</w:t>
      </w:r>
      <w:r w:rsidRPr="001A51B3">
        <w:rPr>
          <w:rFonts w:eastAsia="Arial" w:cs="Arial"/>
          <w:spacing w:val="4"/>
          <w:sz w:val="19"/>
          <w:szCs w:val="19"/>
        </w:rPr>
        <w:t>m</w:t>
      </w:r>
      <w:r w:rsidRPr="001A51B3">
        <w:rPr>
          <w:rFonts w:eastAsia="Arial" w:cs="Arial"/>
          <w:sz w:val="19"/>
          <w:szCs w:val="19"/>
        </w:rPr>
        <w:t>at</w:t>
      </w:r>
      <w:r w:rsidRPr="001A51B3">
        <w:rPr>
          <w:rFonts w:eastAsia="Arial" w:cs="Arial"/>
          <w:spacing w:val="-1"/>
          <w:sz w:val="19"/>
          <w:szCs w:val="19"/>
        </w:rPr>
        <w:t>iv</w:t>
      </w:r>
      <w:r w:rsidRPr="001A51B3">
        <w:rPr>
          <w:rFonts w:eastAsia="Arial" w:cs="Arial"/>
          <w:spacing w:val="2"/>
          <w:sz w:val="19"/>
          <w:szCs w:val="19"/>
        </w:rPr>
        <w:t>e</w:t>
      </w:r>
      <w:r w:rsidRPr="001A51B3">
        <w:rPr>
          <w:rFonts w:eastAsia="Arial" w:cs="Arial"/>
          <w:sz w:val="19"/>
          <w:szCs w:val="19"/>
        </w:rPr>
        <w:t>)</w:t>
      </w:r>
      <w:r w:rsidRPr="001A51B3">
        <w:rPr>
          <w:rFonts w:eastAsia="Arial" w:cs="Arial"/>
          <w:spacing w:val="-9"/>
          <w:sz w:val="19"/>
          <w:szCs w:val="19"/>
        </w:rPr>
        <w:t xml:space="preserve"> </w:t>
      </w:r>
      <w:r w:rsidRPr="001A51B3">
        <w:rPr>
          <w:rFonts w:eastAsia="Arial" w:cs="Arial"/>
          <w:spacing w:val="2"/>
          <w:sz w:val="19"/>
          <w:szCs w:val="19"/>
        </w:rPr>
        <w:t>f</w:t>
      </w:r>
      <w:r w:rsidRPr="001A51B3">
        <w:rPr>
          <w:rFonts w:eastAsia="Arial" w:cs="Arial"/>
          <w:sz w:val="19"/>
          <w:szCs w:val="19"/>
        </w:rPr>
        <w:t>or</w:t>
      </w:r>
      <w:r w:rsidRPr="001A51B3">
        <w:rPr>
          <w:rFonts w:eastAsia="Arial" w:cs="Arial"/>
          <w:spacing w:val="-1"/>
          <w:sz w:val="19"/>
          <w:szCs w:val="19"/>
        </w:rPr>
        <w:t xml:space="preserve"> </w:t>
      </w:r>
      <w:r w:rsidRPr="001A51B3">
        <w:rPr>
          <w:rFonts w:eastAsia="Arial" w:cs="Arial"/>
          <w:sz w:val="19"/>
          <w:szCs w:val="19"/>
        </w:rPr>
        <w:t>de</w:t>
      </w:r>
      <w:r w:rsidRPr="001A51B3">
        <w:rPr>
          <w:rFonts w:eastAsia="Arial" w:cs="Arial"/>
          <w:spacing w:val="-1"/>
          <w:sz w:val="19"/>
          <w:szCs w:val="19"/>
        </w:rPr>
        <w:t>v</w:t>
      </w:r>
      <w:r w:rsidRPr="001A51B3">
        <w:rPr>
          <w:rFonts w:eastAsia="Arial" w:cs="Arial"/>
          <w:spacing w:val="2"/>
          <w:sz w:val="19"/>
          <w:szCs w:val="19"/>
        </w:rPr>
        <w:t>e</w:t>
      </w:r>
      <w:r w:rsidRPr="001A51B3">
        <w:rPr>
          <w:rFonts w:eastAsia="Arial" w:cs="Arial"/>
          <w:spacing w:val="-1"/>
          <w:sz w:val="19"/>
          <w:szCs w:val="19"/>
        </w:rPr>
        <w:t>l</w:t>
      </w:r>
      <w:r w:rsidRPr="001A51B3">
        <w:rPr>
          <w:rFonts w:eastAsia="Arial" w:cs="Arial"/>
          <w:sz w:val="19"/>
          <w:szCs w:val="19"/>
        </w:rPr>
        <w:t>op</w:t>
      </w:r>
      <w:r w:rsidRPr="001A51B3">
        <w:rPr>
          <w:rFonts w:eastAsia="Arial" w:cs="Arial"/>
          <w:spacing w:val="4"/>
          <w:sz w:val="19"/>
          <w:szCs w:val="19"/>
        </w:rPr>
        <w:t>m</w:t>
      </w:r>
      <w:r w:rsidRPr="001A51B3">
        <w:rPr>
          <w:rFonts w:eastAsia="Arial" w:cs="Arial"/>
          <w:sz w:val="19"/>
          <w:szCs w:val="19"/>
        </w:rPr>
        <w:t>enta</w:t>
      </w:r>
      <w:r w:rsidRPr="001A51B3">
        <w:rPr>
          <w:rFonts w:eastAsia="Arial" w:cs="Arial"/>
          <w:spacing w:val="1"/>
          <w:sz w:val="19"/>
          <w:szCs w:val="19"/>
        </w:rPr>
        <w:t>l</w:t>
      </w:r>
      <w:r w:rsidRPr="001A51B3">
        <w:rPr>
          <w:rFonts w:eastAsia="Arial" w:cs="Arial"/>
          <w:sz w:val="19"/>
          <w:szCs w:val="19"/>
        </w:rPr>
        <w:t>,</w:t>
      </w:r>
      <w:r w:rsidRPr="001A51B3">
        <w:rPr>
          <w:rFonts w:eastAsia="Arial" w:cs="Arial"/>
          <w:spacing w:val="-14"/>
          <w:sz w:val="19"/>
          <w:szCs w:val="19"/>
        </w:rPr>
        <w:t xml:space="preserve"> </w:t>
      </w:r>
      <w:r w:rsidRPr="001A51B3">
        <w:rPr>
          <w:rFonts w:eastAsia="Arial" w:cs="Arial"/>
          <w:spacing w:val="2"/>
          <w:sz w:val="19"/>
          <w:szCs w:val="19"/>
        </w:rPr>
        <w:t>f</w:t>
      </w:r>
      <w:r w:rsidRPr="001A51B3">
        <w:rPr>
          <w:rFonts w:eastAsia="Arial" w:cs="Arial"/>
          <w:sz w:val="19"/>
          <w:szCs w:val="19"/>
        </w:rPr>
        <w:t>eed</w:t>
      </w:r>
      <w:r w:rsidRPr="001A51B3">
        <w:rPr>
          <w:rFonts w:eastAsia="Arial" w:cs="Arial"/>
          <w:spacing w:val="2"/>
          <w:sz w:val="19"/>
          <w:szCs w:val="19"/>
        </w:rPr>
        <w:t>ba</w:t>
      </w:r>
      <w:r w:rsidRPr="001A51B3">
        <w:rPr>
          <w:rFonts w:eastAsia="Arial" w:cs="Arial"/>
          <w:spacing w:val="-1"/>
          <w:sz w:val="19"/>
          <w:szCs w:val="19"/>
        </w:rPr>
        <w:t>c</w:t>
      </w:r>
      <w:r w:rsidRPr="001A51B3">
        <w:rPr>
          <w:rFonts w:eastAsia="Arial" w:cs="Arial"/>
          <w:sz w:val="19"/>
          <w:szCs w:val="19"/>
        </w:rPr>
        <w:t>k</w:t>
      </w:r>
      <w:r w:rsidRPr="001A51B3">
        <w:rPr>
          <w:rFonts w:eastAsia="Arial" w:cs="Arial"/>
          <w:spacing w:val="-5"/>
          <w:sz w:val="19"/>
          <w:szCs w:val="19"/>
        </w:rPr>
        <w:t xml:space="preserve"> </w:t>
      </w:r>
      <w:r w:rsidRPr="001A51B3">
        <w:rPr>
          <w:rFonts w:eastAsia="Arial" w:cs="Arial"/>
          <w:sz w:val="19"/>
          <w:szCs w:val="19"/>
        </w:rPr>
        <w:t>and</w:t>
      </w:r>
      <w:r w:rsidRPr="001A51B3">
        <w:rPr>
          <w:rFonts w:eastAsia="Arial" w:cs="Arial"/>
          <w:spacing w:val="-4"/>
          <w:sz w:val="19"/>
          <w:szCs w:val="19"/>
        </w:rPr>
        <w:t xml:space="preserve"> </w:t>
      </w:r>
      <w:r w:rsidRPr="001A51B3">
        <w:rPr>
          <w:rFonts w:eastAsia="Arial" w:cs="Arial"/>
          <w:spacing w:val="1"/>
          <w:sz w:val="19"/>
          <w:szCs w:val="19"/>
        </w:rPr>
        <w:t>r</w:t>
      </w:r>
      <w:r w:rsidRPr="001A51B3">
        <w:rPr>
          <w:rFonts w:eastAsia="Arial" w:cs="Arial"/>
          <w:sz w:val="19"/>
          <w:szCs w:val="19"/>
        </w:rPr>
        <w:t>epo</w:t>
      </w:r>
      <w:r w:rsidRPr="001A51B3">
        <w:rPr>
          <w:rFonts w:eastAsia="Arial" w:cs="Arial"/>
          <w:spacing w:val="1"/>
          <w:sz w:val="19"/>
          <w:szCs w:val="19"/>
        </w:rPr>
        <w:t>r</w:t>
      </w:r>
      <w:r w:rsidRPr="001A51B3">
        <w:rPr>
          <w:rFonts w:eastAsia="Arial" w:cs="Arial"/>
          <w:spacing w:val="2"/>
          <w:sz w:val="19"/>
          <w:szCs w:val="19"/>
        </w:rPr>
        <w:t>t</w:t>
      </w:r>
      <w:r w:rsidRPr="001A51B3">
        <w:rPr>
          <w:rFonts w:eastAsia="Arial" w:cs="Arial"/>
          <w:spacing w:val="-1"/>
          <w:sz w:val="19"/>
          <w:szCs w:val="19"/>
        </w:rPr>
        <w:t>i</w:t>
      </w:r>
      <w:r w:rsidRPr="001A51B3">
        <w:rPr>
          <w:rFonts w:eastAsia="Arial" w:cs="Arial"/>
          <w:spacing w:val="2"/>
          <w:sz w:val="19"/>
          <w:szCs w:val="19"/>
        </w:rPr>
        <w:t>n</w:t>
      </w:r>
      <w:r w:rsidRPr="001A51B3">
        <w:rPr>
          <w:rFonts w:eastAsia="Arial" w:cs="Arial"/>
          <w:sz w:val="19"/>
          <w:szCs w:val="19"/>
        </w:rPr>
        <w:t>g</w:t>
      </w:r>
      <w:r w:rsidRPr="001A51B3">
        <w:rPr>
          <w:rFonts w:eastAsia="Arial" w:cs="Arial"/>
          <w:spacing w:val="-9"/>
          <w:sz w:val="19"/>
          <w:szCs w:val="19"/>
        </w:rPr>
        <w:t xml:space="preserve"> </w:t>
      </w:r>
      <w:r w:rsidRPr="001A51B3">
        <w:rPr>
          <w:rFonts w:eastAsia="Arial" w:cs="Arial"/>
          <w:sz w:val="19"/>
          <w:szCs w:val="19"/>
        </w:rPr>
        <w:t>pu</w:t>
      </w:r>
      <w:r w:rsidRPr="001A51B3">
        <w:rPr>
          <w:rFonts w:eastAsia="Arial" w:cs="Arial"/>
          <w:spacing w:val="3"/>
          <w:sz w:val="19"/>
          <w:szCs w:val="19"/>
        </w:rPr>
        <w:t>r</w:t>
      </w:r>
      <w:r w:rsidRPr="001A51B3">
        <w:rPr>
          <w:rFonts w:eastAsia="Arial" w:cs="Arial"/>
          <w:sz w:val="19"/>
          <w:szCs w:val="19"/>
        </w:rPr>
        <w:t>po</w:t>
      </w:r>
      <w:r w:rsidRPr="001A51B3">
        <w:rPr>
          <w:rFonts w:eastAsia="Arial" w:cs="Arial"/>
          <w:spacing w:val="1"/>
          <w:sz w:val="19"/>
          <w:szCs w:val="19"/>
        </w:rPr>
        <w:t>s</w:t>
      </w:r>
      <w:r w:rsidRPr="001A51B3">
        <w:rPr>
          <w:rFonts w:eastAsia="Arial" w:cs="Arial"/>
          <w:sz w:val="19"/>
          <w:szCs w:val="19"/>
        </w:rPr>
        <w:t>e</w:t>
      </w:r>
      <w:r w:rsidRPr="001A51B3">
        <w:rPr>
          <w:rFonts w:eastAsia="Arial" w:cs="Arial"/>
          <w:spacing w:val="1"/>
          <w:sz w:val="19"/>
          <w:szCs w:val="19"/>
        </w:rPr>
        <w:t>s</w:t>
      </w:r>
      <w:r w:rsidRPr="001A51B3">
        <w:rPr>
          <w:rFonts w:eastAsia="Arial" w:cs="Arial"/>
          <w:sz w:val="19"/>
          <w:szCs w:val="19"/>
        </w:rPr>
        <w:t>.</w:t>
      </w:r>
    </w:p>
    <w:p w:rsidR="006878E2" w:rsidRPr="001A51B3" w:rsidRDefault="00014E4C" w:rsidP="009372FF">
      <w:pPr>
        <w:pStyle w:val="ListParagraph"/>
        <w:numPr>
          <w:ilvl w:val="0"/>
          <w:numId w:val="8"/>
        </w:numPr>
        <w:tabs>
          <w:tab w:val="left" w:pos="460"/>
        </w:tabs>
        <w:mirrorIndents/>
        <w:rPr>
          <w:rFonts w:eastAsia="Arial" w:cs="Arial"/>
          <w:sz w:val="19"/>
          <w:szCs w:val="19"/>
        </w:rPr>
      </w:pPr>
      <w:r w:rsidRPr="001A51B3">
        <w:rPr>
          <w:rFonts w:eastAsia="Arial" w:cs="Arial"/>
          <w:sz w:val="19"/>
          <w:szCs w:val="19"/>
        </w:rPr>
        <w:t>Ma</w:t>
      </w:r>
      <w:r w:rsidRPr="001A51B3">
        <w:rPr>
          <w:rFonts w:eastAsia="Arial" w:cs="Arial"/>
          <w:spacing w:val="1"/>
          <w:sz w:val="19"/>
          <w:szCs w:val="19"/>
        </w:rPr>
        <w:t>i</w:t>
      </w:r>
      <w:r w:rsidRPr="001A51B3">
        <w:rPr>
          <w:rFonts w:eastAsia="Arial" w:cs="Arial"/>
          <w:sz w:val="19"/>
          <w:szCs w:val="19"/>
        </w:rPr>
        <w:t>nt</w:t>
      </w:r>
      <w:r w:rsidRPr="001A51B3">
        <w:rPr>
          <w:rFonts w:eastAsia="Arial" w:cs="Arial"/>
          <w:spacing w:val="2"/>
          <w:sz w:val="19"/>
          <w:szCs w:val="19"/>
        </w:rPr>
        <w:t>a</w:t>
      </w:r>
      <w:r w:rsidRPr="001A51B3">
        <w:rPr>
          <w:rFonts w:eastAsia="Arial" w:cs="Arial"/>
          <w:spacing w:val="-1"/>
          <w:sz w:val="19"/>
          <w:szCs w:val="19"/>
        </w:rPr>
        <w:t>i</w:t>
      </w:r>
      <w:r w:rsidRPr="001A51B3">
        <w:rPr>
          <w:rFonts w:eastAsia="Arial" w:cs="Arial"/>
          <w:sz w:val="19"/>
          <w:szCs w:val="19"/>
        </w:rPr>
        <w:t>n</w:t>
      </w:r>
      <w:r w:rsidRPr="001A51B3">
        <w:rPr>
          <w:rFonts w:eastAsia="Arial" w:cs="Arial"/>
          <w:spacing w:val="21"/>
          <w:sz w:val="19"/>
          <w:szCs w:val="19"/>
        </w:rPr>
        <w:t xml:space="preserve"> </w:t>
      </w:r>
      <w:r w:rsidRPr="001A51B3">
        <w:rPr>
          <w:rFonts w:eastAsia="Arial" w:cs="Arial"/>
          <w:spacing w:val="1"/>
          <w:sz w:val="19"/>
          <w:szCs w:val="19"/>
        </w:rPr>
        <w:t>s</w:t>
      </w:r>
      <w:r w:rsidRPr="001A51B3">
        <w:rPr>
          <w:rFonts w:eastAsia="Arial" w:cs="Arial"/>
          <w:sz w:val="19"/>
          <w:szCs w:val="19"/>
        </w:rPr>
        <w:t>t</w:t>
      </w:r>
      <w:r w:rsidRPr="001A51B3">
        <w:rPr>
          <w:rFonts w:eastAsia="Arial" w:cs="Arial"/>
          <w:spacing w:val="2"/>
          <w:sz w:val="19"/>
          <w:szCs w:val="19"/>
        </w:rPr>
        <w:t>u</w:t>
      </w:r>
      <w:r w:rsidRPr="001A51B3">
        <w:rPr>
          <w:rFonts w:eastAsia="Arial" w:cs="Arial"/>
          <w:sz w:val="19"/>
          <w:szCs w:val="19"/>
        </w:rPr>
        <w:t>dent</w:t>
      </w:r>
      <w:r w:rsidRPr="001A51B3">
        <w:rPr>
          <w:rFonts w:eastAsia="Arial" w:cs="Arial"/>
          <w:spacing w:val="22"/>
          <w:sz w:val="19"/>
          <w:szCs w:val="19"/>
        </w:rPr>
        <w:t xml:space="preserve"> </w:t>
      </w:r>
      <w:r w:rsidRPr="001A51B3">
        <w:rPr>
          <w:rFonts w:eastAsia="Arial" w:cs="Arial"/>
          <w:spacing w:val="3"/>
          <w:sz w:val="19"/>
          <w:szCs w:val="19"/>
        </w:rPr>
        <w:t>r</w:t>
      </w:r>
      <w:r w:rsidRPr="001A51B3">
        <w:rPr>
          <w:rFonts w:eastAsia="Arial" w:cs="Arial"/>
          <w:sz w:val="19"/>
          <w:szCs w:val="19"/>
        </w:rPr>
        <w:t>e</w:t>
      </w:r>
      <w:r w:rsidRPr="001A51B3">
        <w:rPr>
          <w:rFonts w:eastAsia="Arial" w:cs="Arial"/>
          <w:spacing w:val="1"/>
          <w:sz w:val="19"/>
          <w:szCs w:val="19"/>
        </w:rPr>
        <w:t>c</w:t>
      </w:r>
      <w:r w:rsidRPr="001A51B3">
        <w:rPr>
          <w:rFonts w:eastAsia="Arial" w:cs="Arial"/>
          <w:sz w:val="19"/>
          <w:szCs w:val="19"/>
        </w:rPr>
        <w:t>o</w:t>
      </w:r>
      <w:r w:rsidRPr="001A51B3">
        <w:rPr>
          <w:rFonts w:eastAsia="Arial" w:cs="Arial"/>
          <w:spacing w:val="1"/>
          <w:sz w:val="19"/>
          <w:szCs w:val="19"/>
        </w:rPr>
        <w:t>r</w:t>
      </w:r>
      <w:r w:rsidRPr="001A51B3">
        <w:rPr>
          <w:rFonts w:eastAsia="Arial" w:cs="Arial"/>
          <w:sz w:val="19"/>
          <w:szCs w:val="19"/>
        </w:rPr>
        <w:t>ds</w:t>
      </w:r>
      <w:r w:rsidRPr="001A51B3">
        <w:rPr>
          <w:rFonts w:eastAsia="Arial" w:cs="Arial"/>
          <w:spacing w:val="23"/>
          <w:sz w:val="19"/>
          <w:szCs w:val="19"/>
        </w:rPr>
        <w:t xml:space="preserve"> </w:t>
      </w:r>
      <w:r w:rsidRPr="001A51B3">
        <w:rPr>
          <w:rFonts w:eastAsia="Arial" w:cs="Arial"/>
          <w:spacing w:val="2"/>
          <w:sz w:val="19"/>
          <w:szCs w:val="19"/>
        </w:rPr>
        <w:t>a</w:t>
      </w:r>
      <w:r w:rsidRPr="001A51B3">
        <w:rPr>
          <w:rFonts w:eastAsia="Arial" w:cs="Arial"/>
          <w:sz w:val="19"/>
          <w:szCs w:val="19"/>
        </w:rPr>
        <w:t>nd</w:t>
      </w:r>
      <w:r w:rsidRPr="001A51B3">
        <w:rPr>
          <w:rFonts w:eastAsia="Arial" w:cs="Arial"/>
          <w:spacing w:val="25"/>
          <w:sz w:val="19"/>
          <w:szCs w:val="19"/>
        </w:rPr>
        <w:t xml:space="preserve"> </w:t>
      </w:r>
      <w:r w:rsidRPr="001A51B3">
        <w:rPr>
          <w:rFonts w:eastAsia="Arial" w:cs="Arial"/>
          <w:spacing w:val="1"/>
          <w:sz w:val="19"/>
          <w:szCs w:val="19"/>
        </w:rPr>
        <w:t>s</w:t>
      </w:r>
      <w:r w:rsidRPr="001A51B3">
        <w:rPr>
          <w:rFonts w:eastAsia="Arial" w:cs="Arial"/>
          <w:sz w:val="19"/>
          <w:szCs w:val="19"/>
        </w:rPr>
        <w:t>a</w:t>
      </w:r>
      <w:r w:rsidRPr="001A51B3">
        <w:rPr>
          <w:rFonts w:eastAsia="Arial" w:cs="Arial"/>
          <w:spacing w:val="4"/>
          <w:sz w:val="19"/>
          <w:szCs w:val="19"/>
        </w:rPr>
        <w:t>m</w:t>
      </w:r>
      <w:r w:rsidRPr="001A51B3">
        <w:rPr>
          <w:rFonts w:eastAsia="Arial" w:cs="Arial"/>
          <w:sz w:val="19"/>
          <w:szCs w:val="19"/>
        </w:rPr>
        <w:t>p</w:t>
      </w:r>
      <w:r w:rsidRPr="001A51B3">
        <w:rPr>
          <w:rFonts w:eastAsia="Arial" w:cs="Arial"/>
          <w:spacing w:val="-1"/>
          <w:sz w:val="19"/>
          <w:szCs w:val="19"/>
        </w:rPr>
        <w:t>l</w:t>
      </w:r>
      <w:r w:rsidRPr="001A51B3">
        <w:rPr>
          <w:rFonts w:eastAsia="Arial" w:cs="Arial"/>
          <w:sz w:val="19"/>
          <w:szCs w:val="19"/>
        </w:rPr>
        <w:t>es</w:t>
      </w:r>
      <w:r w:rsidRPr="001A51B3">
        <w:rPr>
          <w:rFonts w:eastAsia="Arial" w:cs="Arial"/>
          <w:spacing w:val="22"/>
          <w:sz w:val="19"/>
          <w:szCs w:val="19"/>
        </w:rPr>
        <w:t xml:space="preserve"> </w:t>
      </w:r>
      <w:r w:rsidRPr="001A51B3">
        <w:rPr>
          <w:rFonts w:eastAsia="Arial" w:cs="Arial"/>
          <w:sz w:val="19"/>
          <w:szCs w:val="19"/>
        </w:rPr>
        <w:t>of</w:t>
      </w:r>
      <w:r w:rsidRPr="001A51B3">
        <w:rPr>
          <w:rFonts w:eastAsia="Arial" w:cs="Arial"/>
          <w:spacing w:val="29"/>
          <w:sz w:val="19"/>
          <w:szCs w:val="19"/>
        </w:rPr>
        <w:t xml:space="preserve"> </w:t>
      </w:r>
      <w:r w:rsidRPr="001A51B3">
        <w:rPr>
          <w:rFonts w:eastAsia="Arial" w:cs="Arial"/>
          <w:spacing w:val="-2"/>
          <w:sz w:val="19"/>
          <w:szCs w:val="19"/>
        </w:rPr>
        <w:t>w</w:t>
      </w:r>
      <w:r w:rsidRPr="001A51B3">
        <w:rPr>
          <w:rFonts w:eastAsia="Arial" w:cs="Arial"/>
          <w:sz w:val="19"/>
          <w:szCs w:val="19"/>
        </w:rPr>
        <w:t>o</w:t>
      </w:r>
      <w:r w:rsidRPr="001A51B3">
        <w:rPr>
          <w:rFonts w:eastAsia="Arial" w:cs="Arial"/>
          <w:spacing w:val="1"/>
          <w:sz w:val="19"/>
          <w:szCs w:val="19"/>
        </w:rPr>
        <w:t>r</w:t>
      </w:r>
      <w:r w:rsidRPr="001A51B3">
        <w:rPr>
          <w:rFonts w:eastAsia="Arial" w:cs="Arial"/>
          <w:sz w:val="19"/>
          <w:szCs w:val="19"/>
        </w:rPr>
        <w:t>k</w:t>
      </w:r>
      <w:r w:rsidRPr="001A51B3">
        <w:rPr>
          <w:rFonts w:eastAsia="Arial" w:cs="Arial"/>
          <w:spacing w:val="28"/>
          <w:sz w:val="19"/>
          <w:szCs w:val="19"/>
        </w:rPr>
        <w:t xml:space="preserve"> </w:t>
      </w:r>
      <w:r w:rsidRPr="001A51B3">
        <w:rPr>
          <w:rFonts w:eastAsia="Arial" w:cs="Arial"/>
          <w:sz w:val="19"/>
          <w:szCs w:val="19"/>
        </w:rPr>
        <w:t>and</w:t>
      </w:r>
      <w:r w:rsidRPr="001A51B3">
        <w:rPr>
          <w:rFonts w:eastAsia="Arial" w:cs="Arial"/>
          <w:spacing w:val="25"/>
          <w:sz w:val="19"/>
          <w:szCs w:val="19"/>
        </w:rPr>
        <w:t xml:space="preserve"> </w:t>
      </w:r>
      <w:r w:rsidRPr="001A51B3">
        <w:rPr>
          <w:rFonts w:eastAsia="Arial" w:cs="Arial"/>
          <w:spacing w:val="1"/>
          <w:sz w:val="19"/>
          <w:szCs w:val="19"/>
        </w:rPr>
        <w:t>r</w:t>
      </w:r>
      <w:r w:rsidRPr="001A51B3">
        <w:rPr>
          <w:rFonts w:eastAsia="Arial" w:cs="Arial"/>
          <w:sz w:val="19"/>
          <w:szCs w:val="19"/>
        </w:rPr>
        <w:t>epo</w:t>
      </w:r>
      <w:r w:rsidRPr="001A51B3">
        <w:rPr>
          <w:rFonts w:eastAsia="Arial" w:cs="Arial"/>
          <w:spacing w:val="1"/>
          <w:sz w:val="19"/>
          <w:szCs w:val="19"/>
        </w:rPr>
        <w:t>r</w:t>
      </w:r>
      <w:r w:rsidRPr="001A51B3">
        <w:rPr>
          <w:rFonts w:eastAsia="Arial" w:cs="Arial"/>
          <w:sz w:val="19"/>
          <w:szCs w:val="19"/>
        </w:rPr>
        <w:t>t</w:t>
      </w:r>
      <w:r w:rsidRPr="001A51B3">
        <w:rPr>
          <w:rFonts w:eastAsia="Arial" w:cs="Arial"/>
          <w:spacing w:val="23"/>
          <w:sz w:val="19"/>
          <w:szCs w:val="19"/>
        </w:rPr>
        <w:t xml:space="preserve"> </w:t>
      </w:r>
      <w:r w:rsidRPr="001A51B3">
        <w:rPr>
          <w:rFonts w:eastAsia="Arial" w:cs="Arial"/>
          <w:spacing w:val="2"/>
          <w:sz w:val="19"/>
          <w:szCs w:val="19"/>
        </w:rPr>
        <w:t>o</w:t>
      </w:r>
      <w:r w:rsidRPr="001A51B3">
        <w:rPr>
          <w:rFonts w:eastAsia="Arial" w:cs="Arial"/>
          <w:sz w:val="19"/>
          <w:szCs w:val="19"/>
        </w:rPr>
        <w:t>n</w:t>
      </w:r>
      <w:r w:rsidRPr="001A51B3">
        <w:rPr>
          <w:rFonts w:eastAsia="Arial" w:cs="Arial"/>
          <w:spacing w:val="26"/>
          <w:sz w:val="19"/>
          <w:szCs w:val="19"/>
        </w:rPr>
        <w:t xml:space="preserve"> </w:t>
      </w:r>
      <w:r w:rsidRPr="001A51B3">
        <w:rPr>
          <w:rFonts w:eastAsia="Arial" w:cs="Arial"/>
          <w:spacing w:val="1"/>
          <w:sz w:val="19"/>
          <w:szCs w:val="19"/>
        </w:rPr>
        <w:t>s</w:t>
      </w:r>
      <w:r w:rsidRPr="001A51B3">
        <w:rPr>
          <w:rFonts w:eastAsia="Arial" w:cs="Arial"/>
          <w:sz w:val="19"/>
          <w:szCs w:val="19"/>
        </w:rPr>
        <w:t>tu</w:t>
      </w:r>
      <w:r w:rsidRPr="001A51B3">
        <w:rPr>
          <w:rFonts w:eastAsia="Arial" w:cs="Arial"/>
          <w:spacing w:val="2"/>
          <w:sz w:val="19"/>
          <w:szCs w:val="19"/>
        </w:rPr>
        <w:t>d</w:t>
      </w:r>
      <w:r w:rsidRPr="001A51B3">
        <w:rPr>
          <w:rFonts w:eastAsia="Arial" w:cs="Arial"/>
          <w:sz w:val="19"/>
          <w:szCs w:val="19"/>
        </w:rPr>
        <w:t>ent</w:t>
      </w:r>
      <w:r w:rsidRPr="001A51B3">
        <w:rPr>
          <w:rFonts w:eastAsia="Arial" w:cs="Arial"/>
          <w:spacing w:val="22"/>
          <w:sz w:val="19"/>
          <w:szCs w:val="19"/>
        </w:rPr>
        <w:t xml:space="preserve"> </w:t>
      </w:r>
      <w:r w:rsidRPr="001A51B3">
        <w:rPr>
          <w:rFonts w:eastAsia="Arial" w:cs="Arial"/>
          <w:spacing w:val="2"/>
          <w:sz w:val="19"/>
          <w:szCs w:val="19"/>
        </w:rPr>
        <w:t>p</w:t>
      </w:r>
      <w:r w:rsidRPr="001A51B3">
        <w:rPr>
          <w:rFonts w:eastAsia="Arial" w:cs="Arial"/>
          <w:sz w:val="19"/>
          <w:szCs w:val="19"/>
        </w:rPr>
        <w:t>e</w:t>
      </w:r>
      <w:r w:rsidRPr="001A51B3">
        <w:rPr>
          <w:rFonts w:eastAsia="Arial" w:cs="Arial"/>
          <w:spacing w:val="1"/>
          <w:sz w:val="19"/>
          <w:szCs w:val="19"/>
        </w:rPr>
        <w:t>r</w:t>
      </w:r>
      <w:r w:rsidRPr="001A51B3">
        <w:rPr>
          <w:rFonts w:eastAsia="Arial" w:cs="Arial"/>
          <w:spacing w:val="2"/>
          <w:sz w:val="19"/>
          <w:szCs w:val="19"/>
        </w:rPr>
        <w:t>f</w:t>
      </w:r>
      <w:r w:rsidRPr="001A51B3">
        <w:rPr>
          <w:rFonts w:eastAsia="Arial" w:cs="Arial"/>
          <w:sz w:val="19"/>
          <w:szCs w:val="19"/>
        </w:rPr>
        <w:t>o</w:t>
      </w:r>
      <w:r w:rsidRPr="001A51B3">
        <w:rPr>
          <w:rFonts w:eastAsia="Arial" w:cs="Arial"/>
          <w:spacing w:val="-2"/>
          <w:sz w:val="19"/>
          <w:szCs w:val="19"/>
        </w:rPr>
        <w:t>r</w:t>
      </w:r>
      <w:r w:rsidRPr="001A51B3">
        <w:rPr>
          <w:rFonts w:eastAsia="Arial" w:cs="Arial"/>
          <w:spacing w:val="4"/>
          <w:sz w:val="19"/>
          <w:szCs w:val="19"/>
        </w:rPr>
        <w:t>m</w:t>
      </w:r>
      <w:r w:rsidRPr="001A51B3">
        <w:rPr>
          <w:rFonts w:eastAsia="Arial" w:cs="Arial"/>
          <w:sz w:val="19"/>
          <w:szCs w:val="19"/>
        </w:rPr>
        <w:t>an</w:t>
      </w:r>
      <w:r w:rsidRPr="001A51B3">
        <w:rPr>
          <w:rFonts w:eastAsia="Arial" w:cs="Arial"/>
          <w:spacing w:val="1"/>
          <w:sz w:val="19"/>
          <w:szCs w:val="19"/>
        </w:rPr>
        <w:t>c</w:t>
      </w:r>
      <w:r w:rsidRPr="001A51B3">
        <w:rPr>
          <w:rFonts w:eastAsia="Arial" w:cs="Arial"/>
          <w:sz w:val="19"/>
          <w:szCs w:val="19"/>
        </w:rPr>
        <w:t>e</w:t>
      </w:r>
      <w:r w:rsidRPr="001A51B3">
        <w:rPr>
          <w:rFonts w:eastAsia="Arial" w:cs="Arial"/>
          <w:spacing w:val="17"/>
          <w:sz w:val="19"/>
          <w:szCs w:val="19"/>
        </w:rPr>
        <w:t xml:space="preserve"> </w:t>
      </w:r>
      <w:r w:rsidRPr="001A51B3">
        <w:rPr>
          <w:rFonts w:eastAsia="Arial" w:cs="Arial"/>
          <w:sz w:val="19"/>
          <w:szCs w:val="19"/>
        </w:rPr>
        <w:t>to</w:t>
      </w:r>
      <w:r w:rsidRPr="001A51B3">
        <w:rPr>
          <w:rFonts w:eastAsia="Arial" w:cs="Arial"/>
          <w:spacing w:val="27"/>
          <w:sz w:val="19"/>
          <w:szCs w:val="19"/>
        </w:rPr>
        <w:t xml:space="preserve"> </w:t>
      </w:r>
      <w:r w:rsidRPr="001A51B3">
        <w:rPr>
          <w:rFonts w:eastAsia="Arial" w:cs="Arial"/>
          <w:spacing w:val="1"/>
          <w:sz w:val="19"/>
          <w:szCs w:val="19"/>
        </w:rPr>
        <w:t>s</w:t>
      </w:r>
      <w:r w:rsidRPr="001A51B3">
        <w:rPr>
          <w:rFonts w:eastAsia="Arial" w:cs="Arial"/>
          <w:sz w:val="19"/>
          <w:szCs w:val="19"/>
        </w:rPr>
        <w:t>tu</w:t>
      </w:r>
      <w:r w:rsidRPr="001A51B3">
        <w:rPr>
          <w:rFonts w:eastAsia="Arial" w:cs="Arial"/>
          <w:spacing w:val="2"/>
          <w:sz w:val="19"/>
          <w:szCs w:val="19"/>
        </w:rPr>
        <w:t>d</w:t>
      </w:r>
      <w:r w:rsidRPr="001A51B3">
        <w:rPr>
          <w:rFonts w:eastAsia="Arial" w:cs="Arial"/>
          <w:sz w:val="19"/>
          <w:szCs w:val="19"/>
        </w:rPr>
        <w:t>ent</w:t>
      </w:r>
      <w:r w:rsidRPr="001A51B3">
        <w:rPr>
          <w:rFonts w:eastAsia="Arial" w:cs="Arial"/>
          <w:spacing w:val="1"/>
          <w:sz w:val="19"/>
          <w:szCs w:val="19"/>
        </w:rPr>
        <w:t>s</w:t>
      </w:r>
      <w:r w:rsidRPr="001A51B3">
        <w:rPr>
          <w:rFonts w:eastAsia="Arial" w:cs="Arial"/>
          <w:sz w:val="19"/>
          <w:szCs w:val="19"/>
        </w:rPr>
        <w:t>,</w:t>
      </w:r>
      <w:r w:rsidRPr="001A51B3">
        <w:rPr>
          <w:rFonts w:eastAsia="Arial" w:cs="Arial"/>
          <w:spacing w:val="22"/>
          <w:sz w:val="19"/>
          <w:szCs w:val="19"/>
        </w:rPr>
        <w:t xml:space="preserve"> </w:t>
      </w:r>
      <w:r w:rsidRPr="001A51B3">
        <w:rPr>
          <w:rFonts w:eastAsia="Arial" w:cs="Arial"/>
          <w:sz w:val="19"/>
          <w:szCs w:val="19"/>
        </w:rPr>
        <w:t>pa</w:t>
      </w:r>
      <w:r w:rsidRPr="001A51B3">
        <w:rPr>
          <w:rFonts w:eastAsia="Arial" w:cs="Arial"/>
          <w:spacing w:val="1"/>
          <w:sz w:val="19"/>
          <w:szCs w:val="19"/>
        </w:rPr>
        <w:t>r</w:t>
      </w:r>
      <w:r w:rsidRPr="001A51B3">
        <w:rPr>
          <w:rFonts w:eastAsia="Arial" w:cs="Arial"/>
          <w:sz w:val="19"/>
          <w:szCs w:val="19"/>
        </w:rPr>
        <w:t>ent</w:t>
      </w:r>
      <w:r w:rsidRPr="001A51B3">
        <w:rPr>
          <w:rFonts w:eastAsia="Arial" w:cs="Arial"/>
          <w:spacing w:val="1"/>
          <w:sz w:val="19"/>
          <w:szCs w:val="19"/>
        </w:rPr>
        <w:t>s</w:t>
      </w:r>
      <w:r w:rsidRPr="001A51B3">
        <w:rPr>
          <w:rFonts w:eastAsia="Arial" w:cs="Arial"/>
          <w:sz w:val="19"/>
          <w:szCs w:val="19"/>
        </w:rPr>
        <w:t>,</w:t>
      </w:r>
      <w:r w:rsidRPr="001A51B3">
        <w:rPr>
          <w:rFonts w:eastAsia="Arial" w:cs="Arial"/>
          <w:spacing w:val="21"/>
          <w:sz w:val="19"/>
          <w:szCs w:val="19"/>
        </w:rPr>
        <w:t xml:space="preserve"> </w:t>
      </w:r>
      <w:r w:rsidRPr="001A51B3">
        <w:rPr>
          <w:rFonts w:eastAsia="Arial" w:cs="Arial"/>
          <w:spacing w:val="2"/>
          <w:sz w:val="19"/>
          <w:szCs w:val="19"/>
        </w:rPr>
        <w:t>t</w:t>
      </w:r>
      <w:r w:rsidRPr="001A51B3">
        <w:rPr>
          <w:rFonts w:eastAsia="Arial" w:cs="Arial"/>
          <w:sz w:val="19"/>
          <w:szCs w:val="19"/>
        </w:rPr>
        <w:t>he depa</w:t>
      </w:r>
      <w:r w:rsidRPr="001A51B3">
        <w:rPr>
          <w:rFonts w:eastAsia="Arial" w:cs="Arial"/>
          <w:spacing w:val="1"/>
          <w:sz w:val="19"/>
          <w:szCs w:val="19"/>
        </w:rPr>
        <w:t>r</w:t>
      </w:r>
      <w:r w:rsidRPr="001A51B3">
        <w:rPr>
          <w:rFonts w:eastAsia="Arial" w:cs="Arial"/>
          <w:sz w:val="19"/>
          <w:szCs w:val="19"/>
        </w:rPr>
        <w:t>t</w:t>
      </w:r>
      <w:r w:rsidRPr="001A51B3">
        <w:rPr>
          <w:rFonts w:eastAsia="Arial" w:cs="Arial"/>
          <w:spacing w:val="4"/>
          <w:sz w:val="19"/>
          <w:szCs w:val="19"/>
        </w:rPr>
        <w:t>m</w:t>
      </w:r>
      <w:r w:rsidRPr="001A51B3">
        <w:rPr>
          <w:rFonts w:eastAsia="Arial" w:cs="Arial"/>
          <w:sz w:val="19"/>
          <w:szCs w:val="19"/>
        </w:rPr>
        <w:t>ent</w:t>
      </w:r>
      <w:r w:rsidRPr="001A51B3">
        <w:rPr>
          <w:rFonts w:eastAsia="Arial" w:cs="Arial"/>
          <w:spacing w:val="-10"/>
          <w:sz w:val="19"/>
          <w:szCs w:val="19"/>
        </w:rPr>
        <w:t xml:space="preserve"> </w:t>
      </w:r>
      <w:r w:rsidRPr="001A51B3">
        <w:rPr>
          <w:rFonts w:eastAsia="Arial" w:cs="Arial"/>
          <w:sz w:val="19"/>
          <w:szCs w:val="19"/>
        </w:rPr>
        <w:t>a</w:t>
      </w:r>
      <w:r w:rsidRPr="001A51B3">
        <w:rPr>
          <w:rFonts w:eastAsia="Arial" w:cs="Arial"/>
          <w:spacing w:val="2"/>
          <w:sz w:val="19"/>
          <w:szCs w:val="19"/>
        </w:rPr>
        <w:t>n</w:t>
      </w:r>
      <w:r w:rsidRPr="001A51B3">
        <w:rPr>
          <w:rFonts w:eastAsia="Arial" w:cs="Arial"/>
          <w:sz w:val="19"/>
          <w:szCs w:val="19"/>
        </w:rPr>
        <w:t>d</w:t>
      </w:r>
      <w:r w:rsidRPr="001A51B3">
        <w:rPr>
          <w:rFonts w:eastAsia="Arial" w:cs="Arial"/>
          <w:spacing w:val="-4"/>
          <w:sz w:val="19"/>
          <w:szCs w:val="19"/>
        </w:rPr>
        <w:t xml:space="preserve"> </w:t>
      </w:r>
      <w:r w:rsidRPr="001A51B3">
        <w:rPr>
          <w:rFonts w:eastAsia="Arial" w:cs="Arial"/>
          <w:sz w:val="19"/>
          <w:szCs w:val="19"/>
        </w:rPr>
        <w:t>o</w:t>
      </w:r>
      <w:r w:rsidRPr="001A51B3">
        <w:rPr>
          <w:rFonts w:eastAsia="Arial" w:cs="Arial"/>
          <w:spacing w:val="2"/>
          <w:sz w:val="19"/>
          <w:szCs w:val="19"/>
        </w:rPr>
        <w:t>t</w:t>
      </w:r>
      <w:r w:rsidRPr="001A51B3">
        <w:rPr>
          <w:rFonts w:eastAsia="Arial" w:cs="Arial"/>
          <w:sz w:val="19"/>
          <w:szCs w:val="19"/>
        </w:rPr>
        <w:t>her</w:t>
      </w:r>
      <w:r w:rsidRPr="001A51B3">
        <w:rPr>
          <w:rFonts w:eastAsia="Arial" w:cs="Arial"/>
          <w:spacing w:val="-4"/>
          <w:sz w:val="19"/>
          <w:szCs w:val="19"/>
        </w:rPr>
        <w:t xml:space="preserve"> </w:t>
      </w:r>
      <w:r w:rsidRPr="001A51B3">
        <w:rPr>
          <w:rFonts w:eastAsia="Arial" w:cs="Arial"/>
          <w:spacing w:val="1"/>
          <w:sz w:val="19"/>
          <w:szCs w:val="19"/>
        </w:rPr>
        <w:t>s</w:t>
      </w:r>
      <w:r w:rsidRPr="001A51B3">
        <w:rPr>
          <w:rFonts w:eastAsia="Arial" w:cs="Arial"/>
          <w:sz w:val="19"/>
          <w:szCs w:val="19"/>
        </w:rPr>
        <w:t>ta</w:t>
      </w:r>
      <w:r w:rsidRPr="001A51B3">
        <w:rPr>
          <w:rFonts w:eastAsia="Arial" w:cs="Arial"/>
          <w:spacing w:val="4"/>
          <w:sz w:val="19"/>
          <w:szCs w:val="19"/>
        </w:rPr>
        <w:t>k</w:t>
      </w:r>
      <w:r w:rsidRPr="001A51B3">
        <w:rPr>
          <w:rFonts w:eastAsia="Arial" w:cs="Arial"/>
          <w:sz w:val="19"/>
          <w:szCs w:val="19"/>
        </w:rPr>
        <w:t>eho</w:t>
      </w:r>
      <w:r w:rsidRPr="001A51B3">
        <w:rPr>
          <w:rFonts w:eastAsia="Arial" w:cs="Arial"/>
          <w:spacing w:val="1"/>
          <w:sz w:val="19"/>
          <w:szCs w:val="19"/>
        </w:rPr>
        <w:t>l</w:t>
      </w:r>
      <w:r w:rsidRPr="001A51B3">
        <w:rPr>
          <w:rFonts w:eastAsia="Arial" w:cs="Arial"/>
          <w:sz w:val="19"/>
          <w:szCs w:val="19"/>
        </w:rPr>
        <w:t>de</w:t>
      </w:r>
      <w:r w:rsidRPr="001A51B3">
        <w:rPr>
          <w:rFonts w:eastAsia="Arial" w:cs="Arial"/>
          <w:spacing w:val="1"/>
          <w:sz w:val="19"/>
          <w:szCs w:val="19"/>
        </w:rPr>
        <w:t>r</w:t>
      </w:r>
      <w:r w:rsidRPr="001A51B3">
        <w:rPr>
          <w:rFonts w:eastAsia="Arial" w:cs="Arial"/>
          <w:sz w:val="19"/>
          <w:szCs w:val="19"/>
        </w:rPr>
        <w:t>s</w:t>
      </w:r>
      <w:r w:rsidRPr="001A51B3">
        <w:rPr>
          <w:rFonts w:eastAsia="Arial" w:cs="Arial"/>
          <w:spacing w:val="-10"/>
          <w:sz w:val="19"/>
          <w:szCs w:val="19"/>
        </w:rPr>
        <w:t xml:space="preserve"> </w:t>
      </w:r>
      <w:r w:rsidRPr="001A51B3">
        <w:rPr>
          <w:rFonts w:eastAsia="Arial" w:cs="Arial"/>
          <w:sz w:val="19"/>
          <w:szCs w:val="19"/>
        </w:rPr>
        <w:t>as</w:t>
      </w:r>
      <w:r w:rsidRPr="001A51B3">
        <w:rPr>
          <w:rFonts w:eastAsia="Arial" w:cs="Arial"/>
          <w:spacing w:val="-1"/>
          <w:sz w:val="19"/>
          <w:szCs w:val="19"/>
        </w:rPr>
        <w:t xml:space="preserve"> </w:t>
      </w:r>
      <w:r w:rsidRPr="001A51B3">
        <w:rPr>
          <w:rFonts w:eastAsia="Arial" w:cs="Arial"/>
          <w:spacing w:val="1"/>
          <w:sz w:val="19"/>
          <w:szCs w:val="19"/>
        </w:rPr>
        <w:t>r</w:t>
      </w:r>
      <w:r w:rsidRPr="001A51B3">
        <w:rPr>
          <w:rFonts w:eastAsia="Arial" w:cs="Arial"/>
          <w:sz w:val="19"/>
          <w:szCs w:val="19"/>
        </w:rPr>
        <w:t>eq</w:t>
      </w:r>
      <w:r w:rsidRPr="001A51B3">
        <w:rPr>
          <w:rFonts w:eastAsia="Arial" w:cs="Arial"/>
          <w:spacing w:val="2"/>
          <w:sz w:val="19"/>
          <w:szCs w:val="19"/>
        </w:rPr>
        <w:t>u</w:t>
      </w:r>
      <w:r w:rsidRPr="001A51B3">
        <w:rPr>
          <w:rFonts w:eastAsia="Arial" w:cs="Arial"/>
          <w:spacing w:val="-1"/>
          <w:sz w:val="19"/>
          <w:szCs w:val="19"/>
        </w:rPr>
        <w:t>i</w:t>
      </w:r>
      <w:r w:rsidRPr="001A51B3">
        <w:rPr>
          <w:rFonts w:eastAsia="Arial" w:cs="Arial"/>
          <w:spacing w:val="1"/>
          <w:sz w:val="19"/>
          <w:szCs w:val="19"/>
        </w:rPr>
        <w:t>r</w:t>
      </w:r>
      <w:r w:rsidRPr="001A51B3">
        <w:rPr>
          <w:rFonts w:eastAsia="Arial" w:cs="Arial"/>
          <w:sz w:val="19"/>
          <w:szCs w:val="19"/>
        </w:rPr>
        <w:t>ed.</w:t>
      </w:r>
    </w:p>
    <w:p w:rsidR="006878E2" w:rsidRPr="001A51B3" w:rsidRDefault="006878E2" w:rsidP="009372FF">
      <w:pPr>
        <w:pStyle w:val="ListParagraph"/>
        <w:numPr>
          <w:ilvl w:val="0"/>
          <w:numId w:val="8"/>
        </w:numPr>
        <w:tabs>
          <w:tab w:val="left" w:pos="460"/>
        </w:tabs>
        <w:mirrorIndents/>
        <w:rPr>
          <w:rFonts w:eastAsia="Arial" w:cs="Arial"/>
          <w:sz w:val="19"/>
          <w:szCs w:val="19"/>
        </w:rPr>
      </w:pPr>
      <w:r w:rsidRPr="001A51B3">
        <w:rPr>
          <w:rStyle w:val="None"/>
          <w:rFonts w:eastAsia="Lato" w:cs="Arial"/>
          <w:bCs/>
          <w:sz w:val="19"/>
          <w:szCs w:val="19"/>
          <w:lang w:val="en-US"/>
        </w:rPr>
        <w:t xml:space="preserve">Liaise with other schools to </w:t>
      </w:r>
      <w:r w:rsidR="001A51B3" w:rsidRPr="001A51B3">
        <w:rPr>
          <w:rStyle w:val="None"/>
          <w:rFonts w:eastAsia="Lato" w:cs="Arial"/>
          <w:bCs/>
          <w:sz w:val="19"/>
          <w:szCs w:val="19"/>
          <w:lang w:val="en-US"/>
        </w:rPr>
        <w:t>maximize</w:t>
      </w:r>
      <w:r w:rsidRPr="001A51B3">
        <w:rPr>
          <w:rStyle w:val="None"/>
          <w:rFonts w:eastAsia="Lato" w:cs="Arial"/>
          <w:bCs/>
          <w:sz w:val="19"/>
          <w:szCs w:val="19"/>
          <w:lang w:val="en-US"/>
        </w:rPr>
        <w:t xml:space="preserve"> successful transition of students and their information between schools when students enter or leave Owen Springs Education Centre.</w:t>
      </w:r>
    </w:p>
    <w:p w:rsidR="006878E2" w:rsidRPr="001A51B3" w:rsidRDefault="006878E2" w:rsidP="009372FF">
      <w:pPr>
        <w:pStyle w:val="ListParagraph"/>
        <w:rPr>
          <w:rStyle w:val="None"/>
          <w:rFonts w:eastAsia="Lato" w:cs="Arial"/>
          <w:bCs/>
          <w:sz w:val="19"/>
          <w:szCs w:val="19"/>
          <w:lang w:val="en-US"/>
        </w:rPr>
      </w:pPr>
    </w:p>
    <w:p w:rsidR="00C93861" w:rsidRPr="001A51B3" w:rsidRDefault="00014E4C" w:rsidP="009372FF">
      <w:pPr>
        <w:ind w:right="-166"/>
        <w:rPr>
          <w:rFonts w:cs="Arial"/>
          <w:b/>
          <w:sz w:val="19"/>
          <w:szCs w:val="19"/>
          <w:u w:val="single"/>
        </w:rPr>
      </w:pPr>
      <w:r w:rsidRPr="001A51B3">
        <w:rPr>
          <w:rFonts w:cs="Arial"/>
          <w:b/>
          <w:sz w:val="19"/>
          <w:szCs w:val="19"/>
          <w:u w:val="single"/>
        </w:rPr>
        <w:t>Selection Criteria</w:t>
      </w:r>
    </w:p>
    <w:p w:rsidR="00014E4C" w:rsidRPr="001A51B3" w:rsidRDefault="00C93861" w:rsidP="009372FF">
      <w:pPr>
        <w:ind w:right="-166"/>
        <w:rPr>
          <w:rFonts w:cs="Arial"/>
          <w:b/>
          <w:sz w:val="19"/>
          <w:szCs w:val="19"/>
          <w:u w:val="single"/>
        </w:rPr>
      </w:pPr>
      <w:r w:rsidRPr="001A51B3">
        <w:rPr>
          <w:rFonts w:cs="Arial"/>
          <w:b/>
          <w:sz w:val="19"/>
          <w:szCs w:val="19"/>
          <w:u w:val="single"/>
        </w:rPr>
        <w:t>Essential</w:t>
      </w:r>
      <w:r w:rsidR="00014E4C" w:rsidRPr="001A51B3">
        <w:rPr>
          <w:rFonts w:cs="Arial"/>
          <w:b/>
          <w:sz w:val="19"/>
          <w:szCs w:val="19"/>
          <w:u w:val="single"/>
        </w:rPr>
        <w:t>:</w:t>
      </w:r>
    </w:p>
    <w:p w:rsidR="00014E4C" w:rsidRPr="001A51B3" w:rsidRDefault="00014E4C" w:rsidP="009372FF">
      <w:pPr>
        <w:pStyle w:val="NoSpacing"/>
        <w:numPr>
          <w:ilvl w:val="0"/>
          <w:numId w:val="9"/>
        </w:numPr>
        <w:contextualSpacing/>
        <w:mirrorIndents/>
        <w:rPr>
          <w:rFonts w:cs="Arial"/>
          <w:sz w:val="19"/>
          <w:szCs w:val="19"/>
        </w:rPr>
      </w:pPr>
      <w:r w:rsidRPr="001A51B3">
        <w:rPr>
          <w:rFonts w:cs="Arial"/>
          <w:sz w:val="19"/>
          <w:szCs w:val="19"/>
        </w:rPr>
        <w:t>Ability to plan, prepare and deliver teaching and learning programs to meet the diverse characteristics, needs and learning styles of students; which are consistent with relevant curriculum policies, work programs and education trends.</w:t>
      </w:r>
    </w:p>
    <w:p w:rsidR="00014E4C" w:rsidRPr="001A51B3" w:rsidRDefault="00014E4C" w:rsidP="009372FF">
      <w:pPr>
        <w:pStyle w:val="NoSpacing"/>
        <w:numPr>
          <w:ilvl w:val="0"/>
          <w:numId w:val="9"/>
        </w:numPr>
        <w:contextualSpacing/>
        <w:mirrorIndents/>
        <w:rPr>
          <w:rFonts w:cs="Arial"/>
          <w:sz w:val="19"/>
          <w:szCs w:val="19"/>
        </w:rPr>
      </w:pPr>
      <w:r w:rsidRPr="001A51B3">
        <w:rPr>
          <w:rFonts w:cs="Arial"/>
          <w:sz w:val="19"/>
          <w:szCs w:val="19"/>
        </w:rPr>
        <w:t>Knowledge of and the ability to implement effective and inclusive teaching and learning processes, including the use of learning technology and assessment, to establish a challenging learning environment in which students are encouraged to work towards attainment of their potential.</w:t>
      </w:r>
    </w:p>
    <w:p w:rsidR="00014E4C" w:rsidRPr="001A51B3" w:rsidRDefault="00014E4C" w:rsidP="009372FF">
      <w:pPr>
        <w:pStyle w:val="NoSpacing"/>
        <w:numPr>
          <w:ilvl w:val="0"/>
          <w:numId w:val="9"/>
        </w:numPr>
        <w:contextualSpacing/>
        <w:mirrorIndents/>
        <w:rPr>
          <w:rFonts w:cs="Arial"/>
          <w:sz w:val="19"/>
          <w:szCs w:val="19"/>
        </w:rPr>
      </w:pPr>
      <w:r w:rsidRPr="001A51B3">
        <w:rPr>
          <w:rFonts w:cs="Arial"/>
          <w:sz w:val="19"/>
          <w:szCs w:val="19"/>
        </w:rPr>
        <w:t xml:space="preserve">Ability to communicate effectively with students through appropriate interpersonal skills. </w:t>
      </w:r>
    </w:p>
    <w:p w:rsidR="00014E4C" w:rsidRPr="001A51B3" w:rsidRDefault="00014E4C" w:rsidP="009372FF">
      <w:pPr>
        <w:pStyle w:val="NoSpacing"/>
        <w:numPr>
          <w:ilvl w:val="0"/>
          <w:numId w:val="9"/>
        </w:numPr>
        <w:contextualSpacing/>
        <w:mirrorIndents/>
        <w:rPr>
          <w:rFonts w:cs="Arial"/>
          <w:sz w:val="19"/>
          <w:szCs w:val="19"/>
        </w:rPr>
      </w:pPr>
      <w:r w:rsidRPr="001A51B3">
        <w:rPr>
          <w:rFonts w:cs="Arial"/>
          <w:sz w:val="19"/>
          <w:szCs w:val="19"/>
        </w:rPr>
        <w:t>Ability to plan and apply appropriate behaviour management strategies that contribute to establishing and maintaining a supportive learning environment.</w:t>
      </w:r>
    </w:p>
    <w:p w:rsidR="00014E4C" w:rsidRPr="001A51B3" w:rsidRDefault="00014E4C" w:rsidP="009372FF">
      <w:pPr>
        <w:pStyle w:val="NoSpacing"/>
        <w:numPr>
          <w:ilvl w:val="0"/>
          <w:numId w:val="9"/>
        </w:numPr>
        <w:contextualSpacing/>
        <w:mirrorIndents/>
        <w:rPr>
          <w:rFonts w:cs="Arial"/>
          <w:sz w:val="19"/>
          <w:szCs w:val="19"/>
        </w:rPr>
      </w:pPr>
      <w:r w:rsidRPr="001A51B3">
        <w:rPr>
          <w:rFonts w:cs="Arial"/>
          <w:sz w:val="19"/>
          <w:szCs w:val="19"/>
        </w:rPr>
        <w:t>Ability to work collaboratively and communicate effectively with school staff, parents and members of the local school community in order to establish and develop productive partnerships, in an intercultural environment to achieve optimal educational outcomes.</w:t>
      </w:r>
    </w:p>
    <w:p w:rsidR="00014E4C" w:rsidRPr="001A51B3" w:rsidRDefault="006878E2" w:rsidP="009372FF">
      <w:pPr>
        <w:pStyle w:val="NoSpacing"/>
        <w:numPr>
          <w:ilvl w:val="0"/>
          <w:numId w:val="9"/>
        </w:numPr>
        <w:contextualSpacing/>
        <w:mirrorIndents/>
        <w:rPr>
          <w:rFonts w:cs="Arial"/>
          <w:sz w:val="19"/>
          <w:szCs w:val="19"/>
        </w:rPr>
      </w:pPr>
      <w:r w:rsidRPr="001A51B3">
        <w:rPr>
          <w:rFonts w:cs="Arial"/>
          <w:sz w:val="19"/>
          <w:szCs w:val="19"/>
        </w:rPr>
        <w:t>M</w:t>
      </w:r>
      <w:r w:rsidR="00014E4C" w:rsidRPr="001A51B3">
        <w:rPr>
          <w:rFonts w:cs="Arial"/>
          <w:sz w:val="19"/>
          <w:szCs w:val="19"/>
        </w:rPr>
        <w:t>aintain current and relevant professional learning and meet the Australian Professional Standards for Teachers.</w:t>
      </w:r>
    </w:p>
    <w:p w:rsidR="006878E2" w:rsidRPr="001A51B3" w:rsidRDefault="006878E2" w:rsidP="009372FF">
      <w:pPr>
        <w:rPr>
          <w:rFonts w:cs="Arial"/>
          <w:b/>
          <w:bCs/>
          <w:iCs/>
          <w:sz w:val="19"/>
          <w:szCs w:val="19"/>
          <w:u w:val="single"/>
          <w:lang w:val="en-GB"/>
        </w:rPr>
      </w:pPr>
    </w:p>
    <w:p w:rsidR="001A51B3" w:rsidRDefault="00014E4C" w:rsidP="009372FF">
      <w:pPr>
        <w:rPr>
          <w:rFonts w:cs="Arial"/>
          <w:iCs/>
          <w:sz w:val="19"/>
          <w:szCs w:val="19"/>
        </w:rPr>
      </w:pPr>
      <w:r w:rsidRPr="001A51B3">
        <w:rPr>
          <w:rFonts w:cs="Arial"/>
          <w:b/>
          <w:bCs/>
          <w:iCs/>
          <w:sz w:val="19"/>
          <w:szCs w:val="19"/>
          <w:u w:val="single"/>
          <w:lang w:val="en-GB"/>
        </w:rPr>
        <w:t>Further Information:</w:t>
      </w:r>
      <w:r w:rsidRPr="001A51B3">
        <w:rPr>
          <w:rFonts w:cs="Arial"/>
          <w:b/>
          <w:bCs/>
          <w:iCs/>
          <w:sz w:val="19"/>
          <w:szCs w:val="19"/>
          <w:lang w:val="en-GB"/>
        </w:rPr>
        <w:t xml:space="preserve">  </w:t>
      </w:r>
      <w:r w:rsidRPr="001A51B3">
        <w:rPr>
          <w:rFonts w:cs="Arial"/>
          <w:sz w:val="19"/>
          <w:szCs w:val="19"/>
        </w:rPr>
        <w:t xml:space="preserve">All applicants must be registered with the Teacher Registration Board of the Northern Territory and </w:t>
      </w:r>
      <w:r w:rsidR="001407AB" w:rsidRPr="001A51B3">
        <w:rPr>
          <w:rFonts w:cs="Arial"/>
          <w:sz w:val="19"/>
          <w:szCs w:val="19"/>
        </w:rPr>
        <w:t xml:space="preserve">hold </w:t>
      </w:r>
      <w:r w:rsidRPr="001A51B3">
        <w:rPr>
          <w:rFonts w:cs="Arial"/>
          <w:sz w:val="19"/>
          <w:szCs w:val="19"/>
        </w:rPr>
        <w:t>a current Working with Children N</w:t>
      </w:r>
      <w:r w:rsidR="00760F80" w:rsidRPr="001A51B3">
        <w:rPr>
          <w:rFonts w:cs="Arial"/>
          <w:sz w:val="19"/>
          <w:szCs w:val="19"/>
        </w:rPr>
        <w:t>otice (Ochre Card) from SAFE NT</w:t>
      </w:r>
      <w:r w:rsidR="00E77B8B" w:rsidRPr="001A51B3">
        <w:rPr>
          <w:rFonts w:cs="Arial"/>
          <w:sz w:val="19"/>
          <w:szCs w:val="19"/>
        </w:rPr>
        <w:t xml:space="preserve"> or </w:t>
      </w:r>
      <w:r w:rsidR="001407AB" w:rsidRPr="001A51B3">
        <w:rPr>
          <w:rFonts w:cs="Arial"/>
          <w:sz w:val="19"/>
          <w:szCs w:val="19"/>
        </w:rPr>
        <w:t xml:space="preserve">have </w:t>
      </w:r>
      <w:r w:rsidR="00E77B8B" w:rsidRPr="001A51B3">
        <w:rPr>
          <w:rFonts w:cs="Arial"/>
          <w:sz w:val="19"/>
          <w:szCs w:val="19"/>
        </w:rPr>
        <w:t xml:space="preserve">the ability to obtain. </w:t>
      </w:r>
      <w:r w:rsidR="00760F80" w:rsidRPr="001A51B3">
        <w:rPr>
          <w:rFonts w:cs="Arial"/>
          <w:sz w:val="19"/>
          <w:szCs w:val="19"/>
        </w:rPr>
        <w:t>A</w:t>
      </w:r>
      <w:r w:rsidR="003D65A9" w:rsidRPr="001A51B3">
        <w:rPr>
          <w:rFonts w:cs="Arial"/>
          <w:sz w:val="19"/>
          <w:szCs w:val="19"/>
        </w:rPr>
        <w:t>ll applicants</w:t>
      </w:r>
      <w:r w:rsidR="00760F80" w:rsidRPr="001A51B3">
        <w:rPr>
          <w:rFonts w:cs="Arial"/>
          <w:sz w:val="19"/>
          <w:szCs w:val="19"/>
        </w:rPr>
        <w:t xml:space="preserve"> completing teacher education (ITE) course</w:t>
      </w:r>
      <w:r w:rsidR="00A73F12" w:rsidRPr="001A51B3">
        <w:rPr>
          <w:rFonts w:cs="Arial"/>
          <w:sz w:val="19"/>
          <w:szCs w:val="19"/>
        </w:rPr>
        <w:t>s</w:t>
      </w:r>
      <w:r w:rsidR="00760F80" w:rsidRPr="001A51B3">
        <w:rPr>
          <w:rFonts w:cs="Arial"/>
          <w:sz w:val="19"/>
          <w:szCs w:val="19"/>
        </w:rPr>
        <w:t xml:space="preserve"> after 1 July 2016 </w:t>
      </w:r>
      <w:r w:rsidR="001407AB" w:rsidRPr="001A51B3">
        <w:rPr>
          <w:rFonts w:cs="Arial"/>
          <w:sz w:val="19"/>
          <w:szCs w:val="19"/>
        </w:rPr>
        <w:t xml:space="preserve">must </w:t>
      </w:r>
      <w:r w:rsidR="00760F80" w:rsidRPr="001A51B3">
        <w:rPr>
          <w:rFonts w:cs="Arial"/>
          <w:sz w:val="19"/>
          <w:szCs w:val="19"/>
        </w:rPr>
        <w:t xml:space="preserve">provide proof of successful completion of the national </w:t>
      </w:r>
      <w:hyperlink r:id="rId19" w:history="1">
        <w:r w:rsidR="00760F80" w:rsidRPr="001A51B3">
          <w:rPr>
            <w:rStyle w:val="Hyperlink"/>
            <w:rFonts w:cs="Arial"/>
            <w:sz w:val="19"/>
            <w:szCs w:val="19"/>
          </w:rPr>
          <w:t>Literacy and Numeracy Test</w:t>
        </w:r>
        <w:r w:rsidR="00A73F12" w:rsidRPr="001A51B3">
          <w:rPr>
            <w:rStyle w:val="Hyperlink"/>
            <w:rFonts w:cs="Arial"/>
            <w:sz w:val="19"/>
            <w:szCs w:val="19"/>
          </w:rPr>
          <w:t xml:space="preserve"> for ITE students</w:t>
        </w:r>
      </w:hyperlink>
      <w:r w:rsidR="00760F80" w:rsidRPr="001A51B3">
        <w:rPr>
          <w:rFonts w:cs="Arial"/>
          <w:sz w:val="19"/>
          <w:szCs w:val="19"/>
        </w:rPr>
        <w:t>.</w:t>
      </w:r>
      <w:r w:rsidR="001407AB" w:rsidRPr="001A51B3">
        <w:rPr>
          <w:rFonts w:cs="Arial"/>
          <w:sz w:val="19"/>
          <w:szCs w:val="19"/>
        </w:rPr>
        <w:t xml:space="preserve">  </w:t>
      </w:r>
      <w:r w:rsidR="008B03DD" w:rsidRPr="001A51B3">
        <w:rPr>
          <w:rFonts w:cs="Arial"/>
          <w:iCs/>
          <w:sz w:val="19"/>
          <w:szCs w:val="19"/>
        </w:rPr>
        <w:t>Owen Springs Education Centre staff currently deliver educational programs for 46 weeks per year.</w:t>
      </w:r>
      <w:r w:rsidR="001A51B3">
        <w:rPr>
          <w:rFonts w:cs="Arial"/>
          <w:iCs/>
          <w:sz w:val="19"/>
          <w:szCs w:val="19"/>
        </w:rPr>
        <w:t xml:space="preserve"> </w:t>
      </w:r>
    </w:p>
    <w:p w:rsidR="00377486" w:rsidRPr="001A51B3" w:rsidRDefault="00014E4C" w:rsidP="009372FF">
      <w:pPr>
        <w:rPr>
          <w:rFonts w:cs="Arial"/>
          <w:b/>
          <w:sz w:val="19"/>
          <w:szCs w:val="19"/>
        </w:rPr>
      </w:pPr>
      <w:r w:rsidRPr="001A51B3">
        <w:rPr>
          <w:rFonts w:cs="Arial"/>
          <w:b/>
          <w:sz w:val="19"/>
          <w:szCs w:val="19"/>
        </w:rPr>
        <w:t xml:space="preserve">Approved:  </w:t>
      </w:r>
      <w:r w:rsidR="00F03262" w:rsidRPr="001A51B3">
        <w:rPr>
          <w:rFonts w:cs="Arial"/>
          <w:b/>
          <w:sz w:val="19"/>
          <w:szCs w:val="19"/>
        </w:rPr>
        <w:t>March 2018</w:t>
      </w:r>
      <w:r w:rsidRPr="001A51B3">
        <w:rPr>
          <w:rFonts w:cs="Arial"/>
          <w:b/>
          <w:sz w:val="19"/>
          <w:szCs w:val="19"/>
        </w:rPr>
        <w:tab/>
      </w:r>
      <w:r w:rsidRPr="001A51B3">
        <w:rPr>
          <w:rFonts w:cs="Arial"/>
          <w:b/>
          <w:sz w:val="19"/>
          <w:szCs w:val="19"/>
        </w:rPr>
        <w:tab/>
      </w:r>
      <w:r w:rsidRPr="001A51B3">
        <w:rPr>
          <w:rFonts w:cs="Arial"/>
          <w:b/>
          <w:sz w:val="19"/>
          <w:szCs w:val="19"/>
        </w:rPr>
        <w:tab/>
      </w:r>
      <w:r w:rsidR="003161CB" w:rsidRPr="001A51B3">
        <w:rPr>
          <w:rFonts w:cs="Arial"/>
          <w:b/>
          <w:sz w:val="19"/>
          <w:szCs w:val="19"/>
        </w:rPr>
        <w:tab/>
        <w:t>Trevor Read – Senior Director School improvement and Leadership</w:t>
      </w:r>
    </w:p>
    <w:sectPr w:rsidR="00377486" w:rsidRPr="001A51B3" w:rsidSect="00B94844">
      <w:footerReference w:type="default" r:id="rId20"/>
      <w:headerReference w:type="first" r:id="rId21"/>
      <w:footerReference w:type="first" r:id="rId22"/>
      <w:pgSz w:w="11900" w:h="16840"/>
      <w:pgMar w:top="567" w:right="560" w:bottom="567" w:left="567"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1C3" w:rsidRDefault="005331C3" w:rsidP="00BE3387">
      <w:r>
        <w:separator/>
      </w:r>
    </w:p>
  </w:endnote>
  <w:endnote w:type="continuationSeparator" w:id="0">
    <w:p w:rsidR="005331C3" w:rsidRDefault="005331C3"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1A51B3">
      <w:rPr>
        <w:noProof/>
      </w:rPr>
      <w:t>2</w:t>
    </w:r>
    <w:r>
      <w:fldChar w:fldCharType="end"/>
    </w:r>
    <w:r>
      <w:t xml:space="preserve"> of </w:t>
    </w:r>
    <w:r w:rsidR="000329A9">
      <w:rPr>
        <w:noProof/>
      </w:rPr>
      <w:fldChar w:fldCharType="begin"/>
    </w:r>
    <w:r w:rsidR="000329A9">
      <w:rPr>
        <w:noProof/>
      </w:rPr>
      <w:instrText xml:space="preserve"> NUMPAGES  \* Arabic  \* MERGEFORMAT </w:instrText>
    </w:r>
    <w:r w:rsidR="000329A9">
      <w:rPr>
        <w:noProof/>
      </w:rPr>
      <w:fldChar w:fldCharType="separate"/>
    </w:r>
    <w:r w:rsidR="001A51B3">
      <w:rPr>
        <w:noProof/>
      </w:rPr>
      <w:t>2</w:t>
    </w:r>
    <w:r w:rsidR="000329A9">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1C3" w:rsidRDefault="005331C3" w:rsidP="00BE3387">
      <w:r>
        <w:separator/>
      </w:r>
    </w:p>
  </w:footnote>
  <w:footnote w:type="continuationSeparator" w:id="0">
    <w:p w:rsidR="005331C3" w:rsidRDefault="005331C3"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0E75D54D" wp14:editId="5984B54D">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532C2C01" wp14:editId="60A104D1">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430B2C94"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25840"/>
    <w:multiLevelType w:val="hybridMultilevel"/>
    <w:tmpl w:val="41ACB7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097763B"/>
    <w:multiLevelType w:val="hybridMultilevel"/>
    <w:tmpl w:val="0E9E3F9A"/>
    <w:lvl w:ilvl="0" w:tplc="179E8498">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B57CBF"/>
    <w:multiLevelType w:val="hybridMultilevel"/>
    <w:tmpl w:val="F962DEA6"/>
    <w:lvl w:ilvl="0" w:tplc="179E8498">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49A34340"/>
    <w:multiLevelType w:val="hybridMultilevel"/>
    <w:tmpl w:val="1B6ED14C"/>
    <w:numStyleLink w:val="ImportedStyle2"/>
  </w:abstractNum>
  <w:abstractNum w:abstractNumId="5" w15:restartNumberingAfterBreak="0">
    <w:nsid w:val="4AD91C0D"/>
    <w:multiLevelType w:val="hybridMultilevel"/>
    <w:tmpl w:val="C468412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5474089"/>
    <w:multiLevelType w:val="hybridMultilevel"/>
    <w:tmpl w:val="FB6624F6"/>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7"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abstractNum w:abstractNumId="8" w15:restartNumberingAfterBreak="0">
    <w:nsid w:val="7C9E11C9"/>
    <w:multiLevelType w:val="hybridMultilevel"/>
    <w:tmpl w:val="1B6ED14C"/>
    <w:styleLink w:val="ImportedStyle2"/>
    <w:lvl w:ilvl="0" w:tplc="0FBE435E">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D607B4">
      <w:start w:val="1"/>
      <w:numFmt w:val="lowerLetter"/>
      <w:lvlText w:val="%2."/>
      <w:lvlJc w:val="left"/>
      <w:pPr>
        <w:ind w:left="10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D8BD3A">
      <w:start w:val="1"/>
      <w:numFmt w:val="lowerRoman"/>
      <w:lvlText w:val="%3."/>
      <w:lvlJc w:val="left"/>
      <w:pPr>
        <w:ind w:left="1797"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EE7E7C">
      <w:start w:val="1"/>
      <w:numFmt w:val="decimal"/>
      <w:lvlText w:val="%4."/>
      <w:lvlJc w:val="left"/>
      <w:pPr>
        <w:ind w:left="25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CC416A">
      <w:start w:val="1"/>
      <w:numFmt w:val="lowerLetter"/>
      <w:lvlText w:val="%5."/>
      <w:lvlJc w:val="left"/>
      <w:pPr>
        <w:ind w:left="32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0A1554">
      <w:start w:val="1"/>
      <w:numFmt w:val="lowerRoman"/>
      <w:lvlText w:val="%6."/>
      <w:lvlJc w:val="left"/>
      <w:pPr>
        <w:ind w:left="3957"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FE8FDC">
      <w:start w:val="1"/>
      <w:numFmt w:val="decimal"/>
      <w:lvlText w:val="%7."/>
      <w:lvlJc w:val="left"/>
      <w:pPr>
        <w:ind w:left="46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4A3AFE">
      <w:start w:val="1"/>
      <w:numFmt w:val="lowerLetter"/>
      <w:lvlText w:val="%8."/>
      <w:lvlJc w:val="left"/>
      <w:pPr>
        <w:ind w:left="53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5AA900">
      <w:start w:val="1"/>
      <w:numFmt w:val="lowerRoman"/>
      <w:lvlText w:val="%9."/>
      <w:lvlJc w:val="left"/>
      <w:pPr>
        <w:ind w:left="6117"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
  </w:num>
  <w:num w:numId="2">
    <w:abstractNumId w:val="3"/>
  </w:num>
  <w:num w:numId="3">
    <w:abstractNumId w:val="5"/>
  </w:num>
  <w:num w:numId="4">
    <w:abstractNumId w:val="0"/>
  </w:num>
  <w:num w:numId="5">
    <w:abstractNumId w:val="8"/>
  </w:num>
  <w:num w:numId="6">
    <w:abstractNumId w:val="4"/>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14E4C"/>
    <w:rsid w:val="000306D5"/>
    <w:rsid w:val="000329A9"/>
    <w:rsid w:val="000349CF"/>
    <w:rsid w:val="0005185D"/>
    <w:rsid w:val="000A120A"/>
    <w:rsid w:val="000C62B5"/>
    <w:rsid w:val="000D1972"/>
    <w:rsid w:val="000E390A"/>
    <w:rsid w:val="000E5A3A"/>
    <w:rsid w:val="00102470"/>
    <w:rsid w:val="0011354C"/>
    <w:rsid w:val="0012318A"/>
    <w:rsid w:val="00137C5B"/>
    <w:rsid w:val="001407AB"/>
    <w:rsid w:val="00155748"/>
    <w:rsid w:val="00171AA7"/>
    <w:rsid w:val="00176AF2"/>
    <w:rsid w:val="00185976"/>
    <w:rsid w:val="001A0943"/>
    <w:rsid w:val="001A51B3"/>
    <w:rsid w:val="001A7D85"/>
    <w:rsid w:val="001E4573"/>
    <w:rsid w:val="001E7DFE"/>
    <w:rsid w:val="001F09D7"/>
    <w:rsid w:val="00201F06"/>
    <w:rsid w:val="00206EC0"/>
    <w:rsid w:val="00282309"/>
    <w:rsid w:val="002C425D"/>
    <w:rsid w:val="002E18ED"/>
    <w:rsid w:val="002E3EAE"/>
    <w:rsid w:val="002F3BEB"/>
    <w:rsid w:val="002F7A9F"/>
    <w:rsid w:val="002F7B4A"/>
    <w:rsid w:val="00307DB8"/>
    <w:rsid w:val="003161CB"/>
    <w:rsid w:val="00321E86"/>
    <w:rsid w:val="00347502"/>
    <w:rsid w:val="003507D9"/>
    <w:rsid w:val="00377486"/>
    <w:rsid w:val="0038064D"/>
    <w:rsid w:val="003D2F7A"/>
    <w:rsid w:val="003D65A9"/>
    <w:rsid w:val="003E6711"/>
    <w:rsid w:val="004000D9"/>
    <w:rsid w:val="0040674A"/>
    <w:rsid w:val="00421A85"/>
    <w:rsid w:val="00422FEF"/>
    <w:rsid w:val="00432EEE"/>
    <w:rsid w:val="00435335"/>
    <w:rsid w:val="004419CD"/>
    <w:rsid w:val="00467930"/>
    <w:rsid w:val="00492965"/>
    <w:rsid w:val="00496082"/>
    <w:rsid w:val="004A2EC1"/>
    <w:rsid w:val="004B2629"/>
    <w:rsid w:val="004C5342"/>
    <w:rsid w:val="004D31E5"/>
    <w:rsid w:val="00501FE3"/>
    <w:rsid w:val="005044E9"/>
    <w:rsid w:val="00520ED8"/>
    <w:rsid w:val="00531BBC"/>
    <w:rsid w:val="005331C3"/>
    <w:rsid w:val="0053379B"/>
    <w:rsid w:val="00537312"/>
    <w:rsid w:val="0055195B"/>
    <w:rsid w:val="0060741F"/>
    <w:rsid w:val="006121CF"/>
    <w:rsid w:val="006341E4"/>
    <w:rsid w:val="006558A7"/>
    <w:rsid w:val="00656BDB"/>
    <w:rsid w:val="006658DA"/>
    <w:rsid w:val="00675DE1"/>
    <w:rsid w:val="0068556B"/>
    <w:rsid w:val="006878E2"/>
    <w:rsid w:val="006C0BAF"/>
    <w:rsid w:val="006D5F76"/>
    <w:rsid w:val="00705A34"/>
    <w:rsid w:val="00707574"/>
    <w:rsid w:val="00711450"/>
    <w:rsid w:val="007361BF"/>
    <w:rsid w:val="0073675A"/>
    <w:rsid w:val="007448C2"/>
    <w:rsid w:val="007515F7"/>
    <w:rsid w:val="00760F80"/>
    <w:rsid w:val="007675A4"/>
    <w:rsid w:val="007766E2"/>
    <w:rsid w:val="007B05C5"/>
    <w:rsid w:val="007C1F05"/>
    <w:rsid w:val="007D5E5D"/>
    <w:rsid w:val="007E1407"/>
    <w:rsid w:val="0080386F"/>
    <w:rsid w:val="00805E15"/>
    <w:rsid w:val="00816CEC"/>
    <w:rsid w:val="00851C17"/>
    <w:rsid w:val="008741B1"/>
    <w:rsid w:val="008824C6"/>
    <w:rsid w:val="008B03DD"/>
    <w:rsid w:val="008C1F3D"/>
    <w:rsid w:val="008C2F51"/>
    <w:rsid w:val="008D601C"/>
    <w:rsid w:val="00904C42"/>
    <w:rsid w:val="00910B3C"/>
    <w:rsid w:val="009372FF"/>
    <w:rsid w:val="009438DE"/>
    <w:rsid w:val="00951377"/>
    <w:rsid w:val="00964734"/>
    <w:rsid w:val="00996217"/>
    <w:rsid w:val="009E5913"/>
    <w:rsid w:val="009E5D07"/>
    <w:rsid w:val="00A25192"/>
    <w:rsid w:val="00A3394D"/>
    <w:rsid w:val="00A33A98"/>
    <w:rsid w:val="00A5214D"/>
    <w:rsid w:val="00A653CD"/>
    <w:rsid w:val="00A70DE8"/>
    <w:rsid w:val="00A73F12"/>
    <w:rsid w:val="00A92BC3"/>
    <w:rsid w:val="00AA0A3D"/>
    <w:rsid w:val="00AA1DC3"/>
    <w:rsid w:val="00AB1B2A"/>
    <w:rsid w:val="00AB4916"/>
    <w:rsid w:val="00AC74E2"/>
    <w:rsid w:val="00B12C1C"/>
    <w:rsid w:val="00B3004B"/>
    <w:rsid w:val="00B423DA"/>
    <w:rsid w:val="00B56B1B"/>
    <w:rsid w:val="00B75F17"/>
    <w:rsid w:val="00B94844"/>
    <w:rsid w:val="00B96BFB"/>
    <w:rsid w:val="00BD205A"/>
    <w:rsid w:val="00BD5A16"/>
    <w:rsid w:val="00BD7C6A"/>
    <w:rsid w:val="00BE3387"/>
    <w:rsid w:val="00C07292"/>
    <w:rsid w:val="00C21D69"/>
    <w:rsid w:val="00C22565"/>
    <w:rsid w:val="00C27BEC"/>
    <w:rsid w:val="00C45151"/>
    <w:rsid w:val="00C461D9"/>
    <w:rsid w:val="00C52852"/>
    <w:rsid w:val="00C61A69"/>
    <w:rsid w:val="00C93861"/>
    <w:rsid w:val="00C94C9A"/>
    <w:rsid w:val="00CB623E"/>
    <w:rsid w:val="00CD414A"/>
    <w:rsid w:val="00CD645F"/>
    <w:rsid w:val="00CE0CBE"/>
    <w:rsid w:val="00CE2C46"/>
    <w:rsid w:val="00CE2D72"/>
    <w:rsid w:val="00D10FDF"/>
    <w:rsid w:val="00D215E1"/>
    <w:rsid w:val="00D77CB5"/>
    <w:rsid w:val="00D8636F"/>
    <w:rsid w:val="00DD3168"/>
    <w:rsid w:val="00DD46BB"/>
    <w:rsid w:val="00DE7E7E"/>
    <w:rsid w:val="00E03B6D"/>
    <w:rsid w:val="00E135D5"/>
    <w:rsid w:val="00E361D8"/>
    <w:rsid w:val="00E76700"/>
    <w:rsid w:val="00E77B8B"/>
    <w:rsid w:val="00E82324"/>
    <w:rsid w:val="00EA24D3"/>
    <w:rsid w:val="00EA5666"/>
    <w:rsid w:val="00EC0314"/>
    <w:rsid w:val="00EC5D06"/>
    <w:rsid w:val="00F03262"/>
    <w:rsid w:val="00F053D9"/>
    <w:rsid w:val="00F2039C"/>
    <w:rsid w:val="00F2135D"/>
    <w:rsid w:val="00F3010B"/>
    <w:rsid w:val="00F42083"/>
    <w:rsid w:val="00F45FB1"/>
    <w:rsid w:val="00F7519F"/>
    <w:rsid w:val="00F80F7E"/>
    <w:rsid w:val="00FC5969"/>
    <w:rsid w:val="00FF700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83C484-FDC8-452B-B667-0B77EC7B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NoSpacing">
    <w:name w:val="No Spacing"/>
    <w:qFormat/>
    <w:rsid w:val="00014E4C"/>
    <w:rPr>
      <w:rFonts w:ascii="Arial" w:eastAsia="Times New Roman" w:hAnsi="Arial" w:cs="Times New Roman"/>
      <w:sz w:val="22"/>
      <w:szCs w:val="20"/>
      <w:lang w:eastAsia="en-AU"/>
    </w:rPr>
  </w:style>
  <w:style w:type="character" w:styleId="CommentReference">
    <w:name w:val="annotation reference"/>
    <w:basedOn w:val="DefaultParagraphFont"/>
    <w:uiPriority w:val="99"/>
    <w:semiHidden/>
    <w:unhideWhenUsed/>
    <w:rsid w:val="00A73F12"/>
    <w:rPr>
      <w:sz w:val="16"/>
      <w:szCs w:val="16"/>
    </w:rPr>
  </w:style>
  <w:style w:type="paragraph" w:styleId="CommentText">
    <w:name w:val="annotation text"/>
    <w:basedOn w:val="Normal"/>
    <w:link w:val="CommentTextChar"/>
    <w:uiPriority w:val="99"/>
    <w:semiHidden/>
    <w:unhideWhenUsed/>
    <w:rsid w:val="00A73F12"/>
    <w:rPr>
      <w:sz w:val="20"/>
    </w:rPr>
  </w:style>
  <w:style w:type="character" w:customStyle="1" w:styleId="CommentTextChar">
    <w:name w:val="Comment Text Char"/>
    <w:basedOn w:val="DefaultParagraphFont"/>
    <w:link w:val="CommentText"/>
    <w:uiPriority w:val="99"/>
    <w:semiHidden/>
    <w:rsid w:val="00A73F12"/>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73F12"/>
    <w:rPr>
      <w:b/>
      <w:bCs/>
    </w:rPr>
  </w:style>
  <w:style w:type="character" w:customStyle="1" w:styleId="CommentSubjectChar">
    <w:name w:val="Comment Subject Char"/>
    <w:basedOn w:val="CommentTextChar"/>
    <w:link w:val="CommentSubject"/>
    <w:uiPriority w:val="99"/>
    <w:semiHidden/>
    <w:rsid w:val="00A73F12"/>
    <w:rPr>
      <w:rFonts w:ascii="Arial" w:eastAsia="Times New Roman" w:hAnsi="Arial" w:cs="Times New Roman"/>
      <w:b/>
      <w:bCs/>
      <w:sz w:val="20"/>
      <w:szCs w:val="20"/>
      <w:lang w:eastAsia="en-AU"/>
    </w:rPr>
  </w:style>
  <w:style w:type="paragraph" w:customStyle="1" w:styleId="BodyA">
    <w:name w:val="Body A"/>
    <w:rsid w:val="004000D9"/>
    <w:pPr>
      <w:pBdr>
        <w:top w:val="nil"/>
        <w:left w:val="nil"/>
        <w:bottom w:val="nil"/>
        <w:right w:val="nil"/>
        <w:between w:val="nil"/>
        <w:bar w:val="nil"/>
      </w:pBdr>
    </w:pPr>
    <w:rPr>
      <w:rFonts w:ascii="Arial" w:eastAsia="Arial Unicode MS" w:hAnsi="Arial" w:cs="Arial Unicode MS"/>
      <w:color w:val="000000"/>
      <w:sz w:val="22"/>
      <w:szCs w:val="22"/>
      <w:u w:color="000000"/>
      <w:bdr w:val="nil"/>
      <w:lang w:eastAsia="en-AU"/>
    </w:rPr>
  </w:style>
  <w:style w:type="character" w:customStyle="1" w:styleId="None">
    <w:name w:val="None"/>
    <w:rsid w:val="004000D9"/>
  </w:style>
  <w:style w:type="numbering" w:customStyle="1" w:styleId="ImportedStyle2">
    <w:name w:val="Imported Style 2"/>
    <w:rsid w:val="004000D9"/>
    <w:pPr>
      <w:numPr>
        <w:numId w:val="5"/>
      </w:numPr>
    </w:pPr>
  </w:style>
  <w:style w:type="paragraph" w:styleId="ListParagraph">
    <w:name w:val="List Paragraph"/>
    <w:basedOn w:val="Normal"/>
    <w:uiPriority w:val="34"/>
    <w:qFormat/>
    <w:rsid w:val="00687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039589">
      <w:bodyDiv w:val="1"/>
      <w:marLeft w:val="0"/>
      <w:marRight w:val="0"/>
      <w:marTop w:val="0"/>
      <w:marBottom w:val="0"/>
      <w:divBdr>
        <w:top w:val="none" w:sz="0" w:space="0" w:color="auto"/>
        <w:left w:val="none" w:sz="0" w:space="0" w:color="auto"/>
        <w:bottom w:val="none" w:sz="0" w:space="0" w:color="auto"/>
        <w:right w:val="none" w:sz="0" w:space="0" w:color="auto"/>
      </w:divBdr>
    </w:div>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 w:id="2111781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kim.omar@ntschools.net" TargetMode="External"/><Relationship Id="rId18" Type="http://schemas.openxmlformats.org/officeDocument/2006/relationships/hyperlink" Target="https://jobs.nt.gov.au/Home/JobDetails?rtfId=154142"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ocpe.nt.gov.au/nt-public-sector-employment/Information-about-ntps-employment/special-measures"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information-for-applica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ocpe.nt.gov.au/working_in_the_ntps/filling_ntps_job_vacancies/templates_and_guidelines"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teacheredtest.acer.edu.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nt.gov.au"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D9C7BA54D897479B05E1FDE76976D000566FEF77A5B3714982F9E94C46C53CD4006CCCA190F74ACA499C7C3021787FA62F" ma:contentTypeVersion="189" ma:contentTypeDescription="Policy, Procedure, Form, Guideline, Template or Info-sheet for use in the Document Centre" ma:contentTypeScope="" ma:versionID="70b4d2fda332a50e1b47702edd0ad3f8">
  <xsd:schema xmlns:xsd="http://www.w3.org/2001/XMLSchema" xmlns:xs="http://www.w3.org/2001/XMLSchema" xmlns:p="http://schemas.microsoft.com/office/2006/metadata/properties" xmlns:ns2="f220faca-e06e-44ff-b458-c5a8b9a48593" xmlns:ns4="5bf6e281-5bee-4be2-9602-5141e78fa320" xmlns:ns5="http://schemas.microsoft.com/sharepoint/v4" xmlns:ns6="2c758afa-90e7-4332-9b99-0c926174f6a3" targetNamespace="http://schemas.microsoft.com/office/2006/metadata/properties" ma:root="true" ma:fieldsID="e7974342d968e718dc322e86df567c5e" ns2:_="" ns4:_="" ns5:_="" ns6:_="">
    <xsd:import namespace="f220faca-e06e-44ff-b458-c5a8b9a48593"/>
    <xsd:import namespace="5bf6e281-5bee-4be2-9602-5141e78fa320"/>
    <xsd:import namespace="http://schemas.microsoft.com/sharepoint/v4"/>
    <xsd:import namespace="2c758afa-90e7-4332-9b99-0c926174f6a3"/>
    <xsd:element name="properties">
      <xsd:complexType>
        <xsd:sequence>
          <xsd:element name="documentManagement">
            <xsd:complexType>
              <xsd:all>
                <xsd:element ref="ns2:_dlc_DocId" minOccurs="0"/>
                <xsd:element ref="ns2:_dlc_DocIdUrl" minOccurs="0"/>
                <xsd:element ref="ns2:_dlc_DocIdPersistId" minOccurs="0"/>
                <xsd:element ref="ns2:Responsible_x0020_Business_x0020_UnitTaxHTField0" minOccurs="0"/>
                <xsd:element ref="ns2:Security_x0020_levelTaxHTField0" minOccurs="0"/>
                <xsd:element ref="ns2:CaveatTaxHTField0" minOccurs="0"/>
                <xsd:element ref="ns2:l593f9f2a3bf43b8a17b7fa3d35c4cf8" minOccurs="0"/>
                <xsd:element ref="ns2:l4f6bc30cbeb4d7e84dd2d05a0d38b45" minOccurs="0"/>
                <xsd:element ref="ns2:TaxCatchAllLabel" minOccurs="0"/>
                <xsd:element ref="ns2:jf6153cda5964b639eb2eb6ca64e0dd9" minOccurs="0"/>
                <xsd:element ref="ns2:TaxCatchAll" minOccurs="0"/>
                <xsd:element ref="ns4:docCenterDocumentType"/>
                <xsd:element ref="ns4:docCentreTopic" minOccurs="0"/>
                <xsd:element ref="ns2:Calendar_x0020_YearTaxHTField0" minOccurs="0"/>
                <xsd:element ref="ns2:Financial_x0020_YearTaxHTField0" minOccurs="0"/>
                <xsd:element ref="ns5:IconOverlay" minOccurs="0"/>
                <xsd:element ref="ns2:Date_x0020_for_x0020_Review"/>
                <xsd:element ref="ns6:e523ae5b664f43c1861fa864eaf9d978" minOccurs="0"/>
                <xsd:element ref="ns6:Contact_x0020_Person" minOccurs="0"/>
                <xsd:element ref="ns6:Date_x0020_of_x0020_Last_x0020_Major_x0020_Update" minOccurs="0"/>
                <xsd:element ref="ns4:f2cfb38900e34807b580c80de4ee2e60" minOccurs="0"/>
                <xsd:element ref="ns4:Doc_x0020_Centre_x0020_SMRT_x0020_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sponsible_x0020_Business_x0020_UnitTaxHTField0" ma:index="12" nillable="true" ma:taxonomy="true" ma:internalName="Responsible_x0020_Business_x0020_UnitTaxHTField0" ma:taxonomyFieldName="Responsible_x0020_Business_x0020_Unit" ma:displayName="Business Unit" ma:readOnly="false" ma:default="" ma:fieldId="{f5d9eacc-5644-4904-8fe6-078a8be4da1b}" ma:sspId="5098926e-969e-4cf3-b395-a6740528f16e" ma:termSetId="236c658b-4d0f-4530-8625-aa754680257b" ma:anchorId="00000000-0000-0000-0000-000000000000" ma:open="false" ma:isKeyword="false">
      <xsd:complexType>
        <xsd:sequence>
          <xsd:element ref="pc:Terms" minOccurs="0" maxOccurs="1"/>
        </xsd:sequence>
      </xsd:complexType>
    </xsd:element>
    <xsd:element name="Security_x0020_levelTaxHTField0" ma:index="14" nillable="true" ma:taxonomy="true" ma:internalName="Security_x0020_levelTaxHTField0" ma:taxonomyFieldName="Security_x0020_level" ma:displayName="Security Level" ma:readOnly="false"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readOnly="false"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l593f9f2a3bf43b8a17b7fa3d35c4cf8" ma:index="19" nillable="true" ma:taxonomy="true" ma:internalName="l593f9f2a3bf43b8a17b7fa3d35c4cf8" ma:taxonomyFieldName="edeRecordDocumentType" ma:displayName="Record Document Type" ma:readOnly="false" ma:default="" ma:fieldId="{5593f9f2-a3bf-43b8-a17b-7fa3d35c4cf8}" ma:sspId="5098926e-969e-4cf3-b395-a6740528f16e" ma:termSetId="842fde60-8341-46e2-9a67-2f4493fa2e36" ma:anchorId="00000000-0000-0000-0000-000000000000" ma:open="false" ma:isKeyword="false">
      <xsd:complexType>
        <xsd:sequence>
          <xsd:element ref="pc:Terms" minOccurs="0" maxOccurs="1"/>
        </xsd:sequence>
      </xsd:complexType>
    </xsd:element>
    <xsd:element name="l4f6bc30cbeb4d7e84dd2d05a0d38b45" ma:index="21" nillable="true" ma:taxonomy="true" ma:internalName="l4f6bc30cbeb4d7e84dd2d05a0d38b45" ma:taxonomyFieldName="Service_x0020_Category" ma:displayName="Service Area" ma:indexed="true" ma:readOnly="false" ma:default="" ma:fieldId="{54f6bc30-cbeb-4d7e-84dd-2d05a0d38b45}" ma:sspId="5098926e-969e-4cf3-b395-a6740528f16e" ma:termSetId="76f07815-4694-4032-8a6b-bd25bd58244c"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401aecc-1c0a-4ccc-af74-5333065329ba}" ma:internalName="TaxCatchAllLabel" ma:readOnly="true" ma:showField="CatchAllDataLabel"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jf6153cda5964b639eb2eb6ca64e0dd9" ma:index="23" nillable="true" ma:taxonomy="true" ma:internalName="jf6153cda5964b639eb2eb6ca64e0dd9" ma:taxonomyFieldName="edSubCat" ma:displayName="Service Category" ma:indexed="true" ma:readOnly="false" ma:default="" ma:fieldId="{3f6153cd-a596-4b63-9eb2-eb6ca64e0dd9}" ma:sspId="5098926e-969e-4cf3-b395-a6740528f16e" ma:termSetId="76e297d1-decb-4af7-95bb-1c1d322c9bfa"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401aecc-1c0a-4ccc-af74-5333065329ba}" ma:internalName="TaxCatchAll" ma:showField="CatchAllData"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28" nillable="true" ma:taxonomy="true" ma:internalName="Calendar_x0020_YearTaxHTField0" ma:taxonomyFieldName="Calendar_x0020_Year" ma:displayName="Calendar Year" ma:default="432;#2017|15f1d581-4252-43da-9b9b-ea5690b29781"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30" nillable="true" ma:taxonomy="true" ma:internalName="Financial_x0020_YearTaxHTField0" ma:taxonomyFieldName="Financial_x0020_Year" ma:displayName="Financial Year" ma:readOnly="false" ma:default="374;#2016-17|b985f265-4a60-491c-89ec-c71e1237fed6"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Date_x0020_for_x0020_Review" ma:index="33" ma:displayName="Date for Review" ma:description="This document will be flagged as ready for review on this day" ma:format="DateOnly" ma:indexed="true" ma:internalName="Date_x0020_for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6e281-5bee-4be2-9602-5141e78fa320" elementFormDefault="qualified">
    <xsd:import namespace="http://schemas.microsoft.com/office/2006/documentManagement/types"/>
    <xsd:import namespace="http://schemas.microsoft.com/office/infopath/2007/PartnerControls"/>
    <xsd:element name="docCenterDocumentType" ma:index="26" ma:displayName="Document Type" ma:description="Type of document" ma:format="Dropdown" ma:internalName="docCenterDocumentType" ma:readOnly="false">
      <xsd:simpleType>
        <xsd:restriction base="dms:Choice">
          <xsd:enumeration value="Policy"/>
          <xsd:enumeration value="Policy (do not show on A-Z list)"/>
          <xsd:enumeration value="Procedure"/>
          <xsd:enumeration value="Guideline"/>
          <xsd:enumeration value="Form"/>
          <xsd:enumeration value="Template"/>
          <xsd:enumeration value="Info"/>
          <xsd:enumeration value="Website"/>
          <xsd:enumeration value="Working Document"/>
          <xsd:enumeration value="Archived"/>
        </xsd:restriction>
      </xsd:simpleType>
    </xsd:element>
    <xsd:element name="docCentreTopic" ma:index="27" nillable="true" ma:displayName="Doc Centre Topic" ma:hidden="true" ma:internalName="docCentreTopic" ma:readOnly="false">
      <xsd:simpleType>
        <xsd:restriction base="dms:Text">
          <xsd:maxLength value="255"/>
        </xsd:restriction>
      </xsd:simpleType>
    </xsd:element>
    <xsd:element name="f2cfb38900e34807b580c80de4ee2e60" ma:index="44" nillable="true" ma:taxonomy="true" ma:internalName="f2cfb38900e34807b580c80de4ee2e60" ma:taxonomyFieldName="Doc_x0020_Centre_x0020_School_x0020_Category" ma:displayName="SMRT School Category" ma:readOnly="false" ma:default="" ma:fieldId="{f2cfb389-00e3-4807-b580-c80de4ee2e60}" ma:taxonomyMulti="true" ma:sspId="5098926e-969e-4cf3-b395-a6740528f16e" ma:termSetId="037bbd9a-0646-412e-9a10-53c8dc3caa71" ma:anchorId="00000000-0000-0000-0000-000000000000" ma:open="false" ma:isKeyword="false">
      <xsd:complexType>
        <xsd:sequence>
          <xsd:element ref="pc:Terms" minOccurs="0" maxOccurs="1"/>
        </xsd:sequence>
      </xsd:complexType>
    </xsd:element>
    <xsd:element name="Doc_x0020_Centre_x0020_SMRT_x0020_Check" ma:index="46" nillable="true" ma:displayName="Doc Centre SMRT Check" ma:default="No" ma:description="Show in SMRT" ma:format="Dropdown" ma:hidden="true" ma:internalName="Doc_x0020_Centre_x0020_SMRT_x0020_Check0"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58afa-90e7-4332-9b99-0c926174f6a3" elementFormDefault="qualified">
    <xsd:import namespace="http://schemas.microsoft.com/office/2006/documentManagement/types"/>
    <xsd:import namespace="http://schemas.microsoft.com/office/infopath/2007/PartnerControls"/>
    <xsd:element name="e523ae5b664f43c1861fa864eaf9d978" ma:index="34" nillable="true" ma:taxonomy="true" ma:internalName="e523ae5b664f43c1861fa864eaf9d978" ma:taxonomyFieldName="Topic_x0020_Category" ma:displayName="Optional Sub Heading" ma:readOnly="false" ma:default="" ma:fieldId="{e523ae5b-664f-43c1-861f-a864eaf9d978}" ma:sspId="5098926e-969e-4cf3-b395-a6740528f16e" ma:termSetId="b8ee2ecc-880a-4e5c-8c53-3838b5f7a0b8" ma:anchorId="00000000-0000-0000-0000-000000000000" ma:open="false" ma:isKeyword="false">
      <xsd:complexType>
        <xsd:sequence>
          <xsd:element ref="pc:Terms" minOccurs="0" maxOccurs="1"/>
        </xsd:sequence>
      </xsd:complexType>
    </xsd:element>
    <xsd:element name="Contact_x0020_Person" ma:index="40" nillable="true" ma:displayName="Contact Person" ma:description="Contact person for this topic and it's content" ma:hidden="true" ma:list="UserInfo"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Major_x0020_Update" ma:index="42" nillable="true" ma:displayName="Date of Last Major Update" ma:default="[today]" ma:description="The date of the last major update to this document. This will appear in the latest updates view." ma:format="DateOnly" ma:hidden="true" ma:internalName="Date_x0020_of_x0020_Last_x0020_Major_x0020_Up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635372676930700327</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5098926e-969e-4cf3-b395-a6740528f16e" ContentTypeId="0x01010013D9C7BA54D897479B05E1FDE76976D0" PreviousValue="false"/>
</file>

<file path=customXml/item4.xml><?xml version="1.0" encoding="utf-8"?>
<p:properties xmlns:p="http://schemas.microsoft.com/office/2006/metadata/properties" xmlns:xsi="http://www.w3.org/2001/XMLSchema-instance" xmlns:pc="http://schemas.microsoft.com/office/infopath/2007/PartnerControls">
  <documentManagement>
    <Financial_x0020_YearTaxHTField0 xmlns="f220faca-e06e-44ff-b458-c5a8b9a48593">
      <Terms xmlns="http://schemas.microsoft.com/office/infopath/2007/PartnerControls">
        <TermInfo xmlns="http://schemas.microsoft.com/office/infopath/2007/PartnerControls">
          <TermName xmlns="http://schemas.microsoft.com/office/infopath/2007/PartnerControls">2016-17</TermName>
          <TermId xmlns="http://schemas.microsoft.com/office/infopath/2007/PartnerControls">b985f265-4a60-491c-89ec-c71e1237fed6</TermId>
        </TermInfo>
      </Terms>
    </Financial_x0020_YearTaxHTField0>
    <TaxCatchAll xmlns="f220faca-e06e-44ff-b458-c5a8b9a48593">
      <Value>21</Value>
      <Value>63</Value>
      <Value>344</Value>
      <Value>379</Value>
      <Value>212</Value>
      <Value>1</Value>
      <Value>374</Value>
    </TaxCatchAll>
    <docCentreTopic xmlns="5bf6e281-5bee-4be2-9602-5141e78fa320">Human Resources||Teacher Recruitment</docCentreTopic>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0fed1e14-2875-40f9-9da2-372786c0ff83</TermId>
        </TermInfo>
      </Terms>
    </Calendar_x0020_YearTaxHTField0>
    <Date_x0020_for_x0020_Review xmlns="f220faca-e06e-44ff-b458-c5a8b9a48593">2017-08-15T14:30:00+00:00</Date_x0020_for_x0020_Review>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IconOverlay xmlns="http://schemas.microsoft.com/sharepoint/v4" xsi:nil="true"/>
    <e523ae5b664f43c1861fa864eaf9d978 xmlns="2c758afa-90e7-4332-9b99-0c926174f6a3">
      <Terms xmlns="http://schemas.microsoft.com/office/infopath/2007/PartnerControls"/>
    </e523ae5b664f43c1861fa864eaf9d978>
    <l4f6bc30cbeb4d7e84dd2d05a0d38b45 xmlns="f220faca-e06e-44ff-b458-c5a8b9a4859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f2f16092-177d-4de0-a019-b23d93814f60</TermId>
        </TermInfo>
      </Terms>
    </l4f6bc30cbeb4d7e84dd2d05a0d38b45>
    <jf6153cda5964b639eb2eb6ca64e0dd9 xmlns="f220faca-e06e-44ff-b458-c5a8b9a48593">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698189a8-f811-420f-8cc9-66b72ededae7</TermId>
        </TermInfo>
      </Terms>
    </jf6153cda5964b639eb2eb6ca64e0dd9>
    <Contact_x0020_Person xmlns="2c758afa-90e7-4332-9b99-0c926174f6a3">
      <UserInfo>
        <DisplayName/>
        <AccountId xsi:nil="true"/>
        <AccountType/>
      </UserInfo>
    </Contact_x0020_Person>
    <f2cfb38900e34807b580c80de4ee2e60 xmlns="5bf6e281-5bee-4be2-9602-5141e78fa320">
      <Terms xmlns="http://schemas.microsoft.com/office/infopath/2007/PartnerControls">
        <TermInfo xmlns="http://schemas.microsoft.com/office/infopath/2007/PartnerControls">
          <TermName xmlns="http://schemas.microsoft.com/office/infopath/2007/PartnerControls">Human Resources - Recruitment and Retention</TermName>
          <TermId xmlns="http://schemas.microsoft.com/office/infopath/2007/PartnerControls">fc04416c-63a7-4ecd-9058-9f5dc145d3ea</TermId>
        </TermInfo>
      </Terms>
    </f2cfb38900e34807b580c80de4ee2e60>
    <Responsible_x0020_Business_x0020_UnitTaxHTField0 xmlns="f220faca-e06e-44ff-b458-c5a8b9a48593">
      <Terms xmlns="http://schemas.microsoft.com/office/infopath/2007/PartnerControls">
        <TermInfo xmlns="http://schemas.microsoft.com/office/infopath/2007/PartnerControls">
          <TermName xmlns="http://schemas.microsoft.com/office/infopath/2007/PartnerControls">Human Resource Services and Risk Management</TermName>
          <TermId xmlns="http://schemas.microsoft.com/office/infopath/2007/PartnerControls">4d4cfa97-6c0e-45d7-9ea3-3dd726ae6f52</TermId>
        </TermInfo>
      </Terms>
    </Responsible_x0020_Business_x0020_UnitTaxHTField0>
    <CaveatTaxHTField0 xmlns="f220faca-e06e-44ff-b458-c5a8b9a48593">
      <Terms xmlns="http://schemas.microsoft.com/office/infopath/2007/PartnerControls"/>
    </CaveatTaxHTField0>
    <l593f9f2a3bf43b8a17b7fa3d35c4cf8 xmlns="f220faca-e06e-44ff-b458-c5a8b9a48593">
      <Terms xmlns="http://schemas.microsoft.com/office/infopath/2007/PartnerControls"/>
    </l593f9f2a3bf43b8a17b7fa3d35c4cf8>
    <Doc_x0020_Centre_x0020_SMRT_x0020_Check xmlns="5bf6e281-5bee-4be2-9602-5141e78fa320">Yes</Doc_x0020_Centre_x0020_SMRT_x0020_Check>
    <docCenterDocumentType xmlns="5bf6e281-5bee-4be2-9602-5141e78fa320">Template</docCenterDocumentType>
    <Date_x0020_of_x0020_Last_x0020_Major_x0020_Update xmlns="2c758afa-90e7-4332-9b99-0c926174f6a3">2016-06-29T05:01:46+00:00</Date_x0020_of_x0020_Last_x0020_Major_x0020_Update>
    <_dlc_DocId xmlns="f220faca-e06e-44ff-b458-c5a8b9a48593">ENET-25-3706</_dlc_DocId>
    <_dlc_DocIdUrl xmlns="f220faca-e06e-44ff-b458-c5a8b9a48593">
      <Url>http://ed.ntschools.net/documentcentre/_layouts/DocIdRedir.aspx?ID=ENET-25-3706</Url>
      <Description>ENET-25-3706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B7689-802C-4779-8A21-5502248BF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5bf6e281-5bee-4be2-9602-5141e78fa320"/>
    <ds:schemaRef ds:uri="http://schemas.microsoft.com/sharepoint/v4"/>
    <ds:schemaRef ds:uri="2c758afa-90e7-4332-9b99-0c926174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AAA4BC-B375-4761-A321-6E6DA61E97FA}">
  <ds:schemaRefs>
    <ds:schemaRef ds:uri="http://schemas.microsoft.com/sharepoint/events"/>
  </ds:schemaRefs>
</ds:datastoreItem>
</file>

<file path=customXml/itemProps3.xml><?xml version="1.0" encoding="utf-8"?>
<ds:datastoreItem xmlns:ds="http://schemas.openxmlformats.org/officeDocument/2006/customXml" ds:itemID="{4931F988-47C6-4D62-82E0-2C9976B34D48}">
  <ds:schemaRefs>
    <ds:schemaRef ds:uri="Microsoft.SharePoint.Taxonomy.ContentTypeSync"/>
  </ds:schemaRefs>
</ds:datastoreItem>
</file>

<file path=customXml/itemProps4.xml><?xml version="1.0" encoding="utf-8"?>
<ds:datastoreItem xmlns:ds="http://schemas.openxmlformats.org/officeDocument/2006/customXml" ds:itemID="{BC964104-5E9D-43A1-B57A-E9A36CC7C909}">
  <ds:schemaRefs>
    <ds:schemaRef ds:uri="http://schemas.microsoft.com/office/2006/metadata/properties"/>
    <ds:schemaRef ds:uri="http://schemas.microsoft.com/office/infopath/2007/PartnerControls"/>
    <ds:schemaRef ds:uri="f220faca-e06e-44ff-b458-c5a8b9a48593"/>
    <ds:schemaRef ds:uri="5bf6e281-5bee-4be2-9602-5141e78fa320"/>
    <ds:schemaRef ds:uri="http://schemas.microsoft.com/sharepoint/v4"/>
    <ds:schemaRef ds:uri="2c758afa-90e7-4332-9b99-0c926174f6a3"/>
  </ds:schemaRefs>
</ds:datastoreItem>
</file>

<file path=customXml/itemProps5.xml><?xml version="1.0" encoding="utf-8"?>
<ds:datastoreItem xmlns:ds="http://schemas.openxmlformats.org/officeDocument/2006/customXml" ds:itemID="{CECAC363-AEA9-43DC-B1D8-06DFCAB6438E}">
  <ds:schemaRefs>
    <ds:schemaRef ds:uri="http://schemas.microsoft.com/sharepoint/v3/contenttype/forms"/>
  </ds:schemaRefs>
</ds:datastoreItem>
</file>

<file path=customXml/itemProps6.xml><?xml version="1.0" encoding="utf-8"?>
<ds:datastoreItem xmlns:ds="http://schemas.openxmlformats.org/officeDocument/2006/customXml" ds:itemID="{0EC8ED83-603B-44E6-B4C9-DF403D39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Classroom Teacher Job Description - ITE Information Included</vt:lpstr>
    </vt:vector>
  </TitlesOfParts>
  <Company>First Class in Graphic Design</Company>
  <LinksUpToDate>false</LinksUpToDate>
  <CharactersWithSpaces>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Teacher Job Description - ITE Information Included</dc:title>
  <dc:creator>Jenna Smith</dc:creator>
  <cp:lastModifiedBy>Erin Vasquez</cp:lastModifiedBy>
  <cp:revision>7</cp:revision>
  <cp:lastPrinted>2018-03-25T03:14:00Z</cp:lastPrinted>
  <dcterms:created xsi:type="dcterms:W3CDTF">2018-11-01T23:52:00Z</dcterms:created>
  <dcterms:modified xsi:type="dcterms:W3CDTF">2018-11-01T23:57:00Z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0x01010013D9C7BA54D897479B05E1FDE76976D000566FEF77A5B3714982F9E94C46C53CD4006CCCA190F74ACA499C7C3021787FA62F</vt:lpwstr>
  </property>
  <property fmtid="{D5CDD505-2E9C-101B-9397-08002B2CF9AE}" pid="3" name="edSubCat">
    <vt:lpwstr>212;#Recruitment|698189a8-f811-420f-8cc9-66b72ededae7</vt:lpwstr>
  </property>
  <property fmtid="{D5CDD505-2E9C-101B-9397-08002B2CF9AE}" pid="4" name="Doc Centre School Category">
    <vt:lpwstr>344;#Human Resources - Recruitment and Retention|fc04416c-63a7-4ecd-9058-9f5dc145d3ea</vt:lpwstr>
  </property>
  <property fmtid="{D5CDD505-2E9C-101B-9397-08002B2CF9AE}" pid="5" name="Responsible Business Unit">
    <vt:lpwstr>63;#Human Resource Services and Risk Management|4d4cfa97-6c0e-45d7-9ea3-3dd726ae6f52</vt:lpwstr>
  </property>
  <property fmtid="{D5CDD505-2E9C-101B-9397-08002B2CF9AE}" pid="6" name="Service Category">
    <vt:lpwstr>21;#Human Resources|f2f16092-177d-4de0-a019-b23d93814f60</vt:lpwstr>
  </property>
  <property fmtid="{D5CDD505-2E9C-101B-9397-08002B2CF9AE}" pid="7" name="_dlc_DocIdItemGuid">
    <vt:lpwstr>4c4385d5-148f-4758-aa75-e941c3b89c80</vt:lpwstr>
  </property>
  <property fmtid="{D5CDD505-2E9C-101B-9397-08002B2CF9AE}" pid="8" name="edeRecordDocumentType">
    <vt:lpwstr/>
  </property>
  <property fmtid="{D5CDD505-2E9C-101B-9397-08002B2CF9AE}" pid="9" name="Calendar Year">
    <vt:lpwstr>379;#2016|0fed1e14-2875-40f9-9da2-372786c0ff83</vt:lpwstr>
  </property>
  <property fmtid="{D5CDD505-2E9C-101B-9397-08002B2CF9AE}" pid="10" name="Security level">
    <vt:lpwstr>1;#NTG Restricted|904948b0-17df-4a5e-95c5-46d04cf76bb6</vt:lpwstr>
  </property>
  <property fmtid="{D5CDD505-2E9C-101B-9397-08002B2CF9AE}" pid="11" name="Caveat">
    <vt:lpwstr/>
  </property>
  <property fmtid="{D5CDD505-2E9C-101B-9397-08002B2CF9AE}" pid="12" name="Financial Year">
    <vt:lpwstr>374;#2016-17|b985f265-4a60-491c-89ec-c71e1237fed6</vt:lpwstr>
  </property>
  <property fmtid="{D5CDD505-2E9C-101B-9397-08002B2CF9AE}" pid="13" name="_docset_NoMedatataSyncRequired">
    <vt:lpwstr>False</vt:lpwstr>
  </property>
  <property fmtid="{D5CDD505-2E9C-101B-9397-08002B2CF9AE}" pid="14" name="Topic_x0020_Category">
    <vt:lpwstr/>
  </property>
  <property fmtid="{D5CDD505-2E9C-101B-9397-08002B2CF9AE}" pid="15" name="Topic Category">
    <vt:lpwstr/>
  </property>
</Properties>
</file>