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5A9" w:rsidRPr="00F605A9" w:rsidRDefault="00AA593E" w:rsidP="00F605A9">
      <w:pPr>
        <w:jc w:val="both"/>
        <w:rPr>
          <w:rFonts w:ascii="Calibri" w:hAnsi="Calibri"/>
          <w:b/>
          <w:bCs/>
          <w:color w:val="000000"/>
          <w:szCs w:val="28"/>
        </w:rPr>
      </w:pPr>
      <w:r w:rsidRPr="007B5A08">
        <w:rPr>
          <w:rFonts w:asciiTheme="minorHAnsi" w:eastAsia="Times New Roman" w:hAnsiTheme="minorHAnsi" w:cstheme="minorHAnsi"/>
          <w:b/>
          <w:bCs/>
          <w:noProof/>
          <w:sz w:val="52"/>
          <w:lang w:eastAsia="en-GB"/>
        </w:rPr>
        <w:drawing>
          <wp:inline distT="0" distB="0" distL="0" distR="0" wp14:anchorId="754F1893" wp14:editId="766EB4E3">
            <wp:extent cx="942753" cy="942753"/>
            <wp:effectExtent l="0" t="0" r="0" b="0"/>
            <wp:docPr id="1" name="Picture 1" descr="N:\Office1 Files\Logo\Bishopswood school new logo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ffice1 Files\Logo\Bishopswood school new logo FULL COLO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4750" cy="944750"/>
                    </a:xfrm>
                    <a:prstGeom prst="rect">
                      <a:avLst/>
                    </a:prstGeom>
                    <a:noFill/>
                    <a:ln>
                      <a:noFill/>
                    </a:ln>
                  </pic:spPr>
                </pic:pic>
              </a:graphicData>
            </a:graphic>
          </wp:inline>
        </w:drawing>
      </w:r>
      <w:r>
        <w:rPr>
          <w:rFonts w:ascii="Calibri" w:hAnsi="Calibri"/>
          <w:b/>
          <w:bCs/>
          <w:color w:val="000000"/>
          <w:szCs w:val="28"/>
        </w:rPr>
        <w:t xml:space="preserve"> </w:t>
      </w:r>
      <w:proofErr w:type="spellStart"/>
      <w:r>
        <w:rPr>
          <w:rFonts w:ascii="Calibri" w:hAnsi="Calibri"/>
          <w:b/>
          <w:bCs/>
          <w:color w:val="000000"/>
          <w:szCs w:val="28"/>
        </w:rPr>
        <w:t>Bishopswood</w:t>
      </w:r>
      <w:proofErr w:type="spellEnd"/>
      <w:r>
        <w:rPr>
          <w:rFonts w:ascii="Calibri" w:hAnsi="Calibri"/>
          <w:b/>
          <w:bCs/>
          <w:color w:val="000000"/>
          <w:szCs w:val="28"/>
        </w:rPr>
        <w:t xml:space="preserve"> School Mission Statement</w:t>
      </w:r>
    </w:p>
    <w:p w:rsidR="00F605A9" w:rsidRDefault="00F605A9" w:rsidP="00F605A9">
      <w:pPr>
        <w:jc w:val="both"/>
        <w:rPr>
          <w:rFonts w:ascii="Calibri" w:hAnsi="Calibri"/>
          <w:bCs/>
          <w:color w:val="000000"/>
          <w:szCs w:val="28"/>
        </w:rPr>
      </w:pPr>
      <w:bookmarkStart w:id="0" w:name="_GoBack"/>
      <w:bookmarkEnd w:id="0"/>
    </w:p>
    <w:p w:rsidR="00F605A9" w:rsidRDefault="00F605A9" w:rsidP="00F605A9">
      <w:pPr>
        <w:jc w:val="both"/>
        <w:rPr>
          <w:rFonts w:ascii="Calibri" w:hAnsi="Calibri"/>
          <w:bCs/>
          <w:color w:val="000000"/>
          <w:szCs w:val="28"/>
        </w:rPr>
      </w:pPr>
      <w:proofErr w:type="spellStart"/>
      <w:r>
        <w:rPr>
          <w:rFonts w:ascii="Calibri" w:hAnsi="Calibri"/>
          <w:bCs/>
          <w:color w:val="000000"/>
          <w:szCs w:val="28"/>
        </w:rPr>
        <w:t>Bishopswood</w:t>
      </w:r>
      <w:proofErr w:type="spellEnd"/>
      <w:r>
        <w:rPr>
          <w:rFonts w:ascii="Calibri" w:hAnsi="Calibri"/>
          <w:bCs/>
          <w:color w:val="000000"/>
          <w:szCs w:val="28"/>
        </w:rPr>
        <w:t xml:space="preserve"> is a unique co-located school that creates a safe, stimulating and fun environment. This is achieved through the commitment, care and expertise of our aspirational staff working in partnership with families, governors and the local community.  Our school has an inclusive, therapeutic and creative approach to learning that enables individuals to develop their resilience and character ensuring all pupils achieve their full potential</w:t>
      </w:r>
    </w:p>
    <w:p w:rsidR="002168C3" w:rsidRDefault="002168C3"/>
    <w:sectPr w:rsidR="002168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A9"/>
    <w:rsid w:val="002168C3"/>
    <w:rsid w:val="00AA593E"/>
    <w:rsid w:val="00F60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5A9"/>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593E"/>
    <w:rPr>
      <w:rFonts w:ascii="Tahoma" w:hAnsi="Tahoma" w:cs="Tahoma"/>
      <w:sz w:val="16"/>
      <w:szCs w:val="16"/>
    </w:rPr>
  </w:style>
  <w:style w:type="character" w:customStyle="1" w:styleId="BalloonTextChar">
    <w:name w:val="Balloon Text Char"/>
    <w:basedOn w:val="DefaultParagraphFont"/>
    <w:link w:val="BalloonText"/>
    <w:uiPriority w:val="99"/>
    <w:semiHidden/>
    <w:rsid w:val="00AA59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5A9"/>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593E"/>
    <w:rPr>
      <w:rFonts w:ascii="Tahoma" w:hAnsi="Tahoma" w:cs="Tahoma"/>
      <w:sz w:val="16"/>
      <w:szCs w:val="16"/>
    </w:rPr>
  </w:style>
  <w:style w:type="character" w:customStyle="1" w:styleId="BalloonTextChar">
    <w:name w:val="Balloon Text Char"/>
    <w:basedOn w:val="DefaultParagraphFont"/>
    <w:link w:val="BalloonText"/>
    <w:uiPriority w:val="99"/>
    <w:semiHidden/>
    <w:rsid w:val="00AA59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72</Words>
  <Characters>416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Bishopswood School</Company>
  <LinksUpToDate>false</LinksUpToDate>
  <CharactersWithSpaces>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Parkes-Bowen</dc:creator>
  <cp:lastModifiedBy>Julie Parkes-Bowen</cp:lastModifiedBy>
  <cp:revision>1</cp:revision>
  <dcterms:created xsi:type="dcterms:W3CDTF">2019-01-08T13:56:00Z</dcterms:created>
  <dcterms:modified xsi:type="dcterms:W3CDTF">2019-01-08T14:10:00Z</dcterms:modified>
</cp:coreProperties>
</file>