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5936BA96" w:rsidR="006F0915" w:rsidRPr="006F0915" w:rsidRDefault="00B16E9D" w:rsidP="006F0915">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bookmarkStart w:id="0" w:name="_GoBack"/>
      <w:bookmarkEnd w:id="0"/>
      <w:r>
        <w:rPr>
          <w:rFonts w:ascii="Arial" w:eastAsia="Times New Roman" w:hAnsi="Arial" w:cs="Arial"/>
          <w:color w:val="666666"/>
          <w:kern w:val="36"/>
          <w:sz w:val="38"/>
          <w:szCs w:val="38"/>
          <w:lang w:val="en" w:eastAsia="en-GB"/>
        </w:rPr>
        <w:t xml:space="preserve">Teacher of </w:t>
      </w:r>
      <w:r w:rsidR="00454DF3">
        <w:rPr>
          <w:rFonts w:ascii="Arial" w:eastAsia="Times New Roman" w:hAnsi="Arial" w:cs="Arial"/>
          <w:color w:val="666666"/>
          <w:kern w:val="36"/>
          <w:sz w:val="38"/>
          <w:szCs w:val="38"/>
          <w:lang w:val="en" w:eastAsia="en-GB"/>
        </w:rPr>
        <w:t>Computing</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11B136A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Dates:</w:t>
      </w:r>
      <w:r w:rsidR="00B16E9D">
        <w:rPr>
          <w:rFonts w:ascii="Arial" w:eastAsia="Times New Roman" w:hAnsi="Arial" w:cs="Arial"/>
          <w:b/>
          <w:bCs/>
          <w:color w:val="666666"/>
          <w:sz w:val="19"/>
          <w:szCs w:val="19"/>
          <w:lang w:val="en" w:eastAsia="en-GB"/>
        </w:rPr>
        <w:tab/>
      </w:r>
      <w:r w:rsidR="00E17B03">
        <w:rPr>
          <w:rFonts w:ascii="Arial" w:eastAsia="Times New Roman" w:hAnsi="Arial" w:cs="Arial"/>
          <w:color w:val="666666"/>
          <w:sz w:val="19"/>
          <w:szCs w:val="19"/>
          <w:lang w:val="en" w:eastAsia="en-GB"/>
        </w:rPr>
        <w:t>January 2020</w:t>
      </w:r>
    </w:p>
    <w:p w14:paraId="294974B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6440D5B5" w14:textId="5A05FE5C" w:rsidR="008A0DE5" w:rsidRPr="00B16E9D" w:rsidRDefault="006F0915" w:rsidP="00B16E9D">
      <w:pPr>
        <w:shd w:val="clear" w:color="auto" w:fill="FFFFFF"/>
        <w:spacing w:after="0" w:line="320" w:lineRule="atLeast"/>
        <w:rPr>
          <w:rFonts w:ascii="Arial" w:eastAsia="Times New Roman" w:hAnsi="Arial" w:cs="Arial"/>
          <w:color w:val="666666"/>
          <w:sz w:val="19"/>
          <w:szCs w:val="19"/>
          <w:lang w:val="en-US" w:eastAsia="en-GB"/>
        </w:rPr>
      </w:pPr>
      <w:r w:rsidRPr="006F0915">
        <w:rPr>
          <w:rFonts w:ascii="Arial" w:eastAsia="Times New Roman" w:hAnsi="Arial" w:cs="Arial"/>
          <w:b/>
          <w:bCs/>
          <w:color w:val="666666"/>
          <w:sz w:val="19"/>
          <w:szCs w:val="19"/>
          <w:lang w:val="en" w:eastAsia="en-GB"/>
        </w:rPr>
        <w:t>Salary:</w:t>
      </w:r>
      <w:r w:rsidR="00B16E9D">
        <w:rPr>
          <w:rFonts w:ascii="Arial" w:eastAsia="Times New Roman" w:hAnsi="Arial" w:cs="Arial"/>
          <w:b/>
          <w:bCs/>
          <w:color w:val="666666"/>
          <w:sz w:val="19"/>
          <w:szCs w:val="19"/>
          <w:lang w:val="en" w:eastAsia="en-GB"/>
        </w:rPr>
        <w:tab/>
      </w:r>
      <w:r w:rsidR="00C831A7">
        <w:rPr>
          <w:rFonts w:ascii="Arial" w:eastAsia="Times New Roman" w:hAnsi="Arial" w:cs="Arial"/>
          <w:color w:val="666666"/>
          <w:sz w:val="19"/>
          <w:szCs w:val="19"/>
          <w:lang w:val="en-US" w:eastAsia="en-GB"/>
        </w:rPr>
        <w:t>Competitive</w:t>
      </w:r>
    </w:p>
    <w:p w14:paraId="1F7A70B7" w14:textId="77777777" w:rsidR="00B16E9D" w:rsidRDefault="00B16E9D" w:rsidP="00B16E9D">
      <w:pPr>
        <w:shd w:val="clear" w:color="auto" w:fill="FFFFFF"/>
        <w:spacing w:after="0" w:line="320" w:lineRule="atLeast"/>
        <w:rPr>
          <w:rFonts w:ascii="Arial" w:eastAsia="Times New Roman" w:hAnsi="Arial" w:cs="Arial"/>
          <w:color w:val="666666"/>
          <w:sz w:val="19"/>
          <w:szCs w:val="19"/>
          <w:lang w:val="en-US" w:eastAsia="en-GB"/>
        </w:rPr>
      </w:pPr>
    </w:p>
    <w:p w14:paraId="2E8DCBE9" w14:textId="668C4C6A"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Location:</w:t>
      </w:r>
      <w:r w:rsidR="000E1427">
        <w:rPr>
          <w:rFonts w:ascii="Arial" w:eastAsia="Times New Roman" w:hAnsi="Arial" w:cs="Arial"/>
          <w:b/>
          <w:bCs/>
          <w:color w:val="666666"/>
          <w:sz w:val="19"/>
          <w:szCs w:val="19"/>
          <w:lang w:val="en" w:eastAsia="en-GB"/>
        </w:rPr>
        <w:t xml:space="preserve">  </w:t>
      </w:r>
      <w:r w:rsidR="00F30666">
        <w:rPr>
          <w:rFonts w:ascii="Arial" w:eastAsia="Times New Roman" w:hAnsi="Arial" w:cs="Arial"/>
          <w:color w:val="666666"/>
          <w:sz w:val="19"/>
          <w:szCs w:val="19"/>
          <w:lang w:val="en" w:eastAsia="en-GB"/>
        </w:rPr>
        <w:t>Crescent Road, East Reading, RG1 5RQ</w:t>
      </w:r>
    </w:p>
    <w:p w14:paraId="314E8FF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428E8BB0" w14:textId="1F99C1B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type:</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Full Time</w:t>
      </w:r>
    </w:p>
    <w:p w14:paraId="3BED7477"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7C0ED71F" w14:textId="683DE364" w:rsidR="006F0915" w:rsidRP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term:</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Permanent</w:t>
      </w:r>
    </w:p>
    <w:p w14:paraId="5CCFEE8E" w14:textId="31DD4BF5" w:rsidR="008A0DE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looking to appoint </w:t>
      </w:r>
      <w:r w:rsidR="00270E10">
        <w:rPr>
          <w:rFonts w:ascii="Arial" w:eastAsia="Times New Roman" w:hAnsi="Arial" w:cs="Arial"/>
          <w:color w:val="666666"/>
          <w:sz w:val="19"/>
          <w:szCs w:val="19"/>
          <w:lang w:val="en" w:eastAsia="en-GB"/>
        </w:rPr>
        <w:t xml:space="preserve">an </w:t>
      </w:r>
      <w:r w:rsidRPr="006F0915">
        <w:rPr>
          <w:rFonts w:ascii="Arial" w:eastAsia="Times New Roman" w:hAnsi="Arial" w:cs="Arial"/>
          <w:color w:val="666666"/>
          <w:sz w:val="19"/>
          <w:szCs w:val="19"/>
          <w:lang w:val="en" w:eastAsia="en-GB"/>
        </w:rPr>
        <w:t xml:space="preserve">enthusiastic </w:t>
      </w:r>
      <w:r w:rsidR="00B16E9D">
        <w:rPr>
          <w:rFonts w:ascii="Arial" w:eastAsia="Times New Roman" w:hAnsi="Arial" w:cs="Arial"/>
          <w:color w:val="666666"/>
          <w:sz w:val="19"/>
          <w:szCs w:val="19"/>
          <w:lang w:val="en" w:eastAsia="en-GB"/>
        </w:rPr>
        <w:t xml:space="preserve">Teacher of </w:t>
      </w:r>
      <w:r w:rsidR="00454DF3">
        <w:rPr>
          <w:rFonts w:ascii="Arial" w:eastAsia="Times New Roman" w:hAnsi="Arial" w:cs="Arial"/>
          <w:color w:val="666666"/>
          <w:sz w:val="19"/>
          <w:szCs w:val="19"/>
          <w:lang w:val="en" w:eastAsia="en-GB"/>
        </w:rPr>
        <w:t>Computing</w:t>
      </w:r>
      <w:r w:rsidR="000952E0">
        <w:rPr>
          <w:rFonts w:ascii="Arial" w:eastAsia="Times New Roman" w:hAnsi="Arial" w:cs="Arial"/>
          <w:color w:val="666666"/>
          <w:sz w:val="19"/>
          <w:szCs w:val="19"/>
          <w:lang w:val="en" w:eastAsia="en-GB"/>
        </w:rPr>
        <w:t xml:space="preserve"> </w:t>
      </w:r>
      <w:r w:rsidR="002316A8">
        <w:rPr>
          <w:rFonts w:ascii="Arial" w:eastAsia="Times New Roman" w:hAnsi="Arial" w:cs="Arial"/>
          <w:color w:val="666666"/>
          <w:sz w:val="19"/>
          <w:szCs w:val="19"/>
          <w:lang w:val="en" w:eastAsia="en-GB"/>
        </w:rPr>
        <w:t>to t</w:t>
      </w:r>
      <w:r w:rsidR="00F0101F">
        <w:rPr>
          <w:rFonts w:ascii="Arial" w:eastAsia="Times New Roman" w:hAnsi="Arial" w:cs="Arial"/>
          <w:color w:val="666666"/>
          <w:sz w:val="19"/>
          <w:szCs w:val="19"/>
          <w:lang w:val="en" w:eastAsia="en-GB"/>
        </w:rPr>
        <w:t>his Outstanding</w:t>
      </w:r>
      <w:r w:rsidR="00887CC7">
        <w:rPr>
          <w:rFonts w:ascii="Arial" w:eastAsia="Times New Roman" w:hAnsi="Arial" w:cs="Arial"/>
          <w:color w:val="666666"/>
          <w:sz w:val="19"/>
          <w:szCs w:val="19"/>
          <w:lang w:val="en" w:eastAsia="en-GB"/>
        </w:rPr>
        <w:t xml:space="preserve"> and World Class</w:t>
      </w:r>
      <w:r w:rsidR="00F0101F">
        <w:rPr>
          <w:rFonts w:ascii="Arial" w:eastAsia="Times New Roman" w:hAnsi="Arial" w:cs="Arial"/>
          <w:color w:val="666666"/>
          <w:sz w:val="19"/>
          <w:szCs w:val="19"/>
          <w:lang w:val="en" w:eastAsia="en-GB"/>
        </w:rPr>
        <w:t xml:space="preserve"> University Technical College (UTC). </w:t>
      </w:r>
    </w:p>
    <w:p w14:paraId="622BCA49"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As a computing teacher at UTC Reading, you will be working with some of the world’s biggest tech companies, as well as great local innovators. You will be leading on projects and engagements and supporting students in developing the technical skills needed by industry, to make education relevant to the real world. </w:t>
      </w:r>
    </w:p>
    <w:p w14:paraId="44FC2C5C"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To thrive in this role, you will need specialist technical training, and be committed to learning new technical skills yourself.</w:t>
      </w:r>
    </w:p>
    <w:p w14:paraId="193E9719"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We provide access to all of the technical training you need, so that you can quickly become proficient in areas such as Microsoft coding and Azure, cyber security, and AI, as well as other specialist technologies like Salesforce. </w:t>
      </w:r>
    </w:p>
    <w:p w14:paraId="11374D1D"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We want you to be more than a teacher – we want you to be a subject expert, and </w:t>
      </w:r>
      <w:proofErr w:type="spellStart"/>
      <w:r w:rsidRPr="00530FB2">
        <w:rPr>
          <w:rFonts w:ascii="Arial" w:eastAsia="Times New Roman" w:hAnsi="Arial" w:cs="Arial"/>
          <w:color w:val="666666"/>
          <w:sz w:val="19"/>
          <w:szCs w:val="19"/>
          <w:lang w:val="en" w:eastAsia="en-GB"/>
        </w:rPr>
        <w:t>recognised</w:t>
      </w:r>
      <w:proofErr w:type="spellEnd"/>
      <w:r w:rsidRPr="00530FB2">
        <w:rPr>
          <w:rFonts w:ascii="Arial" w:eastAsia="Times New Roman" w:hAnsi="Arial" w:cs="Arial"/>
          <w:color w:val="666666"/>
          <w:sz w:val="19"/>
          <w:szCs w:val="19"/>
          <w:lang w:val="en" w:eastAsia="en-GB"/>
        </w:rPr>
        <w:t xml:space="preserve"> by our students as such.</w:t>
      </w:r>
    </w:p>
    <w:p w14:paraId="1195F966"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This is a role like no other. You will be a key player in building on our world-class reputation by developing the next generation of talent. </w:t>
      </w:r>
    </w:p>
    <w:p w14:paraId="11B7CFD9" w14:textId="418D89CF" w:rsid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Working closely with senior leaders at the school, you will be given every opportunity to run specialist enrichments, and there will be a number of employer trips for you to </w:t>
      </w:r>
      <w:proofErr w:type="spellStart"/>
      <w:r w:rsidRPr="00530FB2">
        <w:rPr>
          <w:rFonts w:ascii="Arial" w:eastAsia="Times New Roman" w:hAnsi="Arial" w:cs="Arial"/>
          <w:color w:val="666666"/>
          <w:sz w:val="19"/>
          <w:szCs w:val="19"/>
          <w:lang w:val="en" w:eastAsia="en-GB"/>
        </w:rPr>
        <w:t>organise</w:t>
      </w:r>
      <w:proofErr w:type="spellEnd"/>
      <w:r w:rsidRPr="00530FB2">
        <w:rPr>
          <w:rFonts w:ascii="Arial" w:eastAsia="Times New Roman" w:hAnsi="Arial" w:cs="Arial"/>
          <w:color w:val="666666"/>
          <w:sz w:val="19"/>
          <w:szCs w:val="19"/>
          <w:lang w:val="en" w:eastAsia="en-GB"/>
        </w:rPr>
        <w:t xml:space="preserve"> and lead on.</w:t>
      </w:r>
    </w:p>
    <w:p w14:paraId="605FAF14" w14:textId="33B3A2EB" w:rsidR="00AC685D" w:rsidRDefault="00270E10"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UTC </w:t>
      </w:r>
      <w:r w:rsidR="00C966CC">
        <w:rPr>
          <w:rFonts w:ascii="Arial" w:eastAsia="Times New Roman" w:hAnsi="Arial" w:cs="Arial"/>
          <w:color w:val="666666"/>
          <w:sz w:val="19"/>
          <w:szCs w:val="19"/>
          <w:lang w:val="en" w:eastAsia="en-GB"/>
        </w:rPr>
        <w:t>opened</w:t>
      </w:r>
      <w:r>
        <w:rPr>
          <w:rFonts w:ascii="Arial" w:eastAsia="Times New Roman" w:hAnsi="Arial" w:cs="Arial"/>
          <w:color w:val="666666"/>
          <w:sz w:val="19"/>
          <w:szCs w:val="19"/>
          <w:lang w:val="en" w:eastAsia="en-GB"/>
        </w:rPr>
        <w:t xml:space="preserve"> in September 2013 in a newly refurbished </w:t>
      </w:r>
      <w:r w:rsidR="00C76CF5">
        <w:rPr>
          <w:rFonts w:ascii="Arial" w:eastAsia="Times New Roman" w:hAnsi="Arial" w:cs="Arial"/>
          <w:color w:val="666666"/>
          <w:sz w:val="19"/>
          <w:szCs w:val="19"/>
          <w:lang w:val="en" w:eastAsia="en-GB"/>
        </w:rPr>
        <w:t>building, which</w:t>
      </w:r>
      <w:r>
        <w:rPr>
          <w:rFonts w:ascii="Arial" w:eastAsia="Times New Roman" w:hAnsi="Arial" w:cs="Arial"/>
          <w:color w:val="666666"/>
          <w:sz w:val="19"/>
          <w:szCs w:val="19"/>
          <w:lang w:val="en" w:eastAsia="en-GB"/>
        </w:rPr>
        <w:t xml:space="preserve"> replicate</w:t>
      </w:r>
      <w:r w:rsidR="00C966CC">
        <w:rPr>
          <w:rFonts w:ascii="Arial" w:eastAsia="Times New Roman" w:hAnsi="Arial" w:cs="Arial"/>
          <w:color w:val="666666"/>
          <w:sz w:val="19"/>
          <w:szCs w:val="19"/>
          <w:lang w:val="en" w:eastAsia="en-GB"/>
        </w:rPr>
        <w:t>s</w:t>
      </w:r>
      <w:r>
        <w:rPr>
          <w:rFonts w:ascii="Arial" w:eastAsia="Times New Roman" w:hAnsi="Arial" w:cs="Arial"/>
          <w:color w:val="666666"/>
          <w:sz w:val="19"/>
          <w:szCs w:val="19"/>
          <w:lang w:val="en" w:eastAsia="en-GB"/>
        </w:rPr>
        <w:t xml:space="preserve"> a bus</w:t>
      </w:r>
      <w:r w:rsidR="00EB5CB4">
        <w:rPr>
          <w:rFonts w:ascii="Arial" w:eastAsia="Times New Roman" w:hAnsi="Arial" w:cs="Arial"/>
          <w:color w:val="666666"/>
          <w:sz w:val="19"/>
          <w:szCs w:val="19"/>
          <w:lang w:val="en" w:eastAsia="en-GB"/>
        </w:rPr>
        <w:t>iness environment w</w:t>
      </w:r>
      <w:r w:rsidR="00F0101F">
        <w:rPr>
          <w:rFonts w:ascii="Arial" w:eastAsia="Times New Roman" w:hAnsi="Arial" w:cs="Arial"/>
          <w:color w:val="666666"/>
          <w:sz w:val="19"/>
          <w:szCs w:val="19"/>
          <w:lang w:val="en" w:eastAsia="en-GB"/>
        </w:rPr>
        <w:t xml:space="preserve">ith state-of–the-art facilities and was judged by </w:t>
      </w:r>
      <w:proofErr w:type="spellStart"/>
      <w:r w:rsidR="00F0101F">
        <w:rPr>
          <w:rFonts w:ascii="Arial" w:eastAsia="Times New Roman" w:hAnsi="Arial" w:cs="Arial"/>
          <w:color w:val="666666"/>
          <w:sz w:val="19"/>
          <w:szCs w:val="19"/>
          <w:lang w:val="en" w:eastAsia="en-GB"/>
        </w:rPr>
        <w:t>Ofsted</w:t>
      </w:r>
      <w:proofErr w:type="spellEnd"/>
      <w:r w:rsidR="00F0101F">
        <w:rPr>
          <w:rFonts w:ascii="Arial" w:eastAsia="Times New Roman" w:hAnsi="Arial" w:cs="Arial"/>
          <w:color w:val="666666"/>
          <w:sz w:val="19"/>
          <w:szCs w:val="19"/>
          <w:lang w:val="en" w:eastAsia="en-GB"/>
        </w:rPr>
        <w:t xml:space="preserve"> as Outstanding in every category in May 2015 in only its second year of operation.</w:t>
      </w:r>
      <w:r w:rsidR="00C76CF5">
        <w:rPr>
          <w:rFonts w:ascii="Arial" w:eastAsia="Times New Roman" w:hAnsi="Arial" w:cs="Arial"/>
          <w:color w:val="666666"/>
          <w:sz w:val="19"/>
          <w:szCs w:val="19"/>
          <w:lang w:val="en" w:eastAsia="en-GB"/>
        </w:rPr>
        <w:t xml:space="preserve"> In December 2017, the UTC was awarded the World Class Schools Quality Mark.</w:t>
      </w:r>
      <w:r w:rsidR="00EB5CB4">
        <w:rPr>
          <w:rFonts w:ascii="Arial" w:eastAsia="Times New Roman" w:hAnsi="Arial" w:cs="Arial"/>
          <w:color w:val="666666"/>
          <w:sz w:val="19"/>
          <w:szCs w:val="19"/>
          <w:lang w:val="en" w:eastAsia="en-GB"/>
        </w:rPr>
        <w:t xml:space="preserve"> </w:t>
      </w:r>
      <w:r w:rsidR="008A0DE5">
        <w:rPr>
          <w:rFonts w:ascii="Arial" w:eastAsia="Times New Roman" w:hAnsi="Arial" w:cs="Arial"/>
          <w:color w:val="666666"/>
          <w:sz w:val="19"/>
          <w:szCs w:val="19"/>
          <w:lang w:val="en" w:eastAsia="en-GB"/>
        </w:rPr>
        <w:t xml:space="preserve">This is not only a relatively new school </w:t>
      </w:r>
      <w:r>
        <w:rPr>
          <w:rFonts w:ascii="Arial" w:eastAsia="Times New Roman" w:hAnsi="Arial" w:cs="Arial"/>
          <w:color w:val="666666"/>
          <w:sz w:val="19"/>
          <w:szCs w:val="19"/>
          <w:lang w:val="en" w:eastAsia="en-GB"/>
        </w:rPr>
        <w:t xml:space="preserve">but </w:t>
      </w:r>
      <w:r>
        <w:rPr>
          <w:rFonts w:ascii="Arial" w:eastAsia="Times New Roman" w:hAnsi="Arial" w:cs="Arial"/>
          <w:color w:val="666666"/>
          <w:sz w:val="19"/>
          <w:szCs w:val="19"/>
          <w:lang w:val="en" w:eastAsia="en-GB"/>
        </w:rPr>
        <w:lastRenderedPageBreak/>
        <w:t>a new approach to educating 14-19 year olds</w:t>
      </w:r>
      <w:r w:rsidR="00E50B94">
        <w:rPr>
          <w:rFonts w:ascii="Arial" w:eastAsia="Times New Roman" w:hAnsi="Arial" w:cs="Arial"/>
          <w:color w:val="666666"/>
          <w:sz w:val="19"/>
          <w:szCs w:val="19"/>
          <w:lang w:val="en" w:eastAsia="en-GB"/>
        </w:rPr>
        <w:t>; which is possibly the most exciting change in the education landscape in decades</w:t>
      </w:r>
      <w:r w:rsidR="00F30666">
        <w:rPr>
          <w:rFonts w:ascii="Arial" w:eastAsia="Times New Roman" w:hAnsi="Arial" w:cs="Arial"/>
          <w:color w:val="666666"/>
          <w:sz w:val="19"/>
          <w:szCs w:val="19"/>
          <w:lang w:val="en" w:eastAsia="en-GB"/>
        </w:rPr>
        <w:t xml:space="preserve">. </w:t>
      </w:r>
    </w:p>
    <w:p w14:paraId="51CC84FB" w14:textId="7D1811F8" w:rsidR="00AE3B5E" w:rsidRDefault="00AC685D"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A</w:t>
      </w:r>
      <w:r w:rsidR="00270E10">
        <w:rPr>
          <w:rFonts w:ascii="Arial" w:eastAsia="Times New Roman" w:hAnsi="Arial" w:cs="Arial"/>
          <w:color w:val="666666"/>
          <w:sz w:val="19"/>
          <w:szCs w:val="19"/>
          <w:lang w:val="en" w:eastAsia="en-GB"/>
        </w:rPr>
        <w:t xml:space="preserve">ll students at UTC Reading </w:t>
      </w:r>
      <w:proofErr w:type="spellStart"/>
      <w:r w:rsidR="00270E10">
        <w:rPr>
          <w:rFonts w:ascii="Arial" w:eastAsia="Times New Roman" w:hAnsi="Arial" w:cs="Arial"/>
          <w:color w:val="666666"/>
          <w:sz w:val="19"/>
          <w:szCs w:val="19"/>
          <w:lang w:val="en" w:eastAsia="en-GB"/>
        </w:rPr>
        <w:t>specialise</w:t>
      </w:r>
      <w:proofErr w:type="spellEnd"/>
      <w:r w:rsidR="00270E10">
        <w:rPr>
          <w:rFonts w:ascii="Arial" w:eastAsia="Times New Roman" w:hAnsi="Arial" w:cs="Arial"/>
          <w:color w:val="666666"/>
          <w:sz w:val="19"/>
          <w:szCs w:val="19"/>
          <w:lang w:val="en" w:eastAsia="en-GB"/>
        </w:rPr>
        <w:t xml:space="preserve"> in either Engineering</w:t>
      </w:r>
      <w:r w:rsidR="00512288">
        <w:rPr>
          <w:rFonts w:ascii="Arial" w:eastAsia="Times New Roman" w:hAnsi="Arial" w:cs="Arial"/>
          <w:color w:val="666666"/>
          <w:sz w:val="19"/>
          <w:szCs w:val="19"/>
          <w:lang w:val="en" w:eastAsia="en-GB"/>
        </w:rPr>
        <w:t>,</w:t>
      </w:r>
      <w:r w:rsidR="00270E10">
        <w:rPr>
          <w:rFonts w:ascii="Arial" w:eastAsia="Times New Roman" w:hAnsi="Arial" w:cs="Arial"/>
          <w:color w:val="666666"/>
          <w:sz w:val="19"/>
          <w:szCs w:val="19"/>
          <w:lang w:val="en" w:eastAsia="en-GB"/>
        </w:rPr>
        <w:t xml:space="preserve"> Comput</w:t>
      </w:r>
      <w:r w:rsidR="00512288">
        <w:rPr>
          <w:rFonts w:ascii="Arial" w:eastAsia="Times New Roman" w:hAnsi="Arial" w:cs="Arial"/>
          <w:color w:val="666666"/>
          <w:sz w:val="19"/>
          <w:szCs w:val="19"/>
          <w:lang w:val="en" w:eastAsia="en-GB"/>
        </w:rPr>
        <w:t>ing or STEM</w:t>
      </w:r>
      <w:r w:rsidR="00270E10">
        <w:rPr>
          <w:rFonts w:ascii="Arial" w:eastAsia="Times New Roman" w:hAnsi="Arial" w:cs="Arial"/>
          <w:color w:val="666666"/>
          <w:sz w:val="19"/>
          <w:szCs w:val="19"/>
          <w:lang w:val="en" w:eastAsia="en-GB"/>
        </w:rPr>
        <w:t xml:space="preserve">; at </w:t>
      </w:r>
      <w:r w:rsidR="00512288">
        <w:rPr>
          <w:rFonts w:ascii="Arial" w:eastAsia="Times New Roman" w:hAnsi="Arial" w:cs="Arial"/>
          <w:color w:val="666666"/>
          <w:sz w:val="19"/>
          <w:szCs w:val="19"/>
          <w:lang w:val="en" w:eastAsia="en-GB"/>
        </w:rPr>
        <w:t>KS4</w:t>
      </w:r>
      <w:r w:rsidR="00270E10">
        <w:rPr>
          <w:rFonts w:ascii="Arial" w:eastAsia="Times New Roman" w:hAnsi="Arial" w:cs="Arial"/>
          <w:color w:val="666666"/>
          <w:sz w:val="19"/>
          <w:szCs w:val="19"/>
          <w:lang w:val="en" w:eastAsia="en-GB"/>
        </w:rPr>
        <w:t xml:space="preserve"> they also study a </w:t>
      </w:r>
      <w:r w:rsidR="00EA45F7">
        <w:rPr>
          <w:rFonts w:ascii="Arial" w:eastAsia="Times New Roman" w:hAnsi="Arial" w:cs="Arial"/>
          <w:color w:val="666666"/>
          <w:sz w:val="19"/>
          <w:szCs w:val="19"/>
          <w:lang w:val="en" w:eastAsia="en-GB"/>
        </w:rPr>
        <w:t>focused and supportive curriculum to these specialisms. A</w:t>
      </w:r>
      <w:r w:rsidR="00270E10">
        <w:rPr>
          <w:rFonts w:ascii="Arial" w:eastAsia="Times New Roman" w:hAnsi="Arial" w:cs="Arial"/>
          <w:color w:val="666666"/>
          <w:sz w:val="19"/>
          <w:szCs w:val="19"/>
          <w:lang w:val="en" w:eastAsia="en-GB"/>
        </w:rPr>
        <w:t xml:space="preserve">t Post 16 the curriculum becomes more specialist </w:t>
      </w:r>
      <w:r w:rsidR="00061BBE">
        <w:rPr>
          <w:rFonts w:ascii="Arial" w:eastAsia="Times New Roman" w:hAnsi="Arial" w:cs="Arial"/>
          <w:color w:val="666666"/>
          <w:sz w:val="19"/>
          <w:szCs w:val="19"/>
          <w:lang w:val="en" w:eastAsia="en-GB"/>
        </w:rPr>
        <w:t>where students can study one of three routes</w:t>
      </w:r>
      <w:r w:rsidR="001D602E">
        <w:rPr>
          <w:rFonts w:ascii="Arial" w:eastAsia="Times New Roman" w:hAnsi="Arial" w:cs="Arial"/>
          <w:color w:val="666666"/>
          <w:sz w:val="19"/>
          <w:szCs w:val="19"/>
          <w:lang w:val="en" w:eastAsia="en-GB"/>
        </w:rPr>
        <w:t xml:space="preserve">: Technical, Hybrid, or A Level. In the </w:t>
      </w:r>
      <w:r w:rsidR="00B60861">
        <w:rPr>
          <w:rFonts w:ascii="Arial" w:eastAsia="Times New Roman" w:hAnsi="Arial" w:cs="Arial"/>
          <w:color w:val="666666"/>
          <w:sz w:val="19"/>
          <w:szCs w:val="19"/>
          <w:lang w:val="en" w:eastAsia="en-GB"/>
        </w:rPr>
        <w:t>technical</w:t>
      </w:r>
      <w:r w:rsidR="001D602E">
        <w:rPr>
          <w:rFonts w:ascii="Arial" w:eastAsia="Times New Roman" w:hAnsi="Arial" w:cs="Arial"/>
          <w:color w:val="666666"/>
          <w:sz w:val="19"/>
          <w:szCs w:val="19"/>
          <w:lang w:val="en" w:eastAsia="en-GB"/>
        </w:rPr>
        <w:t xml:space="preserve"> route they will either study</w:t>
      </w:r>
      <w:r w:rsidR="00B60861">
        <w:rPr>
          <w:rFonts w:ascii="Arial" w:eastAsia="Times New Roman" w:hAnsi="Arial" w:cs="Arial"/>
          <w:color w:val="666666"/>
          <w:sz w:val="19"/>
          <w:szCs w:val="19"/>
          <w:lang w:val="en" w:eastAsia="en-GB"/>
        </w:rPr>
        <w:t xml:space="preserve"> a Level 3 Extended Diploma in Engineering or Computing. </w:t>
      </w:r>
      <w:r w:rsidR="00DB59DD">
        <w:rPr>
          <w:rFonts w:ascii="Arial" w:eastAsia="Times New Roman" w:hAnsi="Arial" w:cs="Arial"/>
          <w:color w:val="666666"/>
          <w:sz w:val="19"/>
          <w:szCs w:val="19"/>
          <w:lang w:val="en" w:eastAsia="en-GB"/>
        </w:rPr>
        <w:t xml:space="preserve">In the Hybrid Route, they will study a </w:t>
      </w:r>
      <w:r w:rsidR="00EB1983">
        <w:rPr>
          <w:rFonts w:ascii="Arial" w:eastAsia="Times New Roman" w:hAnsi="Arial" w:cs="Arial"/>
          <w:color w:val="666666"/>
          <w:sz w:val="19"/>
          <w:szCs w:val="19"/>
          <w:lang w:val="en" w:eastAsia="en-GB"/>
        </w:rPr>
        <w:t>technical</w:t>
      </w:r>
      <w:r w:rsidR="00DB59DD">
        <w:rPr>
          <w:rFonts w:ascii="Arial" w:eastAsia="Times New Roman" w:hAnsi="Arial" w:cs="Arial"/>
          <w:color w:val="666666"/>
          <w:sz w:val="19"/>
          <w:szCs w:val="19"/>
          <w:lang w:val="en" w:eastAsia="en-GB"/>
        </w:rPr>
        <w:t xml:space="preserve"> qualification in engineering or computing alongside two A Levels. In the A Level route they will study 3 A Levels.</w:t>
      </w:r>
      <w:r w:rsidR="00EB5CB4">
        <w:rPr>
          <w:rFonts w:ascii="Arial" w:eastAsia="Times New Roman" w:hAnsi="Arial" w:cs="Arial"/>
          <w:color w:val="666666"/>
          <w:sz w:val="19"/>
          <w:szCs w:val="19"/>
          <w:lang w:val="en" w:eastAsia="en-GB"/>
        </w:rPr>
        <w:t xml:space="preserve"> </w:t>
      </w:r>
      <w:r w:rsidR="00E94226">
        <w:rPr>
          <w:rFonts w:ascii="Arial" w:eastAsia="Times New Roman" w:hAnsi="Arial" w:cs="Arial"/>
          <w:color w:val="666666"/>
          <w:sz w:val="19"/>
          <w:szCs w:val="19"/>
          <w:lang w:val="en" w:eastAsia="en-GB"/>
        </w:rPr>
        <w:t>At c</w:t>
      </w:r>
      <w:r w:rsidR="008A0DE5">
        <w:rPr>
          <w:rFonts w:ascii="Arial" w:eastAsia="Times New Roman" w:hAnsi="Arial" w:cs="Arial"/>
          <w:color w:val="666666"/>
          <w:sz w:val="19"/>
          <w:szCs w:val="19"/>
          <w:lang w:val="en" w:eastAsia="en-GB"/>
        </w:rPr>
        <w:t>apacity we will be educating 560</w:t>
      </w:r>
      <w:r w:rsidR="00E94226">
        <w:rPr>
          <w:rFonts w:ascii="Arial" w:eastAsia="Times New Roman" w:hAnsi="Arial" w:cs="Arial"/>
          <w:color w:val="666666"/>
          <w:sz w:val="19"/>
          <w:szCs w:val="19"/>
          <w:lang w:val="en" w:eastAsia="en-GB"/>
        </w:rPr>
        <w:t xml:space="preserve"> students who will all have a passion for Engineer</w:t>
      </w:r>
      <w:r w:rsidR="002B6FC5">
        <w:rPr>
          <w:rFonts w:ascii="Arial" w:eastAsia="Times New Roman" w:hAnsi="Arial" w:cs="Arial"/>
          <w:color w:val="666666"/>
          <w:sz w:val="19"/>
          <w:szCs w:val="19"/>
          <w:lang w:val="en" w:eastAsia="en-GB"/>
        </w:rPr>
        <w:t>ing or Computer Science; it is</w:t>
      </w:r>
      <w:r w:rsidR="00E94226">
        <w:rPr>
          <w:rFonts w:ascii="Arial" w:eastAsia="Times New Roman" w:hAnsi="Arial" w:cs="Arial"/>
          <w:color w:val="666666"/>
          <w:sz w:val="19"/>
          <w:szCs w:val="19"/>
          <w:lang w:val="en" w:eastAsia="en-GB"/>
        </w:rPr>
        <w:t xml:space="preserve"> a truly inspirational environment.</w:t>
      </w:r>
    </w:p>
    <w:p w14:paraId="2E166E8C" w14:textId="77777777" w:rsidR="00B73541" w:rsidRDefault="00B73541"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This role will provide you with:</w:t>
      </w:r>
    </w:p>
    <w:p w14:paraId="2D9BB0C6" w14:textId="054F7889"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unparalleled professional development including access to a full suite of professional qualifications including </w:t>
      </w:r>
      <w:r w:rsidR="00BB5376">
        <w:rPr>
          <w:rFonts w:ascii="Arial" w:eastAsia="Times New Roman" w:hAnsi="Arial" w:cs="Arial"/>
          <w:color w:val="666666"/>
          <w:sz w:val="19"/>
          <w:szCs w:val="19"/>
          <w:lang w:eastAsia="en-GB"/>
        </w:rPr>
        <w:t xml:space="preserve">MOS, </w:t>
      </w:r>
      <w:r w:rsidRPr="00B73541">
        <w:rPr>
          <w:rFonts w:ascii="Arial" w:eastAsia="Times New Roman" w:hAnsi="Arial" w:cs="Arial"/>
          <w:color w:val="666666"/>
          <w:sz w:val="19"/>
          <w:szCs w:val="19"/>
          <w:lang w:eastAsia="en-GB"/>
        </w:rPr>
        <w:t>MTA</w:t>
      </w:r>
      <w:r w:rsidR="00BB5376">
        <w:rPr>
          <w:rFonts w:ascii="Arial" w:eastAsia="Times New Roman" w:hAnsi="Arial" w:cs="Arial"/>
          <w:color w:val="666666"/>
          <w:sz w:val="19"/>
          <w:szCs w:val="19"/>
          <w:lang w:eastAsia="en-GB"/>
        </w:rPr>
        <w:t xml:space="preserve"> and </w:t>
      </w:r>
      <w:proofErr w:type="spellStart"/>
      <w:r w:rsidR="00BB5376">
        <w:rPr>
          <w:rFonts w:ascii="Arial" w:eastAsia="Times New Roman" w:hAnsi="Arial" w:cs="Arial"/>
          <w:color w:val="666666"/>
          <w:sz w:val="19"/>
          <w:szCs w:val="19"/>
          <w:lang w:eastAsia="en-GB"/>
        </w:rPr>
        <w:t>AutoDesk</w:t>
      </w:r>
      <w:proofErr w:type="spellEnd"/>
    </w:p>
    <w:p w14:paraId="48D97372" w14:textId="44580484"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focussed teaching - only teaching KS4 </w:t>
      </w:r>
      <w:r w:rsidR="00BB5376" w:rsidRPr="00B73541">
        <w:rPr>
          <w:rFonts w:ascii="Arial" w:eastAsia="Times New Roman" w:hAnsi="Arial" w:cs="Arial"/>
          <w:color w:val="666666"/>
          <w:sz w:val="19"/>
          <w:szCs w:val="19"/>
          <w:lang w:eastAsia="en-GB"/>
        </w:rPr>
        <w:t>and KS</w:t>
      </w:r>
      <w:r w:rsidRPr="00B73541">
        <w:rPr>
          <w:rFonts w:ascii="Arial" w:eastAsia="Times New Roman" w:hAnsi="Arial" w:cs="Arial"/>
          <w:color w:val="666666"/>
          <w:sz w:val="19"/>
          <w:szCs w:val="19"/>
          <w:lang w:eastAsia="en-GB"/>
        </w:rPr>
        <w:t>5 classes</w:t>
      </w:r>
    </w:p>
    <w:p w14:paraId="592EBC3F" w14:textId="6DDEED98" w:rsidR="00B73541" w:rsidRPr="00B73541"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s</w:t>
      </w:r>
      <w:r w:rsidR="00B73541" w:rsidRPr="00B73541">
        <w:rPr>
          <w:rFonts w:ascii="Arial" w:eastAsia="Times New Roman" w:hAnsi="Arial" w:cs="Arial"/>
          <w:color w:val="666666"/>
          <w:sz w:val="19"/>
          <w:szCs w:val="19"/>
          <w:lang w:eastAsia="en-GB"/>
        </w:rPr>
        <w:t>mall class sizes</w:t>
      </w:r>
    </w:p>
    <w:p w14:paraId="70F8A2F0" w14:textId="77777777"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passionate students</w:t>
      </w:r>
    </w:p>
    <w:p w14:paraId="0D8FBA2A" w14:textId="58E18EE1"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5DE5A32A" w14:textId="6FFA5899"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If you believe that this is an environment where you can thrive, develop and </w:t>
      </w:r>
      <w:r w:rsidR="00970951">
        <w:rPr>
          <w:rFonts w:ascii="Arial" w:eastAsia="Times New Roman" w:hAnsi="Arial" w:cs="Arial"/>
          <w:color w:val="666666"/>
          <w:sz w:val="19"/>
          <w:szCs w:val="19"/>
          <w:lang w:val="en" w:eastAsia="en-GB"/>
        </w:rPr>
        <w:t xml:space="preserve">substantially </w:t>
      </w:r>
      <w:r>
        <w:rPr>
          <w:rFonts w:ascii="Arial" w:eastAsia="Times New Roman" w:hAnsi="Arial" w:cs="Arial"/>
          <w:color w:val="666666"/>
          <w:sz w:val="19"/>
          <w:szCs w:val="19"/>
          <w:lang w:val="en" w:eastAsia="en-GB"/>
        </w:rPr>
        <w:t>contribute to an exciting future</w:t>
      </w:r>
      <w:r w:rsidR="00970951">
        <w:rPr>
          <w:rFonts w:ascii="Arial" w:eastAsia="Times New Roman" w:hAnsi="Arial" w:cs="Arial"/>
          <w:color w:val="666666"/>
          <w:sz w:val="19"/>
          <w:szCs w:val="19"/>
          <w:lang w:val="en" w:eastAsia="en-GB"/>
        </w:rPr>
        <w:t xml:space="preserve"> for UTC Reading then you are encouraged to explore further by contact</w:t>
      </w:r>
      <w:r w:rsidR="002B6FC5">
        <w:rPr>
          <w:rFonts w:ascii="Arial" w:eastAsia="Times New Roman" w:hAnsi="Arial" w:cs="Arial"/>
          <w:color w:val="666666"/>
          <w:sz w:val="19"/>
          <w:szCs w:val="19"/>
          <w:lang w:val="en" w:eastAsia="en-GB"/>
        </w:rPr>
        <w:t xml:space="preserve">ing the </w:t>
      </w:r>
      <w:r w:rsidR="00E17B03">
        <w:rPr>
          <w:rFonts w:ascii="Arial" w:eastAsia="Times New Roman" w:hAnsi="Arial" w:cs="Arial"/>
          <w:color w:val="666666"/>
          <w:sz w:val="19"/>
          <w:szCs w:val="19"/>
          <w:lang w:val="en" w:eastAsia="en-GB"/>
        </w:rPr>
        <w:t>Director of Computing</w:t>
      </w:r>
      <w:r w:rsidR="002B6FC5">
        <w:rPr>
          <w:rFonts w:ascii="Arial" w:eastAsia="Times New Roman" w:hAnsi="Arial" w:cs="Arial"/>
          <w:color w:val="666666"/>
          <w:sz w:val="19"/>
          <w:szCs w:val="19"/>
          <w:lang w:val="en" w:eastAsia="en-GB"/>
        </w:rPr>
        <w:t>,</w:t>
      </w:r>
      <w:r w:rsidR="00E17B03">
        <w:rPr>
          <w:rFonts w:ascii="Arial" w:eastAsia="Times New Roman" w:hAnsi="Arial" w:cs="Arial"/>
          <w:color w:val="666666"/>
          <w:sz w:val="19"/>
          <w:szCs w:val="19"/>
          <w:lang w:val="en" w:eastAsia="en-GB"/>
        </w:rPr>
        <w:t xml:space="preserve"> Robert Bradley</w:t>
      </w:r>
      <w:r w:rsidR="00970951">
        <w:rPr>
          <w:rFonts w:ascii="Arial" w:eastAsia="Times New Roman" w:hAnsi="Arial" w:cs="Arial"/>
          <w:color w:val="666666"/>
          <w:sz w:val="19"/>
          <w:szCs w:val="19"/>
          <w:lang w:val="en" w:eastAsia="en-GB"/>
        </w:rPr>
        <w:t xml:space="preserve">, </w:t>
      </w:r>
      <w:r w:rsidR="00C966CC">
        <w:rPr>
          <w:rFonts w:ascii="Arial" w:eastAsia="Times New Roman" w:hAnsi="Arial" w:cs="Arial"/>
          <w:color w:val="66666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Pr>
          <w:rFonts w:ascii="Arial" w:eastAsia="Times New Roman" w:hAnsi="Arial" w:cs="Arial"/>
          <w:color w:val="666666"/>
          <w:sz w:val="19"/>
          <w:szCs w:val="19"/>
          <w:lang w:val="en" w:eastAsia="en-GB"/>
        </w:rPr>
        <w:t>for a more detailed discussion, if required.</w:t>
      </w:r>
    </w:p>
    <w:p w14:paraId="4DB16E27" w14:textId="0C0CBCC5"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F0915">
        <w:rPr>
          <w:rFonts w:ascii="Arial" w:eastAsia="Times New Roman" w:hAnsi="Arial" w:cs="Arial"/>
          <w:b/>
          <w:bCs/>
          <w:color w:val="666666"/>
          <w:lang w:val="en" w:eastAsia="en-GB"/>
        </w:rPr>
        <w:t xml:space="preserve">Completed application forms and </w:t>
      </w:r>
      <w:r w:rsidR="00970951">
        <w:rPr>
          <w:rFonts w:ascii="Arial" w:eastAsia="Times New Roman" w:hAnsi="Arial" w:cs="Arial"/>
          <w:b/>
          <w:bCs/>
          <w:color w:val="666666"/>
          <w:lang w:val="en" w:eastAsia="en-GB"/>
        </w:rPr>
        <w:t xml:space="preserve">an </w:t>
      </w:r>
      <w:r w:rsidRPr="006F0915">
        <w:rPr>
          <w:rFonts w:ascii="Arial" w:eastAsia="Times New Roman" w:hAnsi="Arial" w:cs="Arial"/>
          <w:b/>
          <w:bCs/>
          <w:color w:val="666666"/>
          <w:lang w:val="en" w:eastAsia="en-GB"/>
        </w:rPr>
        <w:t xml:space="preserve">accompanying </w:t>
      </w:r>
      <w:r>
        <w:rPr>
          <w:rFonts w:ascii="Arial" w:eastAsia="Times New Roman" w:hAnsi="Arial" w:cs="Arial"/>
          <w:b/>
          <w:bCs/>
          <w:color w:val="666666"/>
          <w:lang w:val="en" w:eastAsia="en-GB"/>
        </w:rPr>
        <w:t>supporting letter</w:t>
      </w:r>
      <w:r w:rsidR="00970951">
        <w:rPr>
          <w:rFonts w:ascii="Arial" w:eastAsia="Times New Roman" w:hAnsi="Arial" w:cs="Arial"/>
          <w:b/>
          <w:bCs/>
          <w:color w:val="666666"/>
          <w:lang w:val="en" w:eastAsia="en-GB"/>
        </w:rPr>
        <w:t xml:space="preserve"> should be emailed </w:t>
      </w:r>
      <w:r w:rsidR="00672E5C">
        <w:rPr>
          <w:rFonts w:ascii="Arial" w:eastAsia="Times New Roman" w:hAnsi="Arial" w:cs="Arial"/>
          <w:b/>
          <w:bCs/>
          <w:color w:val="666666"/>
          <w:lang w:val="en" w:eastAsia="en-GB"/>
        </w:rPr>
        <w:t xml:space="preserve">no later than midday on </w:t>
      </w:r>
      <w:r w:rsidR="00F31EE3">
        <w:rPr>
          <w:rFonts w:ascii="Arial" w:eastAsia="Times New Roman" w:hAnsi="Arial" w:cs="Arial"/>
          <w:b/>
          <w:bCs/>
          <w:color w:val="666666"/>
          <w:lang w:val="en" w:eastAsia="en-GB"/>
        </w:rPr>
        <w:t>Friday</w:t>
      </w:r>
      <w:r w:rsidR="00533922">
        <w:rPr>
          <w:rFonts w:ascii="Arial" w:eastAsia="Times New Roman" w:hAnsi="Arial" w:cs="Arial"/>
          <w:b/>
          <w:bCs/>
          <w:color w:val="666666"/>
          <w:lang w:val="en" w:eastAsia="en-GB"/>
        </w:rPr>
        <w:t xml:space="preserve"> 13</w:t>
      </w:r>
      <w:r w:rsidR="00533922" w:rsidRPr="00533922">
        <w:rPr>
          <w:rFonts w:ascii="Arial" w:eastAsia="Times New Roman" w:hAnsi="Arial" w:cs="Arial"/>
          <w:b/>
          <w:bCs/>
          <w:color w:val="666666"/>
          <w:vertAlign w:val="superscript"/>
          <w:lang w:val="en" w:eastAsia="en-GB"/>
        </w:rPr>
        <w:t>th</w:t>
      </w:r>
      <w:r w:rsidR="00533922">
        <w:rPr>
          <w:rFonts w:ascii="Arial" w:eastAsia="Times New Roman" w:hAnsi="Arial" w:cs="Arial"/>
          <w:b/>
          <w:bCs/>
          <w:color w:val="666666"/>
          <w:lang w:val="en" w:eastAsia="en-GB"/>
        </w:rPr>
        <w:t xml:space="preserve"> December</w:t>
      </w:r>
      <w:r w:rsidR="00887CC7">
        <w:rPr>
          <w:rFonts w:ascii="Arial" w:eastAsia="Times New Roman" w:hAnsi="Arial" w:cs="Arial"/>
          <w:b/>
          <w:bCs/>
          <w:color w:val="666666"/>
          <w:lang w:val="en" w:eastAsia="en-GB"/>
        </w:rPr>
        <w:t xml:space="preserve"> 201</w:t>
      </w:r>
      <w:r w:rsidR="009F3A2D">
        <w:rPr>
          <w:rFonts w:ascii="Arial" w:eastAsia="Times New Roman" w:hAnsi="Arial" w:cs="Arial"/>
          <w:b/>
          <w:bCs/>
          <w:color w:val="666666"/>
          <w:lang w:val="en" w:eastAsia="en-GB"/>
        </w:rPr>
        <w:t>9</w:t>
      </w:r>
      <w:r w:rsidR="0057546B">
        <w:rPr>
          <w:rFonts w:ascii="Arial" w:eastAsia="Times New Roman" w:hAnsi="Arial" w:cs="Arial"/>
          <w:b/>
          <w:bCs/>
          <w:color w:val="666666"/>
          <w:lang w:val="en" w:eastAsia="en-GB"/>
        </w:rPr>
        <w:t xml:space="preserve"> </w:t>
      </w:r>
      <w:hyperlink r:id="rId8" w:history="1">
        <w:r w:rsidR="00067C56" w:rsidRPr="00384DB9">
          <w:rPr>
            <w:rStyle w:val="Hyperlink"/>
            <w:rFonts w:ascii="Arial" w:eastAsia="Times New Roman" w:hAnsi="Arial" w:cs="Arial"/>
            <w:b/>
            <w:bCs/>
            <w:lang w:val="en" w:eastAsia="en-GB"/>
          </w:rPr>
          <w:t>jessica.bryant@utcreading.org.uk</w:t>
        </w:r>
      </w:hyperlink>
    </w:p>
    <w:p w14:paraId="5EA4D017" w14:textId="28B055A2" w:rsidR="00887CC7" w:rsidRPr="00887CC7" w:rsidRDefault="00887CC7" w:rsidP="001A6708">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887CC7">
        <w:rPr>
          <w:rFonts w:ascii="Arial" w:eastAsia="Times New Roman" w:hAnsi="Arial" w:cs="Arial"/>
          <w:color w:val="666666"/>
          <w:sz w:val="19"/>
          <w:szCs w:val="19"/>
          <w:lang w:val="en" w:eastAsia="en-GB"/>
        </w:rPr>
        <w:t xml:space="preserve">Interviews are due to take place </w:t>
      </w:r>
      <w:r w:rsidR="00354CB0">
        <w:rPr>
          <w:rFonts w:ascii="Arial" w:eastAsia="Times New Roman" w:hAnsi="Arial" w:cs="Arial"/>
          <w:color w:val="666666"/>
          <w:sz w:val="19"/>
          <w:szCs w:val="19"/>
          <w:lang w:val="en" w:eastAsia="en-GB"/>
        </w:rPr>
        <w:t xml:space="preserve">w/c </w:t>
      </w:r>
      <w:r w:rsidR="003558EE">
        <w:rPr>
          <w:rFonts w:ascii="Arial" w:eastAsia="Times New Roman" w:hAnsi="Arial" w:cs="Arial"/>
          <w:color w:val="666666"/>
          <w:sz w:val="19"/>
          <w:szCs w:val="19"/>
          <w:lang w:val="en" w:eastAsia="en-GB"/>
        </w:rPr>
        <w:t>16</w:t>
      </w:r>
      <w:r w:rsidR="003558EE" w:rsidRPr="003558EE">
        <w:rPr>
          <w:rFonts w:ascii="Arial" w:eastAsia="Times New Roman" w:hAnsi="Arial" w:cs="Arial"/>
          <w:color w:val="666666"/>
          <w:sz w:val="19"/>
          <w:szCs w:val="19"/>
          <w:vertAlign w:val="superscript"/>
          <w:lang w:val="en" w:eastAsia="en-GB"/>
        </w:rPr>
        <w:t>th</w:t>
      </w:r>
      <w:r w:rsidR="003558EE">
        <w:rPr>
          <w:rFonts w:ascii="Arial" w:eastAsia="Times New Roman" w:hAnsi="Arial" w:cs="Arial"/>
          <w:color w:val="666666"/>
          <w:sz w:val="19"/>
          <w:szCs w:val="19"/>
          <w:lang w:val="en" w:eastAsia="en-GB"/>
        </w:rPr>
        <w:t xml:space="preserve"> December 2019</w:t>
      </w:r>
    </w:p>
    <w:p w14:paraId="2ADBBD97" w14:textId="77777777" w:rsidR="006F0915" w:rsidRPr="006F091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an equal opportunities employer and are committed </w:t>
      </w:r>
      <w:r w:rsidR="00EB5CB4">
        <w:rPr>
          <w:rFonts w:ascii="Arial" w:eastAsia="Times New Roman" w:hAnsi="Arial" w:cs="Arial"/>
          <w:color w:val="666666"/>
          <w:sz w:val="19"/>
          <w:szCs w:val="19"/>
          <w:lang w:val="en" w:eastAsia="en-GB"/>
        </w:rPr>
        <w:t xml:space="preserve">to </w:t>
      </w:r>
      <w:r w:rsidRPr="006F0915">
        <w:rPr>
          <w:rFonts w:ascii="Arial" w:eastAsia="Times New Roman" w:hAnsi="Arial" w:cs="Arial"/>
          <w:color w:val="666666"/>
          <w:sz w:val="19"/>
          <w:szCs w:val="19"/>
          <w:lang w:val="en" w:eastAsia="en-GB"/>
        </w:rPr>
        <w:t>the safeguarding and promoting the welfare of children. The successful candidate will be subject to an enhanced DBS check.</w:t>
      </w:r>
    </w:p>
    <w:p w14:paraId="4B050127" w14:textId="77777777" w:rsidR="006F0915" w:rsidRPr="006F0915" w:rsidRDefault="002316A8"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UTC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Crescent Road</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East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RG1 5RQ</w:t>
      </w:r>
      <w:r w:rsidR="006F0915" w:rsidRPr="006F0915">
        <w:rPr>
          <w:rFonts w:ascii="Arial" w:eastAsia="Times New Roman" w:hAnsi="Arial" w:cs="Arial"/>
          <w:color w:val="666666"/>
          <w:sz w:val="19"/>
          <w:szCs w:val="19"/>
          <w:lang w:val="en" w:eastAsia="en-GB"/>
        </w:rPr>
        <w:t>,</w:t>
      </w:r>
    </w:p>
    <w:sectPr w:rsidR="006F0915" w:rsidRPr="006F0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A499" w14:textId="77777777" w:rsidR="00D02418" w:rsidRDefault="00D02418" w:rsidP="002F6FB2">
      <w:pPr>
        <w:spacing w:after="0" w:line="240" w:lineRule="auto"/>
      </w:pPr>
      <w:r>
        <w:separator/>
      </w:r>
    </w:p>
  </w:endnote>
  <w:endnote w:type="continuationSeparator" w:id="0">
    <w:p w14:paraId="7E614D1D" w14:textId="77777777" w:rsidR="00D02418" w:rsidRDefault="00D02418"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2804" w14:textId="77777777" w:rsidR="00D02418" w:rsidRDefault="00D02418" w:rsidP="002F6FB2">
      <w:pPr>
        <w:spacing w:after="0" w:line="240" w:lineRule="auto"/>
      </w:pPr>
      <w:r>
        <w:separator/>
      </w:r>
    </w:p>
  </w:footnote>
  <w:footnote w:type="continuationSeparator" w:id="0">
    <w:p w14:paraId="57B30E45" w14:textId="77777777" w:rsidR="00D02418" w:rsidRDefault="00D02418"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1BBE"/>
    <w:rsid w:val="00067C56"/>
    <w:rsid w:val="00072281"/>
    <w:rsid w:val="000952E0"/>
    <w:rsid w:val="000E1427"/>
    <w:rsid w:val="00147115"/>
    <w:rsid w:val="001A6708"/>
    <w:rsid w:val="001C083C"/>
    <w:rsid w:val="001D602E"/>
    <w:rsid w:val="002316A8"/>
    <w:rsid w:val="00257A00"/>
    <w:rsid w:val="00257E0F"/>
    <w:rsid w:val="00270E10"/>
    <w:rsid w:val="00285B0B"/>
    <w:rsid w:val="002B6FC5"/>
    <w:rsid w:val="002E17EF"/>
    <w:rsid w:val="002E1ED9"/>
    <w:rsid w:val="002F2B27"/>
    <w:rsid w:val="002F6FB2"/>
    <w:rsid w:val="00306D52"/>
    <w:rsid w:val="003443E8"/>
    <w:rsid w:val="00354CB0"/>
    <w:rsid w:val="003558EE"/>
    <w:rsid w:val="003B23AA"/>
    <w:rsid w:val="003B7E0B"/>
    <w:rsid w:val="00435AF4"/>
    <w:rsid w:val="00444B8E"/>
    <w:rsid w:val="00454DF3"/>
    <w:rsid w:val="00470E4C"/>
    <w:rsid w:val="00512288"/>
    <w:rsid w:val="00530FB2"/>
    <w:rsid w:val="00533922"/>
    <w:rsid w:val="00536CE2"/>
    <w:rsid w:val="005379D2"/>
    <w:rsid w:val="0057546B"/>
    <w:rsid w:val="005967F4"/>
    <w:rsid w:val="005E306A"/>
    <w:rsid w:val="00655777"/>
    <w:rsid w:val="00672E5C"/>
    <w:rsid w:val="006A1243"/>
    <w:rsid w:val="006F0915"/>
    <w:rsid w:val="006F52FD"/>
    <w:rsid w:val="00702368"/>
    <w:rsid w:val="00737265"/>
    <w:rsid w:val="00752C17"/>
    <w:rsid w:val="007723E0"/>
    <w:rsid w:val="007A5ADC"/>
    <w:rsid w:val="007D6B4B"/>
    <w:rsid w:val="007E40C2"/>
    <w:rsid w:val="007F406F"/>
    <w:rsid w:val="007F4B71"/>
    <w:rsid w:val="008520BE"/>
    <w:rsid w:val="00887CC7"/>
    <w:rsid w:val="008A0DE5"/>
    <w:rsid w:val="008A3311"/>
    <w:rsid w:val="008A51F7"/>
    <w:rsid w:val="008D1065"/>
    <w:rsid w:val="008F493E"/>
    <w:rsid w:val="008F7E9F"/>
    <w:rsid w:val="00943B37"/>
    <w:rsid w:val="00970951"/>
    <w:rsid w:val="00971EA5"/>
    <w:rsid w:val="00987DEB"/>
    <w:rsid w:val="009976FB"/>
    <w:rsid w:val="009A65BD"/>
    <w:rsid w:val="009C4C26"/>
    <w:rsid w:val="009F3A2D"/>
    <w:rsid w:val="00AB4A69"/>
    <w:rsid w:val="00AC685D"/>
    <w:rsid w:val="00AD0F6E"/>
    <w:rsid w:val="00AE3B5E"/>
    <w:rsid w:val="00B03989"/>
    <w:rsid w:val="00B16E9D"/>
    <w:rsid w:val="00B45632"/>
    <w:rsid w:val="00B60861"/>
    <w:rsid w:val="00B73541"/>
    <w:rsid w:val="00B773D8"/>
    <w:rsid w:val="00BB5376"/>
    <w:rsid w:val="00BC5BB9"/>
    <w:rsid w:val="00C7237A"/>
    <w:rsid w:val="00C76CF5"/>
    <w:rsid w:val="00C831A7"/>
    <w:rsid w:val="00C966CC"/>
    <w:rsid w:val="00CA58DF"/>
    <w:rsid w:val="00CC29C4"/>
    <w:rsid w:val="00D02418"/>
    <w:rsid w:val="00D511AA"/>
    <w:rsid w:val="00D9609D"/>
    <w:rsid w:val="00DA0D9D"/>
    <w:rsid w:val="00DA72E0"/>
    <w:rsid w:val="00DB59DD"/>
    <w:rsid w:val="00DC0684"/>
    <w:rsid w:val="00DC405F"/>
    <w:rsid w:val="00E17B03"/>
    <w:rsid w:val="00E25032"/>
    <w:rsid w:val="00E50B94"/>
    <w:rsid w:val="00E50D9F"/>
    <w:rsid w:val="00E7014B"/>
    <w:rsid w:val="00E94226"/>
    <w:rsid w:val="00EA45F7"/>
    <w:rsid w:val="00EB1983"/>
    <w:rsid w:val="00EB4711"/>
    <w:rsid w:val="00EB5CB4"/>
    <w:rsid w:val="00EF1FD7"/>
    <w:rsid w:val="00F0101F"/>
    <w:rsid w:val="00F15A78"/>
    <w:rsid w:val="00F2320C"/>
    <w:rsid w:val="00F30666"/>
    <w:rsid w:val="00F31EE3"/>
    <w:rsid w:val="00F33055"/>
    <w:rsid w:val="00F806B6"/>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Jessica Bryant</cp:lastModifiedBy>
  <cp:revision>2</cp:revision>
  <dcterms:created xsi:type="dcterms:W3CDTF">2019-12-03T09:58:00Z</dcterms:created>
  <dcterms:modified xsi:type="dcterms:W3CDTF">2019-12-03T09:58:00Z</dcterms:modified>
</cp:coreProperties>
</file>