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2186"/>
      </w:tblGrid>
      <w:tr w:rsidR="00025FB4" w:rsidTr="00A275BC">
        <w:tc>
          <w:tcPr>
            <w:tcW w:w="7054" w:type="dxa"/>
            <w:vAlign w:val="center"/>
          </w:tcPr>
          <w:p w:rsidR="00025FB4" w:rsidRPr="00981DBD" w:rsidRDefault="00025FB4" w:rsidP="00025FB4">
            <w:pPr>
              <w:pStyle w:val="UTCheading"/>
              <w:spacing w:before="0"/>
              <w:rPr>
                <w:position w:val="6"/>
              </w:rPr>
            </w:pPr>
            <w:bookmarkStart w:id="0" w:name="_Toc441830069"/>
            <w:r w:rsidRPr="00981DBD">
              <w:rPr>
                <w:position w:val="6"/>
              </w:rPr>
              <w:t xml:space="preserve">Job </w:t>
            </w:r>
            <w:r>
              <w:rPr>
                <w:position w:val="6"/>
              </w:rPr>
              <w:t>advert</w:t>
            </w:r>
          </w:p>
          <w:p w:rsidR="00025FB4" w:rsidRPr="00025FB4" w:rsidRDefault="00025FB4" w:rsidP="00A275BC">
            <w:pPr>
              <w:rPr>
                <w:rFonts w:eastAsia="Times New Roman" w:cs="Arial"/>
                <w:b/>
                <w:color w:val="4D616E"/>
              </w:rPr>
            </w:pPr>
          </w:p>
          <w:p w:rsidR="00025FB4" w:rsidRPr="00AF12F1" w:rsidRDefault="00F702D7" w:rsidP="00A275BC">
            <w:pPr>
              <w:rPr>
                <w:rFonts w:eastAsia="Times New Roman" w:cs="Arial"/>
                <w:b/>
                <w:color w:val="4D616E"/>
                <w:sz w:val="28"/>
                <w:szCs w:val="28"/>
              </w:rPr>
            </w:pPr>
            <w:r>
              <w:rPr>
                <w:rFonts w:eastAsia="Times New Roman" w:cs="Arial"/>
                <w:b/>
                <w:color w:val="4D616E"/>
                <w:sz w:val="28"/>
                <w:szCs w:val="28"/>
              </w:rPr>
              <w:t>UTC South Durham</w:t>
            </w:r>
            <w:r w:rsidR="00431F60">
              <w:rPr>
                <w:rFonts w:eastAsia="Times New Roman" w:cs="Arial"/>
                <w:b/>
                <w:color w:val="4D616E"/>
                <w:sz w:val="28"/>
                <w:szCs w:val="28"/>
              </w:rPr>
              <w:t xml:space="preserve"> Business</w:t>
            </w:r>
            <w:r w:rsidR="00025FB4">
              <w:rPr>
                <w:rFonts w:eastAsia="Times New Roman" w:cs="Arial"/>
                <w:b/>
                <w:color w:val="4D616E"/>
                <w:sz w:val="28"/>
                <w:szCs w:val="28"/>
              </w:rPr>
              <w:t xml:space="preserve"> </w:t>
            </w:r>
            <w:r>
              <w:rPr>
                <w:rFonts w:eastAsia="Times New Roman" w:cs="Arial"/>
                <w:b/>
                <w:color w:val="4D616E"/>
                <w:sz w:val="28"/>
                <w:szCs w:val="28"/>
              </w:rPr>
              <w:t xml:space="preserve">and IT </w:t>
            </w:r>
            <w:r w:rsidR="00025FB4">
              <w:rPr>
                <w:rFonts w:eastAsia="Times New Roman" w:cs="Arial"/>
                <w:b/>
                <w:color w:val="4D616E"/>
                <w:sz w:val="28"/>
                <w:szCs w:val="28"/>
              </w:rPr>
              <w:t>Teacher</w:t>
            </w:r>
          </w:p>
          <w:p w:rsidR="00025FB4" w:rsidRDefault="00025FB4" w:rsidP="00A275BC">
            <w:pPr>
              <w:rPr>
                <w:rFonts w:eastAsia="Times New Roman" w:cs="Arial"/>
                <w:color w:val="4D616E"/>
              </w:rPr>
            </w:pPr>
          </w:p>
          <w:p w:rsidR="00025FB4" w:rsidRPr="00AF12F1" w:rsidRDefault="00025FB4" w:rsidP="00A275BC">
            <w:pPr>
              <w:rPr>
                <w:rFonts w:eastAsia="Times New Roman" w:cs="Arial"/>
                <w:b/>
                <w:color w:val="4D616E"/>
                <w:sz w:val="28"/>
                <w:szCs w:val="28"/>
              </w:rPr>
            </w:pPr>
            <w:r w:rsidRPr="00AF12F1">
              <w:rPr>
                <w:rFonts w:eastAsia="Times New Roman" w:cs="Arial"/>
                <w:b/>
                <w:color w:val="4D616E"/>
                <w:sz w:val="28"/>
                <w:szCs w:val="28"/>
              </w:rPr>
              <w:t>Preparing students for outstanding STEM careers</w:t>
            </w:r>
          </w:p>
          <w:p w:rsidR="00025FB4" w:rsidRDefault="00025FB4" w:rsidP="00A275BC">
            <w:pPr>
              <w:rPr>
                <w:rFonts w:eastAsia="Times New Roman" w:cs="Arial"/>
                <w:color w:val="4D616E"/>
              </w:rPr>
            </w:pPr>
          </w:p>
          <w:p w:rsidR="00025FB4" w:rsidRPr="00AF12F1" w:rsidRDefault="00025FB4" w:rsidP="00A275BC">
            <w:pPr>
              <w:rPr>
                <w:rFonts w:eastAsia="Times New Roman" w:cs="Arial"/>
                <w:b/>
                <w:color w:val="4D616E"/>
              </w:rPr>
            </w:pPr>
            <w:r w:rsidRPr="00AF12F1">
              <w:rPr>
                <w:rFonts w:eastAsia="Times New Roman" w:cs="Arial"/>
                <w:b/>
                <w:color w:val="4D616E"/>
              </w:rPr>
              <w:t xml:space="preserve">NOR: </w:t>
            </w:r>
            <w:r w:rsidRPr="006A6A0D">
              <w:rPr>
                <w:rFonts w:eastAsia="Times New Roman" w:cs="Arial"/>
                <w:color w:val="4D616E"/>
              </w:rPr>
              <w:t xml:space="preserve">up to </w:t>
            </w:r>
            <w:r w:rsidRPr="00EC4E06">
              <w:rPr>
                <w:rFonts w:eastAsia="Times New Roman" w:cs="Arial"/>
                <w:color w:val="4D616E"/>
              </w:rPr>
              <w:t>600 |</w:t>
            </w:r>
            <w:r w:rsidRPr="00972324">
              <w:rPr>
                <w:rFonts w:eastAsia="Times New Roman" w:cs="Arial"/>
                <w:color w:val="4D616E"/>
              </w:rPr>
              <w:t xml:space="preserve"> </w:t>
            </w:r>
            <w:r w:rsidRPr="00AF12F1">
              <w:rPr>
                <w:rFonts w:eastAsia="Times New Roman" w:cs="Arial"/>
                <w:b/>
                <w:color w:val="4D616E"/>
              </w:rPr>
              <w:t xml:space="preserve">Age range: </w:t>
            </w:r>
            <w:r w:rsidRPr="00EC4E06">
              <w:rPr>
                <w:rFonts w:eastAsia="Times New Roman" w:cs="Arial"/>
                <w:color w:val="4D616E"/>
              </w:rPr>
              <w:t>14-19 |</w:t>
            </w:r>
            <w:r w:rsidRPr="00972324">
              <w:rPr>
                <w:rFonts w:eastAsia="Times New Roman" w:cs="Arial"/>
                <w:color w:val="4D616E"/>
              </w:rPr>
              <w:t xml:space="preserve"> </w:t>
            </w:r>
            <w:r w:rsidRPr="00AF12F1">
              <w:rPr>
                <w:rFonts w:eastAsia="Times New Roman" w:cs="Arial"/>
                <w:b/>
                <w:color w:val="4D616E"/>
              </w:rPr>
              <w:t>Start:</w:t>
            </w:r>
            <w:r w:rsidRPr="00972324">
              <w:rPr>
                <w:rFonts w:eastAsia="Times New Roman" w:cs="Arial"/>
                <w:color w:val="4D616E"/>
              </w:rPr>
              <w:t xml:space="preserve"> </w:t>
            </w:r>
            <w:r w:rsidR="00F702D7">
              <w:rPr>
                <w:rFonts w:eastAsia="Times New Roman" w:cs="Arial"/>
                <w:color w:val="4D616E"/>
              </w:rPr>
              <w:t>January 2017 or earlier</w:t>
            </w:r>
          </w:p>
          <w:p w:rsidR="00025FB4" w:rsidRDefault="00025FB4" w:rsidP="00A275BC">
            <w:pPr>
              <w:rPr>
                <w:rFonts w:eastAsia="Times New Roman" w:cs="Arial"/>
                <w:color w:val="4D616E"/>
              </w:rPr>
            </w:pPr>
          </w:p>
          <w:p w:rsidR="00025FB4" w:rsidRDefault="00025FB4" w:rsidP="00A275BC">
            <w:pPr>
              <w:rPr>
                <w:rFonts w:eastAsia="Times New Roman" w:cs="Arial"/>
                <w:b/>
                <w:color w:val="4D616E"/>
                <w:sz w:val="28"/>
                <w:szCs w:val="28"/>
              </w:rPr>
            </w:pPr>
            <w:r w:rsidRPr="00AF12F1">
              <w:rPr>
                <w:rFonts w:eastAsia="Times New Roman" w:cs="Arial"/>
                <w:b/>
                <w:color w:val="4D616E"/>
              </w:rPr>
              <w:t xml:space="preserve">Salary: </w:t>
            </w:r>
            <w:r>
              <w:rPr>
                <w:rFonts w:eastAsia="Times New Roman" w:cs="Arial"/>
                <w:color w:val="4D616E"/>
              </w:rPr>
              <w:t>MPS/UPS</w:t>
            </w:r>
            <w:r w:rsidR="00F702D7">
              <w:rPr>
                <w:rFonts w:eastAsia="Times New Roman" w:cs="Arial"/>
                <w:color w:val="4D616E"/>
              </w:rPr>
              <w:t xml:space="preserve"> part time 0.4 to full time for right candidate</w:t>
            </w:r>
          </w:p>
        </w:tc>
        <w:tc>
          <w:tcPr>
            <w:tcW w:w="2188" w:type="dxa"/>
          </w:tcPr>
          <w:p w:rsidR="00025FB4" w:rsidRDefault="00025FB4" w:rsidP="00A275BC">
            <w:pPr>
              <w:jc w:val="right"/>
              <w:rPr>
                <w:rFonts w:eastAsia="Times New Roman" w:cs="Arial"/>
                <w:b/>
                <w:color w:val="4D616E"/>
                <w:sz w:val="28"/>
                <w:szCs w:val="28"/>
              </w:rPr>
            </w:pPr>
            <w:r w:rsidRPr="00D907B7">
              <w:rPr>
                <w:rFonts w:eastAsia="Times New Roman" w:cs="Arial"/>
                <w:b/>
                <w:noProof/>
                <w:color w:val="4D616E"/>
                <w:sz w:val="28"/>
                <w:szCs w:val="28"/>
              </w:rPr>
              <w:drawing>
                <wp:inline distT="0" distB="0" distL="0" distR="0">
                  <wp:extent cx="1201003" cy="1572184"/>
                  <wp:effectExtent l="19050" t="0" r="0" b="0"/>
                  <wp:docPr id="4" name="Picture 1" descr="Y:\Branding\Logos\UTC South Durham\jpeg_png\Portrait on White\UTC_South_Durham_Port_rg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Branding\Logos\UTC South Durham\jpeg_png\Portrait on White\UTC_South_Durham_Port_rgb_lowres.jpg"/>
                          <pic:cNvPicPr>
                            <a:picLocks noChangeAspect="1" noChangeArrowheads="1"/>
                          </pic:cNvPicPr>
                        </pic:nvPicPr>
                        <pic:blipFill>
                          <a:blip r:embed="rId8" cstate="print"/>
                          <a:srcRect/>
                          <a:stretch>
                            <a:fillRect/>
                          </a:stretch>
                        </pic:blipFill>
                        <pic:spPr bwMode="auto">
                          <a:xfrm>
                            <a:off x="0" y="0"/>
                            <a:ext cx="1200693" cy="1571778"/>
                          </a:xfrm>
                          <a:prstGeom prst="rect">
                            <a:avLst/>
                          </a:prstGeom>
                          <a:noFill/>
                          <a:ln w="9525">
                            <a:noFill/>
                            <a:miter lim="800000"/>
                            <a:headEnd/>
                            <a:tailEnd/>
                          </a:ln>
                        </pic:spPr>
                      </pic:pic>
                    </a:graphicData>
                  </a:graphic>
                </wp:inline>
              </w:drawing>
            </w:r>
          </w:p>
        </w:tc>
      </w:tr>
    </w:tbl>
    <w:p w:rsidR="00025FB4" w:rsidRDefault="00025FB4" w:rsidP="00025FB4">
      <w:pPr>
        <w:spacing w:after="0" w:line="240" w:lineRule="auto"/>
        <w:rPr>
          <w:rFonts w:ascii="Arial" w:eastAsia="Times New Roman" w:hAnsi="Arial" w:cs="Arial"/>
          <w:b/>
          <w:color w:val="4D616E"/>
          <w:sz w:val="28"/>
          <w:szCs w:val="28"/>
        </w:rPr>
      </w:pPr>
    </w:p>
    <w:p w:rsidR="00025FB4" w:rsidRPr="0013583C" w:rsidRDefault="00025FB4" w:rsidP="00025FB4">
      <w:pPr>
        <w:spacing w:after="0" w:line="240" w:lineRule="auto"/>
        <w:rPr>
          <w:rFonts w:ascii="Arial" w:eastAsia="Times New Roman" w:hAnsi="Arial" w:cs="Arial"/>
          <w:b/>
          <w:color w:val="4D616E"/>
          <w:sz w:val="28"/>
          <w:szCs w:val="28"/>
        </w:rPr>
      </w:pPr>
      <w:r w:rsidRPr="0013583C">
        <w:rPr>
          <w:rFonts w:ascii="Arial" w:eastAsia="Times New Roman" w:hAnsi="Arial" w:cs="Arial"/>
          <w:b/>
          <w:color w:val="4D616E"/>
          <w:sz w:val="28"/>
          <w:szCs w:val="28"/>
        </w:rPr>
        <w:t xml:space="preserve">Can you </w:t>
      </w:r>
      <w:r>
        <w:rPr>
          <w:rFonts w:ascii="Arial" w:eastAsia="Times New Roman" w:hAnsi="Arial" w:cs="Arial"/>
          <w:b/>
          <w:color w:val="4D616E"/>
          <w:sz w:val="28"/>
          <w:szCs w:val="28"/>
        </w:rPr>
        <w:t>create an inspiring experience for our students?</w:t>
      </w:r>
    </w:p>
    <w:p w:rsidR="00025FB4" w:rsidRDefault="00025FB4" w:rsidP="00025FB4">
      <w:pPr>
        <w:spacing w:after="0" w:line="240" w:lineRule="auto"/>
        <w:rPr>
          <w:rFonts w:ascii="Arial" w:eastAsia="Times New Roman" w:hAnsi="Arial" w:cs="Arial"/>
          <w:color w:val="4D616E"/>
        </w:rPr>
      </w:pPr>
    </w:p>
    <w:p w:rsidR="00025FB4" w:rsidRPr="00AF12F1" w:rsidRDefault="00025FB4" w:rsidP="00025FB4">
      <w:pPr>
        <w:spacing w:after="0" w:line="240" w:lineRule="auto"/>
        <w:rPr>
          <w:rFonts w:ascii="Arial" w:eastAsia="Times New Roman" w:hAnsi="Arial" w:cs="Arial"/>
          <w:color w:val="4D616E"/>
        </w:rPr>
      </w:pPr>
      <w:r w:rsidRPr="00AF12F1">
        <w:rPr>
          <w:rFonts w:ascii="Arial" w:eastAsia="Times New Roman" w:hAnsi="Arial" w:cs="Arial"/>
          <w:color w:val="4D616E"/>
        </w:rPr>
        <w:t xml:space="preserve">University Technical College South Durham </w:t>
      </w:r>
      <w:r>
        <w:rPr>
          <w:rFonts w:ascii="Arial" w:eastAsia="Times New Roman" w:hAnsi="Arial" w:cs="Arial"/>
          <w:color w:val="4D616E"/>
        </w:rPr>
        <w:t>open</w:t>
      </w:r>
      <w:r w:rsidR="00520205">
        <w:rPr>
          <w:rFonts w:ascii="Arial" w:eastAsia="Times New Roman" w:hAnsi="Arial" w:cs="Arial"/>
          <w:color w:val="4D616E"/>
        </w:rPr>
        <w:t>ed</w:t>
      </w:r>
      <w:r>
        <w:rPr>
          <w:rFonts w:ascii="Arial" w:eastAsia="Times New Roman" w:hAnsi="Arial" w:cs="Arial"/>
          <w:color w:val="4D616E"/>
        </w:rPr>
        <w:t xml:space="preserve"> </w:t>
      </w:r>
      <w:r w:rsidRPr="00AF12F1">
        <w:rPr>
          <w:rFonts w:ascii="Arial" w:eastAsia="Times New Roman" w:hAnsi="Arial" w:cs="Arial"/>
          <w:color w:val="4D616E"/>
        </w:rPr>
        <w:t xml:space="preserve">in September 2016 and </w:t>
      </w:r>
      <w:r w:rsidR="00520205">
        <w:rPr>
          <w:rFonts w:ascii="Arial" w:eastAsia="Times New Roman" w:hAnsi="Arial" w:cs="Arial"/>
          <w:color w:val="4D616E"/>
        </w:rPr>
        <w:t>is</w:t>
      </w:r>
      <w:r w:rsidRPr="00AF12F1">
        <w:rPr>
          <w:rFonts w:ascii="Arial" w:eastAsia="Times New Roman" w:hAnsi="Arial" w:cs="Arial"/>
          <w:color w:val="4D616E"/>
        </w:rPr>
        <w:t xml:space="preserve"> the first UTC in the North East. With </w:t>
      </w:r>
      <w:r>
        <w:rPr>
          <w:rFonts w:ascii="Arial" w:eastAsia="Times New Roman" w:hAnsi="Arial" w:cs="Arial"/>
          <w:color w:val="4D616E"/>
        </w:rPr>
        <w:t>a focus on a</w:t>
      </w:r>
      <w:r w:rsidRPr="00AF12F1">
        <w:rPr>
          <w:rFonts w:ascii="Arial" w:eastAsia="Times New Roman" w:hAnsi="Arial" w:cs="Arial"/>
          <w:color w:val="4D616E"/>
        </w:rPr>
        <w:t xml:space="preserve">dvanced </w:t>
      </w:r>
      <w:r>
        <w:rPr>
          <w:rFonts w:ascii="Arial" w:eastAsia="Times New Roman" w:hAnsi="Arial" w:cs="Arial"/>
          <w:color w:val="4D616E"/>
        </w:rPr>
        <w:t>m</w:t>
      </w:r>
      <w:r w:rsidRPr="00AF12F1">
        <w:rPr>
          <w:rFonts w:ascii="Arial" w:eastAsia="Times New Roman" w:hAnsi="Arial" w:cs="Arial"/>
          <w:color w:val="4D616E"/>
        </w:rPr>
        <w:t xml:space="preserve">anufacturing and </w:t>
      </w:r>
      <w:r>
        <w:rPr>
          <w:rFonts w:ascii="Arial" w:eastAsia="Times New Roman" w:hAnsi="Arial" w:cs="Arial"/>
          <w:color w:val="4D616E"/>
        </w:rPr>
        <w:t>e</w:t>
      </w:r>
      <w:r w:rsidRPr="00AF12F1">
        <w:rPr>
          <w:rFonts w:ascii="Arial" w:eastAsia="Times New Roman" w:hAnsi="Arial" w:cs="Arial"/>
          <w:color w:val="4D616E"/>
        </w:rPr>
        <w:t xml:space="preserve">ngineering it </w:t>
      </w:r>
      <w:r w:rsidR="00520205">
        <w:rPr>
          <w:rFonts w:ascii="Arial" w:eastAsia="Times New Roman" w:hAnsi="Arial" w:cs="Arial"/>
          <w:color w:val="4D616E"/>
        </w:rPr>
        <w:t xml:space="preserve">is </w:t>
      </w:r>
      <w:r w:rsidRPr="00AF12F1">
        <w:rPr>
          <w:rFonts w:ascii="Arial" w:eastAsia="Times New Roman" w:hAnsi="Arial" w:cs="Arial"/>
          <w:color w:val="4D616E"/>
        </w:rPr>
        <w:t xml:space="preserve">located </w:t>
      </w:r>
      <w:r w:rsidR="00520205">
        <w:rPr>
          <w:rFonts w:ascii="Arial" w:eastAsia="Times New Roman" w:hAnsi="Arial" w:cs="Arial"/>
          <w:color w:val="4D616E"/>
        </w:rPr>
        <w:t xml:space="preserve">in the heart of </w:t>
      </w:r>
      <w:proofErr w:type="spellStart"/>
      <w:r w:rsidRPr="00AF12F1">
        <w:rPr>
          <w:rFonts w:ascii="Arial" w:eastAsia="Times New Roman" w:hAnsi="Arial" w:cs="Arial"/>
          <w:color w:val="4D616E"/>
        </w:rPr>
        <w:t>Aycliffe</w:t>
      </w:r>
      <w:proofErr w:type="spellEnd"/>
      <w:r w:rsidRPr="00AF12F1">
        <w:rPr>
          <w:rFonts w:ascii="Arial" w:eastAsia="Times New Roman" w:hAnsi="Arial" w:cs="Arial"/>
          <w:color w:val="4D616E"/>
        </w:rPr>
        <w:t xml:space="preserve"> Business Park</w:t>
      </w:r>
      <w:r>
        <w:rPr>
          <w:rFonts w:ascii="Arial" w:eastAsia="Times New Roman" w:hAnsi="Arial" w:cs="Arial"/>
          <w:color w:val="4D616E"/>
        </w:rPr>
        <w:t>, County Durham</w:t>
      </w:r>
      <w:r w:rsidRPr="00AF12F1">
        <w:rPr>
          <w:rFonts w:ascii="Arial" w:eastAsia="Times New Roman" w:hAnsi="Arial" w:cs="Arial"/>
          <w:color w:val="4D616E"/>
        </w:rPr>
        <w:t>. We provide an outstanding education for 14-19 year olds, encompassing real, relevant workplace experience in partnership with world</w:t>
      </w:r>
      <w:r>
        <w:rPr>
          <w:rFonts w:ascii="Arial" w:eastAsia="Times New Roman" w:hAnsi="Arial" w:cs="Arial"/>
          <w:color w:val="4D616E"/>
        </w:rPr>
        <w:t>-</w:t>
      </w:r>
      <w:r w:rsidRPr="00AF12F1">
        <w:rPr>
          <w:rFonts w:ascii="Arial" w:eastAsia="Times New Roman" w:hAnsi="Arial" w:cs="Arial"/>
          <w:color w:val="4D616E"/>
        </w:rPr>
        <w:t>class companies</w:t>
      </w:r>
      <w:r>
        <w:rPr>
          <w:rFonts w:ascii="Arial" w:eastAsia="Times New Roman" w:hAnsi="Arial" w:cs="Arial"/>
          <w:color w:val="4D616E"/>
        </w:rPr>
        <w:t>.</w:t>
      </w:r>
    </w:p>
    <w:p w:rsidR="00025FB4" w:rsidRDefault="00025FB4" w:rsidP="00025FB4">
      <w:pPr>
        <w:spacing w:after="0" w:line="240" w:lineRule="auto"/>
        <w:rPr>
          <w:rFonts w:ascii="Arial" w:eastAsia="Times New Roman" w:hAnsi="Arial" w:cs="Arial"/>
          <w:color w:val="4D616E"/>
        </w:rPr>
      </w:pPr>
    </w:p>
    <w:p w:rsidR="00025FB4" w:rsidRPr="00AF12F1" w:rsidRDefault="00025FB4" w:rsidP="00025FB4">
      <w:pPr>
        <w:spacing w:after="0" w:line="240" w:lineRule="auto"/>
        <w:rPr>
          <w:rFonts w:ascii="Arial" w:eastAsia="Times New Roman" w:hAnsi="Arial" w:cs="Arial"/>
          <w:color w:val="4D616E"/>
        </w:rPr>
      </w:pPr>
      <w:r w:rsidRPr="00AF12F1">
        <w:rPr>
          <w:rFonts w:ascii="Arial" w:eastAsia="Times New Roman" w:hAnsi="Arial" w:cs="Arial"/>
          <w:color w:val="4D616E"/>
        </w:rPr>
        <w:t xml:space="preserve">The chance to create an innovative education establishment is very rare and this is an exciting opportunity to </w:t>
      </w:r>
      <w:r>
        <w:rPr>
          <w:rFonts w:ascii="Arial" w:eastAsia="Times New Roman" w:hAnsi="Arial" w:cs="Arial"/>
          <w:color w:val="4D616E"/>
        </w:rPr>
        <w:t>join us</w:t>
      </w:r>
      <w:r w:rsidR="00431F60">
        <w:rPr>
          <w:rFonts w:ascii="Arial" w:eastAsia="Times New Roman" w:hAnsi="Arial" w:cs="Arial"/>
          <w:color w:val="4D616E"/>
        </w:rPr>
        <w:t xml:space="preserve"> </w:t>
      </w:r>
      <w:r w:rsidR="004A5786">
        <w:rPr>
          <w:rFonts w:ascii="Arial" w:eastAsia="Times New Roman" w:hAnsi="Arial" w:cs="Arial"/>
          <w:color w:val="4D616E"/>
        </w:rPr>
        <w:t>early in our development</w:t>
      </w:r>
      <w:r w:rsidRPr="00AF12F1">
        <w:rPr>
          <w:rFonts w:ascii="Arial" w:eastAsia="Times New Roman" w:hAnsi="Arial" w:cs="Arial"/>
          <w:color w:val="4D616E"/>
        </w:rPr>
        <w:t>; designing and delivering a very different educational experience for our studen</w:t>
      </w:r>
      <w:r>
        <w:rPr>
          <w:rFonts w:ascii="Arial" w:eastAsia="Times New Roman" w:hAnsi="Arial" w:cs="Arial"/>
          <w:color w:val="4D616E"/>
        </w:rPr>
        <w:t xml:space="preserve">ts. As a key member of a small team </w:t>
      </w:r>
      <w:r w:rsidRPr="00272002">
        <w:rPr>
          <w:rFonts w:ascii="Arial" w:eastAsia="Times New Roman" w:hAnsi="Arial" w:cs="Arial"/>
          <w:color w:val="4D616E"/>
        </w:rPr>
        <w:t xml:space="preserve">you will </w:t>
      </w:r>
      <w:r>
        <w:rPr>
          <w:rFonts w:ascii="Arial" w:eastAsia="Times New Roman" w:hAnsi="Arial" w:cs="Arial"/>
          <w:color w:val="4D616E"/>
        </w:rPr>
        <w:t xml:space="preserve">help </w:t>
      </w:r>
      <w:r w:rsidRPr="00272002">
        <w:rPr>
          <w:rFonts w:ascii="Arial" w:eastAsia="Times New Roman" w:hAnsi="Arial" w:cs="Arial"/>
          <w:color w:val="4D616E"/>
        </w:rPr>
        <w:t xml:space="preserve">shape </w:t>
      </w:r>
      <w:r w:rsidR="00834554">
        <w:rPr>
          <w:rFonts w:ascii="Arial" w:eastAsia="Times New Roman" w:hAnsi="Arial" w:cs="Arial"/>
          <w:color w:val="4D616E"/>
        </w:rPr>
        <w:t>the I</w:t>
      </w:r>
      <w:r w:rsidR="00431F60">
        <w:rPr>
          <w:rFonts w:ascii="Arial" w:eastAsia="Times New Roman" w:hAnsi="Arial" w:cs="Arial"/>
          <w:color w:val="4D616E"/>
        </w:rPr>
        <w:t>T</w:t>
      </w:r>
      <w:r>
        <w:rPr>
          <w:rFonts w:ascii="Arial" w:eastAsia="Times New Roman" w:hAnsi="Arial" w:cs="Arial"/>
          <w:color w:val="4D616E"/>
        </w:rPr>
        <w:t xml:space="preserve">/Computing </w:t>
      </w:r>
      <w:r w:rsidR="00431F60">
        <w:rPr>
          <w:rFonts w:ascii="Arial" w:eastAsia="Times New Roman" w:hAnsi="Arial" w:cs="Arial"/>
          <w:color w:val="4D616E"/>
        </w:rPr>
        <w:t xml:space="preserve">and Business </w:t>
      </w:r>
      <w:r>
        <w:rPr>
          <w:rFonts w:ascii="Arial" w:eastAsia="Times New Roman" w:hAnsi="Arial" w:cs="Arial"/>
          <w:color w:val="4D616E"/>
        </w:rPr>
        <w:t>curriculum area</w:t>
      </w:r>
      <w:r w:rsidR="00431F60">
        <w:rPr>
          <w:rFonts w:ascii="Arial" w:eastAsia="Times New Roman" w:hAnsi="Arial" w:cs="Arial"/>
          <w:color w:val="4D616E"/>
        </w:rPr>
        <w:t>s</w:t>
      </w:r>
      <w:r>
        <w:rPr>
          <w:rFonts w:ascii="Arial" w:eastAsia="Times New Roman" w:hAnsi="Arial" w:cs="Arial"/>
          <w:color w:val="4D616E"/>
        </w:rPr>
        <w:t>, set high expectations and inspire our students through making the subject relevant to the world of work and use of industry-standard equipment.</w:t>
      </w:r>
    </w:p>
    <w:p w:rsidR="00025FB4" w:rsidRDefault="00025FB4" w:rsidP="00025FB4">
      <w:pPr>
        <w:spacing w:after="0" w:line="240" w:lineRule="auto"/>
        <w:rPr>
          <w:rFonts w:ascii="Arial" w:eastAsia="Times New Roman" w:hAnsi="Arial" w:cs="Arial"/>
          <w:color w:val="4D616E"/>
        </w:rPr>
      </w:pPr>
    </w:p>
    <w:p w:rsidR="00025FB4" w:rsidRDefault="00520205" w:rsidP="00025FB4">
      <w:pPr>
        <w:spacing w:after="0" w:line="240" w:lineRule="auto"/>
        <w:rPr>
          <w:rFonts w:ascii="Arial" w:eastAsia="Times New Roman" w:hAnsi="Arial" w:cs="Arial"/>
          <w:color w:val="4D616E"/>
        </w:rPr>
      </w:pPr>
      <w:r>
        <w:rPr>
          <w:rFonts w:ascii="Arial" w:eastAsia="Times New Roman" w:hAnsi="Arial" w:cs="Arial"/>
          <w:color w:val="4D616E"/>
        </w:rPr>
        <w:t xml:space="preserve">You are passionate about your subject/s and you are able to link student learning to relevant real life context.  Ideally, you will have a proven track record of </w:t>
      </w:r>
      <w:r w:rsidR="00834554">
        <w:rPr>
          <w:rFonts w:ascii="Arial" w:eastAsia="Times New Roman" w:hAnsi="Arial" w:cs="Arial"/>
          <w:color w:val="4D616E"/>
        </w:rPr>
        <w:t>high quality teaching in both I</w:t>
      </w:r>
      <w:r>
        <w:rPr>
          <w:rFonts w:ascii="Arial" w:eastAsia="Times New Roman" w:hAnsi="Arial" w:cs="Arial"/>
          <w:color w:val="4D616E"/>
        </w:rPr>
        <w:t>T and Business Studies at both Level 2 and Level 3, and will be able to demonstrate successful outcomes in both. You’ll also have the ability to build positive relationships with students, staff and parents.  An industry background would be an advantage.</w:t>
      </w:r>
    </w:p>
    <w:p w:rsidR="00520205" w:rsidRDefault="00520205" w:rsidP="00025FB4">
      <w:pPr>
        <w:spacing w:after="0" w:line="240" w:lineRule="auto"/>
        <w:rPr>
          <w:rFonts w:ascii="Arial" w:eastAsia="Times New Roman" w:hAnsi="Arial" w:cs="Arial"/>
          <w:color w:val="4D616E"/>
        </w:rPr>
      </w:pPr>
    </w:p>
    <w:p w:rsidR="00025FB4" w:rsidRPr="00AF12F1" w:rsidRDefault="00025FB4" w:rsidP="00025FB4">
      <w:pPr>
        <w:spacing w:after="0" w:line="240" w:lineRule="auto"/>
        <w:rPr>
          <w:rFonts w:ascii="Arial" w:eastAsia="Times New Roman" w:hAnsi="Arial" w:cs="Arial"/>
          <w:color w:val="4D616E"/>
        </w:rPr>
      </w:pPr>
      <w:r w:rsidRPr="00AF12F1">
        <w:rPr>
          <w:rFonts w:ascii="Arial" w:eastAsia="Times New Roman" w:hAnsi="Arial" w:cs="Arial"/>
          <w:color w:val="4D616E"/>
        </w:rPr>
        <w:t xml:space="preserve">Our sponsors, Hitachi Rail Europe, Gestamp Tallent and the University of Sunderland, are committed to creating an outstanding </w:t>
      </w:r>
      <w:r>
        <w:rPr>
          <w:rFonts w:ascii="Arial" w:eastAsia="Times New Roman" w:hAnsi="Arial" w:cs="Arial"/>
          <w:color w:val="4D616E"/>
        </w:rPr>
        <w:t xml:space="preserve">school </w:t>
      </w:r>
      <w:r w:rsidRPr="00AF12F1">
        <w:rPr>
          <w:rFonts w:ascii="Arial" w:eastAsia="Times New Roman" w:hAnsi="Arial" w:cs="Arial"/>
          <w:color w:val="4D616E"/>
        </w:rPr>
        <w:t xml:space="preserve">that will provide </w:t>
      </w:r>
      <w:r>
        <w:rPr>
          <w:rFonts w:ascii="Arial" w:eastAsia="Times New Roman" w:hAnsi="Arial" w:cs="Arial"/>
          <w:color w:val="4D616E"/>
        </w:rPr>
        <w:t xml:space="preserve">a </w:t>
      </w:r>
      <w:r w:rsidRPr="00AF12F1">
        <w:rPr>
          <w:rFonts w:ascii="Arial" w:eastAsia="Times New Roman" w:hAnsi="Arial" w:cs="Arial"/>
          <w:color w:val="4D616E"/>
        </w:rPr>
        <w:t xml:space="preserve">talented young workforce for </w:t>
      </w:r>
      <w:r>
        <w:rPr>
          <w:rFonts w:ascii="Arial" w:eastAsia="Times New Roman" w:hAnsi="Arial" w:cs="Arial"/>
          <w:color w:val="4D616E"/>
        </w:rPr>
        <w:t>companies</w:t>
      </w:r>
      <w:r w:rsidRPr="00AF12F1">
        <w:rPr>
          <w:rFonts w:ascii="Arial" w:eastAsia="Times New Roman" w:hAnsi="Arial" w:cs="Arial"/>
          <w:color w:val="4D616E"/>
        </w:rPr>
        <w:t xml:space="preserve"> in the North of England. If you have the expertise</w:t>
      </w:r>
      <w:r>
        <w:rPr>
          <w:rFonts w:ascii="Arial" w:eastAsia="Times New Roman" w:hAnsi="Arial" w:cs="Arial"/>
          <w:color w:val="4D616E"/>
        </w:rPr>
        <w:t xml:space="preserve"> and commitment to make a life-changing impact on our students then we’d </w:t>
      </w:r>
      <w:r w:rsidRPr="00AF12F1">
        <w:rPr>
          <w:rFonts w:ascii="Arial" w:eastAsia="Times New Roman" w:hAnsi="Arial" w:cs="Arial"/>
          <w:color w:val="4D616E"/>
        </w:rPr>
        <w:t>like to hear from you.</w:t>
      </w:r>
    </w:p>
    <w:p w:rsidR="00025FB4" w:rsidRDefault="00025FB4" w:rsidP="00025FB4">
      <w:pPr>
        <w:spacing w:after="0" w:line="240" w:lineRule="auto"/>
        <w:rPr>
          <w:rFonts w:ascii="Arial" w:eastAsia="Times New Roman" w:hAnsi="Arial" w:cs="Arial"/>
          <w:color w:val="4D616E"/>
        </w:rPr>
      </w:pPr>
    </w:p>
    <w:p w:rsidR="00025FB4" w:rsidRPr="009928FF" w:rsidRDefault="00025FB4" w:rsidP="00025FB4">
      <w:pPr>
        <w:spacing w:after="0" w:line="240" w:lineRule="auto"/>
        <w:rPr>
          <w:rFonts w:ascii="Arial" w:eastAsia="Times New Roman" w:hAnsi="Arial" w:cs="Arial"/>
          <w:i/>
          <w:color w:val="4D616E"/>
        </w:rPr>
      </w:pPr>
      <w:r w:rsidRPr="009928FF">
        <w:rPr>
          <w:rFonts w:ascii="Arial" w:eastAsia="Times New Roman" w:hAnsi="Arial" w:cs="Arial"/>
          <w:i/>
          <w:color w:val="4D616E"/>
        </w:rPr>
        <w:t>We are an equal opportunities employer and we are committed to safeguarding and promoting the welfare of children.</w:t>
      </w:r>
    </w:p>
    <w:p w:rsidR="00025FB4" w:rsidRDefault="00025FB4" w:rsidP="00025FB4">
      <w:pPr>
        <w:spacing w:after="0" w:line="240" w:lineRule="auto"/>
        <w:rPr>
          <w:rFonts w:ascii="Arial" w:eastAsia="Times New Roman" w:hAnsi="Arial" w:cs="Arial"/>
          <w:color w:val="4D616E"/>
        </w:rPr>
      </w:pPr>
    </w:p>
    <w:p w:rsidR="00025FB4" w:rsidRPr="00AF12F1" w:rsidRDefault="00025FB4" w:rsidP="00025FB4">
      <w:pPr>
        <w:spacing w:after="0" w:line="240" w:lineRule="auto"/>
        <w:rPr>
          <w:rFonts w:ascii="Arial" w:eastAsia="Times New Roman" w:hAnsi="Arial" w:cs="Arial"/>
          <w:color w:val="4D616E"/>
        </w:rPr>
      </w:pPr>
      <w:r w:rsidRPr="00AF12F1">
        <w:rPr>
          <w:rFonts w:ascii="Arial" w:eastAsia="Times New Roman" w:hAnsi="Arial" w:cs="Arial"/>
          <w:b/>
          <w:color w:val="4D616E"/>
        </w:rPr>
        <w:t>Closing date:</w:t>
      </w:r>
      <w:r w:rsidRPr="00AF12F1">
        <w:rPr>
          <w:rFonts w:ascii="Arial" w:eastAsia="Times New Roman" w:hAnsi="Arial" w:cs="Arial"/>
          <w:color w:val="4D616E"/>
        </w:rPr>
        <w:t xml:space="preserve"> Noon on </w:t>
      </w:r>
      <w:r w:rsidR="00F702D7">
        <w:rPr>
          <w:rFonts w:ascii="Arial" w:eastAsia="Times New Roman" w:hAnsi="Arial" w:cs="Arial"/>
          <w:color w:val="4D616E"/>
        </w:rPr>
        <w:t>Thursday 27</w:t>
      </w:r>
      <w:r w:rsidR="00F702D7" w:rsidRPr="00F702D7">
        <w:rPr>
          <w:rFonts w:ascii="Arial" w:eastAsia="Times New Roman" w:hAnsi="Arial" w:cs="Arial"/>
          <w:color w:val="4D616E"/>
          <w:vertAlign w:val="superscript"/>
        </w:rPr>
        <w:t>th</w:t>
      </w:r>
      <w:r w:rsidR="00F702D7">
        <w:rPr>
          <w:rFonts w:ascii="Arial" w:eastAsia="Times New Roman" w:hAnsi="Arial" w:cs="Arial"/>
          <w:color w:val="4D616E"/>
        </w:rPr>
        <w:t xml:space="preserve"> October 2017</w:t>
      </w:r>
      <w:r>
        <w:rPr>
          <w:rFonts w:ascii="Arial" w:eastAsia="Times New Roman" w:hAnsi="Arial" w:cs="Arial"/>
          <w:color w:val="4D616E"/>
        </w:rPr>
        <w:t xml:space="preserve"> </w:t>
      </w:r>
      <w:r w:rsidRPr="00AF12F1">
        <w:rPr>
          <w:rFonts w:ascii="Arial" w:eastAsia="Times New Roman" w:hAnsi="Arial" w:cs="Arial"/>
          <w:color w:val="4D616E"/>
        </w:rPr>
        <w:t xml:space="preserve">| </w:t>
      </w:r>
      <w:r w:rsidRPr="00AF12F1">
        <w:rPr>
          <w:rFonts w:ascii="Arial" w:eastAsia="Times New Roman" w:hAnsi="Arial" w:cs="Arial"/>
          <w:b/>
          <w:color w:val="4D616E"/>
        </w:rPr>
        <w:t>Interviews:</w:t>
      </w:r>
      <w:r w:rsidRPr="00AF12F1">
        <w:rPr>
          <w:rFonts w:ascii="Arial" w:eastAsia="Times New Roman" w:hAnsi="Arial" w:cs="Arial"/>
          <w:color w:val="4D616E"/>
        </w:rPr>
        <w:t xml:space="preserve"> </w:t>
      </w:r>
      <w:r>
        <w:rPr>
          <w:rFonts w:ascii="Arial" w:eastAsia="Times New Roman" w:hAnsi="Arial" w:cs="Arial"/>
          <w:color w:val="4D616E"/>
        </w:rPr>
        <w:t xml:space="preserve">single day, </w:t>
      </w:r>
      <w:r w:rsidR="00F702D7">
        <w:rPr>
          <w:rFonts w:ascii="Arial" w:eastAsia="Times New Roman" w:hAnsi="Arial" w:cs="Arial"/>
          <w:color w:val="4D616E"/>
        </w:rPr>
        <w:t>Tuesday 31</w:t>
      </w:r>
      <w:r w:rsidR="00F702D7" w:rsidRPr="00F702D7">
        <w:rPr>
          <w:rFonts w:ascii="Arial" w:eastAsia="Times New Roman" w:hAnsi="Arial" w:cs="Arial"/>
          <w:color w:val="4D616E"/>
          <w:vertAlign w:val="superscript"/>
        </w:rPr>
        <w:t>st</w:t>
      </w:r>
      <w:r w:rsidR="00F702D7">
        <w:rPr>
          <w:rFonts w:ascii="Arial" w:eastAsia="Times New Roman" w:hAnsi="Arial" w:cs="Arial"/>
          <w:color w:val="4D616E"/>
        </w:rPr>
        <w:t xml:space="preserve"> October 2017</w:t>
      </w:r>
    </w:p>
    <w:p w:rsidR="00025FB4" w:rsidRDefault="00025FB4" w:rsidP="00025FB4">
      <w:pPr>
        <w:spacing w:after="0" w:line="240" w:lineRule="auto"/>
        <w:rPr>
          <w:rFonts w:ascii="Arial" w:eastAsia="Times New Roman" w:hAnsi="Arial" w:cs="Arial"/>
          <w:color w:val="4D616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5"/>
        <w:gridCol w:w="3741"/>
      </w:tblGrid>
      <w:tr w:rsidR="00025FB4" w:rsidTr="00A275BC">
        <w:trPr>
          <w:trHeight w:val="2400"/>
        </w:trPr>
        <w:tc>
          <w:tcPr>
            <w:tcW w:w="5495" w:type="dxa"/>
            <w:vAlign w:val="center"/>
          </w:tcPr>
          <w:p w:rsidR="00025FB4" w:rsidRDefault="00025FB4" w:rsidP="00A275BC">
            <w:pPr>
              <w:rPr>
                <w:rFonts w:eastAsia="Times New Roman" w:cs="Arial"/>
                <w:color w:val="4D616E"/>
              </w:rPr>
            </w:pPr>
            <w:r>
              <w:rPr>
                <w:rFonts w:eastAsia="Times New Roman" w:cs="Arial"/>
                <w:color w:val="4D616E"/>
              </w:rPr>
              <w:t>To arrange an informal discussion,</w:t>
            </w:r>
            <w:r w:rsidRPr="00AF12F1">
              <w:rPr>
                <w:rFonts w:eastAsia="Times New Roman" w:cs="Arial"/>
                <w:color w:val="4D616E"/>
              </w:rPr>
              <w:t xml:space="preserve"> please </w:t>
            </w:r>
            <w:r>
              <w:rPr>
                <w:rFonts w:eastAsia="Times New Roman" w:cs="Arial"/>
                <w:color w:val="4D616E"/>
              </w:rPr>
              <w:t>email:</w:t>
            </w:r>
          </w:p>
          <w:p w:rsidR="00025FB4" w:rsidRDefault="00A5195D" w:rsidP="00A275BC">
            <w:pPr>
              <w:rPr>
                <w:rFonts w:eastAsia="Times New Roman" w:cs="Arial"/>
                <w:color w:val="4D616E"/>
              </w:rPr>
            </w:pPr>
            <w:r>
              <w:rPr>
                <w:rFonts w:eastAsia="Times New Roman" w:cs="Arial"/>
                <w:color w:val="4D616E"/>
              </w:rPr>
              <w:t>Dan Glasbey, Faculty Director</w:t>
            </w:r>
          </w:p>
          <w:p w:rsidR="00025FB4" w:rsidRPr="00AF12F1" w:rsidRDefault="00A5195D" w:rsidP="00A275BC">
            <w:pPr>
              <w:rPr>
                <w:rFonts w:eastAsia="Times New Roman" w:cs="Arial"/>
                <w:color w:val="4D616E"/>
              </w:rPr>
            </w:pPr>
            <w:r>
              <w:rPr>
                <w:rFonts w:eastAsia="Times New Roman" w:cs="Arial"/>
                <w:color w:val="4D616E"/>
              </w:rPr>
              <w:t>Dan.glasbey</w:t>
            </w:r>
            <w:r w:rsidR="00025FB4" w:rsidRPr="00AF12F1">
              <w:rPr>
                <w:rFonts w:eastAsia="Times New Roman" w:cs="Arial"/>
                <w:color w:val="4D616E"/>
              </w:rPr>
              <w:t>@utcsouthdurham.org</w:t>
            </w:r>
          </w:p>
          <w:p w:rsidR="00025FB4" w:rsidRDefault="00025FB4" w:rsidP="00A275BC">
            <w:pPr>
              <w:rPr>
                <w:rFonts w:eastAsia="Times New Roman" w:cs="Arial"/>
                <w:color w:val="4D616E"/>
              </w:rPr>
            </w:pPr>
          </w:p>
          <w:p w:rsidR="00025FB4" w:rsidRDefault="00025FB4" w:rsidP="00A275BC">
            <w:pPr>
              <w:rPr>
                <w:rFonts w:eastAsia="Times New Roman" w:cs="Arial"/>
                <w:color w:val="4D616E"/>
              </w:rPr>
            </w:pPr>
            <w:r w:rsidRPr="00AF12F1">
              <w:rPr>
                <w:rFonts w:eastAsia="Times New Roman" w:cs="Arial"/>
                <w:color w:val="4D616E"/>
              </w:rPr>
              <w:t>Further information and application form downloadable from</w:t>
            </w:r>
            <w:r>
              <w:rPr>
                <w:rFonts w:eastAsia="Times New Roman" w:cs="Arial"/>
                <w:color w:val="4D616E"/>
              </w:rPr>
              <w:t>:</w:t>
            </w:r>
          </w:p>
          <w:p w:rsidR="00025FB4" w:rsidRPr="00AF12F1" w:rsidRDefault="00025FB4" w:rsidP="00A275BC">
            <w:pPr>
              <w:rPr>
                <w:rFonts w:eastAsia="Times New Roman" w:cs="Arial"/>
                <w:color w:val="4D616E"/>
              </w:rPr>
            </w:pPr>
            <w:r w:rsidRPr="00AF12F1">
              <w:rPr>
                <w:rFonts w:eastAsia="Times New Roman" w:cs="Arial"/>
                <w:color w:val="4D616E"/>
              </w:rPr>
              <w:t>www.utcsouthdurham.org/vacancies</w:t>
            </w:r>
          </w:p>
          <w:p w:rsidR="00025FB4" w:rsidRDefault="00025FB4" w:rsidP="00A275BC">
            <w:pPr>
              <w:rPr>
                <w:rFonts w:eastAsia="Times New Roman" w:cs="Arial"/>
                <w:color w:val="4D616E"/>
              </w:rPr>
            </w:pPr>
          </w:p>
          <w:p w:rsidR="00025FB4" w:rsidRDefault="00025FB4" w:rsidP="00A275BC">
            <w:pPr>
              <w:rPr>
                <w:rFonts w:eastAsia="Times New Roman" w:cs="Arial"/>
                <w:b/>
                <w:i/>
                <w:color w:val="4D616E"/>
              </w:rPr>
            </w:pPr>
            <w:r w:rsidRPr="00594BF8">
              <w:rPr>
                <w:rFonts w:eastAsia="Times New Roman" w:cs="Arial"/>
                <w:b/>
                <w:i/>
                <w:color w:val="4D616E"/>
              </w:rPr>
              <w:t>No agencies please.</w:t>
            </w:r>
          </w:p>
        </w:tc>
        <w:tc>
          <w:tcPr>
            <w:tcW w:w="3747" w:type="dxa"/>
            <w:vAlign w:val="center"/>
          </w:tcPr>
          <w:p w:rsidR="00025FB4" w:rsidRDefault="00025FB4" w:rsidP="00A275BC">
            <w:pPr>
              <w:jc w:val="right"/>
              <w:rPr>
                <w:rFonts w:eastAsia="Times New Roman" w:cs="Arial"/>
                <w:b/>
                <w:i/>
                <w:color w:val="4D616E"/>
              </w:rPr>
            </w:pPr>
            <w:r>
              <w:rPr>
                <w:rFonts w:eastAsia="Times New Roman" w:cs="Arial"/>
                <w:b/>
                <w:i/>
                <w:noProof/>
                <w:color w:val="4D616E"/>
              </w:rPr>
              <w:drawing>
                <wp:inline distT="0" distB="0" distL="0" distR="0">
                  <wp:extent cx="2193038" cy="1080000"/>
                  <wp:effectExtent l="19050" t="0" r="0" b="0"/>
                  <wp:docPr id="5" name="Picture 4" descr="Y:\Branding\Logos\BDT\utc-co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Branding\Logos\BDT\utc-col-h.jpg"/>
                          <pic:cNvPicPr>
                            <a:picLocks noChangeAspect="1" noChangeArrowheads="1"/>
                          </pic:cNvPicPr>
                        </pic:nvPicPr>
                        <pic:blipFill>
                          <a:blip r:embed="rId9" cstate="print"/>
                          <a:srcRect/>
                          <a:stretch>
                            <a:fillRect/>
                          </a:stretch>
                        </pic:blipFill>
                        <pic:spPr bwMode="auto">
                          <a:xfrm>
                            <a:off x="0" y="0"/>
                            <a:ext cx="2193038" cy="1080000"/>
                          </a:xfrm>
                          <a:prstGeom prst="rect">
                            <a:avLst/>
                          </a:prstGeom>
                          <a:noFill/>
                          <a:ln w="9525">
                            <a:noFill/>
                            <a:miter lim="800000"/>
                            <a:headEnd/>
                            <a:tailEnd/>
                          </a:ln>
                        </pic:spPr>
                      </pic:pic>
                    </a:graphicData>
                  </a:graphic>
                </wp:inline>
              </w:drawing>
            </w:r>
          </w:p>
        </w:tc>
      </w:tr>
    </w:tbl>
    <w:p w:rsidR="00112DFF" w:rsidRDefault="00112DFF">
      <w:pPr>
        <w:rPr>
          <w:rFonts w:ascii="Arial" w:eastAsiaTheme="majorEastAsia" w:hAnsi="Arial" w:cs="Arial"/>
          <w:b/>
          <w:bCs/>
          <w:iCs/>
          <w:color w:val="006A6A"/>
          <w:position w:val="6"/>
          <w:sz w:val="28"/>
          <w:lang w:eastAsia="en-US"/>
        </w:rPr>
      </w:pPr>
      <w:r>
        <w:rPr>
          <w:position w:val="6"/>
        </w:rPr>
        <w:br w:type="page"/>
      </w:r>
    </w:p>
    <w:p w:rsidR="00112DFF" w:rsidRPr="00981DBD" w:rsidRDefault="00112DFF" w:rsidP="00112DFF">
      <w:pPr>
        <w:pStyle w:val="UTCheading"/>
        <w:spacing w:before="0"/>
        <w:rPr>
          <w:position w:val="6"/>
        </w:rPr>
      </w:pPr>
      <w:bookmarkStart w:id="1" w:name="_Toc440986697"/>
      <w:bookmarkStart w:id="2" w:name="_Toc441830077"/>
      <w:bookmarkStart w:id="3" w:name="_Toc441830078"/>
      <w:bookmarkEnd w:id="0"/>
      <w:r w:rsidRPr="00981DBD">
        <w:rPr>
          <w:position w:val="6"/>
        </w:rPr>
        <w:lastRenderedPageBreak/>
        <w:t>Job description</w:t>
      </w:r>
      <w:bookmarkEnd w:id="1"/>
      <w:bookmarkEnd w:id="2"/>
    </w:p>
    <w:p w:rsidR="00112DFF" w:rsidRPr="00590520" w:rsidRDefault="00112DFF" w:rsidP="00112DFF">
      <w:pPr>
        <w:spacing w:after="0" w:line="240" w:lineRule="auto"/>
        <w:rPr>
          <w:rFonts w:ascii="Arial" w:eastAsia="Times New Roman" w:hAnsi="Arial" w:cs="Arial"/>
          <w:color w:val="4D616E"/>
        </w:rPr>
      </w:pPr>
    </w:p>
    <w:p w:rsidR="00112DFF" w:rsidRPr="00987581" w:rsidRDefault="00112DFF" w:rsidP="00112DFF">
      <w:pPr>
        <w:spacing w:after="0" w:line="240" w:lineRule="auto"/>
        <w:rPr>
          <w:rFonts w:ascii="Arial" w:eastAsia="Times New Roman" w:hAnsi="Arial" w:cs="Arial"/>
          <w:b/>
          <w:color w:val="4D616E"/>
          <w:sz w:val="28"/>
          <w:szCs w:val="28"/>
        </w:rPr>
      </w:pPr>
      <w:r w:rsidRPr="00987581">
        <w:rPr>
          <w:rFonts w:ascii="Arial" w:eastAsia="Times New Roman" w:hAnsi="Arial" w:cs="Arial"/>
          <w:b/>
          <w:color w:val="4D616E"/>
          <w:sz w:val="28"/>
          <w:szCs w:val="28"/>
        </w:rPr>
        <w:t xml:space="preserve">UTC South Durham </w:t>
      </w:r>
      <w:r w:rsidR="00834554">
        <w:rPr>
          <w:rFonts w:ascii="Arial" w:eastAsia="Times New Roman" w:hAnsi="Arial" w:cs="Arial"/>
          <w:b/>
          <w:color w:val="4D616E"/>
          <w:sz w:val="28"/>
          <w:szCs w:val="28"/>
        </w:rPr>
        <w:t xml:space="preserve">Business </w:t>
      </w:r>
      <w:r w:rsidR="00F702D7">
        <w:rPr>
          <w:rFonts w:ascii="Arial" w:eastAsia="Times New Roman" w:hAnsi="Arial" w:cs="Arial"/>
          <w:b/>
          <w:color w:val="4D616E"/>
          <w:sz w:val="28"/>
          <w:szCs w:val="28"/>
        </w:rPr>
        <w:t xml:space="preserve">and IT </w:t>
      </w:r>
      <w:r w:rsidRPr="00987581">
        <w:rPr>
          <w:rFonts w:ascii="Arial" w:eastAsia="Times New Roman" w:hAnsi="Arial" w:cs="Arial"/>
          <w:b/>
          <w:color w:val="4D616E"/>
          <w:sz w:val="28"/>
          <w:szCs w:val="28"/>
        </w:rPr>
        <w:t>Teacher</w:t>
      </w:r>
    </w:p>
    <w:p w:rsidR="00112DFF" w:rsidRPr="00987581" w:rsidRDefault="00112DFF" w:rsidP="00112DFF">
      <w:pPr>
        <w:spacing w:after="0" w:line="240" w:lineRule="auto"/>
        <w:rPr>
          <w:rFonts w:ascii="Arial" w:hAnsi="Arial" w:cs="Arial"/>
          <w:b/>
          <w:color w:val="4D616E"/>
        </w:rPr>
      </w:pPr>
    </w:p>
    <w:p w:rsidR="00112DFF" w:rsidRPr="00987581" w:rsidRDefault="00112DFF" w:rsidP="00112DFF">
      <w:pPr>
        <w:tabs>
          <w:tab w:val="left" w:pos="2410"/>
        </w:tabs>
        <w:spacing w:after="0" w:line="240" w:lineRule="auto"/>
        <w:rPr>
          <w:rFonts w:ascii="Arial" w:eastAsia="Times New Roman" w:hAnsi="Arial" w:cs="Arial"/>
          <w:b/>
          <w:color w:val="4D616E"/>
        </w:rPr>
      </w:pPr>
      <w:r w:rsidRPr="00987581">
        <w:rPr>
          <w:rFonts w:ascii="Arial" w:eastAsia="Times New Roman" w:hAnsi="Arial" w:cs="Arial"/>
          <w:b/>
          <w:color w:val="4D616E"/>
        </w:rPr>
        <w:t>Job title:</w:t>
      </w:r>
      <w:r w:rsidRPr="00987581">
        <w:rPr>
          <w:rFonts w:ascii="Arial" w:eastAsia="Times New Roman" w:hAnsi="Arial" w:cs="Arial"/>
          <w:b/>
          <w:color w:val="4D616E"/>
        </w:rPr>
        <w:tab/>
      </w:r>
      <w:r w:rsidRPr="00987581">
        <w:rPr>
          <w:rFonts w:ascii="Arial" w:eastAsia="Times New Roman" w:hAnsi="Arial" w:cs="Arial"/>
          <w:color w:val="4D616E"/>
        </w:rPr>
        <w:t>UTC South Durham Teacher</w:t>
      </w:r>
    </w:p>
    <w:p w:rsidR="00112DFF" w:rsidRPr="00987581" w:rsidRDefault="00112DFF" w:rsidP="00112DFF">
      <w:pPr>
        <w:tabs>
          <w:tab w:val="left" w:pos="2410"/>
        </w:tabs>
        <w:spacing w:after="0" w:line="240" w:lineRule="auto"/>
        <w:rPr>
          <w:rFonts w:ascii="Arial" w:eastAsia="Times New Roman" w:hAnsi="Arial" w:cs="Arial"/>
          <w:color w:val="4D616E"/>
        </w:rPr>
      </w:pPr>
      <w:r w:rsidRPr="00987581">
        <w:rPr>
          <w:rFonts w:ascii="Arial" w:eastAsia="Times New Roman" w:hAnsi="Arial" w:cs="Arial"/>
          <w:b/>
          <w:color w:val="4D616E"/>
        </w:rPr>
        <w:t>Employer:</w:t>
      </w:r>
      <w:r w:rsidRPr="00987581">
        <w:rPr>
          <w:rFonts w:ascii="Arial" w:eastAsia="Times New Roman" w:hAnsi="Arial" w:cs="Arial"/>
          <w:b/>
          <w:color w:val="4D616E"/>
        </w:rPr>
        <w:tab/>
      </w:r>
      <w:r w:rsidR="00A5195D">
        <w:rPr>
          <w:rFonts w:ascii="Arial" w:eastAsia="Times New Roman" w:hAnsi="Arial" w:cs="Arial"/>
          <w:color w:val="4D616E"/>
        </w:rPr>
        <w:t>The Durham UTC Ltd</w:t>
      </w:r>
    </w:p>
    <w:p w:rsidR="00112DFF" w:rsidRPr="00987581" w:rsidRDefault="00112DFF" w:rsidP="00112DFF">
      <w:pPr>
        <w:tabs>
          <w:tab w:val="left" w:pos="2410"/>
        </w:tabs>
        <w:spacing w:after="0" w:line="240" w:lineRule="auto"/>
        <w:rPr>
          <w:rFonts w:ascii="Arial" w:eastAsia="Times New Roman" w:hAnsi="Arial" w:cs="Arial"/>
          <w:color w:val="4D616E"/>
        </w:rPr>
      </w:pPr>
      <w:r w:rsidRPr="00987581">
        <w:rPr>
          <w:rFonts w:ascii="Arial" w:eastAsia="Times New Roman" w:hAnsi="Arial" w:cs="Arial"/>
          <w:b/>
          <w:color w:val="4D616E"/>
        </w:rPr>
        <w:t>Responsible to:</w:t>
      </w:r>
      <w:r w:rsidRPr="00987581">
        <w:rPr>
          <w:rFonts w:ascii="Arial" w:eastAsia="Times New Roman" w:hAnsi="Arial" w:cs="Arial"/>
          <w:b/>
          <w:color w:val="4D616E"/>
        </w:rPr>
        <w:tab/>
      </w:r>
      <w:r w:rsidRPr="00987581">
        <w:rPr>
          <w:rFonts w:ascii="Arial" w:eastAsia="Times New Roman" w:hAnsi="Arial" w:cs="Arial"/>
          <w:color w:val="4D616E"/>
        </w:rPr>
        <w:t>Faculty Director</w:t>
      </w:r>
    </w:p>
    <w:p w:rsidR="00112DFF" w:rsidRPr="00987581" w:rsidRDefault="00112DFF" w:rsidP="00112DFF">
      <w:pPr>
        <w:tabs>
          <w:tab w:val="left" w:pos="2410"/>
        </w:tabs>
        <w:spacing w:after="0" w:line="240" w:lineRule="auto"/>
        <w:rPr>
          <w:rFonts w:ascii="Arial" w:eastAsia="Times New Roman" w:hAnsi="Arial" w:cs="Arial"/>
          <w:color w:val="4D616E"/>
        </w:rPr>
      </w:pPr>
      <w:r w:rsidRPr="00987581">
        <w:rPr>
          <w:rFonts w:ascii="Arial" w:eastAsia="Times New Roman" w:hAnsi="Arial" w:cs="Arial"/>
          <w:b/>
          <w:color w:val="4D616E"/>
        </w:rPr>
        <w:t>Salary in range:</w:t>
      </w:r>
      <w:r w:rsidRPr="00987581">
        <w:rPr>
          <w:rFonts w:ascii="Arial" w:eastAsia="Times New Roman" w:hAnsi="Arial" w:cs="Arial"/>
          <w:b/>
          <w:color w:val="4D616E"/>
        </w:rPr>
        <w:tab/>
      </w:r>
      <w:r w:rsidRPr="00987581">
        <w:rPr>
          <w:rFonts w:ascii="Arial" w:eastAsia="Times New Roman" w:hAnsi="Arial" w:cs="Arial"/>
          <w:color w:val="4D616E"/>
        </w:rPr>
        <w:t>MPS/UPS</w:t>
      </w:r>
      <w:r w:rsidR="00F702D7">
        <w:rPr>
          <w:rFonts w:ascii="Arial" w:eastAsia="Times New Roman" w:hAnsi="Arial" w:cs="Arial"/>
          <w:color w:val="4D616E"/>
        </w:rPr>
        <w:t xml:space="preserve"> part-time 0.4 to full time for right candidate</w:t>
      </w:r>
    </w:p>
    <w:p w:rsidR="00112DFF" w:rsidRPr="00987581" w:rsidRDefault="00112DFF" w:rsidP="00112DFF">
      <w:pPr>
        <w:spacing w:after="0" w:line="240" w:lineRule="auto"/>
        <w:rPr>
          <w:rFonts w:ascii="Arial" w:eastAsia="Times New Roman" w:hAnsi="Arial" w:cs="Arial"/>
          <w:color w:val="4D616E"/>
        </w:rPr>
      </w:pPr>
    </w:p>
    <w:p w:rsidR="00112DFF" w:rsidRPr="00987581" w:rsidRDefault="00112DFF" w:rsidP="00112DFF">
      <w:pPr>
        <w:spacing w:after="0" w:line="240" w:lineRule="auto"/>
        <w:rPr>
          <w:rFonts w:ascii="Arial" w:eastAsia="Times New Roman" w:hAnsi="Arial" w:cs="Arial"/>
          <w:color w:val="4D616E"/>
        </w:rPr>
      </w:pPr>
    </w:p>
    <w:p w:rsidR="00112DFF" w:rsidRPr="00987581" w:rsidRDefault="00112DFF" w:rsidP="00112DFF">
      <w:pPr>
        <w:tabs>
          <w:tab w:val="left" w:pos="340"/>
        </w:tabs>
        <w:spacing w:after="0" w:line="240" w:lineRule="auto"/>
        <w:rPr>
          <w:rFonts w:ascii="Arial" w:eastAsia="Times New Roman" w:hAnsi="Arial" w:cs="Arial"/>
          <w:b/>
          <w:color w:val="4D616E"/>
        </w:rPr>
      </w:pPr>
      <w:r w:rsidRPr="00987581">
        <w:rPr>
          <w:rFonts w:ascii="Arial" w:eastAsia="Times New Roman" w:hAnsi="Arial" w:cs="Arial"/>
          <w:b/>
          <w:color w:val="4D616E"/>
        </w:rPr>
        <w:t>1.</w:t>
      </w:r>
      <w:r w:rsidRPr="00987581">
        <w:rPr>
          <w:rFonts w:ascii="Arial" w:eastAsia="Times New Roman" w:hAnsi="Arial" w:cs="Arial"/>
          <w:b/>
          <w:color w:val="4D616E"/>
        </w:rPr>
        <w:tab/>
        <w:t xml:space="preserve">Teaching and </w:t>
      </w:r>
      <w:r w:rsidR="00321077">
        <w:rPr>
          <w:rFonts w:ascii="Arial" w:eastAsia="Times New Roman" w:hAnsi="Arial" w:cs="Arial"/>
          <w:b/>
          <w:color w:val="4D616E"/>
        </w:rPr>
        <w:t>l</w:t>
      </w:r>
      <w:r w:rsidRPr="00987581">
        <w:rPr>
          <w:rFonts w:ascii="Arial" w:eastAsia="Times New Roman" w:hAnsi="Arial" w:cs="Arial"/>
          <w:b/>
          <w:color w:val="4D616E"/>
        </w:rPr>
        <w:t>earning</w:t>
      </w:r>
    </w:p>
    <w:p w:rsidR="00112DFF" w:rsidRPr="00987581" w:rsidRDefault="00112DFF" w:rsidP="00112DFF">
      <w:pPr>
        <w:tabs>
          <w:tab w:val="left" w:pos="340"/>
        </w:tabs>
        <w:spacing w:after="0" w:line="240" w:lineRule="auto"/>
        <w:rPr>
          <w:rFonts w:ascii="Arial" w:eastAsia="Times New Roman" w:hAnsi="Arial" w:cs="Arial"/>
          <w:b/>
          <w:color w:val="4D616E"/>
        </w:rPr>
      </w:pP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 xml:space="preserve">Deliver </w:t>
      </w:r>
      <w:r>
        <w:rPr>
          <w:rFonts w:ascii="Arial" w:eastAsia="Times New Roman" w:hAnsi="Arial" w:cs="Arial"/>
          <w:color w:val="4D616E"/>
        </w:rPr>
        <w:t>outstanding learning experiences which engage and excite our students.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Plan and teach well-structured lessons which engage students to learn for themselves.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Bring the curriculum to life through practical application relevant to the world of work.</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Adapt teaching to meet the needs of groups and individual students.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 xml:space="preserve">Have clear and high expectations of student attitudes; use the </w:t>
      </w:r>
      <w:r w:rsidR="00A5195D">
        <w:rPr>
          <w:rFonts w:ascii="Arial" w:eastAsia="Times New Roman" w:hAnsi="Arial" w:cs="Arial"/>
          <w:color w:val="4D616E"/>
        </w:rPr>
        <w:t xml:space="preserve">UTC </w:t>
      </w:r>
      <w:r w:rsidRPr="00987581">
        <w:rPr>
          <w:rFonts w:ascii="Arial" w:eastAsia="Times New Roman" w:hAnsi="Arial" w:cs="Arial"/>
          <w:color w:val="4D616E"/>
        </w:rPr>
        <w:t>Workplace Skills to ensure that students are clear about how they should behave.</w:t>
      </w:r>
    </w:p>
    <w:p w:rsidR="00112DFF" w:rsidRDefault="00112DFF" w:rsidP="00D506F5">
      <w:pPr>
        <w:pStyle w:val="ListParagraph"/>
        <w:numPr>
          <w:ilvl w:val="0"/>
          <w:numId w:val="38"/>
        </w:numPr>
        <w:spacing w:after="0" w:line="240" w:lineRule="auto"/>
        <w:rPr>
          <w:rFonts w:ascii="Arial" w:eastAsia="Times New Roman" w:hAnsi="Arial" w:cs="Arial"/>
          <w:color w:val="4D616E"/>
        </w:rPr>
      </w:pPr>
      <w:r w:rsidRPr="002A40D1">
        <w:rPr>
          <w:rFonts w:ascii="Arial" w:eastAsia="Times New Roman" w:hAnsi="Arial" w:cs="Arial"/>
          <w:color w:val="4D616E"/>
        </w:rPr>
        <w:t>Give students regular feedback and clear targets in order to help them improve.</w:t>
      </w:r>
    </w:p>
    <w:p w:rsidR="00112DFF" w:rsidRPr="002A40D1" w:rsidRDefault="00112DFF" w:rsidP="00D506F5">
      <w:pPr>
        <w:pStyle w:val="ListParagraph"/>
        <w:numPr>
          <w:ilvl w:val="0"/>
          <w:numId w:val="38"/>
        </w:numPr>
        <w:spacing w:after="0" w:line="240" w:lineRule="auto"/>
        <w:rPr>
          <w:rFonts w:ascii="Arial" w:eastAsia="Times New Roman" w:hAnsi="Arial" w:cs="Arial"/>
          <w:color w:val="4D616E"/>
        </w:rPr>
      </w:pPr>
      <w:r w:rsidRPr="002A40D1">
        <w:rPr>
          <w:rFonts w:ascii="Arial" w:eastAsia="Times New Roman" w:hAnsi="Arial" w:cs="Arial"/>
          <w:color w:val="4D616E"/>
        </w:rPr>
        <w:t xml:space="preserve">Encourage them to reflect on their </w:t>
      </w:r>
      <w:r>
        <w:rPr>
          <w:rFonts w:ascii="Arial" w:eastAsia="Times New Roman" w:hAnsi="Arial" w:cs="Arial"/>
          <w:color w:val="4D616E"/>
        </w:rPr>
        <w:t>progress and s</w:t>
      </w:r>
      <w:r w:rsidRPr="002A40D1">
        <w:rPr>
          <w:rFonts w:ascii="Arial" w:eastAsia="Times New Roman" w:hAnsi="Arial" w:cs="Arial"/>
          <w:color w:val="4D616E"/>
        </w:rPr>
        <w:t xml:space="preserve">upport </w:t>
      </w:r>
      <w:r>
        <w:rPr>
          <w:rFonts w:ascii="Arial" w:eastAsia="Times New Roman" w:hAnsi="Arial" w:cs="Arial"/>
          <w:color w:val="4D616E"/>
        </w:rPr>
        <w:t>them</w:t>
      </w:r>
      <w:r w:rsidRPr="002A40D1">
        <w:rPr>
          <w:rFonts w:ascii="Arial" w:eastAsia="Times New Roman" w:hAnsi="Arial" w:cs="Arial"/>
          <w:color w:val="4D616E"/>
        </w:rPr>
        <w:t xml:space="preserve"> to become </w:t>
      </w:r>
      <w:r>
        <w:rPr>
          <w:rFonts w:ascii="Arial" w:eastAsia="Times New Roman" w:hAnsi="Arial" w:cs="Arial"/>
          <w:color w:val="4D616E"/>
        </w:rPr>
        <w:t>successful independent learners.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Reflect on student learning and own teaching practice to improve future effectiveness.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Work with colleagues to evaluate teaching, giving and receiving feedback to help improvement.</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Gather feedback from students and respond positively to suggestions for improvement.</w:t>
      </w:r>
    </w:p>
    <w:p w:rsidR="00112DFF"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Develop an inclusive and supportive approach so that all young people feel welcome and supported in their learning.</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Pr>
          <w:rFonts w:ascii="Arial" w:eastAsia="Times New Roman" w:hAnsi="Arial" w:cs="Arial"/>
          <w:color w:val="4D616E"/>
        </w:rPr>
        <w:t>Set work for classes for planned absence and, where possible, for unplanned absence.</w:t>
      </w:r>
    </w:p>
    <w:p w:rsidR="00112DFF" w:rsidRPr="00987581" w:rsidRDefault="00112DFF" w:rsidP="00112DFF">
      <w:pPr>
        <w:spacing w:after="0" w:line="240" w:lineRule="auto"/>
        <w:rPr>
          <w:rFonts w:ascii="Arial" w:eastAsia="Times New Roman" w:hAnsi="Arial" w:cs="Arial"/>
          <w:color w:val="4D616E"/>
        </w:rPr>
      </w:pPr>
    </w:p>
    <w:p w:rsidR="00112DFF" w:rsidRPr="00987581" w:rsidRDefault="00112DFF" w:rsidP="00112DFF">
      <w:pPr>
        <w:tabs>
          <w:tab w:val="left" w:pos="340"/>
        </w:tabs>
        <w:spacing w:after="0" w:line="240" w:lineRule="auto"/>
        <w:rPr>
          <w:rFonts w:ascii="Arial" w:eastAsia="Times New Roman" w:hAnsi="Arial" w:cs="Arial"/>
          <w:b/>
          <w:color w:val="4D616E"/>
        </w:rPr>
      </w:pPr>
      <w:r w:rsidRPr="00987581">
        <w:rPr>
          <w:rFonts w:ascii="Arial" w:eastAsia="Times New Roman" w:hAnsi="Arial" w:cs="Arial"/>
          <w:b/>
          <w:color w:val="4D616E"/>
        </w:rPr>
        <w:t>2.</w:t>
      </w:r>
      <w:r w:rsidRPr="00987581">
        <w:rPr>
          <w:rFonts w:ascii="Arial" w:eastAsia="Times New Roman" w:hAnsi="Arial" w:cs="Arial"/>
          <w:b/>
          <w:color w:val="4D616E"/>
        </w:rPr>
        <w:tab/>
        <w:t>Raising aspiration, achievement and attainment</w:t>
      </w:r>
    </w:p>
    <w:p w:rsidR="00112DFF" w:rsidRPr="00987581" w:rsidRDefault="00112DFF" w:rsidP="00112DFF">
      <w:pPr>
        <w:tabs>
          <w:tab w:val="left" w:pos="340"/>
        </w:tabs>
        <w:spacing w:after="0" w:line="240" w:lineRule="auto"/>
        <w:rPr>
          <w:rFonts w:ascii="Arial" w:eastAsia="Times New Roman" w:hAnsi="Arial" w:cs="Arial"/>
          <w:b/>
          <w:color w:val="4D616E"/>
        </w:rPr>
      </w:pP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Be accountable for students’</w:t>
      </w:r>
      <w:r>
        <w:rPr>
          <w:rFonts w:ascii="Arial" w:eastAsia="Times New Roman" w:hAnsi="Arial" w:cs="Arial"/>
          <w:color w:val="4D616E"/>
        </w:rPr>
        <w:t xml:space="preserve"> progress and attainment in all</w:t>
      </w:r>
      <w:r w:rsidRPr="00987581">
        <w:rPr>
          <w:rFonts w:ascii="Arial" w:eastAsia="Times New Roman" w:hAnsi="Arial" w:cs="Arial"/>
          <w:color w:val="4D616E"/>
        </w:rPr>
        <w:t xml:space="preserve"> classes</w:t>
      </w:r>
      <w:r>
        <w:rPr>
          <w:rFonts w:ascii="Arial" w:eastAsia="Times New Roman" w:hAnsi="Arial" w:cs="Arial"/>
          <w:color w:val="4D616E"/>
        </w:rPr>
        <w:t xml:space="preserve"> taught</w:t>
      </w:r>
      <w:r w:rsidRPr="00987581">
        <w:rPr>
          <w:rFonts w:ascii="Arial" w:eastAsia="Times New Roman" w:hAnsi="Arial" w:cs="Arial"/>
          <w:color w:val="4D616E"/>
        </w:rPr>
        <w:t>.</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Have high expectations of students in achieving their academic targets, irrespective of background.</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Work with the Faculty Director to use assessment data to set challenging targets for students and to accurately track their progress, with a focus on groups and gaps.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Use accurate assessment methods to understand and track the progress of every student and design appropriate strategies to support their learning.</w:t>
      </w:r>
    </w:p>
    <w:p w:rsidR="00112DFF"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Address the needs and aspirations of each student through personalised learning.</w:t>
      </w:r>
    </w:p>
    <w:p w:rsidR="00112DFF" w:rsidRPr="00987581" w:rsidRDefault="00112DFF" w:rsidP="00112DFF">
      <w:pPr>
        <w:spacing w:after="0" w:line="240" w:lineRule="auto"/>
        <w:rPr>
          <w:rFonts w:ascii="Arial" w:eastAsia="Times New Roman" w:hAnsi="Arial" w:cs="Arial"/>
          <w:color w:val="4D616E"/>
        </w:rPr>
      </w:pPr>
    </w:p>
    <w:p w:rsidR="00112DFF" w:rsidRPr="00987581" w:rsidRDefault="00112DFF" w:rsidP="00112DFF">
      <w:pPr>
        <w:tabs>
          <w:tab w:val="left" w:pos="340"/>
        </w:tabs>
        <w:spacing w:after="0" w:line="240" w:lineRule="auto"/>
        <w:rPr>
          <w:rFonts w:ascii="Arial" w:eastAsia="Times New Roman" w:hAnsi="Arial" w:cs="Arial"/>
          <w:b/>
          <w:color w:val="4D616E"/>
        </w:rPr>
      </w:pPr>
      <w:r w:rsidRPr="00987581">
        <w:rPr>
          <w:rFonts w:ascii="Arial" w:eastAsia="Times New Roman" w:hAnsi="Arial" w:cs="Arial"/>
          <w:b/>
          <w:color w:val="4D616E"/>
        </w:rPr>
        <w:t>3.</w:t>
      </w:r>
      <w:r w:rsidRPr="00987581">
        <w:rPr>
          <w:rFonts w:ascii="Arial" w:eastAsia="Times New Roman" w:hAnsi="Arial" w:cs="Arial"/>
          <w:b/>
          <w:color w:val="4D616E"/>
        </w:rPr>
        <w:tab/>
        <w:t>Curriculum expertise</w:t>
      </w:r>
    </w:p>
    <w:p w:rsidR="00112DFF" w:rsidRPr="00987581" w:rsidRDefault="00112DFF" w:rsidP="00112DFF">
      <w:pPr>
        <w:tabs>
          <w:tab w:val="left" w:pos="340"/>
        </w:tabs>
        <w:spacing w:after="0" w:line="240" w:lineRule="auto"/>
        <w:rPr>
          <w:rFonts w:ascii="Arial" w:eastAsia="Times New Roman" w:hAnsi="Arial" w:cs="Arial"/>
          <w:b/>
          <w:color w:val="4D616E"/>
        </w:rPr>
      </w:pPr>
    </w:p>
    <w:p w:rsidR="008721F7" w:rsidRDefault="00112DFF" w:rsidP="00112DFF">
      <w:pPr>
        <w:pStyle w:val="ListParagraph"/>
        <w:numPr>
          <w:ilvl w:val="0"/>
          <w:numId w:val="38"/>
        </w:numPr>
        <w:spacing w:after="0" w:line="240" w:lineRule="auto"/>
        <w:rPr>
          <w:rFonts w:ascii="Arial" w:eastAsia="Times New Roman" w:hAnsi="Arial" w:cs="Arial"/>
          <w:color w:val="4D616E"/>
        </w:rPr>
      </w:pPr>
      <w:r w:rsidRPr="008721F7">
        <w:rPr>
          <w:rFonts w:ascii="Arial" w:eastAsia="Times New Roman" w:hAnsi="Arial" w:cs="Arial"/>
          <w:color w:val="4D616E"/>
        </w:rPr>
        <w:t xml:space="preserve">Maintain subject expertise across </w:t>
      </w:r>
      <w:r w:rsidR="008721F7" w:rsidRPr="008721F7">
        <w:rPr>
          <w:rFonts w:ascii="Arial" w:eastAsia="Times New Roman" w:hAnsi="Arial" w:cs="Arial"/>
          <w:color w:val="4D616E"/>
        </w:rPr>
        <w:t xml:space="preserve">relevant Key Stages and qualifications. </w:t>
      </w:r>
    </w:p>
    <w:p w:rsidR="00112DFF" w:rsidRPr="008721F7" w:rsidRDefault="00112DFF" w:rsidP="00112DFF">
      <w:pPr>
        <w:pStyle w:val="ListParagraph"/>
        <w:numPr>
          <w:ilvl w:val="0"/>
          <w:numId w:val="38"/>
        </w:numPr>
        <w:spacing w:after="0" w:line="240" w:lineRule="auto"/>
        <w:rPr>
          <w:rFonts w:ascii="Arial" w:eastAsia="Times New Roman" w:hAnsi="Arial" w:cs="Arial"/>
          <w:color w:val="4D616E"/>
        </w:rPr>
      </w:pPr>
      <w:r w:rsidRPr="008721F7">
        <w:rPr>
          <w:rFonts w:ascii="Arial" w:eastAsia="Times New Roman" w:hAnsi="Arial" w:cs="Arial"/>
          <w:color w:val="4D616E"/>
        </w:rPr>
        <w:t>Develop subject expertise, especially in areas with lack of experience or with new qualifications.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Design and implement a curriculum in specified subject areas which meets the needs of all students, is consistent with the UTC’s Vision and Values and fulfils statutory requirements.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Ensure that opportunities are taken to develop the curriculum to reflect the specialist ethos of the UTC and which prepares young people for their range of future possibilities.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 xml:space="preserve">Ensure that students understand how the curriculum is relevant to the world of work and develops their </w:t>
      </w:r>
      <w:r w:rsidR="004320CD">
        <w:rPr>
          <w:rFonts w:ascii="Arial" w:eastAsia="Times New Roman" w:hAnsi="Arial" w:cs="Arial"/>
          <w:color w:val="4D616E"/>
        </w:rPr>
        <w:t xml:space="preserve">UTC </w:t>
      </w:r>
      <w:r w:rsidRPr="00987581">
        <w:rPr>
          <w:rFonts w:ascii="Arial" w:eastAsia="Times New Roman" w:hAnsi="Arial" w:cs="Arial"/>
          <w:color w:val="4D616E"/>
        </w:rPr>
        <w:t>Workplace Skills.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lastRenderedPageBreak/>
        <w:t>Support student development of literacy and numeracy skills throughout their experience.</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Have an attitude of flexibility to teach other subjects with appropriate support and CPD</w:t>
      </w:r>
      <w:r w:rsidR="00DA0AC7">
        <w:rPr>
          <w:rFonts w:ascii="Arial" w:eastAsia="Times New Roman" w:hAnsi="Arial" w:cs="Arial"/>
          <w:color w:val="4D616E"/>
        </w:rPr>
        <w:t>.</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Contribute to a flourishing enrichment programme which provides a broad and stimulating experience for all students.</w:t>
      </w:r>
    </w:p>
    <w:p w:rsidR="00112DFF" w:rsidRPr="00987581" w:rsidRDefault="00112DFF" w:rsidP="00112DFF">
      <w:pPr>
        <w:pStyle w:val="ListParagraph"/>
        <w:spacing w:after="0" w:line="240" w:lineRule="auto"/>
        <w:ind w:left="360"/>
        <w:rPr>
          <w:rFonts w:ascii="Arial" w:eastAsia="Times New Roman" w:hAnsi="Arial" w:cs="Arial"/>
          <w:color w:val="4D616E"/>
        </w:rPr>
      </w:pPr>
    </w:p>
    <w:p w:rsidR="00112DFF" w:rsidRDefault="00112DFF" w:rsidP="00112DFF">
      <w:pPr>
        <w:tabs>
          <w:tab w:val="left" w:pos="340"/>
        </w:tabs>
        <w:spacing w:after="0" w:line="240" w:lineRule="auto"/>
        <w:rPr>
          <w:rFonts w:ascii="Arial" w:eastAsia="Times New Roman" w:hAnsi="Arial" w:cs="Arial"/>
          <w:b/>
          <w:color w:val="4D616E"/>
        </w:rPr>
      </w:pPr>
      <w:r w:rsidRPr="00987581">
        <w:rPr>
          <w:rFonts w:ascii="Arial" w:eastAsia="Times New Roman" w:hAnsi="Arial" w:cs="Arial"/>
          <w:b/>
          <w:color w:val="4D616E"/>
        </w:rPr>
        <w:t>4.</w:t>
      </w:r>
      <w:r>
        <w:rPr>
          <w:rFonts w:ascii="Arial" w:eastAsia="Times New Roman" w:hAnsi="Arial" w:cs="Arial"/>
          <w:b/>
          <w:color w:val="4D616E"/>
        </w:rPr>
        <w:tab/>
      </w:r>
      <w:r w:rsidR="00BF7848">
        <w:rPr>
          <w:rFonts w:ascii="Arial" w:eastAsia="Times New Roman" w:hAnsi="Arial" w:cs="Arial"/>
          <w:b/>
          <w:color w:val="4D616E"/>
        </w:rPr>
        <w:t>Developing</w:t>
      </w:r>
      <w:r w:rsidRPr="00987581">
        <w:rPr>
          <w:rFonts w:ascii="Arial" w:eastAsia="Times New Roman" w:hAnsi="Arial" w:cs="Arial"/>
          <w:b/>
          <w:color w:val="4D616E"/>
        </w:rPr>
        <w:t xml:space="preserve"> the organisation</w:t>
      </w:r>
    </w:p>
    <w:p w:rsidR="00D506F5" w:rsidRPr="00D506F5" w:rsidRDefault="00D506F5" w:rsidP="00D506F5">
      <w:pPr>
        <w:spacing w:after="0" w:line="240" w:lineRule="auto"/>
        <w:rPr>
          <w:rFonts w:ascii="Arial" w:eastAsia="Times New Roman" w:hAnsi="Arial" w:cs="Arial"/>
          <w:color w:val="4D616E"/>
        </w:rPr>
      </w:pP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Promote the UTC’s values across staff and students and with business partners.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Contribute significantly to student recruitment, through attending events in the UTC and elsewhere and promoting the UTC.</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Treat students as young adults, show them respect and earn theirs.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 xml:space="preserve">Promote the </w:t>
      </w:r>
      <w:r w:rsidR="004320CD">
        <w:rPr>
          <w:rFonts w:ascii="Arial" w:eastAsia="Times New Roman" w:hAnsi="Arial" w:cs="Arial"/>
          <w:color w:val="4D616E"/>
        </w:rPr>
        <w:t xml:space="preserve">UTC </w:t>
      </w:r>
      <w:r w:rsidRPr="00987581">
        <w:rPr>
          <w:rFonts w:ascii="Arial" w:eastAsia="Times New Roman" w:hAnsi="Arial" w:cs="Arial"/>
          <w:color w:val="4D616E"/>
        </w:rPr>
        <w:t>Workplace Skills through discussion with students and by demonstrating them in professional approach.</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Work with the leadership team to critically evaluate the UTC’s performance and influence change.</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Contribute to the CPD of other staff using own expertise and seek opportunities to develop personal knowledge and skills.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Be efficient with resources and mindful of waste to ensure value for money.</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Ensure effective use of all technological and pedagogical resources.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Work in partnership with parents/carers ensuring that they have full information about the progress of their children and contribute to their learning.</w:t>
      </w:r>
    </w:p>
    <w:p w:rsidR="00112DFF" w:rsidRPr="00987581" w:rsidRDefault="00112DFF" w:rsidP="00112DFF">
      <w:pPr>
        <w:spacing w:after="0" w:line="240" w:lineRule="auto"/>
        <w:rPr>
          <w:rFonts w:ascii="Arial" w:eastAsia="Times New Roman" w:hAnsi="Arial" w:cs="Arial"/>
          <w:color w:val="4D616E"/>
        </w:rPr>
      </w:pPr>
    </w:p>
    <w:p w:rsidR="00112DFF" w:rsidRPr="00987581" w:rsidRDefault="00112DFF" w:rsidP="00112DFF">
      <w:pPr>
        <w:tabs>
          <w:tab w:val="left" w:pos="340"/>
        </w:tabs>
        <w:spacing w:after="0" w:line="240" w:lineRule="auto"/>
        <w:rPr>
          <w:rFonts w:ascii="Arial" w:eastAsia="Times New Roman" w:hAnsi="Arial" w:cs="Arial"/>
          <w:b/>
          <w:color w:val="4D616E"/>
        </w:rPr>
      </w:pPr>
      <w:r w:rsidRPr="00987581">
        <w:rPr>
          <w:rFonts w:ascii="Arial" w:eastAsia="Times New Roman" w:hAnsi="Arial" w:cs="Arial"/>
          <w:b/>
          <w:color w:val="4D616E"/>
        </w:rPr>
        <w:t>5.</w:t>
      </w:r>
      <w:r w:rsidRPr="00987581">
        <w:rPr>
          <w:rFonts w:ascii="Arial" w:eastAsia="Times New Roman" w:hAnsi="Arial" w:cs="Arial"/>
          <w:b/>
          <w:color w:val="4D616E"/>
        </w:rPr>
        <w:tab/>
        <w:t>Additional duties</w:t>
      </w:r>
    </w:p>
    <w:p w:rsidR="00112DFF" w:rsidRPr="00987581" w:rsidRDefault="00112DFF" w:rsidP="00112DFF">
      <w:pPr>
        <w:spacing w:after="0" w:line="240" w:lineRule="auto"/>
        <w:rPr>
          <w:rFonts w:ascii="Arial" w:eastAsia="Times New Roman" w:hAnsi="Arial" w:cs="Arial"/>
          <w:color w:val="4D616E"/>
        </w:rPr>
      </w:pP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Act with integrity and ensure a high standard of care and safeguarding for all our students.</w:t>
      </w:r>
    </w:p>
    <w:p w:rsidR="00112DFF" w:rsidRDefault="00112DFF" w:rsidP="00112DFF">
      <w:pPr>
        <w:pStyle w:val="ListParagraph"/>
        <w:numPr>
          <w:ilvl w:val="0"/>
          <w:numId w:val="38"/>
        </w:numPr>
        <w:spacing w:after="0" w:line="240" w:lineRule="auto"/>
        <w:rPr>
          <w:rFonts w:ascii="Arial" w:eastAsia="Times New Roman" w:hAnsi="Arial" w:cs="Arial"/>
          <w:color w:val="4D616E"/>
        </w:rPr>
      </w:pPr>
      <w:r w:rsidRPr="002A40D1">
        <w:rPr>
          <w:rFonts w:ascii="Arial" w:eastAsia="Times New Roman" w:hAnsi="Arial" w:cs="Arial"/>
          <w:color w:val="4D616E"/>
        </w:rPr>
        <w:t xml:space="preserve">Comply with health and safety rules and legislation, ensuring the safety of </w:t>
      </w:r>
      <w:r>
        <w:rPr>
          <w:rFonts w:ascii="Arial" w:eastAsia="Times New Roman" w:hAnsi="Arial" w:cs="Arial"/>
          <w:color w:val="4D616E"/>
        </w:rPr>
        <w:t>students and staff at all times.</w:t>
      </w:r>
    </w:p>
    <w:p w:rsidR="00112DFF" w:rsidRPr="00987581"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Provide a highly visible presence to students and colleagues through the day.</w:t>
      </w:r>
    </w:p>
    <w:p w:rsidR="00112DFF" w:rsidRPr="002A40D1" w:rsidRDefault="00112DFF" w:rsidP="00112DFF">
      <w:pPr>
        <w:pStyle w:val="ListParagraph"/>
        <w:numPr>
          <w:ilvl w:val="0"/>
          <w:numId w:val="38"/>
        </w:numPr>
        <w:spacing w:after="0" w:line="240" w:lineRule="auto"/>
        <w:rPr>
          <w:rFonts w:ascii="Arial" w:eastAsia="Times New Roman" w:hAnsi="Arial" w:cs="Arial"/>
          <w:color w:val="4D616E"/>
        </w:rPr>
      </w:pPr>
      <w:r w:rsidRPr="002A40D1">
        <w:rPr>
          <w:rFonts w:ascii="Arial" w:eastAsia="Times New Roman" w:hAnsi="Arial" w:cs="Arial"/>
          <w:color w:val="4D616E"/>
        </w:rPr>
        <w:t>Attend open evenings, parental events, progress review meetings and other dedicated activities, as required.</w:t>
      </w:r>
    </w:p>
    <w:p w:rsidR="00112DFF" w:rsidRPr="002A40D1" w:rsidRDefault="00112DFF" w:rsidP="00112DFF">
      <w:pPr>
        <w:pStyle w:val="ListParagraph"/>
        <w:numPr>
          <w:ilvl w:val="0"/>
          <w:numId w:val="38"/>
        </w:numPr>
        <w:spacing w:after="0" w:line="240" w:lineRule="auto"/>
        <w:rPr>
          <w:rFonts w:ascii="Arial" w:eastAsia="Times New Roman" w:hAnsi="Arial" w:cs="Arial"/>
          <w:color w:val="4D616E"/>
        </w:rPr>
      </w:pPr>
      <w:r w:rsidRPr="002A40D1">
        <w:rPr>
          <w:rFonts w:ascii="Arial" w:eastAsia="Times New Roman" w:hAnsi="Arial" w:cs="Arial"/>
          <w:color w:val="4D616E"/>
        </w:rPr>
        <w:t>Act in compliance with data protection legislation in respecting the privacy of personal information.</w:t>
      </w:r>
    </w:p>
    <w:p w:rsidR="00112DFF" w:rsidRPr="002A40D1" w:rsidRDefault="00112DFF" w:rsidP="00112DFF">
      <w:pPr>
        <w:pStyle w:val="ListParagraph"/>
        <w:numPr>
          <w:ilvl w:val="0"/>
          <w:numId w:val="38"/>
        </w:numPr>
        <w:spacing w:after="0" w:line="240" w:lineRule="auto"/>
        <w:rPr>
          <w:rFonts w:ascii="Arial" w:eastAsia="Times New Roman" w:hAnsi="Arial" w:cs="Arial"/>
          <w:color w:val="4D616E"/>
        </w:rPr>
      </w:pPr>
      <w:r w:rsidRPr="002A40D1">
        <w:rPr>
          <w:rFonts w:ascii="Arial" w:eastAsia="Times New Roman" w:hAnsi="Arial" w:cs="Arial"/>
          <w:color w:val="4D616E"/>
        </w:rPr>
        <w:t>Comply with the principles of the Freedom of Information Act 2000 in relation to the management of UTC records and information.</w:t>
      </w:r>
    </w:p>
    <w:p w:rsidR="00112DFF" w:rsidRPr="00180056" w:rsidRDefault="00112DFF" w:rsidP="00112DFF">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 xml:space="preserve">Undertake additional duties as may be reasonably directed </w:t>
      </w:r>
      <w:r w:rsidRPr="00180056">
        <w:rPr>
          <w:rFonts w:ascii="Arial" w:eastAsia="Times New Roman" w:hAnsi="Arial" w:cs="Arial"/>
          <w:color w:val="4D616E"/>
        </w:rPr>
        <w:t xml:space="preserve">by the Principal </w:t>
      </w:r>
      <w:r>
        <w:rPr>
          <w:rFonts w:ascii="Arial" w:eastAsia="Times New Roman" w:hAnsi="Arial" w:cs="Arial"/>
          <w:color w:val="4D616E"/>
        </w:rPr>
        <w:t xml:space="preserve">or line manager </w:t>
      </w:r>
      <w:r w:rsidRPr="00180056">
        <w:rPr>
          <w:rFonts w:ascii="Arial" w:eastAsia="Times New Roman" w:hAnsi="Arial" w:cs="Arial"/>
          <w:color w:val="4D616E"/>
        </w:rPr>
        <w:t>where they meet the priorities of the UTC.</w:t>
      </w:r>
    </w:p>
    <w:p w:rsidR="00112DFF" w:rsidRDefault="00112DFF">
      <w:pPr>
        <w:rPr>
          <w:rFonts w:ascii="Arial" w:eastAsiaTheme="majorEastAsia" w:hAnsi="Arial" w:cs="Arial"/>
          <w:b/>
          <w:bCs/>
          <w:iCs/>
          <w:color w:val="4D616E"/>
          <w:position w:val="6"/>
          <w:sz w:val="28"/>
          <w:lang w:eastAsia="en-US"/>
        </w:rPr>
      </w:pPr>
      <w:r>
        <w:rPr>
          <w:color w:val="4D616E"/>
          <w:position w:val="6"/>
        </w:rPr>
        <w:br w:type="page"/>
      </w:r>
    </w:p>
    <w:p w:rsidR="00112DFF" w:rsidRPr="00981DBD" w:rsidRDefault="00112DFF" w:rsidP="00112DFF">
      <w:pPr>
        <w:pStyle w:val="UTCheading"/>
        <w:spacing w:before="0"/>
        <w:rPr>
          <w:position w:val="6"/>
        </w:rPr>
      </w:pPr>
      <w:r>
        <w:rPr>
          <w:position w:val="6"/>
        </w:rPr>
        <w:lastRenderedPageBreak/>
        <w:t>Person specification</w:t>
      </w:r>
    </w:p>
    <w:bookmarkEnd w:id="3"/>
    <w:p w:rsidR="006B4D4F" w:rsidRPr="00BC1303" w:rsidRDefault="006B4D4F" w:rsidP="006B4D4F">
      <w:pPr>
        <w:spacing w:after="0" w:line="240" w:lineRule="auto"/>
        <w:rPr>
          <w:rFonts w:ascii="Arial" w:eastAsia="Times New Roman" w:hAnsi="Arial" w:cs="Arial"/>
          <w:color w:val="4D616E"/>
        </w:rPr>
      </w:pPr>
    </w:p>
    <w:p w:rsidR="006B4D4F" w:rsidRPr="00BC1303" w:rsidRDefault="00112DFF" w:rsidP="006B4D4F">
      <w:pPr>
        <w:spacing w:after="0" w:line="240" w:lineRule="auto"/>
        <w:rPr>
          <w:rFonts w:ascii="Arial" w:eastAsia="Times New Roman" w:hAnsi="Arial" w:cs="Arial"/>
          <w:b/>
          <w:color w:val="4D616E"/>
          <w:sz w:val="28"/>
          <w:szCs w:val="28"/>
        </w:rPr>
      </w:pPr>
      <w:r>
        <w:rPr>
          <w:rFonts w:ascii="Arial" w:eastAsia="Times New Roman" w:hAnsi="Arial" w:cs="Arial"/>
          <w:b/>
          <w:color w:val="4D616E"/>
          <w:sz w:val="28"/>
          <w:szCs w:val="28"/>
        </w:rPr>
        <w:t xml:space="preserve">UTC South Durham </w:t>
      </w:r>
      <w:r w:rsidR="00F46223">
        <w:rPr>
          <w:rFonts w:ascii="Arial" w:eastAsia="Times New Roman" w:hAnsi="Arial" w:cs="Arial"/>
          <w:b/>
          <w:color w:val="4D616E"/>
          <w:sz w:val="28"/>
          <w:szCs w:val="28"/>
        </w:rPr>
        <w:t>IT and Business</w:t>
      </w:r>
      <w:r w:rsidR="006B4D4F">
        <w:rPr>
          <w:rFonts w:ascii="Arial" w:eastAsia="Times New Roman" w:hAnsi="Arial" w:cs="Arial"/>
          <w:b/>
          <w:color w:val="4D616E"/>
          <w:sz w:val="28"/>
          <w:szCs w:val="28"/>
        </w:rPr>
        <w:t xml:space="preserve"> Teacher</w:t>
      </w:r>
      <w:r w:rsidR="006B4D4F" w:rsidRPr="00BC1303">
        <w:rPr>
          <w:rFonts w:ascii="Arial" w:eastAsia="Times New Roman" w:hAnsi="Arial" w:cs="Arial"/>
          <w:b/>
          <w:color w:val="4D616E"/>
          <w:sz w:val="28"/>
          <w:szCs w:val="28"/>
        </w:rPr>
        <w:t xml:space="preserve"> </w:t>
      </w:r>
    </w:p>
    <w:p w:rsidR="006B4D4F" w:rsidRPr="00BC1303" w:rsidRDefault="006B4D4F" w:rsidP="006B4D4F">
      <w:pPr>
        <w:spacing w:after="0" w:line="240" w:lineRule="auto"/>
        <w:rPr>
          <w:rFonts w:ascii="Arial" w:eastAsia="Times New Roman" w:hAnsi="Arial" w:cs="Arial"/>
          <w:color w:val="4D616E"/>
        </w:rPr>
      </w:pPr>
    </w:p>
    <w:tbl>
      <w:tblPr>
        <w:tblW w:w="9182" w:type="dxa"/>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ook w:val="01E0" w:firstRow="1" w:lastRow="1" w:firstColumn="1" w:lastColumn="1" w:noHBand="0" w:noVBand="0"/>
      </w:tblPr>
      <w:tblGrid>
        <w:gridCol w:w="4077"/>
        <w:gridCol w:w="1305"/>
        <w:gridCol w:w="1329"/>
        <w:gridCol w:w="2471"/>
      </w:tblGrid>
      <w:tr w:rsidR="006B4D4F" w:rsidRPr="00BC1303" w:rsidTr="00C31908">
        <w:tc>
          <w:tcPr>
            <w:tcW w:w="4077" w:type="dxa"/>
            <w:shd w:val="clear" w:color="auto" w:fill="4D616E"/>
            <w:vAlign w:val="center"/>
          </w:tcPr>
          <w:p w:rsidR="006B4D4F" w:rsidRPr="00503677" w:rsidRDefault="006B4D4F" w:rsidP="00112DF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Training and qualifications</w:t>
            </w:r>
          </w:p>
        </w:tc>
        <w:tc>
          <w:tcPr>
            <w:tcW w:w="1305" w:type="dxa"/>
            <w:shd w:val="clear" w:color="auto" w:fill="4D616E"/>
            <w:vAlign w:val="center"/>
          </w:tcPr>
          <w:p w:rsidR="006B4D4F" w:rsidRPr="00503677" w:rsidRDefault="006B4D4F" w:rsidP="00112DF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Essential</w:t>
            </w:r>
          </w:p>
        </w:tc>
        <w:tc>
          <w:tcPr>
            <w:tcW w:w="1329" w:type="dxa"/>
            <w:shd w:val="clear" w:color="auto" w:fill="4D616E"/>
            <w:vAlign w:val="center"/>
          </w:tcPr>
          <w:p w:rsidR="006B4D4F" w:rsidRPr="00503677" w:rsidRDefault="006B4D4F" w:rsidP="00112DF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Desirable</w:t>
            </w:r>
          </w:p>
        </w:tc>
        <w:tc>
          <w:tcPr>
            <w:tcW w:w="2471" w:type="dxa"/>
            <w:shd w:val="clear" w:color="auto" w:fill="4D616E"/>
            <w:vAlign w:val="center"/>
          </w:tcPr>
          <w:p w:rsidR="006B4D4F" w:rsidRPr="00503677" w:rsidRDefault="006B4D4F" w:rsidP="00112DF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Evidence</w:t>
            </w:r>
          </w:p>
        </w:tc>
      </w:tr>
      <w:tr w:rsidR="006B4D4F" w:rsidRPr="00BC1303" w:rsidTr="00112DFF">
        <w:tc>
          <w:tcPr>
            <w:tcW w:w="4077"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Qualified teacher (QTS or equivalent)</w:t>
            </w:r>
          </w:p>
        </w:tc>
        <w:tc>
          <w:tcPr>
            <w:tcW w:w="1305" w:type="dxa"/>
            <w:shd w:val="clear" w:color="auto" w:fill="auto"/>
            <w:vAlign w:val="center"/>
          </w:tcPr>
          <w:p w:rsidR="006B4D4F" w:rsidRPr="00BC1303" w:rsidRDefault="006B4D4F" w:rsidP="00112DFF">
            <w:pPr>
              <w:tabs>
                <w:tab w:val="left" w:pos="405"/>
                <w:tab w:val="center" w:pos="530"/>
              </w:tabs>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1329"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DfE check</w:t>
            </w:r>
          </w:p>
        </w:tc>
      </w:tr>
      <w:tr w:rsidR="006B4D4F" w:rsidRPr="00BC1303" w:rsidTr="00112DFF">
        <w:tc>
          <w:tcPr>
            <w:tcW w:w="4077"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Degree</w:t>
            </w:r>
          </w:p>
        </w:tc>
        <w:tc>
          <w:tcPr>
            <w:tcW w:w="1305"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1329"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Sight</w:t>
            </w:r>
          </w:p>
        </w:tc>
      </w:tr>
      <w:tr w:rsidR="006B4D4F" w:rsidRPr="00BC1303" w:rsidTr="00112DFF">
        <w:tc>
          <w:tcPr>
            <w:tcW w:w="4077"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Higher degree</w:t>
            </w:r>
          </w:p>
        </w:tc>
        <w:tc>
          <w:tcPr>
            <w:tcW w:w="1305"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p>
        </w:tc>
        <w:tc>
          <w:tcPr>
            <w:tcW w:w="1329"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2471"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Sight</w:t>
            </w:r>
          </w:p>
        </w:tc>
      </w:tr>
      <w:tr w:rsidR="006B4D4F" w:rsidRPr="00BC1303" w:rsidTr="00112DFF">
        <w:tc>
          <w:tcPr>
            <w:tcW w:w="4077" w:type="dxa"/>
            <w:shd w:val="clear" w:color="auto" w:fill="auto"/>
            <w:vAlign w:val="center"/>
          </w:tcPr>
          <w:p w:rsidR="00DA0AC7" w:rsidRDefault="006B4D4F" w:rsidP="00DA0AC7">
            <w:pPr>
              <w:spacing w:after="0" w:line="240" w:lineRule="auto"/>
              <w:rPr>
                <w:rFonts w:ascii="Arial" w:eastAsia="Times New Roman" w:hAnsi="Arial" w:cs="Arial"/>
                <w:color w:val="4D616E"/>
              </w:rPr>
            </w:pPr>
            <w:r>
              <w:rPr>
                <w:rFonts w:ascii="Arial" w:eastAsia="Times New Roman" w:hAnsi="Arial" w:cs="Arial"/>
                <w:color w:val="4D616E"/>
              </w:rPr>
              <w:t>Additional relevant qualifications/</w:t>
            </w:r>
          </w:p>
          <w:p w:rsidR="006B4D4F" w:rsidRPr="00BC1303" w:rsidRDefault="006B4D4F" w:rsidP="00DA0AC7">
            <w:pPr>
              <w:spacing w:after="0" w:line="240" w:lineRule="auto"/>
              <w:rPr>
                <w:rFonts w:ascii="Arial" w:eastAsia="Times New Roman" w:hAnsi="Arial" w:cs="Arial"/>
                <w:color w:val="4D616E"/>
              </w:rPr>
            </w:pPr>
            <w:r>
              <w:rPr>
                <w:rFonts w:ascii="Arial" w:eastAsia="Times New Roman" w:hAnsi="Arial" w:cs="Arial"/>
                <w:color w:val="4D616E"/>
              </w:rPr>
              <w:t>subject specialisms</w:t>
            </w:r>
          </w:p>
        </w:tc>
        <w:tc>
          <w:tcPr>
            <w:tcW w:w="1305"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p>
        </w:tc>
        <w:tc>
          <w:tcPr>
            <w:tcW w:w="1329"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2471"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Pr>
                <w:rFonts w:ascii="Arial" w:eastAsia="Times New Roman" w:hAnsi="Arial" w:cs="Arial"/>
                <w:color w:val="4D616E"/>
              </w:rPr>
              <w:t>Application</w:t>
            </w:r>
          </w:p>
        </w:tc>
      </w:tr>
      <w:tr w:rsidR="006B4D4F" w:rsidRPr="00BC1303" w:rsidTr="00112DFF">
        <w:tc>
          <w:tcPr>
            <w:tcW w:w="4077"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 xml:space="preserve">Undertaken extensive </w:t>
            </w:r>
            <w:r>
              <w:rPr>
                <w:rFonts w:ascii="Arial" w:eastAsia="Times New Roman" w:hAnsi="Arial" w:cs="Arial"/>
                <w:color w:val="4D616E"/>
              </w:rPr>
              <w:t xml:space="preserve">relevant </w:t>
            </w:r>
            <w:r w:rsidRPr="00BC1303">
              <w:rPr>
                <w:rFonts w:ascii="Arial" w:eastAsia="Times New Roman" w:hAnsi="Arial" w:cs="Arial"/>
                <w:color w:val="4D616E"/>
              </w:rPr>
              <w:t>CPD</w:t>
            </w:r>
          </w:p>
        </w:tc>
        <w:tc>
          <w:tcPr>
            <w:tcW w:w="1305"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1329"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Application</w:t>
            </w:r>
          </w:p>
        </w:tc>
      </w:tr>
    </w:tbl>
    <w:p w:rsidR="006B4D4F" w:rsidRPr="00BC1303" w:rsidRDefault="006B4D4F" w:rsidP="006B4D4F">
      <w:pPr>
        <w:spacing w:after="0" w:line="240" w:lineRule="auto"/>
        <w:rPr>
          <w:rFonts w:ascii="Arial" w:eastAsia="Times New Roman" w:hAnsi="Arial" w:cs="Arial"/>
          <w:color w:val="4D616E"/>
        </w:rPr>
      </w:pPr>
    </w:p>
    <w:tbl>
      <w:tblPr>
        <w:tblW w:w="9182" w:type="dxa"/>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ayout w:type="fixed"/>
        <w:tblLook w:val="01E0" w:firstRow="1" w:lastRow="1" w:firstColumn="1" w:lastColumn="1" w:noHBand="0" w:noVBand="0"/>
      </w:tblPr>
      <w:tblGrid>
        <w:gridCol w:w="4077"/>
        <w:gridCol w:w="1305"/>
        <w:gridCol w:w="1329"/>
        <w:gridCol w:w="2471"/>
      </w:tblGrid>
      <w:tr w:rsidR="006B4D4F" w:rsidRPr="00BC1303" w:rsidTr="00112DFF">
        <w:tc>
          <w:tcPr>
            <w:tcW w:w="4077" w:type="dxa"/>
            <w:shd w:val="clear" w:color="auto" w:fill="4D616E"/>
            <w:vAlign w:val="center"/>
          </w:tcPr>
          <w:p w:rsidR="006B4D4F" w:rsidRDefault="006B4D4F" w:rsidP="00112DF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 xml:space="preserve">Experience of teaching </w:t>
            </w:r>
            <w:r w:rsidR="00DA0AC7">
              <w:rPr>
                <w:rFonts w:ascii="Arial" w:eastAsia="Times New Roman" w:hAnsi="Arial" w:cs="Arial"/>
                <w:b/>
                <w:color w:val="FFFFFF" w:themeColor="background1"/>
              </w:rPr>
              <w:t>and</w:t>
            </w:r>
          </w:p>
          <w:p w:rsidR="006B4D4F" w:rsidRPr="00503677" w:rsidRDefault="006B4D4F" w:rsidP="00112DFF">
            <w:pPr>
              <w:spacing w:after="0" w:line="240" w:lineRule="auto"/>
              <w:rPr>
                <w:rFonts w:ascii="Arial" w:eastAsia="Times New Roman" w:hAnsi="Arial" w:cs="Arial"/>
                <w:b/>
                <w:color w:val="FFFFFF" w:themeColor="background1"/>
              </w:rPr>
            </w:pPr>
            <w:r>
              <w:rPr>
                <w:rFonts w:ascii="Arial" w:eastAsia="Times New Roman" w:hAnsi="Arial" w:cs="Arial"/>
                <w:b/>
                <w:color w:val="FFFFFF" w:themeColor="background1"/>
              </w:rPr>
              <w:t>leading learning</w:t>
            </w:r>
          </w:p>
        </w:tc>
        <w:tc>
          <w:tcPr>
            <w:tcW w:w="1305" w:type="dxa"/>
            <w:shd w:val="clear" w:color="auto" w:fill="4D616E"/>
            <w:vAlign w:val="center"/>
          </w:tcPr>
          <w:p w:rsidR="006B4D4F" w:rsidRPr="00503677" w:rsidRDefault="006B4D4F" w:rsidP="00112DF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Essential</w:t>
            </w:r>
          </w:p>
        </w:tc>
        <w:tc>
          <w:tcPr>
            <w:tcW w:w="1329" w:type="dxa"/>
            <w:shd w:val="clear" w:color="auto" w:fill="4D616E"/>
            <w:vAlign w:val="center"/>
          </w:tcPr>
          <w:p w:rsidR="006B4D4F" w:rsidRPr="00503677" w:rsidRDefault="006B4D4F" w:rsidP="00112DF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Desirable</w:t>
            </w:r>
          </w:p>
        </w:tc>
        <w:tc>
          <w:tcPr>
            <w:tcW w:w="2471" w:type="dxa"/>
            <w:shd w:val="clear" w:color="auto" w:fill="4D616E"/>
            <w:vAlign w:val="center"/>
          </w:tcPr>
          <w:p w:rsidR="006B4D4F" w:rsidRPr="00503677" w:rsidRDefault="006B4D4F" w:rsidP="00112DF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Evidence</w:t>
            </w:r>
          </w:p>
        </w:tc>
      </w:tr>
      <w:tr w:rsidR="006B4D4F" w:rsidRPr="00BC1303" w:rsidTr="00112DFF">
        <w:tc>
          <w:tcPr>
            <w:tcW w:w="4077" w:type="dxa"/>
            <w:shd w:val="clear" w:color="auto" w:fill="auto"/>
            <w:vAlign w:val="center"/>
          </w:tcPr>
          <w:p w:rsidR="006B4D4F" w:rsidRPr="009A2EAF" w:rsidRDefault="00971227" w:rsidP="00A275BC">
            <w:pPr>
              <w:spacing w:after="0" w:line="240" w:lineRule="auto"/>
              <w:rPr>
                <w:rFonts w:ascii="Arial" w:eastAsia="Times New Roman" w:hAnsi="Arial" w:cs="Arial"/>
                <w:color w:val="4D616E"/>
              </w:rPr>
            </w:pPr>
            <w:r>
              <w:rPr>
                <w:rFonts w:ascii="Arial" w:eastAsia="Times New Roman" w:hAnsi="Arial" w:cs="Arial"/>
                <w:color w:val="4D616E"/>
              </w:rPr>
              <w:t>T</w:t>
            </w:r>
            <w:r w:rsidR="006B4D4F" w:rsidRPr="009A2EAF">
              <w:rPr>
                <w:rFonts w:ascii="Arial" w:eastAsia="Times New Roman" w:hAnsi="Arial" w:cs="Arial"/>
                <w:color w:val="4D616E"/>
              </w:rPr>
              <w:t xml:space="preserve">eaching experience in delivering </w:t>
            </w:r>
            <w:r w:rsidR="00A275BC">
              <w:rPr>
                <w:rFonts w:ascii="Arial" w:eastAsia="Times New Roman" w:hAnsi="Arial" w:cs="Arial"/>
                <w:color w:val="4D616E"/>
              </w:rPr>
              <w:t>subject(s) relevant to the UTC curriculum</w:t>
            </w:r>
          </w:p>
        </w:tc>
        <w:tc>
          <w:tcPr>
            <w:tcW w:w="1305" w:type="dxa"/>
            <w:shd w:val="clear" w:color="auto" w:fill="auto"/>
            <w:vAlign w:val="center"/>
          </w:tcPr>
          <w:p w:rsidR="006B4D4F" w:rsidRPr="009A2EAF" w:rsidRDefault="006B4D4F" w:rsidP="00112DFF">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6B4D4F" w:rsidRPr="009A2EAF"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9A2EAF" w:rsidRDefault="006B4D4F" w:rsidP="00112DFF">
            <w:pPr>
              <w:spacing w:after="0" w:line="240" w:lineRule="auto"/>
              <w:rPr>
                <w:rFonts w:ascii="Arial" w:eastAsia="Times New Roman" w:hAnsi="Arial" w:cs="Arial"/>
                <w:color w:val="4D616E"/>
              </w:rPr>
            </w:pPr>
            <w:r w:rsidRPr="009A2EAF">
              <w:rPr>
                <w:rFonts w:ascii="Arial" w:eastAsia="Times New Roman" w:hAnsi="Arial" w:cs="Arial"/>
                <w:color w:val="4D616E"/>
              </w:rPr>
              <w:t>Application/reference</w:t>
            </w:r>
          </w:p>
        </w:tc>
      </w:tr>
      <w:tr w:rsidR="006B4D4F" w:rsidRPr="00BC1303" w:rsidTr="00112DFF">
        <w:tc>
          <w:tcPr>
            <w:tcW w:w="4077" w:type="dxa"/>
            <w:shd w:val="clear" w:color="auto" w:fill="auto"/>
            <w:vAlign w:val="center"/>
          </w:tcPr>
          <w:p w:rsidR="006B4D4F" w:rsidRPr="009A2EAF" w:rsidRDefault="006B4D4F" w:rsidP="00112DFF">
            <w:pPr>
              <w:spacing w:after="0" w:line="240" w:lineRule="auto"/>
              <w:rPr>
                <w:rFonts w:ascii="Arial" w:eastAsia="Times New Roman" w:hAnsi="Arial" w:cs="Arial"/>
                <w:color w:val="4D616E"/>
              </w:rPr>
            </w:pPr>
            <w:r w:rsidRPr="009A2EAF">
              <w:rPr>
                <w:rFonts w:ascii="Arial" w:eastAsia="Times New Roman" w:hAnsi="Arial" w:cs="Arial"/>
                <w:color w:val="4D616E"/>
              </w:rPr>
              <w:t>Track record of high quality teaching leading to outstanding learning</w:t>
            </w:r>
          </w:p>
        </w:tc>
        <w:tc>
          <w:tcPr>
            <w:tcW w:w="1305" w:type="dxa"/>
            <w:shd w:val="clear" w:color="auto" w:fill="auto"/>
            <w:vAlign w:val="center"/>
          </w:tcPr>
          <w:p w:rsidR="006B4D4F" w:rsidRPr="009A2EAF" w:rsidRDefault="006B4D4F" w:rsidP="00112DFF">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6B4D4F" w:rsidRPr="009A2EAF"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9A2EAF" w:rsidRDefault="006B4D4F" w:rsidP="00112DFF">
            <w:pPr>
              <w:spacing w:after="0" w:line="240" w:lineRule="auto"/>
              <w:rPr>
                <w:rFonts w:ascii="Arial" w:eastAsia="Times New Roman" w:hAnsi="Arial" w:cs="Arial"/>
                <w:color w:val="4D616E"/>
              </w:rPr>
            </w:pPr>
            <w:r w:rsidRPr="009A2EAF">
              <w:rPr>
                <w:rFonts w:ascii="Arial" w:eastAsia="Times New Roman" w:hAnsi="Arial" w:cs="Arial"/>
                <w:color w:val="4D616E"/>
              </w:rPr>
              <w:t>Application/reference/</w:t>
            </w:r>
            <w:r w:rsidRPr="009A2EAF">
              <w:rPr>
                <w:rFonts w:ascii="Arial" w:eastAsia="Times New Roman" w:hAnsi="Arial" w:cs="Arial"/>
                <w:color w:val="4D616E"/>
              </w:rPr>
              <w:br/>
              <w:t>interview</w:t>
            </w:r>
          </w:p>
        </w:tc>
      </w:tr>
      <w:tr w:rsidR="006B4D4F" w:rsidRPr="00BC1303" w:rsidTr="00112DFF">
        <w:tc>
          <w:tcPr>
            <w:tcW w:w="4077" w:type="dxa"/>
            <w:shd w:val="clear" w:color="auto" w:fill="auto"/>
            <w:vAlign w:val="center"/>
          </w:tcPr>
          <w:p w:rsidR="006B4D4F" w:rsidRPr="009A2EAF" w:rsidRDefault="006B4D4F" w:rsidP="00112DFF">
            <w:pPr>
              <w:spacing w:after="0" w:line="240" w:lineRule="auto"/>
              <w:rPr>
                <w:rFonts w:ascii="Arial" w:eastAsia="Times New Roman" w:hAnsi="Arial" w:cs="Arial"/>
                <w:color w:val="4D616E"/>
              </w:rPr>
            </w:pPr>
            <w:r w:rsidRPr="009A2EAF">
              <w:rPr>
                <w:rFonts w:ascii="Arial" w:eastAsia="Times New Roman" w:hAnsi="Arial" w:cs="Arial"/>
                <w:color w:val="4D616E"/>
              </w:rPr>
              <w:t>Able to demonstrate impact of teaching through student progress and attainment</w:t>
            </w:r>
          </w:p>
        </w:tc>
        <w:tc>
          <w:tcPr>
            <w:tcW w:w="1305" w:type="dxa"/>
            <w:shd w:val="clear" w:color="auto" w:fill="auto"/>
            <w:vAlign w:val="center"/>
          </w:tcPr>
          <w:p w:rsidR="006B4D4F" w:rsidRPr="009A2EAF" w:rsidRDefault="006B4D4F" w:rsidP="00112DFF">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6B4D4F" w:rsidRPr="009A2EAF"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9A2EAF" w:rsidRDefault="006B4D4F" w:rsidP="00112DFF">
            <w:pPr>
              <w:spacing w:after="0" w:line="240" w:lineRule="auto"/>
              <w:rPr>
                <w:rFonts w:ascii="Arial" w:eastAsia="Times New Roman" w:hAnsi="Arial" w:cs="Arial"/>
                <w:color w:val="4D616E"/>
              </w:rPr>
            </w:pPr>
            <w:r w:rsidRPr="009A2EAF">
              <w:rPr>
                <w:rFonts w:ascii="Arial" w:eastAsia="Times New Roman" w:hAnsi="Arial" w:cs="Arial"/>
                <w:color w:val="4D616E"/>
              </w:rPr>
              <w:t>Application/reference/</w:t>
            </w:r>
            <w:r w:rsidRPr="009A2EAF">
              <w:rPr>
                <w:rFonts w:ascii="Arial" w:eastAsia="Times New Roman" w:hAnsi="Arial" w:cs="Arial"/>
                <w:color w:val="4D616E"/>
              </w:rPr>
              <w:br/>
              <w:t>interview</w:t>
            </w:r>
          </w:p>
        </w:tc>
      </w:tr>
      <w:tr w:rsidR="006B4D4F" w:rsidRPr="00BC1303" w:rsidTr="00112DFF">
        <w:tc>
          <w:tcPr>
            <w:tcW w:w="4077" w:type="dxa"/>
            <w:shd w:val="clear" w:color="auto" w:fill="auto"/>
            <w:vAlign w:val="center"/>
          </w:tcPr>
          <w:p w:rsidR="006B4D4F" w:rsidRPr="009A2EAF" w:rsidRDefault="006B4D4F" w:rsidP="00112DFF">
            <w:pPr>
              <w:spacing w:after="0" w:line="240" w:lineRule="auto"/>
              <w:rPr>
                <w:rFonts w:ascii="Arial" w:eastAsia="Times New Roman" w:hAnsi="Arial" w:cs="Arial"/>
                <w:color w:val="4D616E"/>
              </w:rPr>
            </w:pPr>
            <w:r w:rsidRPr="009A2EAF">
              <w:rPr>
                <w:rFonts w:ascii="Arial" w:eastAsia="Times New Roman" w:hAnsi="Arial" w:cs="Arial"/>
                <w:color w:val="4D616E"/>
              </w:rPr>
              <w:t>Successful experience of innovative partnership working with employers</w:t>
            </w:r>
          </w:p>
        </w:tc>
        <w:tc>
          <w:tcPr>
            <w:tcW w:w="1305" w:type="dxa"/>
            <w:shd w:val="clear" w:color="auto" w:fill="auto"/>
            <w:vAlign w:val="center"/>
          </w:tcPr>
          <w:p w:rsidR="006B4D4F" w:rsidRPr="009A2EAF" w:rsidRDefault="006B4D4F" w:rsidP="00112DFF">
            <w:pPr>
              <w:spacing w:after="0" w:line="240" w:lineRule="auto"/>
              <w:jc w:val="center"/>
              <w:rPr>
                <w:rFonts w:ascii="Arial" w:eastAsia="Times New Roman" w:hAnsi="Arial" w:cs="Arial"/>
                <w:color w:val="4D616E"/>
              </w:rPr>
            </w:pPr>
          </w:p>
        </w:tc>
        <w:tc>
          <w:tcPr>
            <w:tcW w:w="1329" w:type="dxa"/>
            <w:shd w:val="clear" w:color="auto" w:fill="auto"/>
            <w:vAlign w:val="center"/>
          </w:tcPr>
          <w:p w:rsidR="006B4D4F" w:rsidRPr="009A2EAF" w:rsidRDefault="006B4D4F" w:rsidP="00112DFF">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2471" w:type="dxa"/>
            <w:shd w:val="clear" w:color="auto" w:fill="auto"/>
            <w:vAlign w:val="center"/>
          </w:tcPr>
          <w:p w:rsidR="006B4D4F" w:rsidRPr="009A2EAF" w:rsidRDefault="006B4D4F" w:rsidP="00112DFF">
            <w:pPr>
              <w:spacing w:after="0" w:line="240" w:lineRule="auto"/>
              <w:rPr>
                <w:rFonts w:ascii="Arial" w:eastAsia="Times New Roman" w:hAnsi="Arial" w:cs="Arial"/>
                <w:color w:val="4D616E"/>
              </w:rPr>
            </w:pPr>
            <w:r w:rsidRPr="009A2EAF">
              <w:rPr>
                <w:rFonts w:ascii="Arial" w:eastAsia="Times New Roman" w:hAnsi="Arial" w:cs="Arial"/>
                <w:color w:val="4D616E"/>
              </w:rPr>
              <w:t>Application/interview</w:t>
            </w:r>
          </w:p>
        </w:tc>
      </w:tr>
      <w:tr w:rsidR="006B4D4F" w:rsidRPr="00971227" w:rsidTr="00112DFF">
        <w:tc>
          <w:tcPr>
            <w:tcW w:w="4077" w:type="dxa"/>
            <w:shd w:val="clear" w:color="auto" w:fill="auto"/>
            <w:vAlign w:val="center"/>
          </w:tcPr>
          <w:p w:rsidR="006B4D4F" w:rsidRPr="00971227" w:rsidRDefault="006B4D4F" w:rsidP="00112DFF">
            <w:pPr>
              <w:spacing w:after="0" w:line="240" w:lineRule="auto"/>
              <w:rPr>
                <w:rFonts w:ascii="Arial" w:eastAsia="Times New Roman" w:hAnsi="Arial" w:cs="Arial"/>
                <w:color w:val="4D616E"/>
              </w:rPr>
            </w:pPr>
            <w:r w:rsidRPr="00971227">
              <w:rPr>
                <w:rFonts w:ascii="Arial" w:eastAsia="Times New Roman" w:hAnsi="Arial" w:cs="Arial"/>
                <w:color w:val="4D616E"/>
              </w:rPr>
              <w:t>Experience of working outside education</w:t>
            </w:r>
          </w:p>
        </w:tc>
        <w:tc>
          <w:tcPr>
            <w:tcW w:w="1305" w:type="dxa"/>
            <w:shd w:val="clear" w:color="auto" w:fill="auto"/>
            <w:vAlign w:val="center"/>
          </w:tcPr>
          <w:p w:rsidR="006B4D4F" w:rsidRPr="00971227" w:rsidRDefault="006B4D4F" w:rsidP="00112DFF">
            <w:pPr>
              <w:spacing w:after="0" w:line="240" w:lineRule="auto"/>
              <w:jc w:val="center"/>
              <w:rPr>
                <w:rFonts w:ascii="Arial" w:eastAsia="Times New Roman" w:hAnsi="Arial" w:cs="Arial"/>
                <w:color w:val="4D616E"/>
              </w:rPr>
            </w:pPr>
          </w:p>
        </w:tc>
        <w:tc>
          <w:tcPr>
            <w:tcW w:w="1329" w:type="dxa"/>
            <w:shd w:val="clear" w:color="auto" w:fill="auto"/>
            <w:vAlign w:val="center"/>
          </w:tcPr>
          <w:p w:rsidR="006B4D4F" w:rsidRPr="00971227" w:rsidRDefault="006B4D4F" w:rsidP="00112DFF">
            <w:pPr>
              <w:spacing w:after="0" w:line="240" w:lineRule="auto"/>
              <w:jc w:val="center"/>
              <w:rPr>
                <w:rFonts w:ascii="Arial" w:eastAsia="Times New Roman" w:hAnsi="Arial" w:cs="Arial"/>
                <w:color w:val="4D616E"/>
              </w:rPr>
            </w:pPr>
            <w:r w:rsidRPr="00971227">
              <w:rPr>
                <w:rFonts w:ascii="Arial" w:eastAsia="Times New Roman" w:hAnsi="Arial" w:cs="Arial"/>
                <w:color w:val="4D616E"/>
              </w:rPr>
              <w:t>√</w:t>
            </w:r>
          </w:p>
        </w:tc>
        <w:tc>
          <w:tcPr>
            <w:tcW w:w="2471" w:type="dxa"/>
            <w:shd w:val="clear" w:color="auto" w:fill="auto"/>
            <w:vAlign w:val="center"/>
          </w:tcPr>
          <w:p w:rsidR="006B4D4F" w:rsidRPr="00971227" w:rsidRDefault="006B4D4F" w:rsidP="00112DFF">
            <w:pPr>
              <w:spacing w:after="0" w:line="240" w:lineRule="auto"/>
              <w:rPr>
                <w:rFonts w:ascii="Arial" w:eastAsia="Times New Roman" w:hAnsi="Arial" w:cs="Arial"/>
                <w:color w:val="4D616E"/>
              </w:rPr>
            </w:pPr>
            <w:r w:rsidRPr="00971227">
              <w:rPr>
                <w:rFonts w:ascii="Arial" w:eastAsia="Times New Roman" w:hAnsi="Arial" w:cs="Arial"/>
                <w:color w:val="4D616E"/>
              </w:rPr>
              <w:t>Application/interview</w:t>
            </w:r>
          </w:p>
        </w:tc>
      </w:tr>
    </w:tbl>
    <w:p w:rsidR="006B4D4F" w:rsidRPr="00971227" w:rsidRDefault="006B4D4F" w:rsidP="006B4D4F">
      <w:pPr>
        <w:spacing w:after="0" w:line="240" w:lineRule="auto"/>
        <w:rPr>
          <w:rFonts w:ascii="Arial" w:eastAsia="Times New Roman" w:hAnsi="Arial" w:cs="Arial"/>
          <w:color w:val="4D616E"/>
        </w:rPr>
      </w:pPr>
    </w:p>
    <w:tbl>
      <w:tblPr>
        <w:tblW w:w="9182" w:type="dxa"/>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ayout w:type="fixed"/>
        <w:tblLook w:val="01E0" w:firstRow="1" w:lastRow="1" w:firstColumn="1" w:lastColumn="1" w:noHBand="0" w:noVBand="0"/>
      </w:tblPr>
      <w:tblGrid>
        <w:gridCol w:w="4077"/>
        <w:gridCol w:w="1305"/>
        <w:gridCol w:w="1329"/>
        <w:gridCol w:w="2471"/>
      </w:tblGrid>
      <w:tr w:rsidR="006B4D4F" w:rsidRPr="00971227" w:rsidTr="00112DFF">
        <w:tc>
          <w:tcPr>
            <w:tcW w:w="4077" w:type="dxa"/>
            <w:shd w:val="clear" w:color="auto" w:fill="4D616E"/>
            <w:vAlign w:val="center"/>
          </w:tcPr>
          <w:p w:rsidR="00DA0AC7" w:rsidRPr="00971227" w:rsidRDefault="00DA0AC7" w:rsidP="00112DFF">
            <w:pPr>
              <w:spacing w:after="0" w:line="240" w:lineRule="auto"/>
              <w:rPr>
                <w:rFonts w:ascii="Arial" w:eastAsia="Times New Roman" w:hAnsi="Arial" w:cs="Arial"/>
                <w:b/>
                <w:color w:val="FFFFFF" w:themeColor="background1"/>
              </w:rPr>
            </w:pPr>
            <w:r w:rsidRPr="00971227">
              <w:rPr>
                <w:rFonts w:ascii="Arial" w:eastAsia="Times New Roman" w:hAnsi="Arial" w:cs="Arial"/>
                <w:b/>
                <w:color w:val="FFFFFF" w:themeColor="background1"/>
              </w:rPr>
              <w:t>Professional knowledge and</w:t>
            </w:r>
          </w:p>
          <w:p w:rsidR="006B4D4F" w:rsidRPr="00971227" w:rsidRDefault="00A275BC" w:rsidP="00112DFF">
            <w:pPr>
              <w:spacing w:after="0" w:line="240" w:lineRule="auto"/>
              <w:rPr>
                <w:rFonts w:ascii="Arial" w:eastAsia="Times New Roman" w:hAnsi="Arial" w:cs="Arial"/>
                <w:b/>
                <w:color w:val="FFFFFF" w:themeColor="background1"/>
              </w:rPr>
            </w:pPr>
            <w:r w:rsidRPr="00971227">
              <w:rPr>
                <w:rFonts w:ascii="Arial" w:eastAsia="Times New Roman" w:hAnsi="Arial" w:cs="Arial"/>
                <w:b/>
                <w:color w:val="FFFFFF" w:themeColor="background1"/>
              </w:rPr>
              <w:t>U</w:t>
            </w:r>
            <w:r w:rsidR="006B4D4F" w:rsidRPr="00971227">
              <w:rPr>
                <w:rFonts w:ascii="Arial" w:eastAsia="Times New Roman" w:hAnsi="Arial" w:cs="Arial"/>
                <w:b/>
                <w:color w:val="FFFFFF" w:themeColor="background1"/>
              </w:rPr>
              <w:t>nderstanding</w:t>
            </w:r>
          </w:p>
        </w:tc>
        <w:tc>
          <w:tcPr>
            <w:tcW w:w="1305" w:type="dxa"/>
            <w:shd w:val="clear" w:color="auto" w:fill="4D616E"/>
            <w:vAlign w:val="center"/>
          </w:tcPr>
          <w:p w:rsidR="006B4D4F" w:rsidRPr="00971227" w:rsidRDefault="006B4D4F" w:rsidP="00112DFF">
            <w:pPr>
              <w:spacing w:after="0" w:line="240" w:lineRule="auto"/>
              <w:rPr>
                <w:rFonts w:ascii="Arial" w:eastAsia="Times New Roman" w:hAnsi="Arial" w:cs="Arial"/>
                <w:b/>
                <w:color w:val="FFFFFF" w:themeColor="background1"/>
              </w:rPr>
            </w:pPr>
            <w:r w:rsidRPr="00971227">
              <w:rPr>
                <w:rFonts w:ascii="Arial" w:eastAsia="Times New Roman" w:hAnsi="Arial" w:cs="Arial"/>
                <w:b/>
                <w:color w:val="FFFFFF" w:themeColor="background1"/>
              </w:rPr>
              <w:t>Essential</w:t>
            </w:r>
          </w:p>
        </w:tc>
        <w:tc>
          <w:tcPr>
            <w:tcW w:w="1329" w:type="dxa"/>
            <w:shd w:val="clear" w:color="auto" w:fill="4D616E"/>
            <w:vAlign w:val="center"/>
          </w:tcPr>
          <w:p w:rsidR="006B4D4F" w:rsidRPr="00971227" w:rsidRDefault="006B4D4F" w:rsidP="00112DFF">
            <w:pPr>
              <w:spacing w:after="0" w:line="240" w:lineRule="auto"/>
              <w:rPr>
                <w:rFonts w:ascii="Arial" w:eastAsia="Times New Roman" w:hAnsi="Arial" w:cs="Arial"/>
                <w:b/>
                <w:color w:val="FFFFFF" w:themeColor="background1"/>
              </w:rPr>
            </w:pPr>
            <w:r w:rsidRPr="00971227">
              <w:rPr>
                <w:rFonts w:ascii="Arial" w:eastAsia="Times New Roman" w:hAnsi="Arial" w:cs="Arial"/>
                <w:b/>
                <w:color w:val="FFFFFF" w:themeColor="background1"/>
              </w:rPr>
              <w:t>Desirable</w:t>
            </w:r>
          </w:p>
        </w:tc>
        <w:tc>
          <w:tcPr>
            <w:tcW w:w="2471" w:type="dxa"/>
            <w:shd w:val="clear" w:color="auto" w:fill="4D616E"/>
            <w:vAlign w:val="center"/>
          </w:tcPr>
          <w:p w:rsidR="006B4D4F" w:rsidRPr="00971227" w:rsidRDefault="006B4D4F" w:rsidP="00112DFF">
            <w:pPr>
              <w:spacing w:after="0" w:line="240" w:lineRule="auto"/>
              <w:rPr>
                <w:rFonts w:ascii="Arial" w:eastAsia="Times New Roman" w:hAnsi="Arial" w:cs="Arial"/>
                <w:b/>
                <w:color w:val="FFFFFF" w:themeColor="background1"/>
              </w:rPr>
            </w:pPr>
            <w:r w:rsidRPr="00971227">
              <w:rPr>
                <w:rFonts w:ascii="Arial" w:eastAsia="Times New Roman" w:hAnsi="Arial" w:cs="Arial"/>
                <w:b/>
                <w:color w:val="FFFFFF" w:themeColor="background1"/>
              </w:rPr>
              <w:t>Evidence</w:t>
            </w:r>
          </w:p>
        </w:tc>
      </w:tr>
      <w:tr w:rsidR="006B4D4F" w:rsidRPr="00971227" w:rsidTr="00112DFF">
        <w:tc>
          <w:tcPr>
            <w:tcW w:w="4077" w:type="dxa"/>
            <w:shd w:val="clear" w:color="auto" w:fill="auto"/>
            <w:vAlign w:val="center"/>
          </w:tcPr>
          <w:p w:rsidR="004320CD" w:rsidRPr="00DB6260" w:rsidRDefault="004320CD" w:rsidP="004320CD">
            <w:pPr>
              <w:spacing w:after="0" w:line="240" w:lineRule="auto"/>
              <w:rPr>
                <w:rFonts w:ascii="Arial" w:eastAsia="Times New Roman" w:hAnsi="Arial" w:cs="Arial"/>
                <w:color w:val="4D616E"/>
              </w:rPr>
            </w:pPr>
            <w:r w:rsidRPr="00DB6260">
              <w:rPr>
                <w:rFonts w:ascii="Arial" w:eastAsia="Times New Roman" w:hAnsi="Arial" w:cs="Arial"/>
                <w:color w:val="4D616E"/>
              </w:rPr>
              <w:t>Deep knowledge of subject curriculum of</w:t>
            </w:r>
            <w:r>
              <w:rPr>
                <w:rFonts w:ascii="Arial" w:eastAsia="Times New Roman" w:hAnsi="Arial" w:cs="Arial"/>
                <w:color w:val="4D616E"/>
              </w:rPr>
              <w:t xml:space="preserve"> a</w:t>
            </w:r>
            <w:r w:rsidRPr="00DB6260">
              <w:rPr>
                <w:rFonts w:ascii="Arial" w:eastAsia="Times New Roman" w:hAnsi="Arial" w:cs="Arial"/>
                <w:color w:val="4D616E"/>
              </w:rPr>
              <w:t xml:space="preserve">t least </w:t>
            </w:r>
            <w:r>
              <w:rPr>
                <w:rFonts w:ascii="Arial" w:eastAsia="Times New Roman" w:hAnsi="Arial" w:cs="Arial"/>
                <w:color w:val="4D616E"/>
              </w:rPr>
              <w:t>two of the following</w:t>
            </w:r>
            <w:r w:rsidRPr="00DB6260">
              <w:rPr>
                <w:rFonts w:ascii="Arial" w:eastAsia="Times New Roman" w:hAnsi="Arial" w:cs="Arial"/>
                <w:color w:val="4D616E"/>
              </w:rPr>
              <w:t>:</w:t>
            </w:r>
          </w:p>
          <w:p w:rsidR="004320CD" w:rsidRPr="00DB6260" w:rsidRDefault="004320CD" w:rsidP="004320CD">
            <w:pPr>
              <w:spacing w:after="0" w:line="240" w:lineRule="auto"/>
              <w:rPr>
                <w:rFonts w:ascii="Arial" w:eastAsia="Times New Roman" w:hAnsi="Arial" w:cs="Arial"/>
                <w:color w:val="4D616E"/>
              </w:rPr>
            </w:pPr>
          </w:p>
          <w:p w:rsidR="00F702D7" w:rsidRDefault="00F702D7" w:rsidP="00F702D7">
            <w:pPr>
              <w:pStyle w:val="ListParagraph"/>
              <w:numPr>
                <w:ilvl w:val="0"/>
                <w:numId w:val="41"/>
              </w:numPr>
              <w:spacing w:after="0" w:line="240" w:lineRule="auto"/>
              <w:rPr>
                <w:rFonts w:ascii="Arial" w:eastAsia="Times New Roman" w:hAnsi="Arial" w:cs="Arial"/>
                <w:color w:val="4D616E"/>
              </w:rPr>
            </w:pPr>
            <w:r>
              <w:rPr>
                <w:rFonts w:ascii="Arial" w:eastAsia="Times New Roman" w:hAnsi="Arial" w:cs="Arial"/>
                <w:color w:val="4D616E"/>
              </w:rPr>
              <w:t>GCSE Business Studies</w:t>
            </w:r>
          </w:p>
          <w:p w:rsidR="00F702D7" w:rsidRDefault="00F702D7" w:rsidP="00F702D7">
            <w:pPr>
              <w:pStyle w:val="ListParagraph"/>
              <w:numPr>
                <w:ilvl w:val="0"/>
                <w:numId w:val="41"/>
              </w:numPr>
              <w:spacing w:after="0" w:line="240" w:lineRule="auto"/>
              <w:rPr>
                <w:rFonts w:ascii="Arial" w:eastAsia="Times New Roman" w:hAnsi="Arial" w:cs="Arial"/>
                <w:color w:val="4D616E"/>
              </w:rPr>
            </w:pPr>
            <w:r w:rsidRPr="00F46223">
              <w:rPr>
                <w:rFonts w:ascii="Arial" w:eastAsia="Times New Roman" w:hAnsi="Arial" w:cs="Arial"/>
                <w:color w:val="4D616E"/>
              </w:rPr>
              <w:t>Level 3 Business Studies (either BTEC or A-Level)</w:t>
            </w:r>
          </w:p>
          <w:p w:rsidR="004320CD" w:rsidRDefault="004320CD" w:rsidP="004320CD">
            <w:pPr>
              <w:pStyle w:val="ListParagraph"/>
              <w:numPr>
                <w:ilvl w:val="0"/>
                <w:numId w:val="41"/>
              </w:numPr>
              <w:spacing w:after="0" w:line="240" w:lineRule="auto"/>
              <w:rPr>
                <w:rFonts w:ascii="Arial" w:eastAsia="Times New Roman" w:hAnsi="Arial" w:cs="Arial"/>
                <w:color w:val="4D616E"/>
              </w:rPr>
            </w:pPr>
            <w:r w:rsidRPr="00DB6260">
              <w:rPr>
                <w:rFonts w:ascii="Arial" w:eastAsia="Times New Roman" w:hAnsi="Arial" w:cs="Arial"/>
                <w:color w:val="4D616E"/>
              </w:rPr>
              <w:t xml:space="preserve">GCSE </w:t>
            </w:r>
            <w:r>
              <w:rPr>
                <w:rFonts w:ascii="Arial" w:eastAsia="Times New Roman" w:hAnsi="Arial" w:cs="Arial"/>
                <w:color w:val="4D616E"/>
              </w:rPr>
              <w:t>Computer Science</w:t>
            </w:r>
          </w:p>
          <w:p w:rsidR="004320CD" w:rsidRDefault="004320CD" w:rsidP="004320CD">
            <w:pPr>
              <w:pStyle w:val="ListParagraph"/>
              <w:numPr>
                <w:ilvl w:val="0"/>
                <w:numId w:val="41"/>
              </w:numPr>
              <w:spacing w:after="0" w:line="240" w:lineRule="auto"/>
              <w:rPr>
                <w:rFonts w:ascii="Arial" w:eastAsia="Times New Roman" w:hAnsi="Arial" w:cs="Arial"/>
                <w:color w:val="4D616E"/>
              </w:rPr>
            </w:pPr>
            <w:r>
              <w:rPr>
                <w:rFonts w:ascii="Arial" w:eastAsia="Times New Roman" w:hAnsi="Arial" w:cs="Arial"/>
                <w:color w:val="4D616E"/>
              </w:rPr>
              <w:t>A-Level Computer Science</w:t>
            </w:r>
          </w:p>
          <w:p w:rsidR="004320CD" w:rsidRDefault="004320CD" w:rsidP="004320CD">
            <w:pPr>
              <w:pStyle w:val="ListParagraph"/>
              <w:numPr>
                <w:ilvl w:val="0"/>
                <w:numId w:val="41"/>
              </w:numPr>
              <w:spacing w:after="0" w:line="240" w:lineRule="auto"/>
              <w:rPr>
                <w:rFonts w:ascii="Arial" w:eastAsia="Times New Roman" w:hAnsi="Arial" w:cs="Arial"/>
                <w:color w:val="4D616E"/>
              </w:rPr>
            </w:pPr>
            <w:r>
              <w:rPr>
                <w:rFonts w:ascii="Arial" w:eastAsia="Times New Roman" w:hAnsi="Arial" w:cs="Arial"/>
                <w:color w:val="4D616E"/>
              </w:rPr>
              <w:t>Level 3 ICT</w:t>
            </w:r>
          </w:p>
          <w:p w:rsidR="00A275BC" w:rsidRPr="00F46223" w:rsidRDefault="00A275BC" w:rsidP="00F702D7">
            <w:pPr>
              <w:pStyle w:val="ListParagraph"/>
              <w:spacing w:after="0" w:line="240" w:lineRule="auto"/>
              <w:ind w:left="360"/>
              <w:rPr>
                <w:rFonts w:ascii="Arial" w:eastAsia="Times New Roman" w:hAnsi="Arial" w:cs="Arial"/>
                <w:color w:val="4D616E"/>
              </w:rPr>
            </w:pPr>
          </w:p>
        </w:tc>
        <w:tc>
          <w:tcPr>
            <w:tcW w:w="1305" w:type="dxa"/>
            <w:shd w:val="clear" w:color="auto" w:fill="auto"/>
            <w:vAlign w:val="center"/>
          </w:tcPr>
          <w:p w:rsidR="006B4D4F" w:rsidRPr="00971227" w:rsidRDefault="006B4D4F" w:rsidP="00112DFF">
            <w:pPr>
              <w:spacing w:after="0" w:line="240" w:lineRule="auto"/>
              <w:jc w:val="center"/>
              <w:rPr>
                <w:rFonts w:ascii="Arial" w:eastAsia="Times New Roman" w:hAnsi="Arial" w:cs="Arial"/>
                <w:color w:val="4D616E"/>
              </w:rPr>
            </w:pPr>
            <w:r w:rsidRPr="00971227">
              <w:rPr>
                <w:rFonts w:ascii="Arial" w:eastAsia="Times New Roman" w:hAnsi="Arial" w:cs="Arial"/>
                <w:color w:val="4D616E"/>
              </w:rPr>
              <w:t>√</w:t>
            </w:r>
          </w:p>
        </w:tc>
        <w:tc>
          <w:tcPr>
            <w:tcW w:w="1329" w:type="dxa"/>
            <w:shd w:val="clear" w:color="auto" w:fill="auto"/>
            <w:vAlign w:val="center"/>
          </w:tcPr>
          <w:p w:rsidR="006B4D4F" w:rsidRPr="00971227"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971227" w:rsidRDefault="006B4D4F" w:rsidP="00112DFF">
            <w:pPr>
              <w:spacing w:after="0" w:line="240" w:lineRule="auto"/>
              <w:rPr>
                <w:rFonts w:ascii="Arial" w:eastAsia="Times New Roman" w:hAnsi="Arial" w:cs="Arial"/>
                <w:color w:val="4D616E"/>
              </w:rPr>
            </w:pPr>
            <w:r w:rsidRPr="00971227">
              <w:rPr>
                <w:rFonts w:ascii="Arial" w:eastAsia="Times New Roman" w:hAnsi="Arial" w:cs="Arial"/>
                <w:color w:val="4D616E"/>
              </w:rPr>
              <w:t>Application/reference/</w:t>
            </w:r>
            <w:r w:rsidRPr="00971227">
              <w:rPr>
                <w:rFonts w:ascii="Arial" w:eastAsia="Times New Roman" w:hAnsi="Arial" w:cs="Arial"/>
                <w:color w:val="4D616E"/>
              </w:rPr>
              <w:br/>
              <w:t>interview</w:t>
            </w:r>
          </w:p>
        </w:tc>
      </w:tr>
      <w:tr w:rsidR="006B4D4F" w:rsidRPr="00971227" w:rsidTr="00112DFF">
        <w:tc>
          <w:tcPr>
            <w:tcW w:w="4077" w:type="dxa"/>
            <w:shd w:val="clear" w:color="auto" w:fill="auto"/>
            <w:vAlign w:val="center"/>
          </w:tcPr>
          <w:p w:rsidR="006B4D4F" w:rsidRPr="00971227" w:rsidRDefault="004320CD" w:rsidP="004320CD">
            <w:pPr>
              <w:spacing w:after="0" w:line="240" w:lineRule="auto"/>
              <w:rPr>
                <w:rFonts w:ascii="Arial" w:eastAsia="Times New Roman" w:hAnsi="Arial" w:cs="Arial"/>
                <w:color w:val="4D616E"/>
              </w:rPr>
            </w:pPr>
            <w:r>
              <w:rPr>
                <w:rFonts w:ascii="Arial" w:eastAsia="Times New Roman" w:hAnsi="Arial" w:cs="Arial"/>
                <w:color w:val="4D616E"/>
              </w:rPr>
              <w:t>In-depth k</w:t>
            </w:r>
            <w:r w:rsidR="006B4D4F" w:rsidRPr="00971227">
              <w:rPr>
                <w:rFonts w:ascii="Arial" w:eastAsia="Times New Roman" w:hAnsi="Arial" w:cs="Arial"/>
                <w:color w:val="4D616E"/>
              </w:rPr>
              <w:t xml:space="preserve">nowledge of subject curriculum </w:t>
            </w:r>
            <w:r w:rsidR="00A275BC" w:rsidRPr="00971227">
              <w:rPr>
                <w:rFonts w:ascii="Arial" w:eastAsia="Times New Roman" w:hAnsi="Arial" w:cs="Arial"/>
                <w:color w:val="4D616E"/>
              </w:rPr>
              <w:t xml:space="preserve">at Level 2 and Level 3, </w:t>
            </w:r>
          </w:p>
        </w:tc>
        <w:tc>
          <w:tcPr>
            <w:tcW w:w="1305" w:type="dxa"/>
            <w:shd w:val="clear" w:color="auto" w:fill="auto"/>
            <w:vAlign w:val="center"/>
          </w:tcPr>
          <w:p w:rsidR="006B4D4F" w:rsidRPr="00971227" w:rsidRDefault="006B4D4F" w:rsidP="00112DFF">
            <w:pPr>
              <w:spacing w:after="0" w:line="240" w:lineRule="auto"/>
              <w:jc w:val="center"/>
              <w:rPr>
                <w:rFonts w:ascii="Arial" w:eastAsia="Times New Roman" w:hAnsi="Arial" w:cs="Arial"/>
                <w:color w:val="4D616E"/>
              </w:rPr>
            </w:pPr>
          </w:p>
        </w:tc>
        <w:tc>
          <w:tcPr>
            <w:tcW w:w="1329" w:type="dxa"/>
            <w:shd w:val="clear" w:color="auto" w:fill="auto"/>
            <w:vAlign w:val="center"/>
          </w:tcPr>
          <w:p w:rsidR="006B4D4F" w:rsidRPr="00971227" w:rsidRDefault="006B4D4F" w:rsidP="00112DFF">
            <w:pPr>
              <w:spacing w:after="0" w:line="240" w:lineRule="auto"/>
              <w:jc w:val="center"/>
              <w:rPr>
                <w:rFonts w:ascii="Arial" w:eastAsia="Times New Roman" w:hAnsi="Arial" w:cs="Arial"/>
                <w:color w:val="4D616E"/>
              </w:rPr>
            </w:pPr>
            <w:r w:rsidRPr="00971227">
              <w:rPr>
                <w:rFonts w:ascii="Arial" w:eastAsia="Times New Roman" w:hAnsi="Arial" w:cs="Arial"/>
                <w:color w:val="4D616E"/>
              </w:rPr>
              <w:t>√</w:t>
            </w:r>
          </w:p>
        </w:tc>
        <w:tc>
          <w:tcPr>
            <w:tcW w:w="2471" w:type="dxa"/>
            <w:shd w:val="clear" w:color="auto" w:fill="auto"/>
            <w:vAlign w:val="center"/>
          </w:tcPr>
          <w:p w:rsidR="006B4D4F" w:rsidRPr="00971227" w:rsidRDefault="006B4D4F" w:rsidP="00112DFF">
            <w:pPr>
              <w:spacing w:after="0" w:line="240" w:lineRule="auto"/>
              <w:rPr>
                <w:rFonts w:ascii="Arial" w:eastAsia="Times New Roman" w:hAnsi="Arial" w:cs="Arial"/>
                <w:color w:val="4D616E"/>
              </w:rPr>
            </w:pPr>
            <w:r w:rsidRPr="00971227">
              <w:rPr>
                <w:rFonts w:ascii="Arial" w:eastAsia="Times New Roman" w:hAnsi="Arial" w:cs="Arial"/>
                <w:color w:val="4D616E"/>
              </w:rPr>
              <w:t>Application/reference/</w:t>
            </w:r>
            <w:r w:rsidRPr="00971227">
              <w:rPr>
                <w:rFonts w:ascii="Arial" w:eastAsia="Times New Roman" w:hAnsi="Arial" w:cs="Arial"/>
                <w:color w:val="4D616E"/>
              </w:rPr>
              <w:br/>
              <w:t>interview</w:t>
            </w:r>
          </w:p>
        </w:tc>
      </w:tr>
      <w:tr w:rsidR="006B4D4F" w:rsidRPr="00971227" w:rsidTr="00112DFF">
        <w:tc>
          <w:tcPr>
            <w:tcW w:w="4077" w:type="dxa"/>
            <w:shd w:val="clear" w:color="auto" w:fill="auto"/>
            <w:vAlign w:val="center"/>
          </w:tcPr>
          <w:p w:rsidR="006B4D4F" w:rsidRPr="00971227" w:rsidRDefault="006B4D4F" w:rsidP="00112DFF">
            <w:pPr>
              <w:spacing w:after="0" w:line="240" w:lineRule="auto"/>
              <w:rPr>
                <w:rFonts w:ascii="Arial" w:eastAsia="Times New Roman" w:hAnsi="Arial" w:cs="Arial"/>
                <w:color w:val="4D616E"/>
              </w:rPr>
            </w:pPr>
            <w:r w:rsidRPr="00971227">
              <w:rPr>
                <w:rFonts w:ascii="Arial" w:eastAsia="Times New Roman" w:hAnsi="Arial" w:cs="Arial"/>
                <w:color w:val="4D616E"/>
              </w:rPr>
              <w:t>Understanding of national curriculum change and the impact on your subject</w:t>
            </w:r>
          </w:p>
        </w:tc>
        <w:tc>
          <w:tcPr>
            <w:tcW w:w="1305" w:type="dxa"/>
            <w:shd w:val="clear" w:color="auto" w:fill="auto"/>
            <w:vAlign w:val="center"/>
          </w:tcPr>
          <w:p w:rsidR="006B4D4F" w:rsidRPr="00971227" w:rsidRDefault="006B4D4F" w:rsidP="00112DFF">
            <w:pPr>
              <w:spacing w:after="0" w:line="240" w:lineRule="auto"/>
              <w:jc w:val="center"/>
              <w:rPr>
                <w:rFonts w:ascii="Arial" w:eastAsia="Times New Roman" w:hAnsi="Arial" w:cs="Arial"/>
                <w:color w:val="4D616E"/>
              </w:rPr>
            </w:pPr>
            <w:r w:rsidRPr="00971227">
              <w:rPr>
                <w:rFonts w:ascii="Arial" w:eastAsia="Times New Roman" w:hAnsi="Arial" w:cs="Arial"/>
                <w:color w:val="4D616E"/>
              </w:rPr>
              <w:t>√</w:t>
            </w:r>
          </w:p>
        </w:tc>
        <w:tc>
          <w:tcPr>
            <w:tcW w:w="1329" w:type="dxa"/>
            <w:shd w:val="clear" w:color="auto" w:fill="auto"/>
            <w:vAlign w:val="center"/>
          </w:tcPr>
          <w:p w:rsidR="006B4D4F" w:rsidRPr="00971227"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971227" w:rsidRDefault="006B4D4F" w:rsidP="00112DFF">
            <w:pPr>
              <w:spacing w:after="0" w:line="240" w:lineRule="auto"/>
              <w:rPr>
                <w:rFonts w:ascii="Arial" w:eastAsia="Times New Roman" w:hAnsi="Arial" w:cs="Arial"/>
                <w:color w:val="4D616E"/>
              </w:rPr>
            </w:pPr>
            <w:r w:rsidRPr="00971227">
              <w:rPr>
                <w:rFonts w:ascii="Arial" w:eastAsia="Times New Roman" w:hAnsi="Arial" w:cs="Arial"/>
                <w:color w:val="4D616E"/>
              </w:rPr>
              <w:t>Application/reference/</w:t>
            </w:r>
            <w:r w:rsidRPr="00971227">
              <w:rPr>
                <w:rFonts w:ascii="Arial" w:eastAsia="Times New Roman" w:hAnsi="Arial" w:cs="Arial"/>
                <w:color w:val="4D616E"/>
              </w:rPr>
              <w:br/>
              <w:t>interview</w:t>
            </w:r>
          </w:p>
        </w:tc>
      </w:tr>
      <w:tr w:rsidR="006B4D4F" w:rsidRPr="00BC1303" w:rsidTr="00112DFF">
        <w:tc>
          <w:tcPr>
            <w:tcW w:w="4077" w:type="dxa"/>
            <w:shd w:val="clear" w:color="auto" w:fill="auto"/>
            <w:vAlign w:val="center"/>
          </w:tcPr>
          <w:p w:rsidR="006B4D4F" w:rsidRPr="00971227" w:rsidRDefault="006B4D4F" w:rsidP="00112DFF">
            <w:pPr>
              <w:spacing w:after="0" w:line="240" w:lineRule="auto"/>
              <w:rPr>
                <w:rFonts w:ascii="Arial" w:eastAsia="Times New Roman" w:hAnsi="Arial" w:cs="Arial"/>
                <w:color w:val="4D616E"/>
              </w:rPr>
            </w:pPr>
            <w:r w:rsidRPr="00971227">
              <w:rPr>
                <w:rFonts w:ascii="Arial" w:eastAsia="Times New Roman" w:hAnsi="Arial" w:cs="Arial"/>
                <w:color w:val="4D616E"/>
              </w:rPr>
              <w:t>Able to design and implement successful schemes of work</w:t>
            </w:r>
          </w:p>
        </w:tc>
        <w:tc>
          <w:tcPr>
            <w:tcW w:w="1305" w:type="dxa"/>
            <w:shd w:val="clear" w:color="auto" w:fill="auto"/>
            <w:vAlign w:val="center"/>
          </w:tcPr>
          <w:p w:rsidR="006B4D4F" w:rsidRPr="00971227" w:rsidRDefault="006B4D4F" w:rsidP="00112DFF">
            <w:pPr>
              <w:spacing w:after="0" w:line="240" w:lineRule="auto"/>
              <w:jc w:val="center"/>
              <w:rPr>
                <w:rFonts w:ascii="Arial" w:eastAsia="Times New Roman" w:hAnsi="Arial" w:cs="Arial"/>
                <w:color w:val="4D616E"/>
              </w:rPr>
            </w:pPr>
            <w:r w:rsidRPr="00971227">
              <w:rPr>
                <w:rFonts w:ascii="Arial" w:eastAsia="Times New Roman" w:hAnsi="Arial" w:cs="Arial"/>
                <w:color w:val="4D616E"/>
              </w:rPr>
              <w:t>√</w:t>
            </w:r>
          </w:p>
        </w:tc>
        <w:tc>
          <w:tcPr>
            <w:tcW w:w="1329" w:type="dxa"/>
            <w:shd w:val="clear" w:color="auto" w:fill="auto"/>
            <w:vAlign w:val="center"/>
          </w:tcPr>
          <w:p w:rsidR="006B4D4F" w:rsidRPr="00971227"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9A2EAF" w:rsidRDefault="006B4D4F" w:rsidP="00112DFF">
            <w:pPr>
              <w:spacing w:after="0" w:line="240" w:lineRule="auto"/>
              <w:rPr>
                <w:rFonts w:ascii="Arial" w:eastAsia="Times New Roman" w:hAnsi="Arial" w:cs="Arial"/>
                <w:color w:val="4D616E"/>
              </w:rPr>
            </w:pPr>
            <w:r w:rsidRPr="00971227">
              <w:rPr>
                <w:rFonts w:ascii="Arial" w:eastAsia="Times New Roman" w:hAnsi="Arial" w:cs="Arial"/>
                <w:color w:val="4D616E"/>
              </w:rPr>
              <w:t>Reference/interview</w:t>
            </w:r>
          </w:p>
        </w:tc>
      </w:tr>
      <w:tr w:rsidR="006B4D4F" w:rsidRPr="00BC1303" w:rsidTr="00112DFF">
        <w:tc>
          <w:tcPr>
            <w:tcW w:w="4077" w:type="dxa"/>
            <w:shd w:val="clear" w:color="auto" w:fill="auto"/>
            <w:vAlign w:val="center"/>
          </w:tcPr>
          <w:p w:rsidR="006B4D4F" w:rsidRPr="009A2EAF" w:rsidRDefault="006B4D4F" w:rsidP="00112DFF">
            <w:pPr>
              <w:spacing w:after="0" w:line="240" w:lineRule="auto"/>
              <w:rPr>
                <w:rFonts w:ascii="Arial" w:eastAsia="Times New Roman" w:hAnsi="Arial" w:cs="Arial"/>
                <w:color w:val="4D616E"/>
              </w:rPr>
            </w:pPr>
            <w:r w:rsidRPr="009A2EAF">
              <w:rPr>
                <w:rFonts w:ascii="Arial" w:eastAsia="Times New Roman" w:hAnsi="Arial" w:cs="Arial"/>
                <w:color w:val="4D616E"/>
              </w:rPr>
              <w:t>In-depth knowledge of the most effective teaching and learning strategies</w:t>
            </w:r>
          </w:p>
        </w:tc>
        <w:tc>
          <w:tcPr>
            <w:tcW w:w="1305" w:type="dxa"/>
            <w:shd w:val="clear" w:color="auto" w:fill="auto"/>
            <w:vAlign w:val="center"/>
          </w:tcPr>
          <w:p w:rsidR="006B4D4F" w:rsidRPr="009A2EAF" w:rsidRDefault="006B4D4F" w:rsidP="00112DFF">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6B4D4F" w:rsidRPr="009A2EAF"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9A2EAF" w:rsidRDefault="006B4D4F" w:rsidP="00112DFF">
            <w:pPr>
              <w:spacing w:after="0" w:line="240" w:lineRule="auto"/>
              <w:rPr>
                <w:rFonts w:ascii="Arial" w:eastAsia="Times New Roman" w:hAnsi="Arial" w:cs="Arial"/>
                <w:color w:val="4D616E"/>
              </w:rPr>
            </w:pPr>
            <w:r w:rsidRPr="009A2EAF">
              <w:rPr>
                <w:rFonts w:ascii="Arial" w:eastAsia="Times New Roman" w:hAnsi="Arial" w:cs="Arial"/>
                <w:color w:val="4D616E"/>
              </w:rPr>
              <w:t>Reference/interview</w:t>
            </w:r>
          </w:p>
        </w:tc>
      </w:tr>
      <w:tr w:rsidR="006B4D4F" w:rsidRPr="00BC1303" w:rsidTr="00112DFF">
        <w:tc>
          <w:tcPr>
            <w:tcW w:w="4077" w:type="dxa"/>
            <w:shd w:val="clear" w:color="auto" w:fill="auto"/>
            <w:vAlign w:val="center"/>
          </w:tcPr>
          <w:p w:rsidR="006B4D4F" w:rsidRPr="009A2EAF" w:rsidRDefault="006B4D4F" w:rsidP="00112DFF">
            <w:pPr>
              <w:spacing w:after="0" w:line="240" w:lineRule="auto"/>
              <w:rPr>
                <w:rFonts w:ascii="Arial" w:eastAsia="Times New Roman" w:hAnsi="Arial" w:cs="Arial"/>
                <w:color w:val="4D616E"/>
              </w:rPr>
            </w:pPr>
            <w:r w:rsidRPr="009A2EAF">
              <w:rPr>
                <w:rFonts w:ascii="Arial" w:eastAsia="Times New Roman" w:hAnsi="Arial" w:cs="Arial"/>
                <w:color w:val="4D616E"/>
              </w:rPr>
              <w:t xml:space="preserve">Ability to set robust targets, analyse performance and report accurately </w:t>
            </w:r>
          </w:p>
        </w:tc>
        <w:tc>
          <w:tcPr>
            <w:tcW w:w="1305" w:type="dxa"/>
            <w:shd w:val="clear" w:color="auto" w:fill="auto"/>
            <w:vAlign w:val="center"/>
          </w:tcPr>
          <w:p w:rsidR="006B4D4F" w:rsidRPr="009A2EAF" w:rsidRDefault="006B4D4F" w:rsidP="00112DFF">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6B4D4F" w:rsidRPr="009A2EAF"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9A2EAF" w:rsidRDefault="006B4D4F" w:rsidP="00112DFF">
            <w:pPr>
              <w:spacing w:after="0" w:line="240" w:lineRule="auto"/>
              <w:rPr>
                <w:rFonts w:ascii="Arial" w:eastAsia="Times New Roman" w:hAnsi="Arial" w:cs="Arial"/>
                <w:color w:val="4D616E"/>
              </w:rPr>
            </w:pPr>
            <w:r w:rsidRPr="009A2EAF">
              <w:rPr>
                <w:rFonts w:ascii="Arial" w:eastAsia="Times New Roman" w:hAnsi="Arial" w:cs="Arial"/>
                <w:color w:val="4D616E"/>
              </w:rPr>
              <w:t>Reference/interview</w:t>
            </w:r>
          </w:p>
        </w:tc>
      </w:tr>
    </w:tbl>
    <w:p w:rsidR="006B4D4F" w:rsidRPr="00BC1303" w:rsidRDefault="006B4D4F" w:rsidP="006B4D4F">
      <w:pPr>
        <w:rPr>
          <w:rFonts w:ascii="Arial" w:eastAsia="Times New Roman" w:hAnsi="Arial" w:cs="Arial"/>
          <w:color w:val="4D616E"/>
        </w:rPr>
      </w:pPr>
      <w:r w:rsidRPr="00BC1303">
        <w:rPr>
          <w:rFonts w:ascii="Arial" w:eastAsia="Times New Roman" w:hAnsi="Arial" w:cs="Arial"/>
          <w:color w:val="4D616E"/>
        </w:rPr>
        <w:br w:type="page"/>
      </w:r>
    </w:p>
    <w:p w:rsidR="006B4D4F" w:rsidRPr="00BC1303" w:rsidRDefault="006B4D4F" w:rsidP="006B4D4F">
      <w:pPr>
        <w:spacing w:after="0" w:line="240" w:lineRule="auto"/>
        <w:rPr>
          <w:rFonts w:ascii="Arial" w:eastAsia="Times New Roman" w:hAnsi="Arial" w:cs="Arial"/>
          <w:color w:val="4D616E"/>
        </w:rPr>
      </w:pPr>
    </w:p>
    <w:tbl>
      <w:tblPr>
        <w:tblW w:w="9182" w:type="dxa"/>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ayout w:type="fixed"/>
        <w:tblLook w:val="01E0" w:firstRow="1" w:lastRow="1" w:firstColumn="1" w:lastColumn="1" w:noHBand="0" w:noVBand="0"/>
      </w:tblPr>
      <w:tblGrid>
        <w:gridCol w:w="4077"/>
        <w:gridCol w:w="1305"/>
        <w:gridCol w:w="1329"/>
        <w:gridCol w:w="2471"/>
      </w:tblGrid>
      <w:tr w:rsidR="006B4D4F" w:rsidRPr="00BC1303" w:rsidTr="00C31908">
        <w:tc>
          <w:tcPr>
            <w:tcW w:w="4077" w:type="dxa"/>
            <w:shd w:val="clear" w:color="auto" w:fill="4D616E"/>
            <w:vAlign w:val="center"/>
          </w:tcPr>
          <w:p w:rsidR="006B4D4F" w:rsidRPr="00503677" w:rsidRDefault="006B4D4F" w:rsidP="00112DF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Personal qualities and skills</w:t>
            </w:r>
          </w:p>
        </w:tc>
        <w:tc>
          <w:tcPr>
            <w:tcW w:w="1305" w:type="dxa"/>
            <w:shd w:val="clear" w:color="auto" w:fill="4D616E"/>
            <w:vAlign w:val="center"/>
          </w:tcPr>
          <w:p w:rsidR="006B4D4F" w:rsidRPr="00503677" w:rsidRDefault="006B4D4F" w:rsidP="00112DF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Essential</w:t>
            </w:r>
          </w:p>
        </w:tc>
        <w:tc>
          <w:tcPr>
            <w:tcW w:w="1329" w:type="dxa"/>
            <w:shd w:val="clear" w:color="auto" w:fill="4D616E"/>
            <w:vAlign w:val="center"/>
          </w:tcPr>
          <w:p w:rsidR="006B4D4F" w:rsidRPr="00503677" w:rsidRDefault="006B4D4F" w:rsidP="00112DF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Desirable</w:t>
            </w:r>
          </w:p>
        </w:tc>
        <w:tc>
          <w:tcPr>
            <w:tcW w:w="2471" w:type="dxa"/>
            <w:shd w:val="clear" w:color="auto" w:fill="4D616E"/>
            <w:vAlign w:val="center"/>
          </w:tcPr>
          <w:p w:rsidR="006B4D4F" w:rsidRPr="00503677" w:rsidRDefault="006B4D4F" w:rsidP="00112DF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Evidence</w:t>
            </w:r>
          </w:p>
        </w:tc>
      </w:tr>
      <w:tr w:rsidR="006B4D4F" w:rsidRPr="00BC1303" w:rsidTr="00112DFF">
        <w:tc>
          <w:tcPr>
            <w:tcW w:w="4077"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Excellent teaching skills and able to relate subject to the world of work</w:t>
            </w:r>
          </w:p>
        </w:tc>
        <w:tc>
          <w:tcPr>
            <w:tcW w:w="1305"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1329"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Reference/interview</w:t>
            </w:r>
          </w:p>
        </w:tc>
      </w:tr>
      <w:tr w:rsidR="006B4D4F" w:rsidRPr="00BC1303" w:rsidTr="00112DFF">
        <w:tc>
          <w:tcPr>
            <w:tcW w:w="4077"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Excellent interpersonal skills and builds positive relationships with students, staff, parents and industry partners</w:t>
            </w:r>
          </w:p>
        </w:tc>
        <w:tc>
          <w:tcPr>
            <w:tcW w:w="1305"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1329"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Reference/interview</w:t>
            </w:r>
          </w:p>
        </w:tc>
      </w:tr>
      <w:tr w:rsidR="006B4D4F" w:rsidRPr="00BC1303" w:rsidTr="00112DFF">
        <w:tc>
          <w:tcPr>
            <w:tcW w:w="4077"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 xml:space="preserve">Able to organise, prioritise and </w:t>
            </w:r>
            <w:r>
              <w:rPr>
                <w:rFonts w:ascii="Arial" w:eastAsia="Times New Roman" w:hAnsi="Arial" w:cs="Arial"/>
                <w:color w:val="4D616E"/>
              </w:rPr>
              <w:t>meet deadlines</w:t>
            </w:r>
          </w:p>
        </w:tc>
        <w:tc>
          <w:tcPr>
            <w:tcW w:w="1305"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1329"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Reference/interview</w:t>
            </w:r>
          </w:p>
        </w:tc>
      </w:tr>
      <w:tr w:rsidR="006B4D4F" w:rsidRPr="00BC1303" w:rsidTr="00112DFF">
        <w:tc>
          <w:tcPr>
            <w:tcW w:w="4077"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 xml:space="preserve">Communicate well orally and in writing </w:t>
            </w:r>
          </w:p>
        </w:tc>
        <w:tc>
          <w:tcPr>
            <w:tcW w:w="1305"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1329"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Application/reference/</w:t>
            </w:r>
            <w:r w:rsidRPr="00BC1303">
              <w:rPr>
                <w:rFonts w:ascii="Arial" w:eastAsia="Times New Roman" w:hAnsi="Arial" w:cs="Arial"/>
                <w:color w:val="4D616E"/>
              </w:rPr>
              <w:br/>
              <w:t>interview</w:t>
            </w:r>
          </w:p>
        </w:tc>
      </w:tr>
      <w:tr w:rsidR="006B4D4F" w:rsidRPr="00BC1303" w:rsidTr="00112DFF">
        <w:tc>
          <w:tcPr>
            <w:tcW w:w="4077" w:type="dxa"/>
            <w:shd w:val="clear" w:color="auto" w:fill="auto"/>
            <w:vAlign w:val="center"/>
          </w:tcPr>
          <w:p w:rsidR="006B4D4F" w:rsidRPr="006835CB" w:rsidRDefault="006B4D4F" w:rsidP="00112DFF">
            <w:pPr>
              <w:spacing w:after="0" w:line="240" w:lineRule="auto"/>
              <w:rPr>
                <w:rFonts w:ascii="Arial" w:eastAsia="Times New Roman" w:hAnsi="Arial" w:cs="Arial"/>
                <w:color w:val="4D616E"/>
              </w:rPr>
            </w:pPr>
            <w:r w:rsidRPr="006835CB">
              <w:rPr>
                <w:rFonts w:ascii="Arial" w:eastAsia="Times New Roman" w:hAnsi="Arial" w:cs="Arial"/>
                <w:color w:val="4D616E"/>
              </w:rPr>
              <w:t>Possess the energy and drive to motivate students and inspire learning</w:t>
            </w:r>
          </w:p>
        </w:tc>
        <w:tc>
          <w:tcPr>
            <w:tcW w:w="1305"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1329"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Reference/interview</w:t>
            </w:r>
          </w:p>
        </w:tc>
      </w:tr>
      <w:tr w:rsidR="006B4D4F" w:rsidRPr="00BC1303" w:rsidTr="00112DFF">
        <w:tc>
          <w:tcPr>
            <w:tcW w:w="4077"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Able to work as part of a wider team with a flexible approach to the role</w:t>
            </w:r>
          </w:p>
        </w:tc>
        <w:tc>
          <w:tcPr>
            <w:tcW w:w="1305"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1329"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Reference/interview</w:t>
            </w:r>
          </w:p>
        </w:tc>
      </w:tr>
      <w:tr w:rsidR="006B4D4F" w:rsidRPr="00BC1303" w:rsidTr="00112DFF">
        <w:tc>
          <w:tcPr>
            <w:tcW w:w="4077"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Able to respond calmly to challenging situations and demonstrate stamina and resilience</w:t>
            </w:r>
          </w:p>
        </w:tc>
        <w:tc>
          <w:tcPr>
            <w:tcW w:w="1305"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1329"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Reference/interview</w:t>
            </w:r>
          </w:p>
        </w:tc>
      </w:tr>
      <w:tr w:rsidR="006B4D4F" w:rsidRPr="00BC1303" w:rsidTr="00112DFF">
        <w:tc>
          <w:tcPr>
            <w:tcW w:w="4077" w:type="dxa"/>
            <w:shd w:val="clear" w:color="auto" w:fill="auto"/>
            <w:vAlign w:val="center"/>
          </w:tcPr>
          <w:p w:rsidR="006B4D4F" w:rsidRPr="00BC1303" w:rsidRDefault="006B4D4F" w:rsidP="00DA0AC7">
            <w:pPr>
              <w:spacing w:after="0" w:line="240" w:lineRule="auto"/>
              <w:rPr>
                <w:rFonts w:ascii="Arial" w:eastAsia="Times New Roman" w:hAnsi="Arial" w:cs="Arial"/>
                <w:color w:val="4D616E"/>
              </w:rPr>
            </w:pPr>
            <w:r>
              <w:rPr>
                <w:rFonts w:ascii="Arial" w:eastAsia="Times New Roman" w:hAnsi="Arial" w:cs="Arial"/>
                <w:color w:val="4D616E"/>
              </w:rPr>
              <w:t>Willingness to take on responsibilities beyond previous experience (eg new subject areas) with suitable support</w:t>
            </w:r>
            <w:r w:rsidRPr="006835CB">
              <w:rPr>
                <w:rFonts w:ascii="Arial" w:eastAsia="Times New Roman" w:hAnsi="Arial" w:cs="Arial"/>
                <w:color w:val="4D616E"/>
              </w:rPr>
              <w:t xml:space="preserve"> </w:t>
            </w:r>
          </w:p>
        </w:tc>
        <w:tc>
          <w:tcPr>
            <w:tcW w:w="1305"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1329"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Default="006B4D4F" w:rsidP="00112DFF">
            <w:pPr>
              <w:spacing w:after="0" w:line="240" w:lineRule="auto"/>
              <w:rPr>
                <w:rFonts w:ascii="Arial" w:eastAsia="Times New Roman" w:hAnsi="Arial" w:cs="Arial"/>
                <w:color w:val="4D616E"/>
              </w:rPr>
            </w:pPr>
            <w:r>
              <w:rPr>
                <w:rFonts w:ascii="Arial" w:eastAsia="Times New Roman" w:hAnsi="Arial" w:cs="Arial"/>
                <w:color w:val="4D616E"/>
              </w:rPr>
              <w:t>Application/r</w:t>
            </w:r>
            <w:r w:rsidRPr="00BC1303">
              <w:rPr>
                <w:rFonts w:ascii="Arial" w:eastAsia="Times New Roman" w:hAnsi="Arial" w:cs="Arial"/>
                <w:color w:val="4D616E"/>
              </w:rPr>
              <w:t>eference/</w:t>
            </w:r>
          </w:p>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interview</w:t>
            </w:r>
          </w:p>
        </w:tc>
      </w:tr>
      <w:tr w:rsidR="006B4D4F" w:rsidRPr="00BC1303" w:rsidTr="00112DFF">
        <w:tc>
          <w:tcPr>
            <w:tcW w:w="4077"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Absolute commitment to the UTC ethos and attitude towards students as young adults</w:t>
            </w:r>
          </w:p>
        </w:tc>
        <w:tc>
          <w:tcPr>
            <w:tcW w:w="1305"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1329" w:type="dxa"/>
            <w:shd w:val="clear" w:color="auto" w:fill="auto"/>
            <w:vAlign w:val="center"/>
          </w:tcPr>
          <w:p w:rsidR="006B4D4F" w:rsidRPr="00BC1303"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BC1303" w:rsidRDefault="006B4D4F" w:rsidP="00112DFF">
            <w:pPr>
              <w:spacing w:after="0" w:line="240" w:lineRule="auto"/>
              <w:rPr>
                <w:rFonts w:ascii="Arial" w:eastAsia="Times New Roman" w:hAnsi="Arial" w:cs="Arial"/>
                <w:color w:val="4D616E"/>
              </w:rPr>
            </w:pPr>
            <w:r w:rsidRPr="00BC1303">
              <w:rPr>
                <w:rFonts w:ascii="Arial" w:eastAsia="Times New Roman" w:hAnsi="Arial" w:cs="Arial"/>
                <w:color w:val="4D616E"/>
              </w:rPr>
              <w:t>Application/reference/</w:t>
            </w:r>
            <w:r w:rsidRPr="00BC1303">
              <w:rPr>
                <w:rFonts w:ascii="Arial" w:eastAsia="Times New Roman" w:hAnsi="Arial" w:cs="Arial"/>
                <w:color w:val="4D616E"/>
              </w:rPr>
              <w:br/>
              <w:t>interview</w:t>
            </w:r>
          </w:p>
        </w:tc>
      </w:tr>
    </w:tbl>
    <w:p w:rsidR="006B4D4F" w:rsidRPr="00590520" w:rsidRDefault="006B4D4F" w:rsidP="006B4D4F">
      <w:pPr>
        <w:spacing w:after="0" w:line="240" w:lineRule="auto"/>
        <w:rPr>
          <w:rFonts w:ascii="Arial" w:eastAsia="Times New Roman" w:hAnsi="Arial" w:cs="Arial"/>
          <w:color w:val="4D616E"/>
        </w:rPr>
      </w:pPr>
    </w:p>
    <w:tbl>
      <w:tblPr>
        <w:tblW w:w="0" w:type="auto"/>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ook w:val="01E0" w:firstRow="1" w:lastRow="1" w:firstColumn="1" w:lastColumn="1" w:noHBand="0" w:noVBand="0"/>
      </w:tblPr>
      <w:tblGrid>
        <w:gridCol w:w="3991"/>
        <w:gridCol w:w="1273"/>
        <w:gridCol w:w="1325"/>
        <w:gridCol w:w="2427"/>
      </w:tblGrid>
      <w:tr w:rsidR="006B4D4F" w:rsidRPr="001353B3" w:rsidTr="00C31908">
        <w:tc>
          <w:tcPr>
            <w:tcW w:w="4077" w:type="dxa"/>
            <w:shd w:val="clear" w:color="auto" w:fill="4D616E"/>
            <w:vAlign w:val="center"/>
          </w:tcPr>
          <w:p w:rsidR="006B4D4F" w:rsidRPr="001353B3" w:rsidRDefault="006B4D4F" w:rsidP="00112DFF">
            <w:pPr>
              <w:spacing w:after="0" w:line="240" w:lineRule="auto"/>
              <w:rPr>
                <w:rFonts w:ascii="Arial" w:eastAsia="Times New Roman" w:hAnsi="Arial" w:cs="Arial"/>
                <w:b/>
                <w:color w:val="FFFFFF" w:themeColor="background1"/>
              </w:rPr>
            </w:pPr>
            <w:r w:rsidRPr="001353B3">
              <w:rPr>
                <w:rFonts w:ascii="Arial" w:eastAsia="Times New Roman" w:hAnsi="Arial" w:cs="Arial"/>
                <w:b/>
                <w:color w:val="FFFFFF" w:themeColor="background1"/>
              </w:rPr>
              <w:t>Special requirements</w:t>
            </w:r>
          </w:p>
        </w:tc>
        <w:tc>
          <w:tcPr>
            <w:tcW w:w="1276" w:type="dxa"/>
            <w:shd w:val="clear" w:color="auto" w:fill="4D616E"/>
            <w:vAlign w:val="center"/>
          </w:tcPr>
          <w:p w:rsidR="006B4D4F" w:rsidRPr="001353B3" w:rsidRDefault="006B4D4F" w:rsidP="00112DFF">
            <w:pPr>
              <w:spacing w:after="0" w:line="240" w:lineRule="auto"/>
              <w:rPr>
                <w:rFonts w:ascii="Arial" w:eastAsia="Times New Roman" w:hAnsi="Arial" w:cs="Arial"/>
                <w:b/>
                <w:color w:val="FFFFFF" w:themeColor="background1"/>
              </w:rPr>
            </w:pPr>
            <w:r w:rsidRPr="001353B3">
              <w:rPr>
                <w:rFonts w:ascii="Arial" w:eastAsia="Times New Roman" w:hAnsi="Arial" w:cs="Arial"/>
                <w:b/>
                <w:color w:val="FFFFFF" w:themeColor="background1"/>
              </w:rPr>
              <w:t>Essential</w:t>
            </w:r>
          </w:p>
        </w:tc>
        <w:tc>
          <w:tcPr>
            <w:tcW w:w="1329" w:type="dxa"/>
            <w:shd w:val="clear" w:color="auto" w:fill="4D616E"/>
            <w:vAlign w:val="center"/>
          </w:tcPr>
          <w:p w:rsidR="006B4D4F" w:rsidRPr="001353B3" w:rsidRDefault="006B4D4F" w:rsidP="00112DFF">
            <w:pPr>
              <w:spacing w:after="0" w:line="240" w:lineRule="auto"/>
              <w:rPr>
                <w:rFonts w:ascii="Arial" w:eastAsia="Times New Roman" w:hAnsi="Arial" w:cs="Arial"/>
                <w:b/>
                <w:color w:val="FFFFFF" w:themeColor="background1"/>
              </w:rPr>
            </w:pPr>
            <w:r w:rsidRPr="001353B3">
              <w:rPr>
                <w:rFonts w:ascii="Arial" w:eastAsia="Times New Roman" w:hAnsi="Arial" w:cs="Arial"/>
                <w:b/>
                <w:color w:val="FFFFFF" w:themeColor="background1"/>
              </w:rPr>
              <w:t>Desirable</w:t>
            </w:r>
          </w:p>
        </w:tc>
        <w:tc>
          <w:tcPr>
            <w:tcW w:w="2471" w:type="dxa"/>
            <w:shd w:val="clear" w:color="auto" w:fill="4D616E"/>
            <w:vAlign w:val="center"/>
          </w:tcPr>
          <w:p w:rsidR="006B4D4F" w:rsidRPr="001353B3" w:rsidRDefault="006B4D4F" w:rsidP="00112DFF">
            <w:pPr>
              <w:spacing w:after="0" w:line="240" w:lineRule="auto"/>
              <w:rPr>
                <w:rFonts w:ascii="Arial" w:eastAsia="Times New Roman" w:hAnsi="Arial" w:cs="Arial"/>
                <w:b/>
                <w:color w:val="FFFFFF" w:themeColor="background1"/>
              </w:rPr>
            </w:pPr>
            <w:r w:rsidRPr="001353B3">
              <w:rPr>
                <w:rFonts w:ascii="Arial" w:eastAsia="Times New Roman" w:hAnsi="Arial" w:cs="Arial"/>
                <w:b/>
                <w:color w:val="FFFFFF" w:themeColor="background1"/>
              </w:rPr>
              <w:t>Evidence</w:t>
            </w:r>
          </w:p>
        </w:tc>
      </w:tr>
      <w:tr w:rsidR="006B4D4F" w:rsidRPr="00590520" w:rsidTr="00C31908">
        <w:tc>
          <w:tcPr>
            <w:tcW w:w="4077" w:type="dxa"/>
            <w:shd w:val="clear" w:color="auto" w:fill="auto"/>
            <w:vAlign w:val="center"/>
          </w:tcPr>
          <w:p w:rsidR="006B4D4F" w:rsidRPr="00590520" w:rsidRDefault="006B4D4F" w:rsidP="00112DFF">
            <w:pPr>
              <w:spacing w:after="0" w:line="240" w:lineRule="auto"/>
              <w:rPr>
                <w:rFonts w:ascii="Arial" w:eastAsia="Times New Roman" w:hAnsi="Arial" w:cs="Arial"/>
                <w:color w:val="4D616E"/>
              </w:rPr>
            </w:pPr>
            <w:r w:rsidRPr="00590520">
              <w:rPr>
                <w:rFonts w:ascii="Arial" w:eastAsia="Times New Roman" w:hAnsi="Arial" w:cs="Arial"/>
                <w:color w:val="4D616E"/>
              </w:rPr>
              <w:t>No adverse criminal record</w:t>
            </w:r>
          </w:p>
        </w:tc>
        <w:tc>
          <w:tcPr>
            <w:tcW w:w="1276" w:type="dxa"/>
            <w:shd w:val="clear" w:color="auto" w:fill="auto"/>
            <w:vAlign w:val="center"/>
          </w:tcPr>
          <w:p w:rsidR="006B4D4F" w:rsidRPr="00590520" w:rsidRDefault="006B4D4F" w:rsidP="00112DFF">
            <w:pPr>
              <w:spacing w:after="0" w:line="240" w:lineRule="auto"/>
              <w:jc w:val="center"/>
              <w:rPr>
                <w:rFonts w:ascii="Arial" w:eastAsia="Times New Roman" w:hAnsi="Arial" w:cs="Arial"/>
                <w:color w:val="4D616E"/>
              </w:rPr>
            </w:pPr>
            <w:r>
              <w:rPr>
                <w:rFonts w:ascii="Arial" w:eastAsia="Times New Roman" w:hAnsi="Arial" w:cs="Arial"/>
                <w:color w:val="4D616E"/>
              </w:rPr>
              <w:t>√</w:t>
            </w:r>
          </w:p>
        </w:tc>
        <w:tc>
          <w:tcPr>
            <w:tcW w:w="1329" w:type="dxa"/>
            <w:shd w:val="clear" w:color="auto" w:fill="auto"/>
            <w:vAlign w:val="center"/>
          </w:tcPr>
          <w:p w:rsidR="006B4D4F" w:rsidRPr="00590520" w:rsidRDefault="006B4D4F" w:rsidP="00112DFF">
            <w:pPr>
              <w:spacing w:after="0" w:line="240" w:lineRule="auto"/>
              <w:jc w:val="center"/>
              <w:rPr>
                <w:rFonts w:ascii="Arial" w:eastAsia="Times New Roman" w:hAnsi="Arial" w:cs="Arial"/>
                <w:color w:val="4D616E"/>
              </w:rPr>
            </w:pPr>
          </w:p>
        </w:tc>
        <w:tc>
          <w:tcPr>
            <w:tcW w:w="2471" w:type="dxa"/>
            <w:shd w:val="clear" w:color="auto" w:fill="auto"/>
            <w:vAlign w:val="center"/>
          </w:tcPr>
          <w:p w:rsidR="006B4D4F" w:rsidRPr="00590520" w:rsidRDefault="006B4D4F" w:rsidP="00112DFF">
            <w:pPr>
              <w:spacing w:after="0" w:line="240" w:lineRule="auto"/>
              <w:jc w:val="center"/>
              <w:rPr>
                <w:rFonts w:ascii="Arial" w:eastAsia="Times New Roman" w:hAnsi="Arial" w:cs="Arial"/>
                <w:color w:val="4D616E"/>
              </w:rPr>
            </w:pPr>
            <w:r w:rsidRPr="00590520">
              <w:rPr>
                <w:rFonts w:ascii="Arial" w:eastAsia="Times New Roman" w:hAnsi="Arial" w:cs="Arial"/>
                <w:color w:val="4D616E"/>
              </w:rPr>
              <w:t>DBS check</w:t>
            </w:r>
          </w:p>
        </w:tc>
      </w:tr>
    </w:tbl>
    <w:p w:rsidR="006B4D4F" w:rsidRPr="00590520" w:rsidRDefault="006B4D4F" w:rsidP="006B4D4F">
      <w:pPr>
        <w:spacing w:after="0" w:line="240" w:lineRule="auto"/>
        <w:rPr>
          <w:rFonts w:ascii="Arial" w:eastAsia="Times New Roman" w:hAnsi="Arial" w:cs="Arial"/>
          <w:color w:val="4D616E"/>
        </w:rPr>
      </w:pPr>
    </w:p>
    <w:p w:rsidR="006B4D4F" w:rsidRPr="00911AAD" w:rsidRDefault="006B4D4F" w:rsidP="006B4D4F">
      <w:pPr>
        <w:spacing w:after="0" w:line="240" w:lineRule="auto"/>
        <w:rPr>
          <w:rFonts w:ascii="Arial" w:hAnsi="Arial" w:cs="Arial"/>
          <w:color w:val="4D616E"/>
          <w:sz w:val="24"/>
          <w:szCs w:val="24"/>
        </w:rPr>
      </w:pPr>
      <w:r w:rsidRPr="00590520">
        <w:rPr>
          <w:rFonts w:ascii="Arial" w:eastAsia="Times New Roman" w:hAnsi="Arial" w:cs="Arial"/>
          <w:color w:val="4D616E"/>
        </w:rPr>
        <w:t>UTC South Durham is committed to safeguarding and promoting the welfare of children and young people. We expect all employees and volunteers to share this commitment.</w:t>
      </w:r>
    </w:p>
    <w:p w:rsidR="009928FF" w:rsidRDefault="009928FF">
      <w:pPr>
        <w:rPr>
          <w:rFonts w:ascii="Arial" w:eastAsia="Times New Roman" w:hAnsi="Arial" w:cs="Arial"/>
          <w:color w:val="4D616E"/>
        </w:rPr>
      </w:pPr>
      <w:bookmarkStart w:id="4" w:name="_GoBack"/>
      <w:bookmarkEnd w:id="4"/>
    </w:p>
    <w:sectPr w:rsidR="009928FF" w:rsidSect="00FE27C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31B" w:rsidRDefault="0021531B" w:rsidP="00EA5A4F">
      <w:pPr>
        <w:spacing w:after="0" w:line="240" w:lineRule="auto"/>
      </w:pPr>
      <w:r>
        <w:separator/>
      </w:r>
    </w:p>
  </w:endnote>
  <w:endnote w:type="continuationSeparator" w:id="0">
    <w:p w:rsidR="0021531B" w:rsidRDefault="0021531B" w:rsidP="00EA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inion Pro">
    <w:altName w:val="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5BC" w:rsidRPr="00273144" w:rsidRDefault="00AE5F40" w:rsidP="00FC20A1">
    <w:pPr>
      <w:pStyle w:val="Footer"/>
      <w:rPr>
        <w:rFonts w:ascii="Arial" w:hAnsi="Arial" w:cs="Arial"/>
        <w:b/>
        <w:color w:val="4D616E"/>
        <w:sz w:val="18"/>
        <w:szCs w:val="18"/>
      </w:rPr>
    </w:pPr>
    <w:r>
      <w:rPr>
        <w:rFonts w:ascii="Arial" w:hAnsi="Arial" w:cs="Arial"/>
        <w:b/>
        <w:color w:val="006A6A"/>
        <w:sz w:val="18"/>
        <w:szCs w:val="18"/>
      </w:rPr>
      <w:t>Business</w:t>
    </w:r>
    <w:r w:rsidR="00365EAD">
      <w:rPr>
        <w:rFonts w:ascii="Arial" w:hAnsi="Arial" w:cs="Arial"/>
        <w:b/>
        <w:color w:val="006A6A"/>
        <w:sz w:val="18"/>
        <w:szCs w:val="18"/>
      </w:rPr>
      <w:t xml:space="preserve"> and IT</w:t>
    </w:r>
    <w:r w:rsidR="00A275BC">
      <w:rPr>
        <w:rFonts w:ascii="Arial" w:hAnsi="Arial" w:cs="Arial"/>
        <w:b/>
        <w:color w:val="006A6A"/>
        <w:sz w:val="18"/>
        <w:szCs w:val="18"/>
      </w:rPr>
      <w:t xml:space="preserve"> Teacher application pack</w:t>
    </w:r>
    <w:r w:rsidR="00A275BC" w:rsidRPr="00273144">
      <w:rPr>
        <w:rFonts w:ascii="Arial" w:hAnsi="Arial" w:cs="Arial"/>
        <w:b/>
        <w:color w:val="006A6A"/>
        <w:sz w:val="18"/>
        <w:szCs w:val="18"/>
      </w:rPr>
      <w:tab/>
    </w:r>
    <w:sdt>
      <w:sdtPr>
        <w:rPr>
          <w:rFonts w:ascii="Arial" w:hAnsi="Arial" w:cs="Arial"/>
          <w:b/>
        </w:rPr>
        <w:id w:val="7695148"/>
        <w:docPartObj>
          <w:docPartGallery w:val="Page Numbers (Bottom of Page)"/>
          <w:docPartUnique/>
        </w:docPartObj>
      </w:sdtPr>
      <w:sdtEndPr>
        <w:rPr>
          <w:color w:val="006A6A"/>
          <w:sz w:val="18"/>
          <w:szCs w:val="18"/>
        </w:rPr>
      </w:sdtEndPr>
      <w:sdtContent>
        <w:r w:rsidR="00A275BC">
          <w:rPr>
            <w:rFonts w:ascii="Arial" w:hAnsi="Arial" w:cs="Arial"/>
            <w:b/>
          </w:rPr>
          <w:tab/>
        </w:r>
        <w:r w:rsidR="00A275BC" w:rsidRPr="00273144">
          <w:rPr>
            <w:rFonts w:ascii="Arial" w:hAnsi="Arial" w:cs="Arial"/>
            <w:b/>
            <w:color w:val="006A6A"/>
            <w:sz w:val="18"/>
            <w:szCs w:val="18"/>
          </w:rPr>
          <w:t xml:space="preserve">Page </w:t>
        </w:r>
        <w:r w:rsidR="00A275BC" w:rsidRPr="00273144">
          <w:rPr>
            <w:rFonts w:ascii="Arial" w:hAnsi="Arial" w:cs="Arial"/>
            <w:b/>
            <w:color w:val="006A6A"/>
            <w:sz w:val="18"/>
            <w:szCs w:val="18"/>
          </w:rPr>
          <w:fldChar w:fldCharType="begin"/>
        </w:r>
        <w:r w:rsidR="00A275BC" w:rsidRPr="00273144">
          <w:rPr>
            <w:rFonts w:ascii="Arial" w:hAnsi="Arial" w:cs="Arial"/>
            <w:b/>
            <w:color w:val="006A6A"/>
            <w:sz w:val="18"/>
            <w:szCs w:val="18"/>
          </w:rPr>
          <w:instrText xml:space="preserve"> PAGE </w:instrText>
        </w:r>
        <w:r w:rsidR="00A275BC" w:rsidRPr="00273144">
          <w:rPr>
            <w:rFonts w:ascii="Arial" w:hAnsi="Arial" w:cs="Arial"/>
            <w:b/>
            <w:color w:val="006A6A"/>
            <w:sz w:val="18"/>
            <w:szCs w:val="18"/>
          </w:rPr>
          <w:fldChar w:fldCharType="separate"/>
        </w:r>
        <w:r w:rsidR="00365EAD">
          <w:rPr>
            <w:rFonts w:ascii="Arial" w:hAnsi="Arial" w:cs="Arial"/>
            <w:b/>
            <w:noProof/>
            <w:color w:val="006A6A"/>
            <w:sz w:val="18"/>
            <w:szCs w:val="18"/>
          </w:rPr>
          <w:t>5</w:t>
        </w:r>
        <w:r w:rsidR="00A275BC" w:rsidRPr="00273144">
          <w:rPr>
            <w:rFonts w:ascii="Arial" w:hAnsi="Arial" w:cs="Arial"/>
            <w:b/>
            <w:color w:val="006A6A"/>
            <w:sz w:val="18"/>
            <w:szCs w:val="18"/>
          </w:rPr>
          <w:fldChar w:fldCharType="end"/>
        </w:r>
        <w:r w:rsidR="00A275BC" w:rsidRPr="00273144">
          <w:rPr>
            <w:rFonts w:ascii="Arial" w:hAnsi="Arial" w:cs="Arial"/>
            <w:b/>
            <w:color w:val="006A6A"/>
            <w:sz w:val="18"/>
            <w:szCs w:val="18"/>
          </w:rPr>
          <w:t xml:space="preserve"> of </w:t>
        </w:r>
        <w:r w:rsidR="00A275BC" w:rsidRPr="00273144">
          <w:rPr>
            <w:rFonts w:ascii="Arial" w:hAnsi="Arial" w:cs="Arial"/>
            <w:b/>
            <w:color w:val="006A6A"/>
            <w:sz w:val="18"/>
            <w:szCs w:val="18"/>
          </w:rPr>
          <w:fldChar w:fldCharType="begin"/>
        </w:r>
        <w:r w:rsidR="00A275BC" w:rsidRPr="00273144">
          <w:rPr>
            <w:rFonts w:ascii="Arial" w:hAnsi="Arial" w:cs="Arial"/>
            <w:b/>
            <w:color w:val="006A6A"/>
            <w:sz w:val="18"/>
            <w:szCs w:val="18"/>
          </w:rPr>
          <w:instrText xml:space="preserve"> NUMPAGES  </w:instrText>
        </w:r>
        <w:r w:rsidR="00A275BC" w:rsidRPr="00273144">
          <w:rPr>
            <w:rFonts w:ascii="Arial" w:hAnsi="Arial" w:cs="Arial"/>
            <w:b/>
            <w:color w:val="006A6A"/>
            <w:sz w:val="18"/>
            <w:szCs w:val="18"/>
          </w:rPr>
          <w:fldChar w:fldCharType="separate"/>
        </w:r>
        <w:r w:rsidR="00365EAD">
          <w:rPr>
            <w:rFonts w:ascii="Arial" w:hAnsi="Arial" w:cs="Arial"/>
            <w:b/>
            <w:noProof/>
            <w:color w:val="006A6A"/>
            <w:sz w:val="18"/>
            <w:szCs w:val="18"/>
          </w:rPr>
          <w:t>5</w:t>
        </w:r>
        <w:r w:rsidR="00A275BC" w:rsidRPr="00273144">
          <w:rPr>
            <w:rFonts w:ascii="Arial" w:hAnsi="Arial" w:cs="Arial"/>
            <w:b/>
            <w:color w:val="006A6A"/>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31B" w:rsidRDefault="0021531B" w:rsidP="00EA5A4F">
      <w:pPr>
        <w:spacing w:after="0" w:line="240" w:lineRule="auto"/>
      </w:pPr>
      <w:r>
        <w:separator/>
      </w:r>
    </w:p>
  </w:footnote>
  <w:footnote w:type="continuationSeparator" w:id="0">
    <w:p w:rsidR="0021531B" w:rsidRDefault="0021531B" w:rsidP="00EA5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D4A"/>
    <w:multiLevelType w:val="hybridMultilevel"/>
    <w:tmpl w:val="DA905E4C"/>
    <w:lvl w:ilvl="0" w:tplc="9476DD4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81F74"/>
    <w:multiLevelType w:val="hybridMultilevel"/>
    <w:tmpl w:val="C582B928"/>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D3CAB"/>
    <w:multiLevelType w:val="hybridMultilevel"/>
    <w:tmpl w:val="7D7C84E0"/>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A6DA7"/>
    <w:multiLevelType w:val="hybridMultilevel"/>
    <w:tmpl w:val="9DD0C4C0"/>
    <w:lvl w:ilvl="0" w:tplc="86BC3D00">
      <w:start w:val="1"/>
      <w:numFmt w:val="decimal"/>
      <w:lvlText w:val="%1."/>
      <w:lvlJc w:val="left"/>
      <w:pPr>
        <w:ind w:left="360" w:hanging="360"/>
      </w:pPr>
      <w:rPr>
        <w:rFonts w:ascii="Arial" w:hAnsi="Arial" w:cs="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0A78AA"/>
    <w:multiLevelType w:val="hybridMultilevel"/>
    <w:tmpl w:val="DF14A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95AFA"/>
    <w:multiLevelType w:val="hybridMultilevel"/>
    <w:tmpl w:val="D23A7D9C"/>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3139C"/>
    <w:multiLevelType w:val="hybridMultilevel"/>
    <w:tmpl w:val="03647D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DA39FE"/>
    <w:multiLevelType w:val="hybridMultilevel"/>
    <w:tmpl w:val="224A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D5BBA"/>
    <w:multiLevelType w:val="hybridMultilevel"/>
    <w:tmpl w:val="73CC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832BF"/>
    <w:multiLevelType w:val="hybridMultilevel"/>
    <w:tmpl w:val="21F6652A"/>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18702E"/>
    <w:multiLevelType w:val="hybridMultilevel"/>
    <w:tmpl w:val="E2962D78"/>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501E2C"/>
    <w:multiLevelType w:val="hybridMultilevel"/>
    <w:tmpl w:val="6C74266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D2AD1"/>
    <w:multiLevelType w:val="hybridMultilevel"/>
    <w:tmpl w:val="A1DE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7279A"/>
    <w:multiLevelType w:val="hybridMultilevel"/>
    <w:tmpl w:val="FC82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C62F3"/>
    <w:multiLevelType w:val="hybridMultilevel"/>
    <w:tmpl w:val="BB06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154FE"/>
    <w:multiLevelType w:val="hybridMultilevel"/>
    <w:tmpl w:val="CC7E927E"/>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546D4"/>
    <w:multiLevelType w:val="hybridMultilevel"/>
    <w:tmpl w:val="9C888AAE"/>
    <w:lvl w:ilvl="0" w:tplc="B00A1932">
      <w:numFmt w:val="bullet"/>
      <w:lvlText w:val="•"/>
      <w:lvlJc w:val="left"/>
      <w:pPr>
        <w:ind w:left="720" w:hanging="360"/>
      </w:pPr>
      <w:rPr>
        <w:rFonts w:ascii="Arial" w:eastAsiaTheme="minorHAnsi" w:hAnsi="Arial" w:cs="Arial" w:hint="default"/>
      </w:rPr>
    </w:lvl>
    <w:lvl w:ilvl="1" w:tplc="B7F2577C">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217C4"/>
    <w:multiLevelType w:val="hybridMultilevel"/>
    <w:tmpl w:val="CB96B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EA2314"/>
    <w:multiLevelType w:val="hybridMultilevel"/>
    <w:tmpl w:val="EB12AC44"/>
    <w:lvl w:ilvl="0" w:tplc="21FAE550">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42802"/>
    <w:multiLevelType w:val="hybridMultilevel"/>
    <w:tmpl w:val="2EFE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04210"/>
    <w:multiLevelType w:val="hybridMultilevel"/>
    <w:tmpl w:val="60DA0618"/>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924BB"/>
    <w:multiLevelType w:val="hybridMultilevel"/>
    <w:tmpl w:val="A7D0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83BEF"/>
    <w:multiLevelType w:val="hybridMultilevel"/>
    <w:tmpl w:val="80CCB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7165E"/>
    <w:multiLevelType w:val="hybridMultilevel"/>
    <w:tmpl w:val="81B0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11372C"/>
    <w:multiLevelType w:val="hybridMultilevel"/>
    <w:tmpl w:val="8BCC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F740A8"/>
    <w:multiLevelType w:val="hybridMultilevel"/>
    <w:tmpl w:val="802CA46A"/>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00391F"/>
    <w:multiLevelType w:val="multilevel"/>
    <w:tmpl w:val="3D3A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485B19"/>
    <w:multiLevelType w:val="hybridMultilevel"/>
    <w:tmpl w:val="4CB41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74A7A"/>
    <w:multiLevelType w:val="hybridMultilevel"/>
    <w:tmpl w:val="BC8E2A66"/>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8F3DE2"/>
    <w:multiLevelType w:val="hybridMultilevel"/>
    <w:tmpl w:val="9EF0F154"/>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DF2837"/>
    <w:multiLevelType w:val="hybridMultilevel"/>
    <w:tmpl w:val="14B4BFCA"/>
    <w:lvl w:ilvl="0" w:tplc="21FAE550">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1F0EA8"/>
    <w:multiLevelType w:val="hybridMultilevel"/>
    <w:tmpl w:val="C8BE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3425C7"/>
    <w:multiLevelType w:val="hybridMultilevel"/>
    <w:tmpl w:val="F64A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57D86"/>
    <w:multiLevelType w:val="hybridMultilevel"/>
    <w:tmpl w:val="3C7CE3B4"/>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C31023"/>
    <w:multiLevelType w:val="hybridMultilevel"/>
    <w:tmpl w:val="9B603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1478D6"/>
    <w:multiLevelType w:val="hybridMultilevel"/>
    <w:tmpl w:val="E8AE1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CC6675"/>
    <w:multiLevelType w:val="hybridMultilevel"/>
    <w:tmpl w:val="415273D8"/>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9406B1"/>
    <w:multiLevelType w:val="hybridMultilevel"/>
    <w:tmpl w:val="C366A42E"/>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E78F6"/>
    <w:multiLevelType w:val="hybridMultilevel"/>
    <w:tmpl w:val="FEE07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432765"/>
    <w:multiLevelType w:val="hybridMultilevel"/>
    <w:tmpl w:val="54686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B71DA4"/>
    <w:multiLevelType w:val="hybridMultilevel"/>
    <w:tmpl w:val="D99260AE"/>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30"/>
  </w:num>
  <w:num w:numId="4">
    <w:abstractNumId w:val="18"/>
  </w:num>
  <w:num w:numId="5">
    <w:abstractNumId w:val="14"/>
  </w:num>
  <w:num w:numId="6">
    <w:abstractNumId w:val="24"/>
  </w:num>
  <w:num w:numId="7">
    <w:abstractNumId w:val="20"/>
  </w:num>
  <w:num w:numId="8">
    <w:abstractNumId w:val="25"/>
  </w:num>
  <w:num w:numId="9">
    <w:abstractNumId w:val="16"/>
  </w:num>
  <w:num w:numId="10">
    <w:abstractNumId w:val="10"/>
  </w:num>
  <w:num w:numId="11">
    <w:abstractNumId w:val="2"/>
  </w:num>
  <w:num w:numId="12">
    <w:abstractNumId w:val="36"/>
  </w:num>
  <w:num w:numId="13">
    <w:abstractNumId w:val="9"/>
  </w:num>
  <w:num w:numId="14">
    <w:abstractNumId w:val="33"/>
  </w:num>
  <w:num w:numId="15">
    <w:abstractNumId w:val="28"/>
  </w:num>
  <w:num w:numId="16">
    <w:abstractNumId w:val="1"/>
  </w:num>
  <w:num w:numId="17">
    <w:abstractNumId w:val="40"/>
  </w:num>
  <w:num w:numId="18">
    <w:abstractNumId w:val="15"/>
  </w:num>
  <w:num w:numId="19">
    <w:abstractNumId w:val="29"/>
  </w:num>
  <w:num w:numId="20">
    <w:abstractNumId w:val="37"/>
  </w:num>
  <w:num w:numId="21">
    <w:abstractNumId w:val="5"/>
  </w:num>
  <w:num w:numId="22">
    <w:abstractNumId w:val="26"/>
  </w:num>
  <w:num w:numId="23">
    <w:abstractNumId w:val="31"/>
  </w:num>
  <w:num w:numId="24">
    <w:abstractNumId w:val="27"/>
  </w:num>
  <w:num w:numId="25">
    <w:abstractNumId w:val="32"/>
  </w:num>
  <w:num w:numId="26">
    <w:abstractNumId w:val="4"/>
  </w:num>
  <w:num w:numId="27">
    <w:abstractNumId w:val="13"/>
  </w:num>
  <w:num w:numId="28">
    <w:abstractNumId w:val="7"/>
  </w:num>
  <w:num w:numId="29">
    <w:abstractNumId w:val="8"/>
  </w:num>
  <w:num w:numId="30">
    <w:abstractNumId w:val="12"/>
  </w:num>
  <w:num w:numId="31">
    <w:abstractNumId w:val="22"/>
  </w:num>
  <w:num w:numId="32">
    <w:abstractNumId w:val="3"/>
  </w:num>
  <w:num w:numId="33">
    <w:abstractNumId w:val="34"/>
  </w:num>
  <w:num w:numId="34">
    <w:abstractNumId w:val="35"/>
  </w:num>
  <w:num w:numId="35">
    <w:abstractNumId w:val="38"/>
  </w:num>
  <w:num w:numId="36">
    <w:abstractNumId w:val="11"/>
  </w:num>
  <w:num w:numId="37">
    <w:abstractNumId w:val="17"/>
  </w:num>
  <w:num w:numId="38">
    <w:abstractNumId w:val="6"/>
  </w:num>
  <w:num w:numId="39">
    <w:abstractNumId w:val="23"/>
  </w:num>
  <w:num w:numId="40">
    <w:abstractNumId w:val="19"/>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v:stroke weight="1pt" endcap="round"/>
      <o:colormru v:ext="edit" colors="#b2d336,#5ac3b6,#f9ed3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F72"/>
    <w:rsid w:val="00006DD2"/>
    <w:rsid w:val="00014D6F"/>
    <w:rsid w:val="0002248A"/>
    <w:rsid w:val="0002431B"/>
    <w:rsid w:val="00025FB4"/>
    <w:rsid w:val="00057FDE"/>
    <w:rsid w:val="00060CDF"/>
    <w:rsid w:val="00093DD0"/>
    <w:rsid w:val="00095F80"/>
    <w:rsid w:val="000A2314"/>
    <w:rsid w:val="000A2476"/>
    <w:rsid w:val="000A6382"/>
    <w:rsid w:val="000C0B5F"/>
    <w:rsid w:val="000C53B3"/>
    <w:rsid w:val="000C5D73"/>
    <w:rsid w:val="000C764D"/>
    <w:rsid w:val="000D285D"/>
    <w:rsid w:val="000D6A3B"/>
    <w:rsid w:val="000E0966"/>
    <w:rsid w:val="000E3C79"/>
    <w:rsid w:val="000E5B2B"/>
    <w:rsid w:val="000F0F0A"/>
    <w:rsid w:val="000F660F"/>
    <w:rsid w:val="00107996"/>
    <w:rsid w:val="00112DFF"/>
    <w:rsid w:val="00113FBD"/>
    <w:rsid w:val="00116E21"/>
    <w:rsid w:val="00133AFF"/>
    <w:rsid w:val="00133EB5"/>
    <w:rsid w:val="001353B3"/>
    <w:rsid w:val="0013583C"/>
    <w:rsid w:val="00136DEE"/>
    <w:rsid w:val="00140C87"/>
    <w:rsid w:val="00147B4B"/>
    <w:rsid w:val="001777EE"/>
    <w:rsid w:val="00177980"/>
    <w:rsid w:val="00180056"/>
    <w:rsid w:val="001A025F"/>
    <w:rsid w:val="001A1AB0"/>
    <w:rsid w:val="001B45EE"/>
    <w:rsid w:val="001C23C3"/>
    <w:rsid w:val="001C67C4"/>
    <w:rsid w:val="001D24A7"/>
    <w:rsid w:val="001D2CE2"/>
    <w:rsid w:val="001D613A"/>
    <w:rsid w:val="001D6F7D"/>
    <w:rsid w:val="001E092F"/>
    <w:rsid w:val="001E1672"/>
    <w:rsid w:val="001E4DB1"/>
    <w:rsid w:val="001F67F9"/>
    <w:rsid w:val="00201EAD"/>
    <w:rsid w:val="0020389C"/>
    <w:rsid w:val="00212232"/>
    <w:rsid w:val="00213621"/>
    <w:rsid w:val="0021531B"/>
    <w:rsid w:val="00227AF0"/>
    <w:rsid w:val="00233413"/>
    <w:rsid w:val="00235F4B"/>
    <w:rsid w:val="00237952"/>
    <w:rsid w:val="00240DE0"/>
    <w:rsid w:val="00247B06"/>
    <w:rsid w:val="00252EB9"/>
    <w:rsid w:val="00256B42"/>
    <w:rsid w:val="00266CF0"/>
    <w:rsid w:val="00272002"/>
    <w:rsid w:val="00273144"/>
    <w:rsid w:val="00283322"/>
    <w:rsid w:val="00284676"/>
    <w:rsid w:val="00285608"/>
    <w:rsid w:val="002952C9"/>
    <w:rsid w:val="002C23F1"/>
    <w:rsid w:val="002D09D3"/>
    <w:rsid w:val="002D22D8"/>
    <w:rsid w:val="002E5363"/>
    <w:rsid w:val="002F3DA2"/>
    <w:rsid w:val="002F41B9"/>
    <w:rsid w:val="002F5DF3"/>
    <w:rsid w:val="00321077"/>
    <w:rsid w:val="00325902"/>
    <w:rsid w:val="00334C88"/>
    <w:rsid w:val="00334F92"/>
    <w:rsid w:val="00335489"/>
    <w:rsid w:val="00345B07"/>
    <w:rsid w:val="00365EAD"/>
    <w:rsid w:val="003717B2"/>
    <w:rsid w:val="00384847"/>
    <w:rsid w:val="003870BE"/>
    <w:rsid w:val="0039773C"/>
    <w:rsid w:val="003C62F9"/>
    <w:rsid w:val="003C6E00"/>
    <w:rsid w:val="003D27B1"/>
    <w:rsid w:val="003E43C5"/>
    <w:rsid w:val="003F07D0"/>
    <w:rsid w:val="003F75A3"/>
    <w:rsid w:val="004128B9"/>
    <w:rsid w:val="00413CCA"/>
    <w:rsid w:val="00414768"/>
    <w:rsid w:val="00431CFE"/>
    <w:rsid w:val="00431F60"/>
    <w:rsid w:val="004320CD"/>
    <w:rsid w:val="00433691"/>
    <w:rsid w:val="00433828"/>
    <w:rsid w:val="00437928"/>
    <w:rsid w:val="004416A9"/>
    <w:rsid w:val="00442B25"/>
    <w:rsid w:val="0044632B"/>
    <w:rsid w:val="00456D74"/>
    <w:rsid w:val="00461F74"/>
    <w:rsid w:val="0046303E"/>
    <w:rsid w:val="004654C7"/>
    <w:rsid w:val="00467B43"/>
    <w:rsid w:val="00473AAB"/>
    <w:rsid w:val="0047416B"/>
    <w:rsid w:val="0047745C"/>
    <w:rsid w:val="00481CB1"/>
    <w:rsid w:val="00484663"/>
    <w:rsid w:val="00485B33"/>
    <w:rsid w:val="0048723D"/>
    <w:rsid w:val="00496165"/>
    <w:rsid w:val="00497DB6"/>
    <w:rsid w:val="004A13DA"/>
    <w:rsid w:val="004A5786"/>
    <w:rsid w:val="004A6FEF"/>
    <w:rsid w:val="004D13AA"/>
    <w:rsid w:val="004E306C"/>
    <w:rsid w:val="004F26A4"/>
    <w:rsid w:val="00500F75"/>
    <w:rsid w:val="00503677"/>
    <w:rsid w:val="0050430E"/>
    <w:rsid w:val="00520205"/>
    <w:rsid w:val="005228B2"/>
    <w:rsid w:val="005339E4"/>
    <w:rsid w:val="00541180"/>
    <w:rsid w:val="00544E21"/>
    <w:rsid w:val="00567831"/>
    <w:rsid w:val="00581E20"/>
    <w:rsid w:val="00590520"/>
    <w:rsid w:val="00592D45"/>
    <w:rsid w:val="00593A07"/>
    <w:rsid w:val="00594BF8"/>
    <w:rsid w:val="00596978"/>
    <w:rsid w:val="005C5097"/>
    <w:rsid w:val="005D32FE"/>
    <w:rsid w:val="005D79EF"/>
    <w:rsid w:val="005E4F96"/>
    <w:rsid w:val="005E539B"/>
    <w:rsid w:val="005E68BE"/>
    <w:rsid w:val="005E7FD5"/>
    <w:rsid w:val="005F41DC"/>
    <w:rsid w:val="005F7A48"/>
    <w:rsid w:val="006079CD"/>
    <w:rsid w:val="00612915"/>
    <w:rsid w:val="00614D91"/>
    <w:rsid w:val="00617097"/>
    <w:rsid w:val="00624EB7"/>
    <w:rsid w:val="00626450"/>
    <w:rsid w:val="00631EB2"/>
    <w:rsid w:val="00632561"/>
    <w:rsid w:val="006363BF"/>
    <w:rsid w:val="006365EB"/>
    <w:rsid w:val="006470A6"/>
    <w:rsid w:val="0065319F"/>
    <w:rsid w:val="00655A8A"/>
    <w:rsid w:val="00660B4C"/>
    <w:rsid w:val="00667CAC"/>
    <w:rsid w:val="00673F6D"/>
    <w:rsid w:val="00674CF6"/>
    <w:rsid w:val="00687C2B"/>
    <w:rsid w:val="00692CD7"/>
    <w:rsid w:val="006A554D"/>
    <w:rsid w:val="006A6A0D"/>
    <w:rsid w:val="006B16C9"/>
    <w:rsid w:val="006B2514"/>
    <w:rsid w:val="006B4CA5"/>
    <w:rsid w:val="006B4D4F"/>
    <w:rsid w:val="006B607F"/>
    <w:rsid w:val="006C5B94"/>
    <w:rsid w:val="006D2B97"/>
    <w:rsid w:val="006E2320"/>
    <w:rsid w:val="006E7DF4"/>
    <w:rsid w:val="006F19FB"/>
    <w:rsid w:val="006F1B8E"/>
    <w:rsid w:val="007239BA"/>
    <w:rsid w:val="0072643A"/>
    <w:rsid w:val="007407E0"/>
    <w:rsid w:val="0074140D"/>
    <w:rsid w:val="00744F0F"/>
    <w:rsid w:val="00745B9F"/>
    <w:rsid w:val="00746282"/>
    <w:rsid w:val="0077201A"/>
    <w:rsid w:val="00774728"/>
    <w:rsid w:val="007A020D"/>
    <w:rsid w:val="007A6905"/>
    <w:rsid w:val="007B42FC"/>
    <w:rsid w:val="007B759D"/>
    <w:rsid w:val="007C050B"/>
    <w:rsid w:val="007D0DDC"/>
    <w:rsid w:val="007D16D2"/>
    <w:rsid w:val="007D4E43"/>
    <w:rsid w:val="007E16A8"/>
    <w:rsid w:val="007E3948"/>
    <w:rsid w:val="007E7B48"/>
    <w:rsid w:val="00801191"/>
    <w:rsid w:val="008038E4"/>
    <w:rsid w:val="00805137"/>
    <w:rsid w:val="00810327"/>
    <w:rsid w:val="00823128"/>
    <w:rsid w:val="00823F7A"/>
    <w:rsid w:val="00825D93"/>
    <w:rsid w:val="00826EF6"/>
    <w:rsid w:val="00834554"/>
    <w:rsid w:val="008347C4"/>
    <w:rsid w:val="008352C9"/>
    <w:rsid w:val="00835450"/>
    <w:rsid w:val="0085189A"/>
    <w:rsid w:val="008571A3"/>
    <w:rsid w:val="00863622"/>
    <w:rsid w:val="008721F7"/>
    <w:rsid w:val="00872DE8"/>
    <w:rsid w:val="00880AF1"/>
    <w:rsid w:val="00885E6D"/>
    <w:rsid w:val="008873C7"/>
    <w:rsid w:val="00897B67"/>
    <w:rsid w:val="008A097B"/>
    <w:rsid w:val="008B158C"/>
    <w:rsid w:val="008B532F"/>
    <w:rsid w:val="008B65FF"/>
    <w:rsid w:val="008B7989"/>
    <w:rsid w:val="008C0C99"/>
    <w:rsid w:val="008C5A8B"/>
    <w:rsid w:val="008C7CDC"/>
    <w:rsid w:val="008D39B2"/>
    <w:rsid w:val="008E54B3"/>
    <w:rsid w:val="008E6325"/>
    <w:rsid w:val="008F0B0A"/>
    <w:rsid w:val="008F5203"/>
    <w:rsid w:val="00905017"/>
    <w:rsid w:val="00910BE4"/>
    <w:rsid w:val="00911AAD"/>
    <w:rsid w:val="00911F3D"/>
    <w:rsid w:val="009144C6"/>
    <w:rsid w:val="00925155"/>
    <w:rsid w:val="00935BB9"/>
    <w:rsid w:val="009371A6"/>
    <w:rsid w:val="0095325B"/>
    <w:rsid w:val="00953F91"/>
    <w:rsid w:val="00963D7A"/>
    <w:rsid w:val="009701BF"/>
    <w:rsid w:val="00971227"/>
    <w:rsid w:val="00972324"/>
    <w:rsid w:val="00981DBD"/>
    <w:rsid w:val="00987733"/>
    <w:rsid w:val="00987FC1"/>
    <w:rsid w:val="009928FF"/>
    <w:rsid w:val="009A0922"/>
    <w:rsid w:val="009A0D3F"/>
    <w:rsid w:val="009A4361"/>
    <w:rsid w:val="009B2E33"/>
    <w:rsid w:val="009B44C1"/>
    <w:rsid w:val="009B4F27"/>
    <w:rsid w:val="009B5535"/>
    <w:rsid w:val="009C6AC1"/>
    <w:rsid w:val="009E444A"/>
    <w:rsid w:val="009E4EAA"/>
    <w:rsid w:val="00A006D9"/>
    <w:rsid w:val="00A027FE"/>
    <w:rsid w:val="00A05736"/>
    <w:rsid w:val="00A05AB8"/>
    <w:rsid w:val="00A149B5"/>
    <w:rsid w:val="00A167DC"/>
    <w:rsid w:val="00A2022F"/>
    <w:rsid w:val="00A26665"/>
    <w:rsid w:val="00A26883"/>
    <w:rsid w:val="00A27102"/>
    <w:rsid w:val="00A275BC"/>
    <w:rsid w:val="00A31A36"/>
    <w:rsid w:val="00A43DD6"/>
    <w:rsid w:val="00A45A8E"/>
    <w:rsid w:val="00A5195D"/>
    <w:rsid w:val="00A52B99"/>
    <w:rsid w:val="00A63533"/>
    <w:rsid w:val="00A70839"/>
    <w:rsid w:val="00A72C80"/>
    <w:rsid w:val="00A76EBF"/>
    <w:rsid w:val="00A816D4"/>
    <w:rsid w:val="00A96611"/>
    <w:rsid w:val="00AA2F57"/>
    <w:rsid w:val="00AB0654"/>
    <w:rsid w:val="00AB3CFE"/>
    <w:rsid w:val="00AC02AD"/>
    <w:rsid w:val="00AE4462"/>
    <w:rsid w:val="00AE5F40"/>
    <w:rsid w:val="00AF12F1"/>
    <w:rsid w:val="00AF2CA6"/>
    <w:rsid w:val="00AF393C"/>
    <w:rsid w:val="00AF73A6"/>
    <w:rsid w:val="00AF75B7"/>
    <w:rsid w:val="00AF7624"/>
    <w:rsid w:val="00B026A6"/>
    <w:rsid w:val="00B14276"/>
    <w:rsid w:val="00B24D86"/>
    <w:rsid w:val="00B2541F"/>
    <w:rsid w:val="00B355E1"/>
    <w:rsid w:val="00B37824"/>
    <w:rsid w:val="00B5076B"/>
    <w:rsid w:val="00B536AA"/>
    <w:rsid w:val="00B5774F"/>
    <w:rsid w:val="00B615DA"/>
    <w:rsid w:val="00B65D62"/>
    <w:rsid w:val="00B672CC"/>
    <w:rsid w:val="00B67653"/>
    <w:rsid w:val="00B67E4E"/>
    <w:rsid w:val="00B73E1A"/>
    <w:rsid w:val="00B8369D"/>
    <w:rsid w:val="00B92B70"/>
    <w:rsid w:val="00B947EF"/>
    <w:rsid w:val="00B96B7A"/>
    <w:rsid w:val="00BA44CB"/>
    <w:rsid w:val="00BA4E55"/>
    <w:rsid w:val="00BC1303"/>
    <w:rsid w:val="00BC71AE"/>
    <w:rsid w:val="00BE1627"/>
    <w:rsid w:val="00BE71C3"/>
    <w:rsid w:val="00BF7848"/>
    <w:rsid w:val="00C02379"/>
    <w:rsid w:val="00C03CA4"/>
    <w:rsid w:val="00C15B2E"/>
    <w:rsid w:val="00C2142C"/>
    <w:rsid w:val="00C31908"/>
    <w:rsid w:val="00C32DC2"/>
    <w:rsid w:val="00C34A24"/>
    <w:rsid w:val="00C3676D"/>
    <w:rsid w:val="00C415C4"/>
    <w:rsid w:val="00C415FB"/>
    <w:rsid w:val="00C53F5E"/>
    <w:rsid w:val="00C7030A"/>
    <w:rsid w:val="00C73EA7"/>
    <w:rsid w:val="00C8782E"/>
    <w:rsid w:val="00C947D4"/>
    <w:rsid w:val="00C94EFB"/>
    <w:rsid w:val="00CB3B08"/>
    <w:rsid w:val="00CB611A"/>
    <w:rsid w:val="00CC5053"/>
    <w:rsid w:val="00CC5C61"/>
    <w:rsid w:val="00CC7355"/>
    <w:rsid w:val="00CC7561"/>
    <w:rsid w:val="00CD672E"/>
    <w:rsid w:val="00CE2AF9"/>
    <w:rsid w:val="00D030B3"/>
    <w:rsid w:val="00D11EBB"/>
    <w:rsid w:val="00D141C1"/>
    <w:rsid w:val="00D1749E"/>
    <w:rsid w:val="00D357B9"/>
    <w:rsid w:val="00D41CFF"/>
    <w:rsid w:val="00D4439D"/>
    <w:rsid w:val="00D45F26"/>
    <w:rsid w:val="00D4785F"/>
    <w:rsid w:val="00D506F5"/>
    <w:rsid w:val="00D54E15"/>
    <w:rsid w:val="00D55C75"/>
    <w:rsid w:val="00D72811"/>
    <w:rsid w:val="00D832EA"/>
    <w:rsid w:val="00D85021"/>
    <w:rsid w:val="00D919BB"/>
    <w:rsid w:val="00DA0AC7"/>
    <w:rsid w:val="00DA2AAA"/>
    <w:rsid w:val="00DA2D16"/>
    <w:rsid w:val="00DB3C61"/>
    <w:rsid w:val="00DB67E9"/>
    <w:rsid w:val="00DD69AA"/>
    <w:rsid w:val="00DD6F30"/>
    <w:rsid w:val="00DD7257"/>
    <w:rsid w:val="00DE0A81"/>
    <w:rsid w:val="00DE1EEE"/>
    <w:rsid w:val="00DE3827"/>
    <w:rsid w:val="00DE3DC6"/>
    <w:rsid w:val="00DF3F5C"/>
    <w:rsid w:val="00E03DC4"/>
    <w:rsid w:val="00E112DD"/>
    <w:rsid w:val="00E22F72"/>
    <w:rsid w:val="00E2346D"/>
    <w:rsid w:val="00E3013B"/>
    <w:rsid w:val="00E43CC5"/>
    <w:rsid w:val="00E51DDF"/>
    <w:rsid w:val="00E5295C"/>
    <w:rsid w:val="00E62358"/>
    <w:rsid w:val="00E6450D"/>
    <w:rsid w:val="00E64515"/>
    <w:rsid w:val="00E668A3"/>
    <w:rsid w:val="00E66BC5"/>
    <w:rsid w:val="00E70027"/>
    <w:rsid w:val="00E8417D"/>
    <w:rsid w:val="00E9084A"/>
    <w:rsid w:val="00E9603A"/>
    <w:rsid w:val="00EA5A4F"/>
    <w:rsid w:val="00EB79EC"/>
    <w:rsid w:val="00EC1DE2"/>
    <w:rsid w:val="00EC2006"/>
    <w:rsid w:val="00EC4E06"/>
    <w:rsid w:val="00ED519C"/>
    <w:rsid w:val="00F0063B"/>
    <w:rsid w:val="00F01040"/>
    <w:rsid w:val="00F01E3D"/>
    <w:rsid w:val="00F02049"/>
    <w:rsid w:val="00F02B09"/>
    <w:rsid w:val="00F07D3E"/>
    <w:rsid w:val="00F21D44"/>
    <w:rsid w:val="00F22505"/>
    <w:rsid w:val="00F25CF7"/>
    <w:rsid w:val="00F40450"/>
    <w:rsid w:val="00F41A9F"/>
    <w:rsid w:val="00F46223"/>
    <w:rsid w:val="00F702D7"/>
    <w:rsid w:val="00F7088D"/>
    <w:rsid w:val="00F7264E"/>
    <w:rsid w:val="00F7309E"/>
    <w:rsid w:val="00F743A5"/>
    <w:rsid w:val="00F911BF"/>
    <w:rsid w:val="00F96C1D"/>
    <w:rsid w:val="00F97DEC"/>
    <w:rsid w:val="00FC01AF"/>
    <w:rsid w:val="00FC20A1"/>
    <w:rsid w:val="00FC5F7E"/>
    <w:rsid w:val="00FC7B70"/>
    <w:rsid w:val="00FD14AF"/>
    <w:rsid w:val="00FD308D"/>
    <w:rsid w:val="00FD3561"/>
    <w:rsid w:val="00FD3B89"/>
    <w:rsid w:val="00FE27CA"/>
    <w:rsid w:val="00FF6341"/>
    <w:rsid w:val="00FF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v:stroke weight="1pt" endcap="round"/>
      <o:colormru v:ext="edit" colors="#b2d336,#5ac3b6,#f9ed32"/>
    </o:shapedefaults>
    <o:shapelayout v:ext="edit">
      <o:idmap v:ext="edit" data="1"/>
    </o:shapelayout>
  </w:shapeDefaults>
  <w:decimalSymbol w:val="."/>
  <w:listSeparator w:val=","/>
  <w14:docId w14:val="2FFC95C9"/>
  <w15:docId w15:val="{955B670F-E87A-40B0-B29C-7E4E5688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0B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C5A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39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C88"/>
    <w:rPr>
      <w:color w:val="0000FF" w:themeColor="hyperlink"/>
      <w:u w:val="single"/>
    </w:rPr>
  </w:style>
  <w:style w:type="paragraph" w:customStyle="1" w:styleId="Default">
    <w:name w:val="Default"/>
    <w:rsid w:val="00334C88"/>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ListParagraph">
    <w:name w:val="List Paragraph"/>
    <w:basedOn w:val="Normal"/>
    <w:uiPriority w:val="34"/>
    <w:qFormat/>
    <w:rsid w:val="003870BE"/>
    <w:pPr>
      <w:ind w:left="720"/>
      <w:contextualSpacing/>
    </w:pPr>
  </w:style>
  <w:style w:type="character" w:customStyle="1" w:styleId="A5">
    <w:name w:val="A5"/>
    <w:uiPriority w:val="99"/>
    <w:rsid w:val="00FD14AF"/>
    <w:rPr>
      <w:rFonts w:ascii="Minion Pro" w:hAnsi="Minion Pro" w:cs="Minion Pro" w:hint="default"/>
      <w:color w:val="000000"/>
      <w:sz w:val="22"/>
      <w:szCs w:val="22"/>
    </w:rPr>
  </w:style>
  <w:style w:type="paragraph" w:styleId="BalloonText">
    <w:name w:val="Balloon Text"/>
    <w:basedOn w:val="Normal"/>
    <w:link w:val="BalloonTextChar"/>
    <w:uiPriority w:val="99"/>
    <w:semiHidden/>
    <w:unhideWhenUsed/>
    <w:rsid w:val="00412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8B9"/>
    <w:rPr>
      <w:rFonts w:ascii="Tahoma" w:hAnsi="Tahoma" w:cs="Tahoma"/>
      <w:sz w:val="16"/>
      <w:szCs w:val="16"/>
    </w:rPr>
  </w:style>
  <w:style w:type="paragraph" w:styleId="NormalWeb">
    <w:name w:val="Normal (Web)"/>
    <w:basedOn w:val="Normal"/>
    <w:uiPriority w:val="99"/>
    <w:unhideWhenUsed/>
    <w:rsid w:val="00660B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0B4C"/>
    <w:rPr>
      <w:b/>
      <w:bCs/>
    </w:rPr>
  </w:style>
  <w:style w:type="character" w:customStyle="1" w:styleId="apple-converted-space">
    <w:name w:val="apple-converted-space"/>
    <w:basedOn w:val="DefaultParagraphFont"/>
    <w:rsid w:val="00660B4C"/>
  </w:style>
  <w:style w:type="character" w:customStyle="1" w:styleId="Heading1Char">
    <w:name w:val="Heading 1 Char"/>
    <w:basedOn w:val="DefaultParagraphFont"/>
    <w:link w:val="Heading1"/>
    <w:uiPriority w:val="9"/>
    <w:rsid w:val="00660B4C"/>
    <w:rPr>
      <w:rFonts w:ascii="Times New Roman" w:eastAsia="Times New Roman" w:hAnsi="Times New Roman" w:cs="Times New Roman"/>
      <w:b/>
      <w:bCs/>
      <w:kern w:val="36"/>
      <w:sz w:val="48"/>
      <w:szCs w:val="48"/>
      <w:lang w:eastAsia="en-GB"/>
    </w:rPr>
  </w:style>
  <w:style w:type="paragraph" w:customStyle="1" w:styleId="bluetext">
    <w:name w:val="bluetext"/>
    <w:basedOn w:val="Normal"/>
    <w:rsid w:val="009371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F393C"/>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8C5A8B"/>
    <w:rPr>
      <w:rFonts w:asciiTheme="majorHAnsi" w:eastAsiaTheme="majorEastAsia" w:hAnsiTheme="majorHAnsi" w:cstheme="majorBidi"/>
      <w:b/>
      <w:bCs/>
      <w:color w:val="4F81BD" w:themeColor="accent1"/>
      <w:sz w:val="26"/>
      <w:szCs w:val="26"/>
    </w:rPr>
  </w:style>
  <w:style w:type="paragraph" w:customStyle="1" w:styleId="default0">
    <w:name w:val="default"/>
    <w:basedOn w:val="Normal"/>
    <w:rsid w:val="008C5A8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81E2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C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C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5A8B"/>
    <w:pPr>
      <w:spacing w:after="0" w:line="240" w:lineRule="auto"/>
    </w:pPr>
    <w:rPr>
      <w:rFonts w:ascii="Cambria" w:eastAsia="MS Mincho" w:hAnsi="Cambria" w:cs="Times New Roman"/>
      <w:sz w:val="24"/>
      <w:szCs w:val="24"/>
    </w:rPr>
  </w:style>
  <w:style w:type="character" w:customStyle="1" w:styleId="NoSpacingChar">
    <w:name w:val="No Spacing Char"/>
    <w:basedOn w:val="DefaultParagraphFont"/>
    <w:link w:val="NoSpacing"/>
    <w:uiPriority w:val="1"/>
    <w:rsid w:val="008C5A8B"/>
    <w:rPr>
      <w:rFonts w:ascii="Cambria" w:eastAsia="MS Mincho" w:hAnsi="Cambria" w:cs="Times New Roman"/>
      <w:sz w:val="24"/>
      <w:szCs w:val="24"/>
    </w:rPr>
  </w:style>
  <w:style w:type="paragraph" w:styleId="Header">
    <w:name w:val="header"/>
    <w:basedOn w:val="Normal"/>
    <w:link w:val="HeaderChar"/>
    <w:uiPriority w:val="99"/>
    <w:unhideWhenUsed/>
    <w:rsid w:val="00EA5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4F"/>
  </w:style>
  <w:style w:type="paragraph" w:styleId="Footer">
    <w:name w:val="footer"/>
    <w:basedOn w:val="Normal"/>
    <w:link w:val="FooterChar"/>
    <w:uiPriority w:val="99"/>
    <w:unhideWhenUsed/>
    <w:rsid w:val="00EA5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4F"/>
  </w:style>
  <w:style w:type="table" w:styleId="LightShading-Accent3">
    <w:name w:val="Light Shading Accent 3"/>
    <w:basedOn w:val="TableNormal"/>
    <w:uiPriority w:val="60"/>
    <w:rsid w:val="00581E2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OCHeading">
    <w:name w:val="TOC Heading"/>
    <w:basedOn w:val="Heading1"/>
    <w:next w:val="Normal"/>
    <w:uiPriority w:val="39"/>
    <w:semiHidden/>
    <w:unhideWhenUsed/>
    <w:qFormat/>
    <w:rsid w:val="007B759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823F7A"/>
    <w:pPr>
      <w:tabs>
        <w:tab w:val="right" w:leader="dot" w:pos="9016"/>
      </w:tabs>
      <w:spacing w:after="100"/>
    </w:pPr>
    <w:rPr>
      <w:rFonts w:ascii="Arial" w:hAnsi="Arial" w:cs="Arial"/>
      <w:noProof/>
    </w:rPr>
  </w:style>
  <w:style w:type="paragraph" w:customStyle="1" w:styleId="HeadingUTC">
    <w:name w:val="Heading UTC"/>
    <w:basedOn w:val="Heading1"/>
    <w:link w:val="HeadingUTCChar"/>
    <w:qFormat/>
    <w:rsid w:val="00687C2B"/>
    <w:pPr>
      <w:keepNext/>
      <w:keepLines/>
      <w:spacing w:before="480" w:beforeAutospacing="0" w:after="0" w:afterAutospacing="0" w:line="276" w:lineRule="auto"/>
    </w:pPr>
    <w:rPr>
      <w:rFonts w:ascii="Arial" w:eastAsiaTheme="majorEastAsia" w:hAnsi="Arial" w:cs="Arial"/>
      <w:kern w:val="0"/>
      <w:sz w:val="22"/>
      <w:szCs w:val="22"/>
      <w:lang w:eastAsia="en-US"/>
    </w:rPr>
  </w:style>
  <w:style w:type="paragraph" w:customStyle="1" w:styleId="UTCheading">
    <w:name w:val="UTC heading"/>
    <w:basedOn w:val="HeadingUTC"/>
    <w:link w:val="UTCheadingChar"/>
    <w:qFormat/>
    <w:rsid w:val="009B4F27"/>
    <w:pPr>
      <w:spacing w:before="240" w:line="240" w:lineRule="auto"/>
    </w:pPr>
    <w:rPr>
      <w:iCs/>
      <w:color w:val="006A6A"/>
      <w:sz w:val="28"/>
    </w:rPr>
  </w:style>
  <w:style w:type="character" w:customStyle="1" w:styleId="HeadingUTCChar">
    <w:name w:val="Heading UTC Char"/>
    <w:basedOn w:val="Heading1Char"/>
    <w:link w:val="HeadingUTC"/>
    <w:rsid w:val="00272002"/>
    <w:rPr>
      <w:rFonts w:ascii="Arial" w:eastAsiaTheme="majorEastAsia" w:hAnsi="Arial" w:cs="Arial"/>
      <w:b/>
      <w:bCs/>
      <w:kern w:val="36"/>
      <w:sz w:val="48"/>
      <w:szCs w:val="48"/>
      <w:lang w:eastAsia="en-GB"/>
    </w:rPr>
  </w:style>
  <w:style w:type="character" w:customStyle="1" w:styleId="UTCheadingChar">
    <w:name w:val="UTC heading Char"/>
    <w:basedOn w:val="HeadingUTCChar"/>
    <w:link w:val="UTCheading"/>
    <w:rsid w:val="009B4F27"/>
    <w:rPr>
      <w:rFonts w:ascii="Arial" w:eastAsiaTheme="majorEastAsia" w:hAnsi="Arial" w:cs="Arial"/>
      <w:b/>
      <w:bCs/>
      <w:iCs/>
      <w:color w:val="006A6A"/>
      <w:kern w:val="36"/>
      <w:sz w:val="2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5334">
      <w:bodyDiv w:val="1"/>
      <w:marLeft w:val="0"/>
      <w:marRight w:val="0"/>
      <w:marTop w:val="0"/>
      <w:marBottom w:val="0"/>
      <w:divBdr>
        <w:top w:val="none" w:sz="0" w:space="0" w:color="auto"/>
        <w:left w:val="none" w:sz="0" w:space="0" w:color="auto"/>
        <w:bottom w:val="none" w:sz="0" w:space="0" w:color="auto"/>
        <w:right w:val="none" w:sz="0" w:space="0" w:color="auto"/>
      </w:divBdr>
    </w:div>
    <w:div w:id="147014066">
      <w:bodyDiv w:val="1"/>
      <w:marLeft w:val="0"/>
      <w:marRight w:val="0"/>
      <w:marTop w:val="0"/>
      <w:marBottom w:val="0"/>
      <w:divBdr>
        <w:top w:val="none" w:sz="0" w:space="0" w:color="auto"/>
        <w:left w:val="none" w:sz="0" w:space="0" w:color="auto"/>
        <w:bottom w:val="none" w:sz="0" w:space="0" w:color="auto"/>
        <w:right w:val="none" w:sz="0" w:space="0" w:color="auto"/>
      </w:divBdr>
    </w:div>
    <w:div w:id="600531137">
      <w:bodyDiv w:val="1"/>
      <w:marLeft w:val="0"/>
      <w:marRight w:val="0"/>
      <w:marTop w:val="0"/>
      <w:marBottom w:val="0"/>
      <w:divBdr>
        <w:top w:val="none" w:sz="0" w:space="0" w:color="auto"/>
        <w:left w:val="none" w:sz="0" w:space="0" w:color="auto"/>
        <w:bottom w:val="none" w:sz="0" w:space="0" w:color="auto"/>
        <w:right w:val="none" w:sz="0" w:space="0" w:color="auto"/>
      </w:divBdr>
      <w:divsChild>
        <w:div w:id="1742409806">
          <w:marLeft w:val="0"/>
          <w:marRight w:val="0"/>
          <w:marTop w:val="0"/>
          <w:marBottom w:val="0"/>
          <w:divBdr>
            <w:top w:val="none" w:sz="0" w:space="0" w:color="auto"/>
            <w:left w:val="none" w:sz="0" w:space="0" w:color="auto"/>
            <w:bottom w:val="none" w:sz="0" w:space="0" w:color="auto"/>
            <w:right w:val="none" w:sz="0" w:space="0" w:color="auto"/>
          </w:divBdr>
        </w:div>
        <w:div w:id="447432456">
          <w:marLeft w:val="0"/>
          <w:marRight w:val="0"/>
          <w:marTop w:val="0"/>
          <w:marBottom w:val="0"/>
          <w:divBdr>
            <w:top w:val="none" w:sz="0" w:space="0" w:color="auto"/>
            <w:left w:val="none" w:sz="0" w:space="0" w:color="auto"/>
            <w:bottom w:val="none" w:sz="0" w:space="0" w:color="auto"/>
            <w:right w:val="none" w:sz="0" w:space="0" w:color="auto"/>
          </w:divBdr>
        </w:div>
      </w:divsChild>
    </w:div>
    <w:div w:id="697663394">
      <w:bodyDiv w:val="1"/>
      <w:marLeft w:val="0"/>
      <w:marRight w:val="0"/>
      <w:marTop w:val="0"/>
      <w:marBottom w:val="0"/>
      <w:divBdr>
        <w:top w:val="none" w:sz="0" w:space="0" w:color="auto"/>
        <w:left w:val="none" w:sz="0" w:space="0" w:color="auto"/>
        <w:bottom w:val="none" w:sz="0" w:space="0" w:color="auto"/>
        <w:right w:val="none" w:sz="0" w:space="0" w:color="auto"/>
      </w:divBdr>
    </w:div>
    <w:div w:id="1582450062">
      <w:bodyDiv w:val="1"/>
      <w:marLeft w:val="0"/>
      <w:marRight w:val="0"/>
      <w:marTop w:val="0"/>
      <w:marBottom w:val="0"/>
      <w:divBdr>
        <w:top w:val="none" w:sz="0" w:space="0" w:color="auto"/>
        <w:left w:val="none" w:sz="0" w:space="0" w:color="auto"/>
        <w:bottom w:val="none" w:sz="0" w:space="0" w:color="auto"/>
        <w:right w:val="none" w:sz="0" w:space="0" w:color="auto"/>
      </w:divBdr>
    </w:div>
    <w:div w:id="2053000147">
      <w:bodyDiv w:val="1"/>
      <w:marLeft w:val="0"/>
      <w:marRight w:val="0"/>
      <w:marTop w:val="0"/>
      <w:marBottom w:val="0"/>
      <w:divBdr>
        <w:top w:val="none" w:sz="0" w:space="0" w:color="auto"/>
        <w:left w:val="none" w:sz="0" w:space="0" w:color="auto"/>
        <w:bottom w:val="none" w:sz="0" w:space="0" w:color="auto"/>
        <w:right w:val="none" w:sz="0" w:space="0" w:color="auto"/>
      </w:divBdr>
    </w:div>
    <w:div w:id="2085224790">
      <w:bodyDiv w:val="1"/>
      <w:marLeft w:val="0"/>
      <w:marRight w:val="0"/>
      <w:marTop w:val="0"/>
      <w:marBottom w:val="0"/>
      <w:divBdr>
        <w:top w:val="none" w:sz="0" w:space="0" w:color="auto"/>
        <w:left w:val="none" w:sz="0" w:space="0" w:color="auto"/>
        <w:bottom w:val="none" w:sz="0" w:space="0" w:color="auto"/>
        <w:right w:val="none" w:sz="0" w:space="0" w:color="auto"/>
      </w:divBdr>
    </w:div>
    <w:div w:id="213406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06AFC-9ECE-4AC6-B8DF-233B4F62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Jean Bell</cp:lastModifiedBy>
  <cp:revision>2</cp:revision>
  <cp:lastPrinted>2016-03-04T16:09:00Z</cp:lastPrinted>
  <dcterms:created xsi:type="dcterms:W3CDTF">2017-10-17T16:29:00Z</dcterms:created>
  <dcterms:modified xsi:type="dcterms:W3CDTF">2017-10-17T16:29:00Z</dcterms:modified>
</cp:coreProperties>
</file>