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6D" w:rsidRDefault="0009666D" w:rsidP="0009666D">
      <w:pPr>
        <w:widowControl/>
        <w:wordWrap/>
        <w:autoSpaceDE/>
        <w:autoSpaceDN/>
        <w:spacing w:line="240" w:lineRule="auto"/>
        <w:jc w:val="center"/>
        <w:rPr>
          <w:rFonts w:ascii="Arial" w:eastAsia="굴림" w:hAnsi="Arial" w:cs="Arial"/>
          <w:b/>
          <w:bCs/>
          <w:color w:val="993300"/>
          <w:kern w:val="0"/>
          <w:sz w:val="22"/>
        </w:rPr>
      </w:pPr>
      <w:r>
        <w:rPr>
          <w:rFonts w:ascii="Arial" w:eastAsia="굴림" w:hAnsi="Arial" w:cs="Arial"/>
          <w:b/>
          <w:bCs/>
          <w:noProof/>
          <w:color w:val="993300"/>
          <w:kern w:val="0"/>
          <w:sz w:val="22"/>
        </w:rPr>
        <w:drawing>
          <wp:inline distT="0" distB="0" distL="0" distR="0">
            <wp:extent cx="927100" cy="975815"/>
            <wp:effectExtent l="0" t="0" r="635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K원형로고(상단).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842" cy="978701"/>
                    </a:xfrm>
                    <a:prstGeom prst="rect">
                      <a:avLst/>
                    </a:prstGeom>
                  </pic:spPr>
                </pic:pic>
              </a:graphicData>
            </a:graphic>
          </wp:inline>
        </w:drawing>
      </w:r>
    </w:p>
    <w:p w:rsidR="0009666D" w:rsidRPr="00B95EC6" w:rsidRDefault="0009666D" w:rsidP="004F5857">
      <w:pPr>
        <w:widowControl/>
        <w:wordWrap/>
        <w:autoSpaceDE/>
        <w:autoSpaceDN/>
        <w:spacing w:line="240" w:lineRule="auto"/>
        <w:jc w:val="left"/>
        <w:rPr>
          <w:rFonts w:ascii="Arial" w:eastAsia="굴림" w:hAnsi="Arial" w:cs="Arial"/>
          <w:b/>
          <w:bCs/>
          <w:color w:val="002060"/>
          <w:kern w:val="0"/>
          <w:sz w:val="22"/>
        </w:rPr>
      </w:pPr>
    </w:p>
    <w:p w:rsidR="004F5857" w:rsidRPr="00B95EC6" w:rsidRDefault="004F5857" w:rsidP="0009666D">
      <w:pPr>
        <w:widowControl/>
        <w:wordWrap/>
        <w:autoSpaceDE/>
        <w:autoSpaceDN/>
        <w:spacing w:line="240" w:lineRule="auto"/>
        <w:jc w:val="center"/>
        <w:rPr>
          <w:rFonts w:ascii="Arial" w:eastAsia="굴림" w:hAnsi="Arial" w:cs="Arial"/>
          <w:b/>
          <w:bCs/>
          <w:color w:val="002060"/>
          <w:kern w:val="0"/>
          <w:sz w:val="22"/>
        </w:rPr>
      </w:pPr>
      <w:r w:rsidRPr="00B95EC6">
        <w:rPr>
          <w:rFonts w:ascii="Arial" w:eastAsia="굴림" w:hAnsi="Arial" w:cs="Arial"/>
          <w:b/>
          <w:bCs/>
          <w:color w:val="002060"/>
          <w:kern w:val="0"/>
          <w:sz w:val="22"/>
        </w:rPr>
        <w:t xml:space="preserve">General Information about </w:t>
      </w:r>
      <w:r w:rsidR="0009666D" w:rsidRPr="00B95EC6">
        <w:rPr>
          <w:rFonts w:ascii="Arial" w:eastAsia="굴림" w:hAnsi="Arial" w:cs="Arial"/>
          <w:b/>
          <w:bCs/>
          <w:color w:val="002060"/>
          <w:kern w:val="0"/>
          <w:sz w:val="22"/>
        </w:rPr>
        <w:t>class teacher</w:t>
      </w:r>
      <w:r w:rsidR="00754230" w:rsidRPr="00B95EC6">
        <w:rPr>
          <w:rFonts w:ascii="Arial" w:eastAsia="굴림" w:hAnsi="Arial" w:cs="Arial"/>
          <w:b/>
          <w:bCs/>
          <w:color w:val="002060"/>
          <w:kern w:val="0"/>
          <w:sz w:val="22"/>
        </w:rPr>
        <w:t xml:space="preserve"> position</w:t>
      </w:r>
    </w:p>
    <w:p w:rsidR="0009666D" w:rsidRPr="00B95EC6" w:rsidRDefault="0009666D" w:rsidP="0009666D">
      <w:pPr>
        <w:widowControl/>
        <w:wordWrap/>
        <w:autoSpaceDE/>
        <w:autoSpaceDN/>
        <w:spacing w:line="240" w:lineRule="auto"/>
        <w:jc w:val="center"/>
        <w:rPr>
          <w:rFonts w:ascii="Arial" w:eastAsia="굴림" w:hAnsi="Arial" w:cs="Arial"/>
          <w:b/>
          <w:color w:val="000000"/>
          <w:kern w:val="0"/>
          <w:szCs w:val="20"/>
        </w:rPr>
      </w:pPr>
    </w:p>
    <w:p w:rsidR="004F5857" w:rsidRPr="00B95EC6" w:rsidRDefault="004F5857" w:rsidP="004F5857">
      <w:pPr>
        <w:widowControl/>
        <w:wordWrap/>
        <w:autoSpaceDE/>
        <w:autoSpaceDN/>
        <w:spacing w:line="240" w:lineRule="auto"/>
        <w:jc w:val="left"/>
        <w:rPr>
          <w:rFonts w:ascii="Arial" w:eastAsia="굴림" w:hAnsi="Arial" w:cs="Arial"/>
          <w:color w:val="000000"/>
          <w:kern w:val="0"/>
          <w:szCs w:val="20"/>
        </w:rPr>
      </w:pPr>
      <w:r w:rsidRPr="00B95EC6">
        <w:rPr>
          <w:rFonts w:ascii="Arial" w:eastAsia="Meiryo" w:hAnsi="Arial" w:cs="Arial"/>
          <w:color w:val="000000"/>
          <w:kern w:val="0"/>
          <w:szCs w:val="20"/>
        </w:rPr>
        <w:t>This is an excellent opportunity to play an important role and will be an invaluable professional experience in a wonderful working environment.</w:t>
      </w:r>
    </w:p>
    <w:p w:rsidR="004F5857" w:rsidRPr="00B95EC6" w:rsidRDefault="004F5857" w:rsidP="004F5857">
      <w:pPr>
        <w:widowControl/>
        <w:wordWrap/>
        <w:autoSpaceDE/>
        <w:autoSpaceDN/>
        <w:spacing w:line="240" w:lineRule="auto"/>
        <w:jc w:val="left"/>
        <w:rPr>
          <w:rFonts w:ascii="Arial" w:eastAsia="굴림" w:hAnsi="Arial" w:cs="Arial"/>
          <w:b/>
          <w:color w:val="000000"/>
          <w:kern w:val="0"/>
          <w:szCs w:val="20"/>
        </w:rPr>
      </w:pPr>
      <w:r w:rsidRPr="00B95EC6">
        <w:rPr>
          <w:rFonts w:ascii="Arial" w:eastAsia="맑은 고딕" w:hAnsi="Arial" w:cs="Arial"/>
          <w:b/>
          <w:bCs/>
          <w:color w:val="993300"/>
          <w:kern w:val="0"/>
          <w:szCs w:val="20"/>
        </w:rPr>
        <w:t>Benefits:</w:t>
      </w:r>
    </w:p>
    <w:p w:rsidR="004F5857" w:rsidRPr="00B95EC6" w:rsidRDefault="004F5857" w:rsidP="004F5857">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 Roundtrip flights covered by the school</w:t>
      </w:r>
      <w:r w:rsidRPr="00B95EC6">
        <w:rPr>
          <w:rFonts w:ascii="Arial" w:eastAsia="Meiryo" w:hAnsi="Arial" w:cs="Arial"/>
          <w:color w:val="000000"/>
          <w:kern w:val="0"/>
          <w:szCs w:val="20"/>
        </w:rPr>
        <w:br/>
        <w:t>* International medical insurance provided</w:t>
      </w:r>
      <w:r w:rsidR="00D64561" w:rsidRPr="00B95EC6">
        <w:rPr>
          <w:rFonts w:ascii="Arial" w:hAnsi="Arial" w:cs="Arial"/>
          <w:color w:val="000000"/>
          <w:kern w:val="0"/>
          <w:szCs w:val="20"/>
        </w:rPr>
        <w:br/>
      </w:r>
      <w:r w:rsidR="00D64561" w:rsidRPr="00B95EC6">
        <w:rPr>
          <w:rFonts w:ascii="Arial" w:eastAsia="Meiryo" w:hAnsi="Arial" w:cs="Arial"/>
          <w:color w:val="000000"/>
          <w:kern w:val="0"/>
          <w:szCs w:val="20"/>
        </w:rPr>
        <w:t xml:space="preserve">* </w:t>
      </w:r>
      <w:r w:rsidR="00D64561" w:rsidRPr="00B95EC6">
        <w:rPr>
          <w:rFonts w:ascii="Arial" w:eastAsia="Meiryo" w:hAnsi="Arial" w:cs="Arial" w:hint="eastAsia"/>
          <w:color w:val="000000"/>
          <w:kern w:val="0"/>
          <w:szCs w:val="20"/>
        </w:rPr>
        <w:t>R</w:t>
      </w:r>
      <w:r w:rsidR="00D64561" w:rsidRPr="00B95EC6">
        <w:rPr>
          <w:rFonts w:ascii="Arial" w:eastAsia="Meiryo" w:hAnsi="Arial" w:cs="Arial"/>
          <w:color w:val="000000"/>
          <w:kern w:val="0"/>
          <w:szCs w:val="20"/>
        </w:rPr>
        <w:t>elocation allowance paid</w:t>
      </w:r>
      <w:r w:rsidR="00E11850">
        <w:rPr>
          <w:rFonts w:ascii="Arial" w:eastAsia="Meiryo" w:hAnsi="Arial" w:cs="Arial"/>
          <w:color w:val="000000"/>
          <w:kern w:val="0"/>
          <w:szCs w:val="20"/>
        </w:rPr>
        <w:br/>
        <w:t>* Free lunch</w:t>
      </w:r>
      <w:r w:rsidRPr="00B95EC6">
        <w:rPr>
          <w:rFonts w:ascii="Arial" w:eastAsia="Meiryo" w:hAnsi="Arial" w:cs="Arial"/>
          <w:color w:val="000000"/>
          <w:kern w:val="0"/>
          <w:szCs w:val="20"/>
        </w:rPr>
        <w:t xml:space="preserve"> while at work</w:t>
      </w:r>
      <w:r w:rsidR="006639B1" w:rsidRPr="00B95EC6">
        <w:rPr>
          <w:rFonts w:ascii="Arial" w:eastAsia="Meiryo" w:hAnsi="Arial" w:cs="Arial"/>
          <w:color w:val="000000"/>
          <w:kern w:val="0"/>
          <w:szCs w:val="20"/>
        </w:rPr>
        <w:br/>
        <w:t xml:space="preserve">* </w:t>
      </w:r>
      <w:r w:rsidR="008307AF" w:rsidRPr="00B95EC6">
        <w:rPr>
          <w:rFonts w:ascii="Arial" w:eastAsia="Meiryo" w:hAnsi="Arial" w:cs="Arial"/>
          <w:color w:val="000000"/>
          <w:kern w:val="0"/>
          <w:szCs w:val="20"/>
        </w:rPr>
        <w:t>Accommodation</w:t>
      </w:r>
      <w:r w:rsidR="006639B1" w:rsidRPr="00B95EC6">
        <w:rPr>
          <w:rFonts w:ascii="Arial" w:eastAsia="Meiryo" w:hAnsi="Arial" w:cs="Arial"/>
          <w:color w:val="000000"/>
          <w:kern w:val="0"/>
          <w:szCs w:val="20"/>
        </w:rPr>
        <w:t xml:space="preserve"> provided (Modern, clean and standard set of furniture and appliance</w:t>
      </w:r>
      <w:r w:rsidR="00754230" w:rsidRPr="00B95EC6">
        <w:rPr>
          <w:rFonts w:ascii="Arial" w:eastAsia="Meiryo" w:hAnsi="Arial" w:cs="Arial"/>
          <w:color w:val="000000"/>
          <w:kern w:val="0"/>
          <w:szCs w:val="20"/>
        </w:rPr>
        <w:t>s</w:t>
      </w:r>
      <w:r w:rsidR="006639B1" w:rsidRPr="00B95EC6">
        <w:rPr>
          <w:rFonts w:ascii="Arial" w:eastAsia="Meiryo" w:hAnsi="Arial" w:cs="Arial"/>
          <w:color w:val="000000"/>
          <w:kern w:val="0"/>
          <w:szCs w:val="20"/>
        </w:rPr>
        <w:t>)</w:t>
      </w:r>
      <w:r w:rsidR="008307AF" w:rsidRPr="00B95EC6">
        <w:rPr>
          <w:rFonts w:ascii="Arial" w:eastAsia="Meiryo" w:hAnsi="Arial" w:cs="Arial"/>
          <w:color w:val="000000"/>
          <w:kern w:val="0"/>
          <w:szCs w:val="20"/>
        </w:rPr>
        <w:br/>
      </w:r>
      <w:r w:rsidRPr="00B95EC6">
        <w:rPr>
          <w:rFonts w:ascii="Arial" w:eastAsia="Meiryo" w:hAnsi="Arial" w:cs="Arial"/>
          <w:color w:val="000000"/>
          <w:kern w:val="0"/>
          <w:szCs w:val="20"/>
        </w:rPr>
        <w:t xml:space="preserve">* </w:t>
      </w:r>
      <w:r w:rsidR="00E11850">
        <w:rPr>
          <w:rFonts w:ascii="Arial" w:eastAsia="Meiryo" w:hAnsi="Arial" w:cs="Arial"/>
          <w:color w:val="000000"/>
          <w:kern w:val="0"/>
          <w:szCs w:val="20"/>
        </w:rPr>
        <w:t>Bonus equivalent to one month salary twice a year depending on your job performance</w:t>
      </w:r>
      <w:r w:rsidRPr="00B95EC6">
        <w:rPr>
          <w:rFonts w:ascii="Arial" w:eastAsia="Meiryo" w:hAnsi="Arial" w:cs="Arial"/>
          <w:color w:val="000000"/>
          <w:kern w:val="0"/>
          <w:szCs w:val="20"/>
        </w:rPr>
        <w:br/>
        <w:t>* Paid national holidays</w:t>
      </w:r>
      <w:r w:rsidRPr="00B95EC6">
        <w:rPr>
          <w:rFonts w:ascii="Arial" w:eastAsia="Meiryo" w:hAnsi="Arial" w:cs="Arial"/>
          <w:color w:val="000000"/>
          <w:kern w:val="0"/>
          <w:szCs w:val="20"/>
        </w:rPr>
        <w:br/>
        <w:t xml:space="preserve">* 9 weeks of paid vacation according to an </w:t>
      </w:r>
      <w:r w:rsidR="00BC3D13" w:rsidRPr="00B95EC6">
        <w:rPr>
          <w:rFonts w:ascii="Arial" w:eastAsia="Meiryo" w:hAnsi="Arial" w:cs="Arial" w:hint="eastAsia"/>
          <w:color w:val="000000"/>
          <w:kern w:val="0"/>
          <w:szCs w:val="20"/>
        </w:rPr>
        <w:t>s</w:t>
      </w:r>
      <w:r w:rsidR="00BC3D13" w:rsidRPr="00B95EC6">
        <w:rPr>
          <w:rFonts w:ascii="Arial" w:eastAsia="Meiryo" w:hAnsi="Arial" w:cs="Arial"/>
          <w:color w:val="000000"/>
          <w:kern w:val="0"/>
          <w:szCs w:val="20"/>
        </w:rPr>
        <w:t>chool</w:t>
      </w:r>
      <w:r w:rsidRPr="00B95EC6">
        <w:rPr>
          <w:rFonts w:ascii="Arial" w:eastAsia="Meiryo" w:hAnsi="Arial" w:cs="Arial"/>
          <w:color w:val="000000"/>
          <w:kern w:val="0"/>
          <w:szCs w:val="20"/>
        </w:rPr>
        <w:t xml:space="preserve"> academic calendar</w:t>
      </w:r>
      <w:r w:rsidRPr="00B95EC6">
        <w:rPr>
          <w:rFonts w:ascii="Arial" w:eastAsia="Meiryo" w:hAnsi="Arial" w:cs="Arial"/>
          <w:color w:val="000000"/>
          <w:kern w:val="0"/>
          <w:szCs w:val="20"/>
        </w:rPr>
        <w:br/>
        <w:t>* Ongoing professional development and training programs</w:t>
      </w:r>
      <w:r w:rsidR="009038AC">
        <w:rPr>
          <w:rFonts w:ascii="Arial" w:eastAsia="Meiryo" w:hAnsi="Arial" w:cs="Arial"/>
          <w:color w:val="000000"/>
          <w:kern w:val="0"/>
          <w:szCs w:val="20"/>
        </w:rPr>
        <w:br/>
      </w:r>
      <w:r w:rsidR="009038AC">
        <w:rPr>
          <w:rFonts w:ascii="Arial" w:hAnsi="Arial" w:cs="Arial"/>
          <w:color w:val="000000"/>
          <w:kern w:val="0"/>
          <w:szCs w:val="20"/>
        </w:rPr>
        <w:t xml:space="preserve">* </w:t>
      </w:r>
      <w:r w:rsidR="009038AC">
        <w:rPr>
          <w:rFonts w:ascii="Arial" w:hAnsi="Arial" w:cs="Arial" w:hint="eastAsia"/>
          <w:color w:val="000000"/>
          <w:kern w:val="0"/>
          <w:szCs w:val="20"/>
        </w:rPr>
        <w:t>W</w:t>
      </w:r>
      <w:r w:rsidR="009038AC">
        <w:rPr>
          <w:rFonts w:ascii="Arial" w:hAnsi="Arial" w:cs="Arial"/>
          <w:color w:val="000000"/>
          <w:kern w:val="0"/>
          <w:szCs w:val="20"/>
        </w:rPr>
        <w:t>ork visa provided and visa costs paid.</w:t>
      </w:r>
      <w:r w:rsidRPr="00B95EC6">
        <w:rPr>
          <w:rFonts w:ascii="Arial" w:eastAsia="Meiryo" w:hAnsi="Arial" w:cs="Arial"/>
          <w:color w:val="000000"/>
          <w:kern w:val="0"/>
          <w:szCs w:val="20"/>
        </w:rPr>
        <w:br/>
        <w:t>* An elegant working environment</w:t>
      </w:r>
    </w:p>
    <w:p w:rsidR="0009666D" w:rsidRPr="00B95EC6" w:rsidRDefault="0009666D" w:rsidP="004F5857">
      <w:pPr>
        <w:widowControl/>
        <w:wordWrap/>
        <w:autoSpaceDE/>
        <w:autoSpaceDN/>
        <w:spacing w:line="240" w:lineRule="auto"/>
        <w:jc w:val="left"/>
        <w:rPr>
          <w:rFonts w:ascii="Arial" w:eastAsia="굴림" w:hAnsi="Arial" w:cs="Arial"/>
          <w:b/>
          <w:bCs/>
          <w:color w:val="993300"/>
          <w:kern w:val="0"/>
          <w:szCs w:val="20"/>
        </w:rPr>
      </w:pPr>
    </w:p>
    <w:p w:rsidR="004F5857" w:rsidRPr="00B95EC6" w:rsidRDefault="004F5857" w:rsidP="004F5857">
      <w:pPr>
        <w:widowControl/>
        <w:wordWrap/>
        <w:autoSpaceDE/>
        <w:autoSpaceDN/>
        <w:spacing w:line="240" w:lineRule="auto"/>
        <w:jc w:val="left"/>
        <w:rPr>
          <w:rFonts w:ascii="Arial" w:eastAsia="굴림" w:hAnsi="Arial" w:cs="Arial"/>
          <w:b/>
          <w:color w:val="000000"/>
          <w:kern w:val="0"/>
          <w:szCs w:val="20"/>
        </w:rPr>
      </w:pPr>
      <w:r w:rsidRPr="00B95EC6">
        <w:rPr>
          <w:rFonts w:ascii="Arial" w:eastAsia="굴림" w:hAnsi="Arial" w:cs="Arial"/>
          <w:b/>
          <w:bCs/>
          <w:color w:val="993300"/>
          <w:kern w:val="0"/>
          <w:szCs w:val="20"/>
        </w:rPr>
        <w:t>Salary Range:</w:t>
      </w:r>
    </w:p>
    <w:p w:rsidR="004F5857" w:rsidRPr="00B95EC6" w:rsidRDefault="004F5857" w:rsidP="004F5857">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 xml:space="preserve">Depending on applicants’ qualification and experience, salary can be adjusted in a </w:t>
      </w:r>
      <w:r w:rsidR="00D64561" w:rsidRPr="00B95EC6">
        <w:rPr>
          <w:rFonts w:ascii="Arial" w:eastAsia="Meiryo" w:hAnsi="Arial" w:cs="Arial"/>
          <w:color w:val="000000"/>
          <w:kern w:val="0"/>
          <w:szCs w:val="20"/>
        </w:rPr>
        <w:t>competitive</w:t>
      </w:r>
      <w:r w:rsidRPr="00B95EC6">
        <w:rPr>
          <w:rFonts w:ascii="Arial" w:eastAsia="Meiryo" w:hAnsi="Arial" w:cs="Arial"/>
          <w:color w:val="000000"/>
          <w:kern w:val="0"/>
          <w:szCs w:val="20"/>
        </w:rPr>
        <w:t xml:space="preserve"> range.</w:t>
      </w:r>
    </w:p>
    <w:p w:rsidR="0009666D" w:rsidRPr="00B95EC6" w:rsidRDefault="0009666D" w:rsidP="004F5857">
      <w:pPr>
        <w:widowControl/>
        <w:wordWrap/>
        <w:autoSpaceDE/>
        <w:autoSpaceDN/>
        <w:spacing w:line="240" w:lineRule="auto"/>
        <w:jc w:val="left"/>
        <w:rPr>
          <w:rFonts w:ascii="Arial" w:eastAsia="굴림" w:hAnsi="Arial" w:cs="Arial"/>
          <w:b/>
          <w:bCs/>
          <w:color w:val="993300"/>
          <w:kern w:val="0"/>
          <w:szCs w:val="20"/>
        </w:rPr>
      </w:pPr>
    </w:p>
    <w:p w:rsidR="004F5857" w:rsidRPr="00B95EC6" w:rsidRDefault="004F5857" w:rsidP="004F5857">
      <w:pPr>
        <w:widowControl/>
        <w:wordWrap/>
        <w:autoSpaceDE/>
        <w:autoSpaceDN/>
        <w:spacing w:line="240" w:lineRule="auto"/>
        <w:jc w:val="left"/>
        <w:rPr>
          <w:rFonts w:ascii="Arial" w:eastAsia="굴림" w:hAnsi="Arial" w:cs="Arial"/>
          <w:b/>
          <w:color w:val="000000"/>
          <w:kern w:val="0"/>
          <w:szCs w:val="20"/>
        </w:rPr>
      </w:pPr>
      <w:r w:rsidRPr="00B95EC6">
        <w:rPr>
          <w:rFonts w:ascii="Arial" w:eastAsia="굴림" w:hAnsi="Arial" w:cs="Arial"/>
          <w:b/>
          <w:bCs/>
          <w:color w:val="993300"/>
          <w:kern w:val="0"/>
          <w:szCs w:val="20"/>
        </w:rPr>
        <w:t>Qualifications we require in potential applicants:</w:t>
      </w:r>
    </w:p>
    <w:p w:rsidR="004F5857" w:rsidRPr="00B95EC6" w:rsidRDefault="004F5857" w:rsidP="004F5857">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Teaching BA, B</w:t>
      </w:r>
      <w:r w:rsidR="000B5853" w:rsidRPr="00B95EC6">
        <w:rPr>
          <w:rFonts w:ascii="Arial" w:eastAsia="Meiryo" w:hAnsi="Arial" w:cs="Arial"/>
          <w:color w:val="000000"/>
          <w:kern w:val="0"/>
          <w:szCs w:val="20"/>
        </w:rPr>
        <w:t>.</w:t>
      </w:r>
      <w:r w:rsidR="00E11850">
        <w:rPr>
          <w:rFonts w:ascii="Arial" w:eastAsia="Meiryo" w:hAnsi="Arial" w:cs="Arial"/>
          <w:color w:val="000000"/>
          <w:kern w:val="0"/>
          <w:szCs w:val="20"/>
        </w:rPr>
        <w:t xml:space="preserve"> Ed., PGCE, QTS or similar</w:t>
      </w:r>
      <w:bookmarkStart w:id="0" w:name="_GoBack"/>
      <w:bookmarkEnd w:id="0"/>
    </w:p>
    <w:p w:rsidR="004F5857" w:rsidRPr="00B95EC6" w:rsidRDefault="004F5857" w:rsidP="004F5857">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Our Teachers must have at the minimum a Bachelor's degree from an accredited college or university, a degree in education or a field related to the area of specialization (preferably Early Childhood Education).</w:t>
      </w:r>
    </w:p>
    <w:p w:rsidR="004F5857" w:rsidRPr="00B95EC6" w:rsidRDefault="004F5857" w:rsidP="004F5857">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Teachers must also possess a valid teaching certificate, at least 2 years of teaching experience and be native English speakers.</w:t>
      </w:r>
      <w:r w:rsidR="008307AF" w:rsidRPr="00B95EC6">
        <w:rPr>
          <w:rFonts w:ascii="Arial" w:eastAsia="Meiryo" w:hAnsi="Arial" w:cs="Arial"/>
          <w:color w:val="000000"/>
          <w:kern w:val="0"/>
          <w:szCs w:val="20"/>
        </w:rPr>
        <w:t xml:space="preserve"> </w:t>
      </w:r>
    </w:p>
    <w:p w:rsidR="0009666D" w:rsidRPr="00B95EC6" w:rsidRDefault="0009666D" w:rsidP="004F5857">
      <w:pPr>
        <w:widowControl/>
        <w:wordWrap/>
        <w:autoSpaceDE/>
        <w:autoSpaceDN/>
        <w:spacing w:line="240" w:lineRule="auto"/>
        <w:jc w:val="left"/>
        <w:rPr>
          <w:rFonts w:ascii="Arial" w:eastAsia="굴림" w:hAnsi="Arial" w:cs="Arial"/>
          <w:b/>
          <w:bCs/>
          <w:color w:val="993300"/>
          <w:kern w:val="0"/>
          <w:szCs w:val="20"/>
        </w:rPr>
      </w:pPr>
    </w:p>
    <w:p w:rsidR="004F5857" w:rsidRPr="00B95EC6" w:rsidRDefault="004F5857" w:rsidP="004F5857">
      <w:pPr>
        <w:widowControl/>
        <w:wordWrap/>
        <w:autoSpaceDE/>
        <w:autoSpaceDN/>
        <w:spacing w:line="240" w:lineRule="auto"/>
        <w:jc w:val="left"/>
        <w:rPr>
          <w:rFonts w:ascii="Arial" w:eastAsia="굴림" w:hAnsi="Arial" w:cs="Arial"/>
          <w:b/>
          <w:color w:val="000000"/>
          <w:kern w:val="0"/>
          <w:szCs w:val="20"/>
        </w:rPr>
      </w:pPr>
      <w:r w:rsidRPr="00B95EC6">
        <w:rPr>
          <w:rFonts w:ascii="Arial" w:eastAsia="굴림" w:hAnsi="Arial" w:cs="Arial"/>
          <w:b/>
          <w:bCs/>
          <w:color w:val="993300"/>
          <w:kern w:val="0"/>
          <w:szCs w:val="20"/>
        </w:rPr>
        <w:t>Materials we would like candidates to send:</w:t>
      </w:r>
    </w:p>
    <w:p w:rsidR="004F5857" w:rsidRPr="00B95EC6" w:rsidRDefault="004F5857" w:rsidP="004F5857">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CV/Resume</w:t>
      </w:r>
      <w:r w:rsidR="00503703">
        <w:rPr>
          <w:rFonts w:ascii="Arial" w:eastAsia="Meiryo" w:hAnsi="Arial" w:cs="Arial"/>
          <w:color w:val="000000"/>
          <w:kern w:val="0"/>
          <w:szCs w:val="20"/>
        </w:rPr>
        <w:t xml:space="preserve"> with</w:t>
      </w:r>
      <w:r w:rsidR="00E11850">
        <w:rPr>
          <w:rFonts w:ascii="Arial" w:eastAsia="Meiryo" w:hAnsi="Arial" w:cs="Arial"/>
          <w:color w:val="000000"/>
          <w:kern w:val="0"/>
          <w:szCs w:val="20"/>
        </w:rPr>
        <w:t xml:space="preserve"> a</w:t>
      </w:r>
      <w:r w:rsidR="00503703">
        <w:rPr>
          <w:rFonts w:ascii="Arial" w:eastAsia="Meiryo" w:hAnsi="Arial" w:cs="Arial"/>
          <w:color w:val="000000"/>
          <w:kern w:val="0"/>
          <w:szCs w:val="20"/>
        </w:rPr>
        <w:t xml:space="preserve"> photo</w:t>
      </w:r>
      <w:r w:rsidR="00E11850">
        <w:rPr>
          <w:rFonts w:ascii="Arial" w:eastAsia="Meiryo" w:hAnsi="Arial" w:cs="Arial"/>
          <w:color w:val="000000"/>
          <w:kern w:val="0"/>
          <w:szCs w:val="20"/>
        </w:rPr>
        <w:t xml:space="preserve"> of yourself</w:t>
      </w:r>
    </w:p>
    <w:p w:rsidR="004F5857" w:rsidRPr="00B95EC6" w:rsidRDefault="004F5857" w:rsidP="004F5857">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Cover letter</w:t>
      </w:r>
    </w:p>
    <w:p w:rsidR="004F5857" w:rsidRPr="00B95EC6" w:rsidRDefault="004F5857" w:rsidP="004F5857">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References (including a recent employer)</w:t>
      </w:r>
    </w:p>
    <w:p w:rsidR="00743CE7" w:rsidRDefault="00743CE7" w:rsidP="004F5857">
      <w:pPr>
        <w:widowControl/>
        <w:wordWrap/>
        <w:autoSpaceDE/>
        <w:autoSpaceDN/>
        <w:spacing w:line="240" w:lineRule="auto"/>
        <w:jc w:val="left"/>
        <w:rPr>
          <w:rFonts w:ascii="Arial" w:hAnsi="Arial" w:cs="Arial"/>
          <w:b/>
          <w:bCs/>
          <w:color w:val="993300"/>
          <w:kern w:val="0"/>
          <w:szCs w:val="20"/>
        </w:rPr>
      </w:pPr>
    </w:p>
    <w:p w:rsidR="00B95EC6" w:rsidRDefault="00B95EC6" w:rsidP="004F5857">
      <w:pPr>
        <w:widowControl/>
        <w:wordWrap/>
        <w:autoSpaceDE/>
        <w:autoSpaceDN/>
        <w:spacing w:line="240" w:lineRule="auto"/>
        <w:jc w:val="left"/>
        <w:rPr>
          <w:rFonts w:ascii="Arial" w:hAnsi="Arial" w:cs="Arial"/>
          <w:b/>
          <w:bCs/>
          <w:color w:val="993300"/>
          <w:kern w:val="0"/>
          <w:szCs w:val="20"/>
        </w:rPr>
      </w:pPr>
    </w:p>
    <w:p w:rsidR="00B95EC6" w:rsidRDefault="00B95EC6" w:rsidP="004F5857">
      <w:pPr>
        <w:widowControl/>
        <w:wordWrap/>
        <w:autoSpaceDE/>
        <w:autoSpaceDN/>
        <w:spacing w:line="240" w:lineRule="auto"/>
        <w:jc w:val="left"/>
        <w:rPr>
          <w:rFonts w:ascii="Arial" w:hAnsi="Arial" w:cs="Arial"/>
          <w:b/>
          <w:bCs/>
          <w:color w:val="993300"/>
          <w:kern w:val="0"/>
          <w:szCs w:val="20"/>
        </w:rPr>
      </w:pPr>
    </w:p>
    <w:p w:rsidR="00503703" w:rsidRPr="00503703" w:rsidRDefault="00503703" w:rsidP="004F5857">
      <w:pPr>
        <w:widowControl/>
        <w:wordWrap/>
        <w:autoSpaceDE/>
        <w:autoSpaceDN/>
        <w:spacing w:line="240" w:lineRule="auto"/>
        <w:jc w:val="left"/>
        <w:rPr>
          <w:rFonts w:ascii="Arial" w:hAnsi="Arial" w:cs="Arial"/>
          <w:b/>
          <w:bCs/>
          <w:color w:val="993300"/>
          <w:kern w:val="0"/>
          <w:szCs w:val="20"/>
        </w:rPr>
      </w:pPr>
    </w:p>
    <w:p w:rsidR="004F5857" w:rsidRPr="00B95EC6" w:rsidRDefault="00B1039D" w:rsidP="004F5857">
      <w:pPr>
        <w:widowControl/>
        <w:wordWrap/>
        <w:autoSpaceDE/>
        <w:autoSpaceDN/>
        <w:spacing w:line="240" w:lineRule="auto"/>
        <w:jc w:val="left"/>
        <w:rPr>
          <w:rFonts w:ascii="Arial" w:eastAsia="굴림" w:hAnsi="Arial" w:cs="Arial"/>
          <w:b/>
          <w:color w:val="000000"/>
          <w:kern w:val="0"/>
          <w:szCs w:val="20"/>
        </w:rPr>
      </w:pPr>
      <w:r w:rsidRPr="00B95EC6">
        <w:rPr>
          <w:rFonts w:ascii="Arial" w:eastAsia="Meiryo" w:hAnsi="Arial" w:cs="Arial"/>
          <w:b/>
          <w:bCs/>
          <w:color w:val="993300"/>
          <w:kern w:val="0"/>
          <w:szCs w:val="20"/>
        </w:rPr>
        <w:t>Brief J</w:t>
      </w:r>
      <w:r w:rsidR="004F5857" w:rsidRPr="00B95EC6">
        <w:rPr>
          <w:rFonts w:ascii="Arial" w:eastAsia="Meiryo" w:hAnsi="Arial" w:cs="Arial"/>
          <w:b/>
          <w:bCs/>
          <w:color w:val="993300"/>
          <w:kern w:val="0"/>
          <w:szCs w:val="20"/>
        </w:rPr>
        <w:t>ob description</w:t>
      </w:r>
    </w:p>
    <w:p w:rsidR="004F5857" w:rsidRPr="00B95EC6" w:rsidRDefault="004F5857" w:rsidP="004F5857">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Teachers are responsible for planning and teaching lessons, assessing student performance and progress, and delivering the curriculum with creativity, energy and enthusiasm to ensure that lessons are fun and effective.</w:t>
      </w:r>
      <w:r w:rsidR="00D64561" w:rsidRPr="00B95EC6">
        <w:rPr>
          <w:rFonts w:ascii="Arial" w:eastAsia="Meiryo" w:hAnsi="Arial" w:cs="Arial"/>
          <w:color w:val="000000"/>
          <w:kern w:val="0"/>
          <w:szCs w:val="20"/>
        </w:rPr>
        <w:t xml:space="preserve"> (Job description will be provided when interview is successful)</w:t>
      </w:r>
    </w:p>
    <w:p w:rsidR="00754230" w:rsidRPr="00B95EC6" w:rsidRDefault="00754230" w:rsidP="00754230">
      <w:pPr>
        <w:widowControl/>
        <w:wordWrap/>
        <w:autoSpaceDE/>
        <w:autoSpaceDN/>
        <w:spacing w:line="240" w:lineRule="auto"/>
        <w:jc w:val="left"/>
        <w:rPr>
          <w:rFonts w:ascii="Arial" w:eastAsia="Meiryo" w:hAnsi="Arial" w:cs="Arial"/>
          <w:b/>
          <w:bCs/>
          <w:color w:val="993300"/>
          <w:kern w:val="0"/>
          <w:szCs w:val="20"/>
        </w:rPr>
      </w:pPr>
    </w:p>
    <w:p w:rsidR="007579DB" w:rsidRPr="00B95EC6" w:rsidRDefault="007579DB" w:rsidP="00754230">
      <w:pPr>
        <w:widowControl/>
        <w:wordWrap/>
        <w:autoSpaceDE/>
        <w:autoSpaceDN/>
        <w:spacing w:line="240" w:lineRule="auto"/>
        <w:jc w:val="left"/>
        <w:rPr>
          <w:rFonts w:ascii="Arial" w:eastAsia="Meiryo" w:hAnsi="Arial" w:cs="Arial"/>
          <w:b/>
          <w:bCs/>
          <w:color w:val="993300"/>
          <w:kern w:val="0"/>
          <w:szCs w:val="20"/>
        </w:rPr>
      </w:pPr>
      <w:r w:rsidRPr="00B95EC6">
        <w:rPr>
          <w:rFonts w:ascii="Arial" w:eastAsia="Meiryo" w:hAnsi="Arial" w:cs="Arial"/>
          <w:b/>
          <w:bCs/>
          <w:color w:val="993300"/>
          <w:kern w:val="0"/>
          <w:szCs w:val="20"/>
        </w:rPr>
        <w:t>School Introduction:</w:t>
      </w:r>
    </w:p>
    <w:p w:rsidR="007579DB" w:rsidRPr="00B95EC6" w:rsidRDefault="007579DB" w:rsidP="00754230">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An innovative school, with an emphasis on a UK and international curriculum program to students from 18 months to 7 years.</w:t>
      </w:r>
    </w:p>
    <w:p w:rsidR="007579DB" w:rsidRPr="00B95EC6" w:rsidRDefault="007579DB" w:rsidP="00754230">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 xml:space="preserve">BIK is a beautiful spacious school built not only with stunning esthetics but also with the current high-end facilities including AR, equipment to enhance experiences in learning.  It is a relaxed atmosphere ideal for teaching and learning. </w:t>
      </w:r>
    </w:p>
    <w:p w:rsidR="007579DB" w:rsidRPr="00B95EC6" w:rsidRDefault="007579DB" w:rsidP="00754230">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 xml:space="preserve">The kindergarten has light, airy classrooms, </w:t>
      </w:r>
      <w:r w:rsidR="00E11850">
        <w:rPr>
          <w:rFonts w:ascii="Arial" w:eastAsia="Meiryo" w:hAnsi="Arial" w:cs="Arial"/>
          <w:color w:val="000000"/>
          <w:kern w:val="0"/>
          <w:szCs w:val="20"/>
        </w:rPr>
        <w:t>swimming pool,</w:t>
      </w:r>
      <w:r w:rsidRPr="00B95EC6">
        <w:rPr>
          <w:rFonts w:ascii="Arial" w:eastAsia="Meiryo" w:hAnsi="Arial" w:cs="Arial"/>
          <w:color w:val="000000"/>
          <w:kern w:val="0"/>
          <w:szCs w:val="20"/>
        </w:rPr>
        <w:t xml:space="preserve"> library, music room, gymnasium, kitchen, reception with cafe, indoor play room, outdoor play ground and soccer field.  The building is built to an eco-friendly design with environmentally-friendly materials and is constructed to provide natural light for the whole area.</w:t>
      </w:r>
    </w:p>
    <w:p w:rsidR="007579DB" w:rsidRPr="00B95EC6" w:rsidRDefault="007579DB" w:rsidP="00754230">
      <w:pPr>
        <w:widowControl/>
        <w:wordWrap/>
        <w:autoSpaceDE/>
        <w:autoSpaceDN/>
        <w:spacing w:line="240" w:lineRule="auto"/>
        <w:jc w:val="left"/>
        <w:rPr>
          <w:rFonts w:ascii="Arial" w:eastAsia="Meiryo" w:hAnsi="Arial" w:cs="Arial"/>
          <w:color w:val="000000"/>
          <w:kern w:val="0"/>
          <w:szCs w:val="20"/>
        </w:rPr>
      </w:pPr>
    </w:p>
    <w:p w:rsidR="007579DB" w:rsidRPr="00B95EC6" w:rsidRDefault="007579DB" w:rsidP="00754230">
      <w:pPr>
        <w:widowControl/>
        <w:wordWrap/>
        <w:autoSpaceDE/>
        <w:autoSpaceDN/>
        <w:spacing w:line="240" w:lineRule="auto"/>
        <w:jc w:val="left"/>
        <w:rPr>
          <w:rFonts w:ascii="Arial" w:eastAsia="Meiryo" w:hAnsi="Arial" w:cs="Arial"/>
          <w:b/>
          <w:bCs/>
          <w:color w:val="993300"/>
          <w:kern w:val="0"/>
          <w:szCs w:val="20"/>
        </w:rPr>
      </w:pPr>
      <w:r w:rsidRPr="00B95EC6">
        <w:rPr>
          <w:rFonts w:ascii="Arial" w:eastAsia="Meiryo" w:hAnsi="Arial" w:cs="Arial"/>
          <w:b/>
          <w:bCs/>
          <w:color w:val="993300"/>
          <w:kern w:val="0"/>
          <w:szCs w:val="20"/>
        </w:rPr>
        <w:t>Organisation Introduction:</w:t>
      </w:r>
    </w:p>
    <w:p w:rsidR="007579DB" w:rsidRPr="00B95EC6" w:rsidRDefault="007579DB" w:rsidP="00754230">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BIK was founded in 2006 by Orbital Education in the UK which has established and run international schools around the world. The emphasis is very much on learning through immersive, child-centred activity, incorporating play and social interaction.</w:t>
      </w:r>
    </w:p>
    <w:p w:rsidR="007579DB" w:rsidRPr="00B95EC6" w:rsidRDefault="007579DB" w:rsidP="00754230">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BIK officially authorised Weile Education in 2017 to be the only party for its branding operation in China. In partnership with BIK, Weile Education with experience and expertise will enable the BIK kindergarten to offer an unsurpassed educational journey for both parents and students</w:t>
      </w:r>
      <w:r w:rsidR="00754230" w:rsidRPr="00B95EC6">
        <w:rPr>
          <w:rFonts w:ascii="Arial" w:eastAsia="Meiryo" w:hAnsi="Arial" w:cs="Arial"/>
          <w:color w:val="000000"/>
          <w:kern w:val="0"/>
          <w:szCs w:val="20"/>
        </w:rPr>
        <w:t>.</w:t>
      </w:r>
    </w:p>
    <w:p w:rsidR="007579DB" w:rsidRPr="00B95EC6" w:rsidRDefault="007579DB" w:rsidP="00754230">
      <w:pPr>
        <w:widowControl/>
        <w:wordWrap/>
        <w:autoSpaceDE/>
        <w:autoSpaceDN/>
        <w:spacing w:line="240" w:lineRule="auto"/>
        <w:jc w:val="left"/>
        <w:rPr>
          <w:rFonts w:ascii="Arial" w:eastAsia="Meiryo" w:hAnsi="Arial" w:cs="Arial"/>
          <w:color w:val="000000"/>
          <w:kern w:val="0"/>
          <w:szCs w:val="20"/>
        </w:rPr>
      </w:pPr>
      <w:r w:rsidRPr="00B95EC6">
        <w:rPr>
          <w:rFonts w:ascii="Arial" w:eastAsia="Meiryo" w:hAnsi="Arial" w:cs="Arial"/>
          <w:color w:val="000000"/>
          <w:kern w:val="0"/>
          <w:szCs w:val="20"/>
        </w:rPr>
        <w:t>Weile Education is one of China’s most experienced and authoritative education enterprises, cooperating with over 2,000 institutes.</w:t>
      </w:r>
    </w:p>
    <w:p w:rsidR="00B173E9" w:rsidRPr="00B95EC6" w:rsidRDefault="00B173E9" w:rsidP="004F5857">
      <w:pPr>
        <w:rPr>
          <w:rFonts w:ascii="Arial" w:hAnsi="Arial" w:cs="Arial"/>
          <w:szCs w:val="20"/>
        </w:rPr>
      </w:pPr>
    </w:p>
    <w:sectPr w:rsidR="00B173E9" w:rsidRPr="00B95EC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D14" w:rsidRDefault="00B57D14" w:rsidP="006639B1">
      <w:pPr>
        <w:spacing w:after="0" w:line="240" w:lineRule="auto"/>
      </w:pPr>
      <w:r>
        <w:separator/>
      </w:r>
    </w:p>
  </w:endnote>
  <w:endnote w:type="continuationSeparator" w:id="0">
    <w:p w:rsidR="00B57D14" w:rsidRDefault="00B57D14" w:rsidP="0066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D14" w:rsidRDefault="00B57D14" w:rsidP="006639B1">
      <w:pPr>
        <w:spacing w:after="0" w:line="240" w:lineRule="auto"/>
      </w:pPr>
      <w:r>
        <w:separator/>
      </w:r>
    </w:p>
  </w:footnote>
  <w:footnote w:type="continuationSeparator" w:id="0">
    <w:p w:rsidR="00B57D14" w:rsidRDefault="00B57D14" w:rsidP="00663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57"/>
    <w:rsid w:val="0009666D"/>
    <w:rsid w:val="000B5853"/>
    <w:rsid w:val="0012703F"/>
    <w:rsid w:val="00145A4E"/>
    <w:rsid w:val="001F2996"/>
    <w:rsid w:val="0029471D"/>
    <w:rsid w:val="002C58EC"/>
    <w:rsid w:val="00326680"/>
    <w:rsid w:val="00332160"/>
    <w:rsid w:val="00375389"/>
    <w:rsid w:val="003A2D45"/>
    <w:rsid w:val="003B7B4A"/>
    <w:rsid w:val="00441466"/>
    <w:rsid w:val="004F5857"/>
    <w:rsid w:val="00503703"/>
    <w:rsid w:val="005B0AEE"/>
    <w:rsid w:val="005B6431"/>
    <w:rsid w:val="006639B1"/>
    <w:rsid w:val="006943CB"/>
    <w:rsid w:val="006A7258"/>
    <w:rsid w:val="006D7EBB"/>
    <w:rsid w:val="006E39F9"/>
    <w:rsid w:val="00743CE7"/>
    <w:rsid w:val="00754230"/>
    <w:rsid w:val="007579DB"/>
    <w:rsid w:val="00766590"/>
    <w:rsid w:val="007873C0"/>
    <w:rsid w:val="008307AF"/>
    <w:rsid w:val="009038AC"/>
    <w:rsid w:val="00A23369"/>
    <w:rsid w:val="00B1039D"/>
    <w:rsid w:val="00B173E9"/>
    <w:rsid w:val="00B57D14"/>
    <w:rsid w:val="00B95EC6"/>
    <w:rsid w:val="00BC3D13"/>
    <w:rsid w:val="00BC4A25"/>
    <w:rsid w:val="00C7721D"/>
    <w:rsid w:val="00D64561"/>
    <w:rsid w:val="00E11850"/>
    <w:rsid w:val="00EF7382"/>
    <w:rsid w:val="00F62E57"/>
    <w:rsid w:val="00F96377"/>
    <w:rsid w:val="00FB06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C681C7-019A-44FE-B9CB-A95ED81A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hoolname">
    <w:name w:val="schoolname"/>
    <w:basedOn w:val="a0"/>
    <w:rsid w:val="004F5857"/>
  </w:style>
  <w:style w:type="character" w:styleId="a3">
    <w:name w:val="Hyperlink"/>
    <w:basedOn w:val="a0"/>
    <w:uiPriority w:val="99"/>
    <w:semiHidden/>
    <w:unhideWhenUsed/>
    <w:rsid w:val="004F5857"/>
    <w:rPr>
      <w:color w:val="0000FF"/>
      <w:u w:val="single"/>
    </w:rPr>
  </w:style>
  <w:style w:type="character" w:styleId="a4">
    <w:name w:val="Strong"/>
    <w:basedOn w:val="a0"/>
    <w:uiPriority w:val="22"/>
    <w:qFormat/>
    <w:rsid w:val="004F5857"/>
    <w:rPr>
      <w:b/>
      <w:bCs/>
    </w:rPr>
  </w:style>
  <w:style w:type="paragraph" w:styleId="a5">
    <w:name w:val="header"/>
    <w:basedOn w:val="a"/>
    <w:link w:val="Char"/>
    <w:uiPriority w:val="99"/>
    <w:unhideWhenUsed/>
    <w:rsid w:val="006639B1"/>
    <w:pPr>
      <w:tabs>
        <w:tab w:val="center" w:pos="4513"/>
        <w:tab w:val="right" w:pos="9026"/>
      </w:tabs>
      <w:snapToGrid w:val="0"/>
    </w:pPr>
  </w:style>
  <w:style w:type="character" w:customStyle="1" w:styleId="Char">
    <w:name w:val="머리글 Char"/>
    <w:basedOn w:val="a0"/>
    <w:link w:val="a5"/>
    <w:uiPriority w:val="99"/>
    <w:rsid w:val="006639B1"/>
  </w:style>
  <w:style w:type="paragraph" w:styleId="a6">
    <w:name w:val="footer"/>
    <w:basedOn w:val="a"/>
    <w:link w:val="Char0"/>
    <w:uiPriority w:val="99"/>
    <w:unhideWhenUsed/>
    <w:rsid w:val="006639B1"/>
    <w:pPr>
      <w:tabs>
        <w:tab w:val="center" w:pos="4513"/>
        <w:tab w:val="right" w:pos="9026"/>
      </w:tabs>
      <w:snapToGrid w:val="0"/>
    </w:pPr>
  </w:style>
  <w:style w:type="character" w:customStyle="1" w:styleId="Char0">
    <w:name w:val="바닥글 Char"/>
    <w:basedOn w:val="a0"/>
    <w:link w:val="a6"/>
    <w:uiPriority w:val="99"/>
    <w:rsid w:val="006639B1"/>
  </w:style>
  <w:style w:type="paragraph" w:styleId="a7">
    <w:name w:val="Normal (Web)"/>
    <w:basedOn w:val="a"/>
    <w:uiPriority w:val="99"/>
    <w:unhideWhenUsed/>
    <w:rsid w:val="007579D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8965">
      <w:bodyDiv w:val="1"/>
      <w:marLeft w:val="0"/>
      <w:marRight w:val="0"/>
      <w:marTop w:val="0"/>
      <w:marBottom w:val="0"/>
      <w:divBdr>
        <w:top w:val="none" w:sz="0" w:space="0" w:color="auto"/>
        <w:left w:val="none" w:sz="0" w:space="0" w:color="auto"/>
        <w:bottom w:val="none" w:sz="0" w:space="0" w:color="auto"/>
        <w:right w:val="none" w:sz="0" w:space="0" w:color="auto"/>
      </w:divBdr>
      <w:divsChild>
        <w:div w:id="1201745411">
          <w:marLeft w:val="0"/>
          <w:marRight w:val="0"/>
          <w:marTop w:val="0"/>
          <w:marBottom w:val="0"/>
          <w:divBdr>
            <w:top w:val="none" w:sz="0" w:space="0" w:color="auto"/>
            <w:left w:val="none" w:sz="0" w:space="0" w:color="auto"/>
            <w:bottom w:val="none" w:sz="0" w:space="0" w:color="auto"/>
            <w:right w:val="none" w:sz="0" w:space="0" w:color="auto"/>
          </w:divBdr>
          <w:divsChild>
            <w:div w:id="2085368083">
              <w:marLeft w:val="0"/>
              <w:marRight w:val="0"/>
              <w:marTop w:val="0"/>
              <w:marBottom w:val="0"/>
              <w:divBdr>
                <w:top w:val="none" w:sz="0" w:space="0" w:color="auto"/>
                <w:left w:val="none" w:sz="0" w:space="0" w:color="auto"/>
                <w:bottom w:val="none" w:sz="0" w:space="0" w:color="auto"/>
                <w:right w:val="none" w:sz="0" w:space="0" w:color="auto"/>
              </w:divBdr>
              <w:divsChild>
                <w:div w:id="14894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5241">
      <w:bodyDiv w:val="1"/>
      <w:marLeft w:val="120"/>
      <w:marRight w:val="120"/>
      <w:marTop w:val="0"/>
      <w:marBottom w:val="0"/>
      <w:divBdr>
        <w:top w:val="none" w:sz="0" w:space="0" w:color="auto"/>
        <w:left w:val="none" w:sz="0" w:space="0" w:color="auto"/>
        <w:bottom w:val="none" w:sz="0" w:space="0" w:color="auto"/>
        <w:right w:val="none" w:sz="0" w:space="0" w:color="auto"/>
      </w:divBdr>
      <w:divsChild>
        <w:div w:id="4763386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dc:creator>
  <cp:keywords/>
  <dc:description/>
  <cp:lastModifiedBy>ETI</cp:lastModifiedBy>
  <cp:revision>2</cp:revision>
  <dcterms:created xsi:type="dcterms:W3CDTF">2019-06-19T03:48:00Z</dcterms:created>
  <dcterms:modified xsi:type="dcterms:W3CDTF">2019-06-19T03:48:00Z</dcterms:modified>
</cp:coreProperties>
</file>