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DB" w:rsidRDefault="00360030">
      <w:pPr>
        <w:spacing w:after="0"/>
        <w:ind w:left="586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096" cy="6098"/>
            <wp:effectExtent l="0" t="0" r="0" b="0"/>
            <wp:docPr id="3504" name="Picture 3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4" name="Picture 350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1DB" w:rsidRDefault="00360030">
      <w:pPr>
        <w:spacing w:after="0"/>
        <w:ind w:left="557"/>
      </w:pPr>
      <w:r>
        <w:rPr>
          <w:sz w:val="30"/>
          <w:u w:val="single" w:color="000000"/>
        </w:rPr>
        <w:t>Keeping Children Safe in Education: Childcare Disqualification</w:t>
      </w:r>
    </w:p>
    <w:p w:rsidR="00C931DB" w:rsidRDefault="00360030">
      <w:pPr>
        <w:spacing w:after="86"/>
        <w:ind w:left="557"/>
      </w:pPr>
      <w:r>
        <w:rPr>
          <w:noProof/>
        </w:rPr>
        <w:drawing>
          <wp:inline distT="0" distB="0" distL="0" distR="0">
            <wp:extent cx="24384" cy="36586"/>
            <wp:effectExtent l="0" t="0" r="0" b="0"/>
            <wp:docPr id="11994" name="Picture 11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" name="Picture 1199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1DB" w:rsidRDefault="00360030">
      <w:pPr>
        <w:spacing w:after="0"/>
        <w:ind w:left="10" w:right="672" w:hanging="10"/>
        <w:jc w:val="center"/>
      </w:pPr>
      <w:r>
        <w:rPr>
          <w:sz w:val="30"/>
          <w:u w:val="single" w:color="000000"/>
        </w:rPr>
        <w:t>Requirements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3507" name="Picture 3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7" name="Picture 35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1DB" w:rsidRDefault="00360030">
      <w:pPr>
        <w:spacing w:after="0"/>
        <w:ind w:left="10" w:right="710" w:hanging="10"/>
        <w:jc w:val="center"/>
      </w:pPr>
      <w:r>
        <w:rPr>
          <w:sz w:val="30"/>
          <w:u w:val="single" w:color="000000"/>
        </w:rPr>
        <w:t>Employee/Worker/Volunteer Declaration</w:t>
      </w:r>
    </w:p>
    <w:tbl>
      <w:tblPr>
        <w:tblStyle w:val="TableGrid"/>
        <w:tblW w:w="8346" w:type="dxa"/>
        <w:tblInd w:w="6" w:type="dxa"/>
        <w:tblCellMar>
          <w:top w:w="30" w:type="dxa"/>
          <w:left w:w="85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2192"/>
        <w:gridCol w:w="3443"/>
        <w:gridCol w:w="1659"/>
        <w:gridCol w:w="1052"/>
      </w:tblGrid>
      <w:tr w:rsidR="00C931DB">
        <w:trPr>
          <w:trHeight w:val="691"/>
        </w:trPr>
        <w:tc>
          <w:tcPr>
            <w:tcW w:w="19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48"/>
            </w:pPr>
            <w:r>
              <w:rPr>
                <w:sz w:val="30"/>
              </w:rPr>
              <w:t>School/Setting</w:t>
            </w:r>
          </w:p>
          <w:p w:rsidR="00C931DB" w:rsidRDefault="00360030">
            <w:pPr>
              <w:spacing w:after="0"/>
              <w:ind w:left="58"/>
            </w:pPr>
            <w:r>
              <w:rPr>
                <w:sz w:val="28"/>
              </w:rPr>
              <w:t>Name</w:t>
            </w:r>
          </w:p>
        </w:tc>
        <w:tc>
          <w:tcPr>
            <w:tcW w:w="64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3687"/>
        </w:trPr>
        <w:tc>
          <w:tcPr>
            <w:tcW w:w="83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255" w:line="216" w:lineRule="auto"/>
              <w:ind w:left="43" w:firstLine="10"/>
              <w:jc w:val="both"/>
            </w:pPr>
            <w:r>
              <w:t xml:space="preserve">Please refer to the </w:t>
            </w:r>
            <w:proofErr w:type="gramStart"/>
            <w:r>
              <w:t>accompanying</w:t>
            </w:r>
            <w:proofErr w:type="gramEnd"/>
            <w:r>
              <w:t xml:space="preserve"> letter for detailed information about the requirement for you to make this declaration.</w:t>
            </w:r>
          </w:p>
          <w:p w:rsidR="00C931DB" w:rsidRDefault="00360030">
            <w:pPr>
              <w:spacing w:after="218" w:line="216" w:lineRule="auto"/>
              <w:ind w:left="43" w:right="38" w:firstLine="10"/>
              <w:jc w:val="both"/>
            </w:pPr>
            <w:r>
              <w:rPr>
                <w:sz w:val="24"/>
                <w:u w:val="single" w:color="000000"/>
              </w:rPr>
              <w:t xml:space="preserve">In accordance with the </w:t>
            </w:r>
            <w:proofErr w:type="gramStart"/>
            <w:r>
              <w:rPr>
                <w:sz w:val="24"/>
                <w:u w:val="single" w:color="000000"/>
              </w:rPr>
              <w:t>legislation</w:t>
            </w:r>
            <w:proofErr w:type="gramEnd"/>
            <w:r>
              <w:rPr>
                <w:sz w:val="24"/>
                <w:u w:val="single" w:color="000000"/>
              </w:rPr>
              <w:t xml:space="preserve"> you are required to sign the declaration below confirming that you are not disqualified from </w:t>
            </w:r>
            <w:proofErr w:type="spellStart"/>
            <w:r>
              <w:rPr>
                <w:sz w:val="24"/>
                <w:u w:val="single" w:color="000000"/>
              </w:rPr>
              <w:t>workinq</w:t>
            </w:r>
            <w:proofErr w:type="spellEnd"/>
            <w:r>
              <w:rPr>
                <w:sz w:val="24"/>
                <w:u w:val="single" w:color="000000"/>
              </w:rPr>
              <w:t xml:space="preserve"> in, or </w:t>
            </w:r>
            <w:proofErr w:type="spellStart"/>
            <w:r>
              <w:rPr>
                <w:sz w:val="24"/>
                <w:u w:val="single" w:color="000000"/>
              </w:rPr>
              <w:t>beinq</w:t>
            </w:r>
            <w:proofErr w:type="spellEnd"/>
            <w:r>
              <w:rPr>
                <w:sz w:val="24"/>
                <w:u w:val="single" w:color="000000"/>
              </w:rPr>
              <w:t xml:space="preserve"> concerned in the </w:t>
            </w:r>
            <w:proofErr w:type="spellStart"/>
            <w:r>
              <w:rPr>
                <w:sz w:val="24"/>
                <w:u w:val="single" w:color="000000"/>
              </w:rPr>
              <w:t>manaqement</w:t>
            </w:r>
            <w:proofErr w:type="spellEnd"/>
            <w:r>
              <w:rPr>
                <w:sz w:val="24"/>
                <w:u w:val="single" w:color="000000"/>
              </w:rPr>
              <w:t xml:space="preserve"> of. the above </w:t>
            </w:r>
            <w:proofErr w:type="spellStart"/>
            <w:r>
              <w:rPr>
                <w:sz w:val="24"/>
                <w:u w:val="single" w:color="000000"/>
              </w:rPr>
              <w:t>settinqs</w:t>
            </w:r>
            <w:proofErr w:type="spellEnd"/>
            <w:r>
              <w:rPr>
                <w:sz w:val="24"/>
                <w:u w:val="single" w:color="000000"/>
              </w:rPr>
              <w:t>„</w:t>
            </w:r>
          </w:p>
          <w:p w:rsidR="00C931DB" w:rsidRDefault="00360030">
            <w:pPr>
              <w:spacing w:after="249" w:line="216" w:lineRule="auto"/>
              <w:ind w:left="38" w:right="43" w:firstLine="14"/>
              <w:jc w:val="both"/>
            </w:pPr>
            <w:r>
              <w:t xml:space="preserve">If you fail to complete and return the form, this will mean that your application cannot be progressed further and, in the case of existing staff or </w:t>
            </w:r>
            <w:proofErr w:type="gramStart"/>
            <w:r>
              <w:t>volunteers,</w:t>
            </w:r>
            <w:proofErr w:type="gramEnd"/>
            <w:r>
              <w:t xml:space="preserve"> will mean that you can no lon</w:t>
            </w:r>
            <w:r>
              <w:t>ger work at this establishment.</w:t>
            </w:r>
          </w:p>
          <w:p w:rsidR="00C931DB" w:rsidRDefault="00360030">
            <w:pPr>
              <w:spacing w:after="0" w:line="216" w:lineRule="auto"/>
              <w:ind w:left="34" w:hanging="5"/>
              <w:jc w:val="both"/>
            </w:pPr>
            <w:r>
              <w:t xml:space="preserve">A disqualified person </w:t>
            </w:r>
            <w:proofErr w:type="gramStart"/>
            <w:r>
              <w:t>is not permitted</w:t>
            </w:r>
            <w:proofErr w:type="gramEnd"/>
            <w:r>
              <w:t xml:space="preserve"> to continue to work in the above settings unless they apply for and are granted a waiver from OFSTED.</w:t>
            </w:r>
          </w:p>
          <w:p w:rsidR="00C931DB" w:rsidRDefault="00360030">
            <w:pPr>
              <w:spacing w:after="9"/>
              <w:ind w:left="2174"/>
            </w:pPr>
            <w:r>
              <w:rPr>
                <w:noProof/>
              </w:rPr>
              <w:drawing>
                <wp:inline distT="0" distB="0" distL="0" distR="0">
                  <wp:extent cx="6096" cy="6098"/>
                  <wp:effectExtent l="0" t="0" r="0" b="0"/>
                  <wp:docPr id="3453" name="Picture 34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" name="Picture 34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31DB" w:rsidRDefault="00360030">
            <w:pPr>
              <w:spacing w:after="0"/>
              <w:ind w:left="34" w:firstLine="10"/>
              <w:jc w:val="both"/>
            </w:pPr>
            <w:r>
              <w:rPr>
                <w:sz w:val="20"/>
              </w:rPr>
              <w:t xml:space="preserve">Reference: </w:t>
            </w:r>
            <w:r>
              <w:rPr>
                <w:sz w:val="20"/>
                <w:u w:val="single" w:color="000000"/>
              </w:rPr>
              <w:t>littp://www.ofsted.gov.uk/resources/applying-vaive-disqualification-ea</w:t>
            </w:r>
            <w:r>
              <w:rPr>
                <w:sz w:val="20"/>
                <w:u w:val="single" w:color="000000"/>
              </w:rPr>
              <w:t xml:space="preserve">rlv-years-andchildcare- </w:t>
            </w:r>
            <w:proofErr w:type="spellStart"/>
            <w:r>
              <w:rPr>
                <w:sz w:val="20"/>
                <w:u w:val="single" w:color="000000"/>
              </w:rPr>
              <w:t>roviders</w:t>
            </w:r>
            <w:proofErr w:type="spellEnd"/>
          </w:p>
        </w:tc>
      </w:tr>
      <w:tr w:rsidR="00C931DB">
        <w:trPr>
          <w:trHeight w:val="697"/>
        </w:trPr>
        <w:tc>
          <w:tcPr>
            <w:tcW w:w="5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43"/>
            </w:pPr>
            <w:r>
              <w:rPr>
                <w:sz w:val="30"/>
              </w:rPr>
              <w:t>Name of Person signing the Declaration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25"/>
            </w:pPr>
            <w:r>
              <w:rPr>
                <w:sz w:val="30"/>
              </w:rPr>
              <w:t>Post Held</w:t>
            </w:r>
          </w:p>
        </w:tc>
      </w:tr>
      <w:tr w:rsidR="00C931DB">
        <w:trPr>
          <w:trHeight w:val="244"/>
        </w:trPr>
        <w:tc>
          <w:tcPr>
            <w:tcW w:w="83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right="24"/>
              <w:jc w:val="right"/>
            </w:pPr>
            <w:r>
              <w:t>Please circle one option for every question</w:t>
            </w:r>
          </w:p>
        </w:tc>
      </w:tr>
      <w:tr w:rsidR="00C931DB">
        <w:trPr>
          <w:trHeight w:val="591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34"/>
            </w:pPr>
            <w:r>
              <w:rPr>
                <w:sz w:val="30"/>
              </w:rPr>
              <w:t>Section 1 — Orders or other restrictions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471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29" w:firstLine="5"/>
              <w:jc w:val="both"/>
            </w:pPr>
            <w:r>
              <w:t>Have any orders or other determinations related to childcare been made in respect of you?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right="8"/>
              <w:jc w:val="center"/>
            </w:pPr>
            <w:r>
              <w:t>YES / NO</w:t>
            </w:r>
          </w:p>
        </w:tc>
      </w:tr>
      <w:tr w:rsidR="00C931DB">
        <w:trPr>
          <w:trHeight w:val="631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24" w:firstLine="10"/>
            </w:pPr>
            <w:r>
              <w:t>Have any orders or other determinations related to childcare been made in respect of a child in your care?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1"/>
              <w:jc w:val="center"/>
            </w:pPr>
            <w:r>
              <w:rPr>
                <w:sz w:val="24"/>
              </w:rPr>
              <w:t>YES/ NO</w:t>
            </w:r>
          </w:p>
        </w:tc>
      </w:tr>
      <w:tr w:rsidR="00C931DB">
        <w:trPr>
          <w:trHeight w:val="939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24" w:firstLine="5"/>
              <w:jc w:val="both"/>
            </w:pPr>
            <w:r>
              <w:t xml:space="preserve">Have any orders or other determinations been made which prevents you from being registered in relation to </w:t>
            </w:r>
            <w:proofErr w:type="gramStart"/>
            <w:r>
              <w:t>child care</w:t>
            </w:r>
            <w:proofErr w:type="gramEnd"/>
            <w:r>
              <w:t>, children's homes or fostering?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11"/>
              <w:jc w:val="center"/>
            </w:pPr>
            <w:r>
              <w:rPr>
                <w:sz w:val="20"/>
              </w:rPr>
              <w:t>YES / NO</w:t>
            </w:r>
          </w:p>
        </w:tc>
      </w:tr>
      <w:tr w:rsidR="00C931DB">
        <w:trPr>
          <w:trHeight w:val="701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15" w:right="10" w:hanging="5"/>
              <w:jc w:val="both"/>
            </w:pPr>
            <w:r>
              <w:t>Are there any other relevant orders, restrictions or prohibitions in respect of you as set out in the Schedule 1 of the Regulations? Available at the link below: http://www.leaislation.qov.uk/uksi/2009/1547/schedule/1/made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20"/>
              <w:jc w:val="center"/>
            </w:pPr>
            <w:r>
              <w:rPr>
                <w:sz w:val="20"/>
              </w:rPr>
              <w:t>YES / NO</w:t>
            </w:r>
          </w:p>
        </w:tc>
      </w:tr>
      <w:tr w:rsidR="00C931DB">
        <w:trPr>
          <w:trHeight w:val="484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5"/>
            </w:pPr>
            <w:proofErr w:type="gramStart"/>
            <w:r>
              <w:t>Are you barred</w:t>
            </w:r>
            <w:proofErr w:type="gramEnd"/>
            <w:r>
              <w:t xml:space="preserve"> from working with Children (Disclosure and Barring (DBS))?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30"/>
              <w:jc w:val="center"/>
            </w:pPr>
            <w:r>
              <w:rPr>
                <w:sz w:val="20"/>
              </w:rPr>
              <w:t>YES / NO</w:t>
            </w:r>
          </w:p>
        </w:tc>
      </w:tr>
      <w:tr w:rsidR="00C931DB">
        <w:trPr>
          <w:trHeight w:val="477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14"/>
            </w:pPr>
            <w:r>
              <w:rPr>
                <w:sz w:val="24"/>
                <w:u w:val="single" w:color="000000"/>
              </w:rPr>
              <w:t>Teachers only</w:t>
            </w:r>
            <w:r>
              <w:rPr>
                <w:sz w:val="24"/>
              </w:rPr>
              <w:t xml:space="preserve"> - Are you prohibited from </w:t>
            </w:r>
            <w:proofErr w:type="gramStart"/>
            <w:r>
              <w:rPr>
                <w:sz w:val="24"/>
              </w:rPr>
              <w:t>Teaching?</w:t>
            </w:r>
            <w:proofErr w:type="gramEnd"/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40"/>
              <w:jc w:val="center"/>
            </w:pPr>
            <w:r>
              <w:rPr>
                <w:sz w:val="20"/>
              </w:rPr>
              <w:t>YES / NO</w:t>
            </w:r>
          </w:p>
        </w:tc>
      </w:tr>
      <w:tr w:rsidR="00C931DB">
        <w:trPr>
          <w:trHeight w:val="586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14"/>
            </w:pPr>
            <w:r>
              <w:rPr>
                <w:sz w:val="30"/>
              </w:rPr>
              <w:t>Section 2 — Specified and Statutory Offences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480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5" w:firstLine="14"/>
              <w:jc w:val="both"/>
            </w:pPr>
            <w:r>
              <w:t>Have you ever been cautioned, reprimanded, given a warning for, or convicted of: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487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734" w:hanging="355"/>
              <w:jc w:val="both"/>
            </w:pPr>
            <w:r>
              <w:lastRenderedPageBreak/>
              <w:t>• Any offence against or involving a child? (A child is a person under the age of 18)</w:t>
            </w:r>
            <w:proofErr w:type="gramStart"/>
            <w:r>
              <w:t>?</w:t>
            </w:r>
            <w:proofErr w:type="gramEnd"/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59"/>
              <w:jc w:val="center"/>
            </w:pPr>
            <w:r>
              <w:rPr>
                <w:sz w:val="20"/>
              </w:rPr>
              <w:t>YES / NO</w:t>
            </w:r>
          </w:p>
        </w:tc>
      </w:tr>
      <w:tr w:rsidR="00C931DB">
        <w:trPr>
          <w:trHeight w:val="256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730"/>
            </w:pPr>
            <w:r>
              <w:t xml:space="preserve">Any violent or sexual offence </w:t>
            </w:r>
            <w:proofErr w:type="spellStart"/>
            <w:r>
              <w:t>aaainst</w:t>
            </w:r>
            <w:proofErr w:type="spellEnd"/>
            <w:r>
              <w:t xml:space="preserve"> an adult?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59"/>
              <w:jc w:val="center"/>
            </w:pPr>
            <w:r>
              <w:rPr>
                <w:sz w:val="20"/>
              </w:rPr>
              <w:t>YES / NO</w:t>
            </w:r>
          </w:p>
        </w:tc>
      </w:tr>
      <w:tr w:rsidR="00C931DB">
        <w:trPr>
          <w:trHeight w:val="256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379"/>
            </w:pPr>
            <w:r>
              <w:rPr>
                <w:sz w:val="24"/>
              </w:rPr>
              <w:t>• Any offence under the Sexual Offences Act?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68"/>
              <w:jc w:val="center"/>
            </w:pPr>
            <w:r>
              <w:rPr>
                <w:sz w:val="20"/>
              </w:rPr>
              <w:t>YES / NO</w:t>
            </w:r>
          </w:p>
        </w:tc>
      </w:tr>
      <w:tr w:rsidR="00C931DB">
        <w:trPr>
          <w:trHeight w:val="940"/>
        </w:trPr>
        <w:tc>
          <w:tcPr>
            <w:tcW w:w="70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 w:line="216" w:lineRule="auto"/>
              <w:ind w:right="2822" w:firstLine="778"/>
              <w:jc w:val="both"/>
            </w:pPr>
            <w:r>
              <w:t>Any other relevant offence? Available at the links below:</w:t>
            </w:r>
          </w:p>
          <w:p w:rsidR="00C931DB" w:rsidRDefault="00360030">
            <w:pPr>
              <w:spacing w:after="0"/>
              <w:ind w:left="14" w:right="1075"/>
            </w:pPr>
            <w:r>
              <w:rPr>
                <w:u w:val="single" w:color="000000"/>
              </w:rPr>
              <w:t xml:space="preserve">http://www.leqislatioñ.qov.uR/uksi/2009/1547/schedule/2/made </w:t>
            </w:r>
            <w:proofErr w:type="spellStart"/>
            <w:proofErr w:type="gramStart"/>
            <w:r>
              <w:t>htt</w:t>
            </w:r>
            <w:proofErr w:type="spellEnd"/>
            <w:r>
              <w:t xml:space="preserve"> :/</w:t>
            </w:r>
            <w:proofErr w:type="gramEnd"/>
            <w:r>
              <w:t xml:space="preserve">/www.le </w:t>
            </w:r>
            <w:proofErr w:type="spellStart"/>
            <w:r>
              <w:t>islation</w:t>
            </w:r>
            <w:proofErr w:type="spellEnd"/>
            <w:r>
              <w:t>. ov.uk/</w:t>
            </w:r>
            <w:proofErr w:type="spellStart"/>
            <w:r>
              <w:t>uksi</w:t>
            </w:r>
            <w:proofErr w:type="spellEnd"/>
            <w:r>
              <w:t>/2009/1547/schedule/3/made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68"/>
              <w:jc w:val="center"/>
            </w:pPr>
            <w:r>
              <w:rPr>
                <w:sz w:val="20"/>
              </w:rPr>
              <w:t>YES / NO</w:t>
            </w:r>
          </w:p>
        </w:tc>
      </w:tr>
    </w:tbl>
    <w:p w:rsidR="00C931DB" w:rsidRDefault="00C931DB">
      <w:pPr>
        <w:spacing w:after="0"/>
        <w:ind w:left="-1440" w:right="614"/>
      </w:pPr>
    </w:p>
    <w:tbl>
      <w:tblPr>
        <w:tblStyle w:val="TableGrid"/>
        <w:tblW w:w="8291" w:type="dxa"/>
        <w:tblInd w:w="119" w:type="dxa"/>
        <w:tblCellMar>
          <w:top w:w="17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17"/>
        <w:gridCol w:w="2083"/>
        <w:gridCol w:w="1329"/>
        <w:gridCol w:w="908"/>
        <w:gridCol w:w="835"/>
        <w:gridCol w:w="1319"/>
      </w:tblGrid>
      <w:tr w:rsidR="00C931DB">
        <w:trPr>
          <w:trHeight w:val="544"/>
        </w:trPr>
        <w:tc>
          <w:tcPr>
            <w:tcW w:w="6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10" w:firstLine="10"/>
              <w:jc w:val="both"/>
            </w:pPr>
            <w:r>
              <w:t xml:space="preserve">Have you </w:t>
            </w:r>
            <w:proofErr w:type="gramStart"/>
            <w:r>
              <w:t>ever been cautioned, reprimanded, given a warning for or convicted of any similar offence in another country</w:t>
            </w:r>
            <w:proofErr w:type="gramEnd"/>
            <w:r>
              <w:t>?</w:t>
            </w:r>
          </w:p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right="65"/>
              <w:jc w:val="center"/>
            </w:pPr>
            <w:r>
              <w:rPr>
                <w:sz w:val="20"/>
              </w:rPr>
              <w:t>YES / NO</w:t>
            </w:r>
          </w:p>
        </w:tc>
      </w:tr>
      <w:tr w:rsidR="00C931DB">
        <w:trPr>
          <w:trHeight w:val="346"/>
        </w:trPr>
        <w:tc>
          <w:tcPr>
            <w:tcW w:w="6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272"/>
        </w:trPr>
        <w:tc>
          <w:tcPr>
            <w:tcW w:w="69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  <w:tc>
          <w:tcPr>
            <w:tcW w:w="1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352"/>
        </w:trPr>
        <w:tc>
          <w:tcPr>
            <w:tcW w:w="8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10"/>
            </w:pPr>
            <w:r>
              <w:rPr>
                <w:sz w:val="30"/>
              </w:rPr>
              <w:t>Section 3 — Provision of Information</w:t>
            </w:r>
          </w:p>
        </w:tc>
      </w:tr>
      <w:tr w:rsidR="00C931DB">
        <w:trPr>
          <w:trHeight w:val="471"/>
        </w:trPr>
        <w:tc>
          <w:tcPr>
            <w:tcW w:w="8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firstLine="19"/>
              <w:jc w:val="both"/>
            </w:pPr>
            <w:r>
              <w:t xml:space="preserve">If you have answered YES to any of the questions above you should provide details below You ma </w:t>
            </w:r>
            <w:proofErr w:type="spellStart"/>
            <w:r>
              <w:t>su</w:t>
            </w:r>
            <w:proofErr w:type="spellEnd"/>
            <w:r>
              <w:t xml:space="preserve"> I this information se </w:t>
            </w:r>
            <w:proofErr w:type="spellStart"/>
            <w:r>
              <w:t>aratel</w:t>
            </w:r>
            <w:proofErr w:type="spellEnd"/>
            <w:r>
              <w:t xml:space="preserve"> if </w:t>
            </w:r>
            <w:proofErr w:type="spellStart"/>
            <w:r>
              <w:t>ou</w:t>
            </w:r>
            <w:proofErr w:type="spellEnd"/>
            <w:r>
              <w:t xml:space="preserve"> so wish, but </w:t>
            </w:r>
            <w:proofErr w:type="spellStart"/>
            <w:r>
              <w:t>ou</w:t>
            </w:r>
            <w:proofErr w:type="spellEnd"/>
            <w:r>
              <w:t xml:space="preserve"> must do so without </w:t>
            </w:r>
            <w:proofErr w:type="spellStart"/>
            <w:r>
              <w:t>dela</w:t>
            </w:r>
            <w:proofErr w:type="spellEnd"/>
          </w:p>
        </w:tc>
      </w:tr>
      <w:tr w:rsidR="00C931DB">
        <w:trPr>
          <w:trHeight w:val="2113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5" w:right="241" w:firstLine="5"/>
              <w:jc w:val="both"/>
            </w:pPr>
            <w:r>
              <w:t>Details of the order, restriction, conviction, caution or other ground for disqual</w:t>
            </w:r>
            <w:r>
              <w:t>ification under the Childcare (Disqualification) Regulations 2009 etc.</w:t>
            </w:r>
          </w:p>
        </w:tc>
        <w:tc>
          <w:tcPr>
            <w:tcW w:w="43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471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</w:pPr>
            <w:r>
              <w:t>The date(s) of these</w:t>
            </w:r>
          </w:p>
        </w:tc>
        <w:tc>
          <w:tcPr>
            <w:tcW w:w="43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701"/>
        </w:trPr>
        <w:tc>
          <w:tcPr>
            <w:tcW w:w="3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5" w:hanging="5"/>
            </w:pPr>
            <w:r>
              <w:t>The relevant court(s) or body(</w:t>
            </w:r>
            <w:proofErr w:type="spellStart"/>
            <w:r>
              <w:t>ies</w:t>
            </w:r>
            <w:proofErr w:type="spellEnd"/>
            <w:r>
              <w:t>) and the sentence (if any) imposed</w:t>
            </w:r>
          </w:p>
        </w:tc>
        <w:tc>
          <w:tcPr>
            <w:tcW w:w="43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471"/>
        </w:trPr>
        <w:tc>
          <w:tcPr>
            <w:tcW w:w="8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5" w:hanging="5"/>
              <w:jc w:val="both"/>
            </w:pPr>
            <w:r>
              <w:t xml:space="preserve">You should also provide a copy of the relevant order, caution, conviction etc. In relation to </w:t>
            </w:r>
            <w:proofErr w:type="gramStart"/>
            <w:r>
              <w:t>cautions/convictions</w:t>
            </w:r>
            <w:proofErr w:type="gramEnd"/>
            <w:r>
              <w:t xml:space="preserve"> a DBS Certificate </w:t>
            </w:r>
            <w:proofErr w:type="spellStart"/>
            <w:r>
              <w:t>ma</w:t>
            </w:r>
            <w:proofErr w:type="spellEnd"/>
            <w:r>
              <w:t xml:space="preserve"> be </w:t>
            </w:r>
            <w:proofErr w:type="spellStart"/>
            <w:r>
              <w:t>rovided</w:t>
            </w:r>
            <w:proofErr w:type="spellEnd"/>
            <w:r>
              <w:t>.</w:t>
            </w:r>
          </w:p>
        </w:tc>
      </w:tr>
      <w:tr w:rsidR="00C931DB">
        <w:trPr>
          <w:trHeight w:val="349"/>
        </w:trPr>
        <w:tc>
          <w:tcPr>
            <w:tcW w:w="8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5"/>
            </w:pPr>
            <w:r>
              <w:rPr>
                <w:sz w:val="30"/>
              </w:rPr>
              <w:t>Section 4 - Declaration</w:t>
            </w:r>
          </w:p>
        </w:tc>
      </w:tr>
      <w:tr w:rsidR="00C931DB">
        <w:trPr>
          <w:trHeight w:val="1826"/>
        </w:trPr>
        <w:tc>
          <w:tcPr>
            <w:tcW w:w="829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4" w:line="216" w:lineRule="auto"/>
              <w:ind w:left="14"/>
            </w:pPr>
            <w:r>
              <w:t>In signing this form, I confirm that the information provided is true to the best of my knowledge and that:</w:t>
            </w:r>
          </w:p>
          <w:p w:rsidR="00C931DB" w:rsidRDefault="00360030">
            <w:pPr>
              <w:spacing w:after="0"/>
              <w:ind w:left="442"/>
            </w:pPr>
            <w:r>
              <w:t>I understand my responsibilities to safeguard children.</w:t>
            </w:r>
          </w:p>
          <w:p w:rsidR="00C931DB" w:rsidRDefault="00360030">
            <w:pPr>
              <w:spacing w:after="0"/>
              <w:ind w:left="427" w:right="67" w:firstLine="14"/>
              <w:jc w:val="both"/>
            </w:pPr>
            <w:r>
              <w:t>I understand that I must notify my head teacher/manager immediately of anything that affects</w:t>
            </w:r>
            <w:r>
              <w:t xml:space="preserve"> my suitability including any cautions, warnings, convictions, orders or other determinations made in respect of me that would render me disqualified from working with children</w:t>
            </w:r>
          </w:p>
        </w:tc>
      </w:tr>
      <w:tr w:rsidR="00C931DB">
        <w:trPr>
          <w:trHeight w:val="769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5"/>
            </w:pPr>
            <w:r>
              <w:rPr>
                <w:sz w:val="24"/>
              </w:rPr>
              <w:t>Signed</w:t>
            </w:r>
          </w:p>
        </w:tc>
        <w:tc>
          <w:tcPr>
            <w:tcW w:w="64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  <w:tr w:rsidR="00C931DB">
        <w:trPr>
          <w:trHeight w:val="998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10"/>
            </w:pPr>
            <w:r>
              <w:t>Print Name</w:t>
            </w:r>
          </w:p>
        </w:tc>
        <w:tc>
          <w:tcPr>
            <w:tcW w:w="3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  <w:tc>
          <w:tcPr>
            <w:tcW w:w="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360030">
            <w:pPr>
              <w:spacing w:after="0"/>
              <w:ind w:left="4"/>
            </w:pPr>
            <w:r>
              <w:rPr>
                <w:sz w:val="24"/>
              </w:rPr>
              <w:t>Date</w:t>
            </w:r>
          </w:p>
        </w:tc>
        <w:tc>
          <w:tcPr>
            <w:tcW w:w="21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31DB" w:rsidRDefault="00C931DB"/>
        </w:tc>
      </w:tr>
    </w:tbl>
    <w:p w:rsidR="00000000" w:rsidRDefault="00360030"/>
    <w:sectPr w:rsidR="00000000">
      <w:pgSz w:w="11904" w:h="16834"/>
      <w:pgMar w:top="139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DB"/>
    <w:rsid w:val="00360030"/>
    <w:rsid w:val="00C9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8373A8-69DF-4AF3-BE8C-00B864100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Marjorie McClure School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Brown</dc:creator>
  <cp:keywords/>
  <cp:lastModifiedBy>Shirley Brown</cp:lastModifiedBy>
  <cp:revision>2</cp:revision>
  <dcterms:created xsi:type="dcterms:W3CDTF">2022-06-28T07:51:00Z</dcterms:created>
  <dcterms:modified xsi:type="dcterms:W3CDTF">2022-06-28T07:51:00Z</dcterms:modified>
</cp:coreProperties>
</file>