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54F" w:rsidRDefault="00BE154F" w:rsidP="00BE154F">
      <w:pPr>
        <w:jc w:val="center"/>
        <w:rPr>
          <w:rFonts w:asciiTheme="minorHAnsi" w:hAnsiTheme="minorHAnsi"/>
          <w:sz w:val="48"/>
        </w:rPr>
      </w:pPr>
      <w:r w:rsidRPr="00F00715">
        <w:rPr>
          <w:rFonts w:asciiTheme="minorHAnsi" w:hAnsiTheme="minorHAnsi"/>
          <w:sz w:val="48"/>
        </w:rPr>
        <w:t xml:space="preserve">TEACHER OF </w:t>
      </w:r>
      <w:r>
        <w:rPr>
          <w:rFonts w:asciiTheme="minorHAnsi" w:hAnsiTheme="minorHAnsi"/>
          <w:sz w:val="48"/>
        </w:rPr>
        <w:t>Geography</w:t>
      </w:r>
    </w:p>
    <w:p w:rsidR="00BE154F" w:rsidRPr="00F00715" w:rsidRDefault="00BE154F" w:rsidP="00BE154F">
      <w:pPr>
        <w:jc w:val="center"/>
        <w:rPr>
          <w:rFonts w:asciiTheme="minorHAnsi" w:hAnsiTheme="minorHAnsi"/>
          <w:sz w:val="48"/>
        </w:rPr>
      </w:pPr>
      <w:r w:rsidRPr="00F00715">
        <w:rPr>
          <w:rFonts w:asciiTheme="minorHAnsi" w:hAnsiTheme="minorHAnsi"/>
          <w:sz w:val="48"/>
        </w:rPr>
        <w:t>Full Time [MPS]</w:t>
      </w:r>
      <w:bookmarkStart w:id="0" w:name="_GoBack"/>
      <w:bookmarkEnd w:id="0"/>
    </w:p>
    <w:p w:rsidR="00BE154F" w:rsidRPr="00F00715" w:rsidRDefault="00BE154F" w:rsidP="00BE154F">
      <w:pPr>
        <w:rPr>
          <w:rFonts w:asciiTheme="minorHAnsi" w:hAnsiTheme="minorHAnsi"/>
          <w:sz w:val="28"/>
          <w:szCs w:val="28"/>
        </w:rPr>
      </w:pPr>
    </w:p>
    <w:p w:rsidR="00BE154F" w:rsidRPr="00173E88" w:rsidRDefault="00BE154F" w:rsidP="00BE154F">
      <w:pPr>
        <w:jc w:val="both"/>
        <w:rPr>
          <w:rFonts w:asciiTheme="minorHAnsi" w:hAnsiTheme="minorHAnsi"/>
          <w:sz w:val="26"/>
          <w:szCs w:val="26"/>
        </w:rPr>
      </w:pPr>
      <w:r w:rsidRPr="00173E88">
        <w:rPr>
          <w:rFonts w:asciiTheme="minorHAnsi" w:hAnsiTheme="minorHAnsi"/>
          <w:sz w:val="26"/>
          <w:szCs w:val="26"/>
        </w:rPr>
        <w:t xml:space="preserve">We require for </w:t>
      </w:r>
      <w:r w:rsidR="00B20143">
        <w:rPr>
          <w:rFonts w:asciiTheme="minorHAnsi" w:hAnsiTheme="minorHAnsi"/>
          <w:sz w:val="26"/>
          <w:szCs w:val="26"/>
        </w:rPr>
        <w:t>September 2018</w:t>
      </w:r>
      <w:r w:rsidRPr="00173E88">
        <w:rPr>
          <w:rFonts w:asciiTheme="minorHAnsi" w:hAnsiTheme="minorHAnsi"/>
          <w:sz w:val="26"/>
          <w:szCs w:val="26"/>
        </w:rPr>
        <w:t xml:space="preserve"> a talented and enthusiastic </w:t>
      </w:r>
      <w:r>
        <w:rPr>
          <w:rFonts w:asciiTheme="minorHAnsi" w:hAnsiTheme="minorHAnsi"/>
          <w:sz w:val="26"/>
          <w:szCs w:val="26"/>
        </w:rPr>
        <w:t>Geography</w:t>
      </w:r>
      <w:r w:rsidRPr="00173E88">
        <w:rPr>
          <w:rFonts w:asciiTheme="minorHAnsi" w:hAnsiTheme="minorHAnsi"/>
          <w:sz w:val="26"/>
          <w:szCs w:val="26"/>
        </w:rPr>
        <w:t xml:space="preserve"> teacher to join a </w:t>
      </w:r>
      <w:r w:rsidR="000D20B0">
        <w:rPr>
          <w:rFonts w:asciiTheme="minorHAnsi" w:hAnsiTheme="minorHAnsi"/>
          <w:sz w:val="26"/>
          <w:szCs w:val="26"/>
        </w:rPr>
        <w:t>dynamic, friendly and experienced d</w:t>
      </w:r>
      <w:r w:rsidRPr="00173E88">
        <w:rPr>
          <w:rFonts w:asciiTheme="minorHAnsi" w:hAnsiTheme="minorHAnsi"/>
          <w:sz w:val="26"/>
          <w:szCs w:val="26"/>
        </w:rPr>
        <w:t>epartment in a high performing school.</w:t>
      </w:r>
    </w:p>
    <w:p w:rsidR="00BE154F" w:rsidRPr="00173E88" w:rsidRDefault="00BE154F" w:rsidP="00BE154F">
      <w:pPr>
        <w:jc w:val="both"/>
        <w:rPr>
          <w:rFonts w:asciiTheme="minorHAnsi" w:hAnsiTheme="minorHAnsi"/>
          <w:sz w:val="26"/>
          <w:szCs w:val="26"/>
        </w:rPr>
      </w:pPr>
    </w:p>
    <w:p w:rsidR="00B20143" w:rsidRPr="00B20143" w:rsidRDefault="00B20143" w:rsidP="00B20143">
      <w:pPr>
        <w:spacing w:after="200" w:line="276" w:lineRule="auto"/>
        <w:jc w:val="both"/>
        <w:rPr>
          <w:rFonts w:asciiTheme="minorHAnsi" w:eastAsiaTheme="minorHAnsi" w:hAnsiTheme="minorHAnsi" w:cstheme="minorBidi"/>
          <w:sz w:val="26"/>
          <w:szCs w:val="26"/>
        </w:rPr>
      </w:pPr>
      <w:r w:rsidRPr="00B20143">
        <w:rPr>
          <w:rFonts w:asciiTheme="minorHAnsi" w:eastAsiaTheme="minorHAnsi" w:hAnsiTheme="minorHAnsi" w:cstheme="minorBidi"/>
          <w:sz w:val="26"/>
          <w:szCs w:val="26"/>
        </w:rPr>
        <w:t>Langley Park School for Boys is a large, oversubscribed, 11-18 school with co-educational sixth form. We consistently achieve high academic success; this summer attaining 8</w:t>
      </w:r>
      <w:r w:rsidRPr="00CB0600">
        <w:rPr>
          <w:rFonts w:asciiTheme="minorHAnsi" w:eastAsiaTheme="minorHAnsi" w:hAnsiTheme="minorHAnsi" w:cstheme="minorBidi"/>
          <w:sz w:val="26"/>
          <w:szCs w:val="26"/>
        </w:rPr>
        <w:t>3</w:t>
      </w:r>
      <w:r w:rsidRPr="00B20143">
        <w:rPr>
          <w:rFonts w:asciiTheme="minorHAnsi" w:eastAsiaTheme="minorHAnsi" w:hAnsiTheme="minorHAnsi" w:cstheme="minorBidi"/>
          <w:sz w:val="26"/>
          <w:szCs w:val="26"/>
        </w:rPr>
        <w:t>% 9-4 grades for our ‘Basics’ outcomes for English and Mathematics and a 99.5% pass rate at A-Level (5</w:t>
      </w:r>
      <w:r w:rsidRPr="00CB0600">
        <w:rPr>
          <w:rFonts w:asciiTheme="minorHAnsi" w:eastAsiaTheme="minorHAnsi" w:hAnsiTheme="minorHAnsi" w:cstheme="minorBidi"/>
          <w:sz w:val="26"/>
          <w:szCs w:val="26"/>
        </w:rPr>
        <w:t>3</w:t>
      </w:r>
      <w:r w:rsidRPr="00B20143">
        <w:rPr>
          <w:rFonts w:asciiTheme="minorHAnsi" w:eastAsiaTheme="minorHAnsi" w:hAnsiTheme="minorHAnsi" w:cstheme="minorBidi"/>
          <w:sz w:val="26"/>
          <w:szCs w:val="26"/>
        </w:rPr>
        <w:t>% A*-B grades). In June 2015, Ofsted judged the school to be ‘Outstanding’ in all categories. “</w:t>
      </w:r>
    </w:p>
    <w:p w:rsidR="00BE154F" w:rsidRPr="00173E88" w:rsidRDefault="00BE154F" w:rsidP="00BE154F">
      <w:pPr>
        <w:jc w:val="both"/>
        <w:rPr>
          <w:rFonts w:asciiTheme="minorHAnsi" w:hAnsiTheme="minorHAnsi"/>
          <w:sz w:val="26"/>
          <w:szCs w:val="26"/>
        </w:rPr>
      </w:pPr>
    </w:p>
    <w:p w:rsidR="00BE154F" w:rsidRPr="00173E88" w:rsidRDefault="00BE154F" w:rsidP="00BE154F">
      <w:pPr>
        <w:jc w:val="both"/>
        <w:rPr>
          <w:rFonts w:asciiTheme="minorHAnsi" w:hAnsiTheme="minorHAnsi"/>
          <w:b/>
          <w:sz w:val="26"/>
          <w:szCs w:val="26"/>
          <w:u w:val="single"/>
        </w:rPr>
      </w:pPr>
      <w:r w:rsidRPr="00173E88">
        <w:rPr>
          <w:rFonts w:asciiTheme="minorHAnsi" w:hAnsiTheme="minorHAnsi"/>
          <w:b/>
          <w:sz w:val="26"/>
          <w:szCs w:val="26"/>
          <w:u w:val="single"/>
        </w:rPr>
        <w:t>What we are looking for:</w:t>
      </w:r>
    </w:p>
    <w:p w:rsidR="00BE154F" w:rsidRPr="00173E88" w:rsidRDefault="00BE154F" w:rsidP="00BE154F">
      <w:pPr>
        <w:jc w:val="both"/>
        <w:rPr>
          <w:rFonts w:asciiTheme="minorHAnsi" w:hAnsiTheme="minorHAnsi"/>
          <w:sz w:val="26"/>
          <w:szCs w:val="26"/>
        </w:rPr>
      </w:pPr>
      <w:r w:rsidRPr="00173E88">
        <w:rPr>
          <w:rFonts w:asciiTheme="minorHAnsi" w:hAnsiTheme="minorHAnsi"/>
          <w:sz w:val="26"/>
          <w:szCs w:val="26"/>
        </w:rPr>
        <w:t>The successful candidate will:</w:t>
      </w:r>
    </w:p>
    <w:p w:rsidR="00BE154F" w:rsidRPr="00173E88" w:rsidRDefault="00BE154F" w:rsidP="00BE154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6"/>
          <w:szCs w:val="26"/>
        </w:rPr>
      </w:pPr>
      <w:r w:rsidRPr="00173E88">
        <w:rPr>
          <w:rFonts w:asciiTheme="minorHAnsi" w:hAnsiTheme="minorHAnsi"/>
          <w:sz w:val="26"/>
          <w:szCs w:val="26"/>
        </w:rPr>
        <w:t xml:space="preserve">Have an ability to teach </w:t>
      </w:r>
      <w:r>
        <w:rPr>
          <w:rFonts w:asciiTheme="minorHAnsi" w:hAnsiTheme="minorHAnsi"/>
          <w:sz w:val="26"/>
          <w:szCs w:val="26"/>
        </w:rPr>
        <w:t>Geography</w:t>
      </w:r>
      <w:r w:rsidRPr="00173E88">
        <w:rPr>
          <w:rFonts w:asciiTheme="minorHAnsi" w:hAnsiTheme="minorHAnsi"/>
          <w:sz w:val="26"/>
          <w:szCs w:val="26"/>
        </w:rPr>
        <w:t xml:space="preserve"> in a way in which keeps students engaged and stimulated</w:t>
      </w:r>
    </w:p>
    <w:p w:rsidR="00BE154F" w:rsidRPr="00173E88" w:rsidRDefault="00146789" w:rsidP="00BE154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Be an</w:t>
      </w:r>
      <w:r w:rsidR="00BE154F" w:rsidRPr="00173E88">
        <w:rPr>
          <w:rFonts w:asciiTheme="minorHAnsi" w:hAnsiTheme="minorHAnsi"/>
          <w:sz w:val="26"/>
          <w:szCs w:val="26"/>
        </w:rPr>
        <w:t xml:space="preserve"> excellent classroom practitioner</w:t>
      </w:r>
    </w:p>
    <w:p w:rsidR="00BE154F" w:rsidRPr="00CB0600" w:rsidRDefault="004D6035" w:rsidP="00BE154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Be willing to teach across all key</w:t>
      </w:r>
      <w:r w:rsidR="00B20143" w:rsidRPr="00CB0600">
        <w:rPr>
          <w:rFonts w:asciiTheme="minorHAnsi" w:hAnsiTheme="minorHAnsi"/>
          <w:sz w:val="26"/>
          <w:szCs w:val="26"/>
        </w:rPr>
        <w:t xml:space="preserve"> stages</w:t>
      </w:r>
    </w:p>
    <w:p w:rsidR="00BE154F" w:rsidRPr="00173E88" w:rsidRDefault="00BE154F" w:rsidP="00BE154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6"/>
          <w:szCs w:val="26"/>
        </w:rPr>
      </w:pPr>
      <w:r w:rsidRPr="00173E88">
        <w:rPr>
          <w:rFonts w:asciiTheme="minorHAnsi" w:hAnsiTheme="minorHAnsi"/>
          <w:sz w:val="26"/>
          <w:szCs w:val="26"/>
        </w:rPr>
        <w:t>Be either an experienced or newly qualified teacher.</w:t>
      </w:r>
    </w:p>
    <w:p w:rsidR="00BE154F" w:rsidRPr="00173E88" w:rsidRDefault="00BE154F" w:rsidP="00BE154F">
      <w:pPr>
        <w:jc w:val="both"/>
        <w:rPr>
          <w:rFonts w:asciiTheme="minorHAnsi" w:hAnsiTheme="minorHAnsi"/>
          <w:sz w:val="26"/>
          <w:szCs w:val="26"/>
        </w:rPr>
      </w:pPr>
    </w:p>
    <w:p w:rsidR="00BE154F" w:rsidRPr="00173E88" w:rsidRDefault="00BE154F" w:rsidP="00BE154F">
      <w:pPr>
        <w:jc w:val="both"/>
        <w:rPr>
          <w:rFonts w:asciiTheme="minorHAnsi" w:hAnsiTheme="minorHAnsi"/>
          <w:b/>
          <w:sz w:val="26"/>
          <w:szCs w:val="26"/>
          <w:u w:val="single"/>
        </w:rPr>
      </w:pPr>
      <w:r w:rsidRPr="00173E88">
        <w:rPr>
          <w:rFonts w:asciiTheme="minorHAnsi" w:hAnsiTheme="minorHAnsi"/>
          <w:b/>
          <w:sz w:val="26"/>
          <w:szCs w:val="26"/>
          <w:u w:val="single"/>
        </w:rPr>
        <w:t>What we have to offer you:</w:t>
      </w:r>
    </w:p>
    <w:p w:rsidR="00BE154F" w:rsidRPr="00173E88" w:rsidRDefault="00BE154F" w:rsidP="00BE154F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6"/>
          <w:szCs w:val="26"/>
        </w:rPr>
      </w:pPr>
      <w:r w:rsidRPr="00173E88">
        <w:rPr>
          <w:rFonts w:asciiTheme="minorHAnsi" w:hAnsiTheme="minorHAnsi"/>
          <w:sz w:val="26"/>
          <w:szCs w:val="26"/>
        </w:rPr>
        <w:t>£38M building with state of the art facilities.</w:t>
      </w:r>
    </w:p>
    <w:p w:rsidR="00BE154F" w:rsidRPr="00173E88" w:rsidRDefault="00BE154F" w:rsidP="00BE154F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6"/>
          <w:szCs w:val="26"/>
        </w:rPr>
      </w:pPr>
      <w:r w:rsidRPr="00173E88">
        <w:rPr>
          <w:rFonts w:asciiTheme="minorHAnsi" w:hAnsiTheme="minorHAnsi"/>
          <w:sz w:val="26"/>
          <w:szCs w:val="26"/>
        </w:rPr>
        <w:t>Committed and hardworking students.</w:t>
      </w:r>
    </w:p>
    <w:p w:rsidR="00BE154F" w:rsidRPr="00173E88" w:rsidRDefault="00BE154F" w:rsidP="00BE154F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6"/>
          <w:szCs w:val="26"/>
        </w:rPr>
      </w:pPr>
      <w:r w:rsidRPr="00173E88">
        <w:rPr>
          <w:rFonts w:asciiTheme="minorHAnsi" w:hAnsiTheme="minorHAnsi"/>
          <w:sz w:val="26"/>
          <w:szCs w:val="26"/>
        </w:rPr>
        <w:t>Ongoing professional development and training</w:t>
      </w:r>
    </w:p>
    <w:p w:rsidR="00BE154F" w:rsidRPr="00173E88" w:rsidRDefault="00BE154F" w:rsidP="00BE154F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6"/>
          <w:szCs w:val="26"/>
        </w:rPr>
      </w:pPr>
      <w:r w:rsidRPr="00173E88">
        <w:rPr>
          <w:rFonts w:asciiTheme="minorHAnsi" w:hAnsiTheme="minorHAnsi"/>
          <w:sz w:val="26"/>
          <w:szCs w:val="26"/>
        </w:rPr>
        <w:t>A friendly and supportive working environment</w:t>
      </w:r>
    </w:p>
    <w:p w:rsidR="00BE154F" w:rsidRPr="00173E88" w:rsidRDefault="00BE154F" w:rsidP="00BE154F">
      <w:pPr>
        <w:jc w:val="both"/>
        <w:rPr>
          <w:rFonts w:asciiTheme="minorHAnsi" w:hAnsiTheme="minorHAnsi"/>
          <w:sz w:val="26"/>
          <w:szCs w:val="26"/>
        </w:rPr>
      </w:pPr>
    </w:p>
    <w:p w:rsidR="00BE154F" w:rsidRPr="00173E88" w:rsidRDefault="00BE154F" w:rsidP="00BE154F">
      <w:pPr>
        <w:jc w:val="center"/>
        <w:rPr>
          <w:rFonts w:asciiTheme="minorHAnsi" w:hAnsiTheme="minorHAnsi"/>
          <w:sz w:val="26"/>
          <w:szCs w:val="26"/>
        </w:rPr>
      </w:pPr>
      <w:r w:rsidRPr="00173E88">
        <w:rPr>
          <w:rFonts w:asciiTheme="minorHAnsi" w:hAnsiTheme="minorHAnsi"/>
          <w:sz w:val="26"/>
          <w:szCs w:val="26"/>
        </w:rPr>
        <w:t>For an application pack please visit our web site:</w:t>
      </w:r>
    </w:p>
    <w:p w:rsidR="00BE154F" w:rsidRDefault="00DF7428" w:rsidP="00BE154F">
      <w:pPr>
        <w:jc w:val="center"/>
        <w:rPr>
          <w:rStyle w:val="Hyperlink"/>
          <w:rFonts w:asciiTheme="minorHAnsi" w:hAnsiTheme="minorHAnsi"/>
          <w:sz w:val="26"/>
          <w:szCs w:val="26"/>
        </w:rPr>
      </w:pPr>
      <w:hyperlink r:id="rId8" w:history="1">
        <w:r w:rsidR="00BE154F" w:rsidRPr="00173E88">
          <w:rPr>
            <w:rStyle w:val="Hyperlink"/>
            <w:rFonts w:asciiTheme="minorHAnsi" w:hAnsiTheme="minorHAnsi"/>
            <w:sz w:val="26"/>
            <w:szCs w:val="26"/>
          </w:rPr>
          <w:t>www.lpsb.org.uk/about-us/recruitment/</w:t>
        </w:r>
      </w:hyperlink>
    </w:p>
    <w:p w:rsidR="00BE154F" w:rsidRPr="00032E03" w:rsidRDefault="00BE154F" w:rsidP="00BE154F">
      <w:pPr>
        <w:jc w:val="center"/>
        <w:rPr>
          <w:rStyle w:val="Hyperlink"/>
          <w:rFonts w:asciiTheme="minorHAnsi" w:hAnsiTheme="minorHAnsi"/>
          <w:sz w:val="18"/>
          <w:szCs w:val="26"/>
        </w:rPr>
      </w:pPr>
    </w:p>
    <w:p w:rsidR="00BE154F" w:rsidRPr="00173E88" w:rsidRDefault="00BE154F" w:rsidP="00BE154F">
      <w:pPr>
        <w:jc w:val="center"/>
        <w:rPr>
          <w:rFonts w:asciiTheme="minorHAnsi" w:hAnsiTheme="minorHAnsi"/>
          <w:sz w:val="26"/>
          <w:szCs w:val="26"/>
        </w:rPr>
      </w:pPr>
      <w:r w:rsidRPr="00032E03">
        <w:rPr>
          <w:rStyle w:val="Hyperlink"/>
          <w:rFonts w:asciiTheme="minorHAnsi" w:hAnsiTheme="minorHAnsi"/>
          <w:color w:val="auto"/>
          <w:sz w:val="26"/>
          <w:szCs w:val="26"/>
          <w:u w:val="none"/>
        </w:rPr>
        <w:t>Please direct any questions to the Head of</w:t>
      </w:r>
      <w:r>
        <w:rPr>
          <w:rStyle w:val="Hyperlink"/>
          <w:rFonts w:asciiTheme="minorHAnsi" w:hAnsiTheme="minorHAnsi"/>
          <w:color w:val="auto"/>
          <w:sz w:val="26"/>
          <w:szCs w:val="26"/>
          <w:u w:val="none"/>
        </w:rPr>
        <w:t xml:space="preserve"> Geography</w:t>
      </w:r>
      <w:r w:rsidRPr="00032E03">
        <w:rPr>
          <w:rStyle w:val="Hyperlink"/>
          <w:rFonts w:asciiTheme="minorHAnsi" w:hAnsiTheme="minorHAnsi"/>
          <w:color w:val="auto"/>
          <w:sz w:val="26"/>
          <w:szCs w:val="26"/>
          <w:u w:val="none"/>
        </w:rPr>
        <w:t xml:space="preserve">, </w:t>
      </w:r>
      <w:r>
        <w:rPr>
          <w:rStyle w:val="Hyperlink"/>
          <w:rFonts w:asciiTheme="minorHAnsi" w:hAnsiTheme="minorHAnsi"/>
          <w:color w:val="auto"/>
          <w:sz w:val="26"/>
          <w:szCs w:val="26"/>
          <w:u w:val="none"/>
        </w:rPr>
        <w:t>James Hart</w:t>
      </w:r>
      <w:r w:rsidRPr="00032E03">
        <w:rPr>
          <w:rStyle w:val="Hyperlink"/>
          <w:rFonts w:asciiTheme="minorHAnsi" w:hAnsiTheme="minorHAnsi"/>
          <w:color w:val="auto"/>
          <w:sz w:val="26"/>
          <w:szCs w:val="26"/>
          <w:u w:val="none"/>
        </w:rPr>
        <w:t xml:space="preserve"> on </w:t>
      </w:r>
      <w:hyperlink r:id="rId9" w:history="1">
        <w:r w:rsidRPr="000E6231">
          <w:rPr>
            <w:rStyle w:val="Hyperlink"/>
            <w:rFonts w:asciiTheme="minorHAnsi" w:hAnsiTheme="minorHAnsi"/>
            <w:sz w:val="26"/>
            <w:szCs w:val="26"/>
          </w:rPr>
          <w:t>jwhart@lpsb.org.uk</w:t>
        </w:r>
      </w:hyperlink>
      <w:r>
        <w:rPr>
          <w:rStyle w:val="Hyperlink"/>
          <w:rFonts w:asciiTheme="minorHAnsi" w:hAnsiTheme="minorHAnsi"/>
          <w:color w:val="auto"/>
          <w:sz w:val="26"/>
          <w:szCs w:val="26"/>
          <w:u w:val="none"/>
        </w:rPr>
        <w:t xml:space="preserve"> .</w:t>
      </w:r>
    </w:p>
    <w:p w:rsidR="00BE154F" w:rsidRPr="00173E88" w:rsidRDefault="00BE154F" w:rsidP="00BE154F">
      <w:pPr>
        <w:jc w:val="center"/>
        <w:rPr>
          <w:rFonts w:asciiTheme="minorHAnsi" w:hAnsiTheme="minorHAnsi"/>
          <w:sz w:val="26"/>
          <w:szCs w:val="26"/>
        </w:rPr>
      </w:pPr>
    </w:p>
    <w:p w:rsidR="00BE154F" w:rsidRPr="00173E88" w:rsidRDefault="00BE154F" w:rsidP="00BE154F">
      <w:pPr>
        <w:jc w:val="center"/>
        <w:rPr>
          <w:rFonts w:asciiTheme="minorHAnsi" w:hAnsiTheme="minorHAnsi"/>
          <w:b/>
          <w:sz w:val="26"/>
          <w:szCs w:val="26"/>
        </w:rPr>
      </w:pPr>
      <w:r w:rsidRPr="00173E88">
        <w:rPr>
          <w:rFonts w:asciiTheme="minorHAnsi" w:hAnsiTheme="minorHAnsi"/>
          <w:b/>
          <w:sz w:val="26"/>
          <w:szCs w:val="26"/>
        </w:rPr>
        <w:t>Closing date</w:t>
      </w:r>
      <w:r w:rsidRPr="003B10AA">
        <w:rPr>
          <w:rFonts w:asciiTheme="minorHAnsi" w:hAnsiTheme="minorHAnsi"/>
          <w:sz w:val="26"/>
          <w:szCs w:val="26"/>
        </w:rPr>
        <w:t xml:space="preserve">: </w:t>
      </w:r>
      <w:r w:rsidR="00B20143">
        <w:rPr>
          <w:rFonts w:asciiTheme="minorHAnsi" w:hAnsiTheme="minorHAnsi"/>
          <w:b/>
          <w:sz w:val="26"/>
          <w:szCs w:val="26"/>
        </w:rPr>
        <w:t>Wednesday 24</w:t>
      </w:r>
      <w:r w:rsidR="00B20143" w:rsidRPr="00B20143">
        <w:rPr>
          <w:rFonts w:asciiTheme="minorHAnsi" w:hAnsiTheme="minorHAnsi"/>
          <w:b/>
          <w:sz w:val="26"/>
          <w:szCs w:val="26"/>
          <w:vertAlign w:val="superscript"/>
        </w:rPr>
        <w:t>th</w:t>
      </w:r>
      <w:r w:rsidR="00B20143">
        <w:rPr>
          <w:rFonts w:asciiTheme="minorHAnsi" w:hAnsiTheme="minorHAnsi"/>
          <w:b/>
          <w:sz w:val="26"/>
          <w:szCs w:val="26"/>
        </w:rPr>
        <w:t xml:space="preserve"> January</w:t>
      </w:r>
    </w:p>
    <w:p w:rsidR="00BE154F" w:rsidRDefault="00BE154F" w:rsidP="00BE154F">
      <w:pPr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Interview</w:t>
      </w:r>
      <w:r w:rsidR="00B20143">
        <w:rPr>
          <w:rFonts w:asciiTheme="minorHAnsi" w:hAnsiTheme="minorHAnsi"/>
          <w:b/>
          <w:sz w:val="26"/>
          <w:szCs w:val="26"/>
        </w:rPr>
        <w:t>s</w:t>
      </w:r>
      <w:r>
        <w:rPr>
          <w:rFonts w:asciiTheme="minorHAnsi" w:hAnsiTheme="minorHAnsi"/>
          <w:b/>
          <w:sz w:val="26"/>
          <w:szCs w:val="26"/>
        </w:rPr>
        <w:t xml:space="preserve">: Commencing </w:t>
      </w:r>
      <w:r w:rsidR="00B20143">
        <w:rPr>
          <w:rFonts w:asciiTheme="minorHAnsi" w:hAnsiTheme="minorHAnsi"/>
          <w:b/>
          <w:sz w:val="26"/>
          <w:szCs w:val="26"/>
        </w:rPr>
        <w:t>Monday 29</w:t>
      </w:r>
      <w:r w:rsidR="00B20143" w:rsidRPr="00B20143">
        <w:rPr>
          <w:rFonts w:asciiTheme="minorHAnsi" w:hAnsiTheme="minorHAnsi"/>
          <w:b/>
          <w:sz w:val="26"/>
          <w:szCs w:val="26"/>
          <w:vertAlign w:val="superscript"/>
        </w:rPr>
        <w:t>th</w:t>
      </w:r>
      <w:r w:rsidR="00B20143">
        <w:rPr>
          <w:rFonts w:asciiTheme="minorHAnsi" w:hAnsiTheme="minorHAnsi"/>
          <w:b/>
          <w:sz w:val="26"/>
          <w:szCs w:val="26"/>
        </w:rPr>
        <w:t xml:space="preserve"> January</w:t>
      </w:r>
    </w:p>
    <w:p w:rsidR="009E4D89" w:rsidRPr="00F57D66" w:rsidRDefault="009E4D89" w:rsidP="009E4D89">
      <w:pPr>
        <w:jc w:val="center"/>
        <w:rPr>
          <w:rFonts w:asciiTheme="minorHAnsi" w:hAnsiTheme="minorHAnsi"/>
          <w:b/>
          <w:sz w:val="12"/>
          <w:szCs w:val="26"/>
        </w:rPr>
      </w:pPr>
    </w:p>
    <w:p w:rsidR="009E4D89" w:rsidRPr="00F57D66" w:rsidRDefault="009E4D89" w:rsidP="009E4D89">
      <w:pPr>
        <w:jc w:val="both"/>
        <w:rPr>
          <w:rFonts w:asciiTheme="minorHAnsi" w:hAnsiTheme="minorHAnsi"/>
          <w:sz w:val="22"/>
          <w:szCs w:val="26"/>
        </w:rPr>
      </w:pPr>
      <w:r w:rsidRPr="00F57D66">
        <w:rPr>
          <w:rFonts w:asciiTheme="minorHAnsi" w:hAnsiTheme="minorHAnsi"/>
          <w:sz w:val="22"/>
          <w:szCs w:val="26"/>
        </w:rPr>
        <w:t>Langley Park School for Boys is committed to the safeguarding of children. All appointments are subject to satisfactory references, Disclosure &amp; Barring Service (DBS) Enhanced Disclosure Certificate and other checks. Langley Park School for Boys is committed to equal opportunities.</w:t>
      </w:r>
    </w:p>
    <w:p w:rsidR="007D31DB" w:rsidRPr="00073F91" w:rsidRDefault="007D31DB" w:rsidP="009E4D89">
      <w:pPr>
        <w:jc w:val="center"/>
      </w:pPr>
    </w:p>
    <w:sectPr w:rsidR="007D31DB" w:rsidRPr="00073F91" w:rsidSect="001F367F">
      <w:headerReference w:type="default" r:id="rId10"/>
      <w:headerReference w:type="first" r:id="rId11"/>
      <w:footerReference w:type="first" r:id="rId12"/>
      <w:pgSz w:w="11906" w:h="16838"/>
      <w:pgMar w:top="79" w:right="1133" w:bottom="1440" w:left="1134" w:header="41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088" w:rsidRDefault="00300088" w:rsidP="007D31DB">
      <w:r>
        <w:separator/>
      </w:r>
    </w:p>
  </w:endnote>
  <w:endnote w:type="continuationSeparator" w:id="0">
    <w:p w:rsidR="00300088" w:rsidRDefault="00300088" w:rsidP="007D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DB" w:rsidRPr="00331BF4" w:rsidRDefault="00BB09B6" w:rsidP="00803513">
    <w:pPr>
      <w:spacing w:before="60"/>
      <w:jc w:val="center"/>
      <w:rPr>
        <w:rFonts w:ascii="Calibri" w:hAnsi="Calibri"/>
        <w:color w:val="781C21"/>
        <w:sz w:val="16"/>
        <w:szCs w:val="16"/>
      </w:rPr>
    </w:pPr>
    <w:r>
      <w:rPr>
        <w:rFonts w:ascii="Calibri" w:hAnsi="Calibri"/>
        <w:noProof/>
        <w:color w:val="C00000"/>
      </w:rPr>
      <w:drawing>
        <wp:anchor distT="0" distB="0" distL="114300" distR="114300" simplePos="0" relativeHeight="251663360" behindDoc="0" locked="0" layoutInCell="1" allowOverlap="1" wp14:anchorId="4342494A" wp14:editId="61026F20">
          <wp:simplePos x="0" y="0"/>
          <wp:positionH relativeFrom="column">
            <wp:posOffset>5271770</wp:posOffset>
          </wp:positionH>
          <wp:positionV relativeFrom="paragraph">
            <wp:posOffset>-222250</wp:posOffset>
          </wp:positionV>
          <wp:extent cx="859790" cy="719455"/>
          <wp:effectExtent l="0" t="0" r="0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ial Ofste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1DB" w:rsidRPr="00331BF4">
      <w:rPr>
        <w:rFonts w:ascii="Calibri" w:hAnsi="Calibri"/>
        <w:color w:val="781C21"/>
        <w:sz w:val="16"/>
        <w:szCs w:val="16"/>
      </w:rPr>
      <w:t>THE LANGLEY PARK SCHOOL FOR BOYS ACADEMY TRUST</w:t>
    </w:r>
    <w:r w:rsidR="00803513">
      <w:rPr>
        <w:rFonts w:ascii="Calibri" w:hAnsi="Calibri"/>
        <w:color w:val="781C21"/>
        <w:sz w:val="16"/>
        <w:szCs w:val="16"/>
      </w:rPr>
      <w:br/>
    </w:r>
    <w:r w:rsidR="007D31DB" w:rsidRPr="00331BF4">
      <w:rPr>
        <w:rFonts w:ascii="Calibri" w:hAnsi="Calibri"/>
        <w:color w:val="781C21"/>
        <w:sz w:val="16"/>
        <w:szCs w:val="16"/>
      </w:rPr>
      <w:t>A company limited by guarantee registered in England and Wales with number 07553717</w:t>
    </w:r>
  </w:p>
  <w:p w:rsidR="007D31DB" w:rsidRDefault="007D3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088" w:rsidRDefault="00300088" w:rsidP="007D31DB">
      <w:r>
        <w:separator/>
      </w:r>
    </w:p>
  </w:footnote>
  <w:footnote w:type="continuationSeparator" w:id="0">
    <w:p w:rsidR="00300088" w:rsidRDefault="00300088" w:rsidP="007D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DB" w:rsidRDefault="007D31DB">
    <w:pPr>
      <w:pStyle w:val="Header"/>
    </w:pPr>
  </w:p>
  <w:p w:rsidR="007D31DB" w:rsidRDefault="007D3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DB" w:rsidRPr="00331BF4" w:rsidRDefault="008E1341" w:rsidP="008E1341">
    <w:pPr>
      <w:spacing w:after="120"/>
      <w:jc w:val="right"/>
      <w:rPr>
        <w:rFonts w:ascii="Calibri" w:hAnsi="Calibri"/>
        <w:b/>
        <w:caps/>
        <w:color w:val="781C21"/>
        <w:sz w:val="32"/>
        <w:szCs w:val="32"/>
      </w:rPr>
    </w:pPr>
    <w:r>
      <w:rPr>
        <w:noProof/>
        <w:color w:val="781C21"/>
      </w:rPr>
      <w:drawing>
        <wp:anchor distT="0" distB="0" distL="114300" distR="114300" simplePos="0" relativeHeight="251660288" behindDoc="1" locked="0" layoutInCell="1" allowOverlap="1" wp14:anchorId="787C5A78" wp14:editId="55A7AE3F">
          <wp:simplePos x="0" y="0"/>
          <wp:positionH relativeFrom="column">
            <wp:posOffset>7620</wp:posOffset>
          </wp:positionH>
          <wp:positionV relativeFrom="paragraph">
            <wp:posOffset>-109855</wp:posOffset>
          </wp:positionV>
          <wp:extent cx="901065" cy="1433195"/>
          <wp:effectExtent l="0" t="0" r="0" b="0"/>
          <wp:wrapTight wrapText="bothSides">
            <wp:wrapPolygon edited="0">
              <wp:start x="7307" y="0"/>
              <wp:lineTo x="6393" y="1436"/>
              <wp:lineTo x="6393" y="2871"/>
              <wp:lineTo x="8220" y="4594"/>
              <wp:lineTo x="0" y="6029"/>
              <wp:lineTo x="0" y="21246"/>
              <wp:lineTo x="2740" y="21246"/>
              <wp:lineTo x="17810" y="21246"/>
              <wp:lineTo x="21006" y="21246"/>
              <wp:lineTo x="21006" y="18662"/>
              <wp:lineTo x="18723" y="18088"/>
              <wp:lineTo x="21006" y="16939"/>
              <wp:lineTo x="21006" y="6603"/>
              <wp:lineTo x="19636" y="5742"/>
              <wp:lineTo x="13700" y="4594"/>
              <wp:lineTo x="14156" y="1723"/>
              <wp:lineTo x="13243" y="0"/>
              <wp:lineTo x="7307" y="0"/>
            </wp:wrapPolygon>
          </wp:wrapTight>
          <wp:docPr id="6" name="Picture 6" descr="LPS4B Shield-maroon 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PS4B Shield-maroon 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512"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143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31DB" w:rsidRPr="00331BF4">
      <w:rPr>
        <w:rFonts w:ascii="Calibri" w:hAnsi="Calibri"/>
        <w:b/>
        <w:caps/>
        <w:color w:val="781C21"/>
        <w:sz w:val="32"/>
        <w:szCs w:val="32"/>
      </w:rPr>
      <w:t>Langley park School for Boys</w:t>
    </w:r>
  </w:p>
  <w:p w:rsidR="007D31DB" w:rsidRPr="00331BF4" w:rsidRDefault="007D31DB" w:rsidP="008E1341">
    <w:pPr>
      <w:jc w:val="right"/>
      <w:rPr>
        <w:rFonts w:ascii="Calibri" w:hAnsi="Calibri"/>
        <w:color w:val="781C21"/>
      </w:rPr>
    </w:pPr>
    <w:r w:rsidRPr="00331BF4">
      <w:rPr>
        <w:rFonts w:ascii="Calibri" w:hAnsi="Calibri"/>
        <w:color w:val="781C21"/>
      </w:rPr>
      <w:t xml:space="preserve">South Eden Park </w:t>
    </w:r>
    <w:proofErr w:type="gramStart"/>
    <w:r w:rsidRPr="00331BF4">
      <w:rPr>
        <w:rFonts w:ascii="Calibri" w:hAnsi="Calibri"/>
        <w:color w:val="781C21"/>
      </w:rPr>
      <w:t>Road  Beckenham</w:t>
    </w:r>
    <w:proofErr w:type="gramEnd"/>
    <w:r w:rsidRPr="00331BF4">
      <w:rPr>
        <w:rFonts w:ascii="Calibri" w:hAnsi="Calibri"/>
        <w:color w:val="781C21"/>
      </w:rPr>
      <w:t xml:space="preserve">  Kent BR3 3BP</w:t>
    </w:r>
  </w:p>
  <w:p w:rsidR="007D31DB" w:rsidRPr="00331BF4" w:rsidRDefault="007D31DB" w:rsidP="008E1341">
    <w:pPr>
      <w:jc w:val="right"/>
      <w:rPr>
        <w:rFonts w:ascii="Calibri" w:hAnsi="Calibri"/>
        <w:i/>
        <w:color w:val="781C21"/>
        <w:sz w:val="20"/>
        <w:szCs w:val="20"/>
      </w:rPr>
    </w:pPr>
    <w:r w:rsidRPr="00331BF4">
      <w:rPr>
        <w:rFonts w:ascii="Calibri" w:hAnsi="Calibri"/>
        <w:i/>
        <w:color w:val="781C21"/>
        <w:sz w:val="20"/>
        <w:szCs w:val="20"/>
      </w:rPr>
      <w:t>Telephone:</w:t>
    </w:r>
    <w:r w:rsidRPr="00331BF4">
      <w:rPr>
        <w:rFonts w:ascii="Calibri" w:hAnsi="Calibri"/>
        <w:color w:val="781C21"/>
        <w:sz w:val="20"/>
        <w:szCs w:val="20"/>
      </w:rPr>
      <w:t xml:space="preserve"> 020 8639 4700 </w:t>
    </w:r>
    <w:r w:rsidRPr="008E1341">
      <w:rPr>
        <w:rFonts w:ascii="Calibri" w:hAnsi="Calibri"/>
        <w:i/>
        <w:color w:val="781C21"/>
        <w:sz w:val="20"/>
        <w:szCs w:val="20"/>
      </w:rPr>
      <w:t>Fax</w:t>
    </w:r>
    <w:r w:rsidRPr="00331BF4">
      <w:rPr>
        <w:rFonts w:ascii="Calibri" w:hAnsi="Calibri"/>
        <w:i/>
        <w:color w:val="781C21"/>
        <w:sz w:val="20"/>
        <w:szCs w:val="20"/>
      </w:rPr>
      <w:t>:</w:t>
    </w:r>
    <w:r w:rsidRPr="00331BF4">
      <w:rPr>
        <w:rFonts w:ascii="Calibri" w:hAnsi="Calibri"/>
        <w:color w:val="781C21"/>
        <w:sz w:val="20"/>
        <w:szCs w:val="20"/>
      </w:rPr>
      <w:t xml:space="preserve"> 020 8639 4633</w:t>
    </w:r>
  </w:p>
  <w:p w:rsidR="007D31DB" w:rsidRPr="00331BF4" w:rsidRDefault="007D31DB" w:rsidP="008E1341">
    <w:pPr>
      <w:jc w:val="right"/>
      <w:rPr>
        <w:rFonts w:ascii="Calibri" w:hAnsi="Calibri"/>
        <w:color w:val="781C21"/>
        <w:sz w:val="20"/>
        <w:szCs w:val="20"/>
      </w:rPr>
    </w:pPr>
    <w:r w:rsidRPr="00331BF4">
      <w:rPr>
        <w:rFonts w:ascii="Calibri" w:hAnsi="Calibri"/>
        <w:i/>
        <w:color w:val="781C21"/>
        <w:sz w:val="20"/>
        <w:szCs w:val="20"/>
      </w:rPr>
      <w:t>E-mail:</w:t>
    </w:r>
    <w:r w:rsidRPr="00331BF4">
      <w:rPr>
        <w:rFonts w:ascii="Calibri" w:hAnsi="Calibri"/>
        <w:color w:val="781C21"/>
        <w:sz w:val="20"/>
        <w:szCs w:val="20"/>
      </w:rPr>
      <w:t xml:space="preserve"> </w:t>
    </w:r>
    <w:hyperlink r:id="rId2" w:history="1">
      <w:r w:rsidRPr="00331BF4">
        <w:rPr>
          <w:rStyle w:val="Hyperlink"/>
          <w:rFonts w:ascii="Calibri" w:hAnsi="Calibri"/>
          <w:color w:val="781C21"/>
          <w:sz w:val="20"/>
          <w:szCs w:val="20"/>
        </w:rPr>
        <w:t>office@lpsb.org.uk</w:t>
      </w:r>
    </w:hyperlink>
  </w:p>
  <w:p w:rsidR="007D31DB" w:rsidRPr="00331BF4" w:rsidRDefault="007D31DB" w:rsidP="008E1341">
    <w:pPr>
      <w:jc w:val="right"/>
      <w:rPr>
        <w:rFonts w:ascii="Calibri" w:hAnsi="Calibri"/>
        <w:color w:val="781C21"/>
        <w:sz w:val="20"/>
        <w:szCs w:val="20"/>
      </w:rPr>
    </w:pPr>
    <w:r w:rsidRPr="00331BF4">
      <w:rPr>
        <w:rFonts w:ascii="Calibri" w:hAnsi="Calibri"/>
        <w:i/>
        <w:color w:val="781C21"/>
        <w:sz w:val="20"/>
        <w:szCs w:val="20"/>
      </w:rPr>
      <w:t xml:space="preserve">Website: </w:t>
    </w:r>
    <w:hyperlink r:id="rId3" w:history="1">
      <w:r w:rsidRPr="00331BF4">
        <w:rPr>
          <w:rStyle w:val="Hyperlink"/>
          <w:rFonts w:ascii="Calibri" w:hAnsi="Calibri"/>
          <w:color w:val="781C21"/>
          <w:sz w:val="20"/>
          <w:szCs w:val="20"/>
        </w:rPr>
        <w:t>www.lpsb.org.uk</w:t>
      </w:r>
    </w:hyperlink>
  </w:p>
  <w:p w:rsidR="007D31DB" w:rsidRPr="00331BF4" w:rsidRDefault="007D31DB" w:rsidP="008E1341">
    <w:pPr>
      <w:spacing w:before="120"/>
      <w:jc w:val="right"/>
      <w:rPr>
        <w:rFonts w:ascii="Calibri" w:hAnsi="Calibri"/>
        <w:color w:val="781C21"/>
      </w:rPr>
    </w:pPr>
    <w:r w:rsidRPr="00331BF4">
      <w:rPr>
        <w:rFonts w:ascii="Calibri" w:hAnsi="Calibri"/>
        <w:color w:val="781C21"/>
      </w:rPr>
      <w:t xml:space="preserve">Headteacher - Mr S Parsons MA NPQH  </w:t>
    </w:r>
  </w:p>
  <w:p w:rsidR="007D31DB" w:rsidRPr="001F367F" w:rsidRDefault="007D31DB" w:rsidP="001F367F">
    <w:pPr>
      <w:rPr>
        <w:rFonts w:ascii="Calibri" w:hAnsi="Calibri"/>
        <w:color w:val="B3123E"/>
      </w:rPr>
    </w:pPr>
    <w:r>
      <w:rPr>
        <w:rFonts w:ascii="Calibri" w:hAnsi="Calibri"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BFC855" wp14:editId="117526BE">
              <wp:simplePos x="0" y="0"/>
              <wp:positionH relativeFrom="column">
                <wp:posOffset>13335</wp:posOffset>
              </wp:positionH>
              <wp:positionV relativeFrom="paragraph">
                <wp:posOffset>131445</wp:posOffset>
              </wp:positionV>
              <wp:extent cx="6103088" cy="0"/>
              <wp:effectExtent l="0" t="0" r="1206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3088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81C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CA0F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1.05pt;margin-top:10.35pt;width:480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" strokecolor="#781c2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91074"/>
    <w:multiLevelType w:val="hybridMultilevel"/>
    <w:tmpl w:val="E03CE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F5932"/>
    <w:multiLevelType w:val="hybridMultilevel"/>
    <w:tmpl w:val="4A9ED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39"/>
    <w:rsid w:val="00017B7B"/>
    <w:rsid w:val="00030CB1"/>
    <w:rsid w:val="00056353"/>
    <w:rsid w:val="00073F91"/>
    <w:rsid w:val="000B2239"/>
    <w:rsid w:val="000D20B0"/>
    <w:rsid w:val="000F2D21"/>
    <w:rsid w:val="000F7E1D"/>
    <w:rsid w:val="00146789"/>
    <w:rsid w:val="001845D8"/>
    <w:rsid w:val="001F367F"/>
    <w:rsid w:val="0029531F"/>
    <w:rsid w:val="00297EF4"/>
    <w:rsid w:val="00300088"/>
    <w:rsid w:val="00351597"/>
    <w:rsid w:val="0044268D"/>
    <w:rsid w:val="004504A5"/>
    <w:rsid w:val="004942DB"/>
    <w:rsid w:val="004C5116"/>
    <w:rsid w:val="004D6035"/>
    <w:rsid w:val="004F1D3A"/>
    <w:rsid w:val="00536F0B"/>
    <w:rsid w:val="005409BE"/>
    <w:rsid w:val="00544758"/>
    <w:rsid w:val="0058344D"/>
    <w:rsid w:val="00584C82"/>
    <w:rsid w:val="00596220"/>
    <w:rsid w:val="00627B5B"/>
    <w:rsid w:val="006A4E2C"/>
    <w:rsid w:val="007C1E0E"/>
    <w:rsid w:val="007D31DB"/>
    <w:rsid w:val="00803513"/>
    <w:rsid w:val="008861AB"/>
    <w:rsid w:val="008E1341"/>
    <w:rsid w:val="00976D42"/>
    <w:rsid w:val="009A6AC8"/>
    <w:rsid w:val="009B4EAC"/>
    <w:rsid w:val="009B7419"/>
    <w:rsid w:val="009E4D89"/>
    <w:rsid w:val="00A15380"/>
    <w:rsid w:val="00A636BE"/>
    <w:rsid w:val="00AF3817"/>
    <w:rsid w:val="00B06B0D"/>
    <w:rsid w:val="00B20143"/>
    <w:rsid w:val="00B327E0"/>
    <w:rsid w:val="00B9399F"/>
    <w:rsid w:val="00BA4630"/>
    <w:rsid w:val="00BB09B6"/>
    <w:rsid w:val="00BC16FF"/>
    <w:rsid w:val="00BE154F"/>
    <w:rsid w:val="00CB0600"/>
    <w:rsid w:val="00CB61BE"/>
    <w:rsid w:val="00DD3445"/>
    <w:rsid w:val="00DF7428"/>
    <w:rsid w:val="00E16887"/>
    <w:rsid w:val="00E55FC4"/>
    <w:rsid w:val="00F71169"/>
    <w:rsid w:val="00FC1C66"/>
    <w:rsid w:val="00FD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D2CCD9"/>
  <w15:docId w15:val="{B592B865-6DCE-47C0-8319-7DCAD5D2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1DB"/>
  </w:style>
  <w:style w:type="paragraph" w:styleId="Footer">
    <w:name w:val="footer"/>
    <w:basedOn w:val="Normal"/>
    <w:link w:val="FooterChar"/>
    <w:uiPriority w:val="99"/>
    <w:unhideWhenUsed/>
    <w:rsid w:val="007D31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1DB"/>
  </w:style>
  <w:style w:type="paragraph" w:styleId="BalloonText">
    <w:name w:val="Balloon Text"/>
    <w:basedOn w:val="Normal"/>
    <w:link w:val="BalloonTextChar"/>
    <w:uiPriority w:val="99"/>
    <w:semiHidden/>
    <w:unhideWhenUsed/>
    <w:rsid w:val="007D3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1D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D31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3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psb.org.uk/about-us/recruitmen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whart@lpsb.org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psb.org.uk" TargetMode="External"/><Relationship Id="rId2" Type="http://schemas.openxmlformats.org/officeDocument/2006/relationships/hyperlink" Target="mailto:office@lpsb.org.uk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pbs\AllUsers\Departments\Office%20Templates\LPSB%20Templates\LPSB%20Headed%20Paper%20with%20Ofsted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5D2E7-75BE-4141-93A2-F784A2BA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LPSB Headed Paper with Ofsted 2015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Langley Park School for Boys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Harrison</dc:creator>
  <cp:lastModifiedBy>C Harrison</cp:lastModifiedBy>
  <cp:revision>3</cp:revision>
  <cp:lastPrinted>2017-05-05T12:08:00Z</cp:lastPrinted>
  <dcterms:created xsi:type="dcterms:W3CDTF">2018-01-08T13:50:00Z</dcterms:created>
  <dcterms:modified xsi:type="dcterms:W3CDTF">2018-01-09T10:40:00Z</dcterms:modified>
</cp:coreProperties>
</file>