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6920"/>
        <w:gridCol w:w="1130"/>
        <w:gridCol w:w="1192"/>
      </w:tblGrid>
      <w:tr w:rsidR="00C8182B" w:rsidTr="002B6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8182B" w:rsidRDefault="00C8182B">
            <w:bookmarkStart w:id="0" w:name="_GoBack"/>
            <w:bookmarkEnd w:id="0"/>
            <w:r>
              <w:t>Qualifications</w:t>
            </w:r>
          </w:p>
        </w:tc>
        <w:tc>
          <w:tcPr>
            <w:tcW w:w="1130" w:type="dxa"/>
          </w:tcPr>
          <w:p w:rsidR="00C8182B" w:rsidRDefault="00C8182B" w:rsidP="00F17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Essential</w:t>
            </w:r>
          </w:p>
        </w:tc>
        <w:tc>
          <w:tcPr>
            <w:tcW w:w="1192" w:type="dxa"/>
          </w:tcPr>
          <w:p w:rsidR="00C8182B" w:rsidRDefault="00C8182B" w:rsidP="00F17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Desirable</w:t>
            </w:r>
          </w:p>
        </w:tc>
      </w:tr>
      <w:tr w:rsidR="00C8182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8182B" w:rsidRPr="00CF1BE4" w:rsidRDefault="00C8182B">
            <w:pPr>
              <w:rPr>
                <w:b w:val="0"/>
              </w:rPr>
            </w:pPr>
            <w:r w:rsidRPr="00CF1BE4">
              <w:rPr>
                <w:b w:val="0"/>
              </w:rPr>
              <w:t>NVQ Level 3 or equivalent or relevant experience</w:t>
            </w:r>
          </w:p>
        </w:tc>
        <w:tc>
          <w:tcPr>
            <w:tcW w:w="1130" w:type="dxa"/>
          </w:tcPr>
          <w:p w:rsidR="00C8182B" w:rsidRPr="001C2D3E" w:rsidRDefault="001C2D3E" w:rsidP="00F1706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8182B" w:rsidRDefault="00C8182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82B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8182B" w:rsidRPr="00CF1BE4" w:rsidRDefault="00CF1BE4">
            <w:pPr>
              <w:rPr>
                <w:b w:val="0"/>
              </w:rPr>
            </w:pPr>
            <w:r w:rsidRPr="00CF1BE4">
              <w:rPr>
                <w:b w:val="0"/>
              </w:rPr>
              <w:t>Evidence of further professional development relevant to post</w:t>
            </w:r>
          </w:p>
        </w:tc>
        <w:tc>
          <w:tcPr>
            <w:tcW w:w="1130" w:type="dxa"/>
          </w:tcPr>
          <w:p w:rsidR="00C8182B" w:rsidRDefault="00C8182B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8182B" w:rsidRPr="001C2D3E" w:rsidRDefault="001C2D3E" w:rsidP="00F1706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8182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8182B" w:rsidRPr="00CF1BE4" w:rsidRDefault="00CF1BE4">
            <w:pPr>
              <w:rPr>
                <w:b w:val="0"/>
              </w:rPr>
            </w:pPr>
            <w:r w:rsidRPr="00CF1BE4">
              <w:rPr>
                <w:b w:val="0"/>
              </w:rPr>
              <w:t>ITL foundation or above</w:t>
            </w:r>
          </w:p>
        </w:tc>
        <w:tc>
          <w:tcPr>
            <w:tcW w:w="1130" w:type="dxa"/>
          </w:tcPr>
          <w:p w:rsidR="00C8182B" w:rsidRDefault="00C8182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8182B" w:rsidRPr="00F1706B" w:rsidRDefault="00F1706B" w:rsidP="00F1706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8182B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8182B" w:rsidRPr="00CF1BE4" w:rsidRDefault="00CF1BE4">
            <w:pPr>
              <w:rPr>
                <w:b w:val="0"/>
              </w:rPr>
            </w:pPr>
            <w:r w:rsidRPr="00CF1BE4">
              <w:rPr>
                <w:b w:val="0"/>
              </w:rPr>
              <w:t>PRINCE2 foundation or above</w:t>
            </w:r>
          </w:p>
        </w:tc>
        <w:tc>
          <w:tcPr>
            <w:tcW w:w="1130" w:type="dxa"/>
          </w:tcPr>
          <w:p w:rsidR="00C8182B" w:rsidRDefault="00C8182B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8182B" w:rsidRPr="00F1706B" w:rsidRDefault="00F1706B" w:rsidP="00F1706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8182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8182B" w:rsidRPr="00CF1BE4" w:rsidRDefault="00CF1BE4">
            <w:pPr>
              <w:rPr>
                <w:b w:val="0"/>
              </w:rPr>
            </w:pPr>
            <w:r w:rsidRPr="00CF1BE4">
              <w:rPr>
                <w:b w:val="0"/>
              </w:rPr>
              <w:t>Microsoft certifications MCP, MCSA, MCSE</w:t>
            </w:r>
          </w:p>
        </w:tc>
        <w:tc>
          <w:tcPr>
            <w:tcW w:w="1130" w:type="dxa"/>
          </w:tcPr>
          <w:p w:rsidR="00C8182B" w:rsidRDefault="00C8182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8182B" w:rsidRPr="00F1706B" w:rsidRDefault="00F1706B" w:rsidP="00F1706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8182B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8182B" w:rsidRPr="00CF1BE4" w:rsidRDefault="00CF1BE4">
            <w:pPr>
              <w:rPr>
                <w:b w:val="0"/>
              </w:rPr>
            </w:pPr>
            <w:r w:rsidRPr="00CF1BE4">
              <w:rPr>
                <w:b w:val="0"/>
              </w:rPr>
              <w:t>Cisco CCNA</w:t>
            </w:r>
          </w:p>
        </w:tc>
        <w:tc>
          <w:tcPr>
            <w:tcW w:w="1130" w:type="dxa"/>
          </w:tcPr>
          <w:p w:rsidR="00C8182B" w:rsidRDefault="00C8182B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8182B" w:rsidRPr="00F1706B" w:rsidRDefault="00F1706B" w:rsidP="00F1706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2B66AD" w:rsidTr="00703D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2B66AD" w:rsidRDefault="002B66AD" w:rsidP="00F1706B">
            <w:pPr>
              <w:jc w:val="center"/>
            </w:pPr>
            <w:r w:rsidRPr="00CF1BE4">
              <w:t>Experience</w:t>
            </w: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Experience of working with new technology</w:t>
            </w:r>
          </w:p>
        </w:tc>
        <w:tc>
          <w:tcPr>
            <w:tcW w:w="1130" w:type="dxa"/>
          </w:tcPr>
          <w:p w:rsidR="00CF1BE4" w:rsidRPr="00F1706B" w:rsidRDefault="00F1706B" w:rsidP="00F1706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B66AD" w:rsidTr="002A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2B66AD" w:rsidRDefault="002B66AD" w:rsidP="00F1706B">
            <w:pPr>
              <w:jc w:val="center"/>
            </w:pPr>
            <w:r>
              <w:t>Skills &amp; Knowledge</w:t>
            </w: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Knowledge of the latest developments in IT</w:t>
            </w:r>
          </w:p>
        </w:tc>
        <w:tc>
          <w:tcPr>
            <w:tcW w:w="1130" w:type="dxa"/>
          </w:tcPr>
          <w:p w:rsidR="00CF1BE4" w:rsidRPr="00F1706B" w:rsidRDefault="00F1706B" w:rsidP="00F1706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Able to communicate effectively, orally and in writing</w:t>
            </w:r>
          </w:p>
        </w:tc>
        <w:tc>
          <w:tcPr>
            <w:tcW w:w="1130" w:type="dxa"/>
          </w:tcPr>
          <w:p w:rsidR="00CF1BE4" w:rsidRPr="00F1706B" w:rsidRDefault="00F1706B" w:rsidP="00F1706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Able to organise, prioritise and manage workload with efficiency</w:t>
            </w:r>
          </w:p>
        </w:tc>
        <w:tc>
          <w:tcPr>
            <w:tcW w:w="1130" w:type="dxa"/>
          </w:tcPr>
          <w:p w:rsidR="00CF1BE4" w:rsidRPr="00F1706B" w:rsidRDefault="00F1706B" w:rsidP="00F1706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Confidence in own ability to be effective and to take on challenges</w:t>
            </w:r>
          </w:p>
        </w:tc>
        <w:tc>
          <w:tcPr>
            <w:tcW w:w="1130" w:type="dxa"/>
          </w:tcPr>
          <w:p w:rsidR="00CF1BE4" w:rsidRPr="00F1706B" w:rsidRDefault="00F1706B" w:rsidP="00F1706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Good numeracy and literacy skills</w:t>
            </w:r>
          </w:p>
        </w:tc>
        <w:tc>
          <w:tcPr>
            <w:tcW w:w="1130" w:type="dxa"/>
          </w:tcPr>
          <w:p w:rsidR="00CF1BE4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Ability to relate well to students, colleagues, parents and Governors</w:t>
            </w:r>
          </w:p>
        </w:tc>
        <w:tc>
          <w:tcPr>
            <w:tcW w:w="1130" w:type="dxa"/>
          </w:tcPr>
          <w:p w:rsidR="00CF1BE4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Able to support staff in maintaining high standards for the school</w:t>
            </w:r>
          </w:p>
        </w:tc>
        <w:tc>
          <w:tcPr>
            <w:tcW w:w="1130" w:type="dxa"/>
          </w:tcPr>
          <w:p w:rsidR="00CF1BE4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Efficient and effective administrative, organisational and personal management skills</w:t>
            </w:r>
          </w:p>
        </w:tc>
        <w:tc>
          <w:tcPr>
            <w:tcW w:w="1130" w:type="dxa"/>
          </w:tcPr>
          <w:p w:rsidR="00CF1BE4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Able to deliver training</w:t>
            </w:r>
          </w:p>
        </w:tc>
        <w:tc>
          <w:tcPr>
            <w:tcW w:w="1130" w:type="dxa"/>
          </w:tcPr>
          <w:p w:rsidR="00CF1BE4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>SIMS</w:t>
            </w:r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HyperV</w:t>
            </w:r>
            <w:proofErr w:type="spellEnd"/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r>
              <w:rPr>
                <w:b w:val="0"/>
              </w:rPr>
              <w:t xml:space="preserve">Web filtering products such as </w:t>
            </w:r>
            <w:proofErr w:type="spellStart"/>
            <w:r>
              <w:rPr>
                <w:b w:val="0"/>
              </w:rPr>
              <w:t>Lightspeed</w:t>
            </w:r>
            <w:proofErr w:type="spellEnd"/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Pr="00CF1BE4" w:rsidRDefault="00CF1BE4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Equitrac</w:t>
            </w:r>
            <w:proofErr w:type="spellEnd"/>
            <w:r>
              <w:rPr>
                <w:b w:val="0"/>
              </w:rPr>
              <w:t xml:space="preserve"> Print Management Software</w:t>
            </w:r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Default="00CF1BE4">
            <w:pPr>
              <w:rPr>
                <w:b w:val="0"/>
              </w:rPr>
            </w:pPr>
            <w:r>
              <w:rPr>
                <w:b w:val="0"/>
              </w:rPr>
              <w:t>Office 365</w:t>
            </w:r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Default="00CF1BE4">
            <w:pPr>
              <w:rPr>
                <w:b w:val="0"/>
              </w:rPr>
            </w:pPr>
            <w:r>
              <w:rPr>
                <w:b w:val="0"/>
              </w:rPr>
              <w:t>System Centre Configuration Manager</w:t>
            </w:r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Default="00CF1BE4">
            <w:pPr>
              <w:rPr>
                <w:b w:val="0"/>
              </w:rPr>
            </w:pPr>
            <w:r>
              <w:rPr>
                <w:b w:val="0"/>
              </w:rPr>
              <w:t>Windows server 2016 / 2012R2</w:t>
            </w:r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Default="00CF1BE4">
            <w:pPr>
              <w:rPr>
                <w:b w:val="0"/>
              </w:rPr>
            </w:pPr>
            <w:r>
              <w:rPr>
                <w:b w:val="0"/>
              </w:rPr>
              <w:t>SQL server and IIS</w:t>
            </w:r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Default="00F1706B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OneLAN</w:t>
            </w:r>
            <w:proofErr w:type="spellEnd"/>
            <w:r>
              <w:rPr>
                <w:b w:val="0"/>
              </w:rPr>
              <w:t xml:space="preserve"> digital signage</w:t>
            </w:r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F1BE4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Default="00F1706B">
            <w:pPr>
              <w:rPr>
                <w:b w:val="0"/>
              </w:rPr>
            </w:pPr>
            <w:r>
              <w:rPr>
                <w:b w:val="0"/>
              </w:rPr>
              <w:t>Range of client and mobile operating systems including Windows 10, Mac OSX, iOS and Android</w:t>
            </w:r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Default="00F1706B">
            <w:pPr>
              <w:rPr>
                <w:b w:val="0"/>
              </w:rPr>
            </w:pPr>
            <w:r>
              <w:rPr>
                <w:b w:val="0"/>
              </w:rPr>
              <w:t>Ruckus Wireless</w:t>
            </w:r>
          </w:p>
        </w:tc>
        <w:tc>
          <w:tcPr>
            <w:tcW w:w="1130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2" w:type="dxa"/>
          </w:tcPr>
          <w:p w:rsidR="00CF1BE4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</w:tr>
      <w:tr w:rsidR="002B66AD" w:rsidTr="00D50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2B66AD" w:rsidRDefault="002B66AD" w:rsidP="00F1706B">
            <w:pPr>
              <w:jc w:val="center"/>
            </w:pPr>
            <w:r>
              <w:t>Personal Attributes</w:t>
            </w:r>
          </w:p>
        </w:tc>
      </w:tr>
      <w:tr w:rsidR="00CF1BE4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CF1BE4" w:rsidRDefault="00F1706B">
            <w:pPr>
              <w:rPr>
                <w:b w:val="0"/>
              </w:rPr>
            </w:pPr>
            <w:r>
              <w:rPr>
                <w:b w:val="0"/>
              </w:rPr>
              <w:t>Ability to inspire, challenge and motivate</w:t>
            </w:r>
          </w:p>
        </w:tc>
        <w:tc>
          <w:tcPr>
            <w:tcW w:w="1130" w:type="dxa"/>
          </w:tcPr>
          <w:p w:rsidR="00CF1BE4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CF1BE4" w:rsidRDefault="00CF1BE4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6B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Have a positive approach with desire to succeed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706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Energy, enthusiasm and perseverance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6B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Reliability and integrity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706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Good interpersonal skills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6B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Professional appearance and manner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706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Positive commitment to individual personal development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6B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Capacity to work hard, under pressure, to meet deadlines and manage time effectively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706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A good record of attendance during the last three years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6B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Adaptable and amenable with respect to working practices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706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Ability to work independently and in a team, take a collaborative approach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6B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Ability to build supportive working relationships with colleagues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706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Commitment to supporting the full life of the school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706B" w:rsidTr="002B6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lastRenderedPageBreak/>
              <w:t>Have the ability to relate well to children and adults, understanding their needs and being able to respond accordingly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706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Default="00F1706B">
            <w:pPr>
              <w:rPr>
                <w:b w:val="0"/>
              </w:rPr>
            </w:pPr>
            <w:r>
              <w:rPr>
                <w:b w:val="0"/>
              </w:rPr>
              <w:t>Suitable to work with children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Default="00F1706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6AD" w:rsidTr="00F50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2B66AD" w:rsidRDefault="002B66AD" w:rsidP="002B66AD">
            <w:pPr>
              <w:jc w:val="center"/>
            </w:pPr>
            <w:r>
              <w:t>Equal Opportunities</w:t>
            </w:r>
          </w:p>
        </w:tc>
      </w:tr>
      <w:tr w:rsidR="00F1706B" w:rsidRPr="00F1706B" w:rsidTr="002B6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0" w:type="dxa"/>
          </w:tcPr>
          <w:p w:rsidR="00F1706B" w:rsidRPr="00F1706B" w:rsidRDefault="00F1706B">
            <w:pPr>
              <w:rPr>
                <w:b w:val="0"/>
              </w:rPr>
            </w:pPr>
            <w:r>
              <w:rPr>
                <w:b w:val="0"/>
              </w:rPr>
              <w:t>A commitment to inclusive education</w:t>
            </w:r>
          </w:p>
        </w:tc>
        <w:tc>
          <w:tcPr>
            <w:tcW w:w="1130" w:type="dxa"/>
          </w:tcPr>
          <w:p w:rsidR="00F1706B" w:rsidRPr="002B66AD" w:rsidRDefault="002B66AD" w:rsidP="002B66A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85858"/>
              </w:rPr>
            </w:pPr>
            <w:r>
              <w:rPr>
                <w:color w:val="585858"/>
                <w:sz w:val="22"/>
                <w:szCs w:val="22"/>
              </w:rPr>
              <w:t></w:t>
            </w:r>
          </w:p>
        </w:tc>
        <w:tc>
          <w:tcPr>
            <w:tcW w:w="1192" w:type="dxa"/>
          </w:tcPr>
          <w:p w:rsidR="00F1706B" w:rsidRPr="00F1706B" w:rsidRDefault="00F1706B" w:rsidP="00F17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7565" w:rsidRDefault="00387565"/>
    <w:sectPr w:rsidR="00387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2B"/>
    <w:rsid w:val="001C2D3E"/>
    <w:rsid w:val="002B66AD"/>
    <w:rsid w:val="00387565"/>
    <w:rsid w:val="00A26B67"/>
    <w:rsid w:val="00C8182B"/>
    <w:rsid w:val="00CF1BE4"/>
    <w:rsid w:val="00F1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C818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rsid w:val="001C2D3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C818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Default">
    <w:name w:val="Default"/>
    <w:rsid w:val="001C2D3E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Bedminster Down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Tovey</dc:creator>
  <cp:lastModifiedBy>Steve Christie</cp:lastModifiedBy>
  <cp:revision>2</cp:revision>
  <dcterms:created xsi:type="dcterms:W3CDTF">2017-07-27T13:56:00Z</dcterms:created>
  <dcterms:modified xsi:type="dcterms:W3CDTF">2017-07-27T13:56:00Z</dcterms:modified>
</cp:coreProperties>
</file>