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F89EF" w14:textId="77777777" w:rsidR="00BB2A47" w:rsidRDefault="00AB6C65" w:rsidP="00471951">
      <w:pPr>
        <w:ind w:left="284" w:right="260"/>
        <w:jc w:val="center"/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1F06FDD2" wp14:editId="6A442AF1">
            <wp:extent cx="5762625" cy="895350"/>
            <wp:effectExtent l="0" t="0" r="9525" b="0"/>
            <wp:docPr id="2" name="Picture 2" descr="C:\Users\rmosavian\Desktop\Solihull Logos\Logos\SCUC-SUAC Joint Logo Display Horizontal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osavian\Desktop\Solihull Logos\Logos\SCUC-SUAC Joint Logo Display Horizontal CMY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B87CA" w14:textId="77777777" w:rsidR="0017510D" w:rsidRDefault="0017510D" w:rsidP="00471951">
      <w:pPr>
        <w:ind w:left="284" w:right="260"/>
        <w:jc w:val="center"/>
      </w:pPr>
    </w:p>
    <w:p w14:paraId="586534DC" w14:textId="77777777" w:rsidR="00BB2A47" w:rsidRDefault="00BB2A47" w:rsidP="00471951">
      <w:pPr>
        <w:ind w:left="284" w:right="2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JOB DESCRIPTION</w:t>
      </w:r>
    </w:p>
    <w:p w14:paraId="3DA9CC04" w14:textId="77777777" w:rsidR="00BB2A47" w:rsidRDefault="00BB2A47" w:rsidP="00471951">
      <w:pPr>
        <w:ind w:left="284" w:right="260"/>
        <w:jc w:val="center"/>
        <w:rPr>
          <w:rFonts w:ascii="Arial" w:hAnsi="Arial"/>
          <w:b/>
        </w:rPr>
      </w:pPr>
    </w:p>
    <w:p w14:paraId="3604851A" w14:textId="77777777" w:rsidR="00134AF7" w:rsidRDefault="00BB2A47" w:rsidP="00703778">
      <w:pPr>
        <w:pStyle w:val="Heading1"/>
        <w:ind w:left="284" w:right="260" w:hanging="284"/>
        <w:rPr>
          <w:rFonts w:ascii="Arial" w:hAnsi="Arial"/>
          <w:bCs/>
        </w:rPr>
      </w:pPr>
      <w:r>
        <w:rPr>
          <w:rFonts w:ascii="Arial" w:hAnsi="Arial"/>
          <w:bCs/>
        </w:rPr>
        <w:t>JOB TITLE:</w:t>
      </w:r>
      <w:r>
        <w:rPr>
          <w:rFonts w:ascii="Arial" w:hAnsi="Arial"/>
          <w:bCs/>
        </w:rPr>
        <w:tab/>
      </w:r>
      <w:r w:rsidR="00471951">
        <w:rPr>
          <w:rFonts w:ascii="Arial" w:hAnsi="Arial"/>
          <w:bCs/>
        </w:rPr>
        <w:tab/>
      </w:r>
      <w:r w:rsidR="003E40DF">
        <w:rPr>
          <w:rFonts w:ascii="Arial" w:hAnsi="Arial"/>
          <w:bCs/>
        </w:rPr>
        <w:t>Assistant Principal</w:t>
      </w:r>
    </w:p>
    <w:p w14:paraId="66731381" w14:textId="77777777" w:rsidR="00BB2A47" w:rsidRDefault="00BB2A47" w:rsidP="00703778">
      <w:pPr>
        <w:pStyle w:val="Heading1"/>
        <w:ind w:left="284" w:right="260" w:hanging="284"/>
        <w:rPr>
          <w:rFonts w:ascii="Arial" w:hAnsi="Arial"/>
          <w:b w:val="0"/>
        </w:rPr>
      </w:pPr>
      <w:r>
        <w:rPr>
          <w:rFonts w:ascii="Arial" w:hAnsi="Arial" w:cs="Arial"/>
          <w:bCs/>
        </w:rPr>
        <w:t xml:space="preserve"> </w:t>
      </w:r>
    </w:p>
    <w:p w14:paraId="67C02CA1" w14:textId="22ED2A80" w:rsidR="00BB2A47" w:rsidRDefault="00BB2A47" w:rsidP="00703778">
      <w:pPr>
        <w:pStyle w:val="Heading1"/>
        <w:ind w:left="284" w:right="260" w:hanging="284"/>
        <w:rPr>
          <w:rFonts w:ascii="Arial" w:hAnsi="Arial"/>
        </w:rPr>
      </w:pPr>
      <w:r>
        <w:rPr>
          <w:rFonts w:ascii="Arial" w:hAnsi="Arial"/>
        </w:rPr>
        <w:t>REPORTS TO:</w:t>
      </w:r>
      <w:r>
        <w:rPr>
          <w:rFonts w:ascii="Arial" w:hAnsi="Arial"/>
        </w:rPr>
        <w:tab/>
      </w:r>
      <w:r w:rsidR="003E40DF">
        <w:rPr>
          <w:rFonts w:ascii="Arial" w:hAnsi="Arial"/>
        </w:rPr>
        <w:t>Vice Principal Curriculum and Quality</w:t>
      </w:r>
    </w:p>
    <w:p w14:paraId="527D047D" w14:textId="77777777" w:rsidR="00BB2A47" w:rsidRDefault="00BB2A47" w:rsidP="00703778">
      <w:pPr>
        <w:ind w:left="284" w:right="260" w:hanging="284"/>
        <w:rPr>
          <w:rFonts w:ascii="Arial" w:hAnsi="Arial"/>
          <w:b/>
        </w:rPr>
      </w:pPr>
    </w:p>
    <w:p w14:paraId="21220DBF" w14:textId="7961C37B" w:rsidR="00BB2A47" w:rsidRPr="00F0654E" w:rsidRDefault="00BB2A47" w:rsidP="00703778">
      <w:pPr>
        <w:pStyle w:val="Heading1"/>
        <w:ind w:left="284" w:right="260" w:hanging="284"/>
        <w:rPr>
          <w:rFonts w:ascii="Arial" w:hAnsi="Arial"/>
        </w:rPr>
      </w:pPr>
      <w:r>
        <w:rPr>
          <w:rFonts w:ascii="Arial" w:hAnsi="Arial"/>
        </w:rPr>
        <w:t>AREA:</w:t>
      </w:r>
      <w:r>
        <w:rPr>
          <w:rFonts w:ascii="Arial" w:hAnsi="Arial"/>
        </w:rPr>
        <w:tab/>
      </w:r>
      <w:r w:rsidR="00471951">
        <w:rPr>
          <w:rFonts w:ascii="Arial" w:hAnsi="Arial"/>
        </w:rPr>
        <w:tab/>
      </w:r>
      <w:r w:rsidR="00E83E7C">
        <w:rPr>
          <w:rFonts w:ascii="Arial" w:hAnsi="Arial"/>
        </w:rPr>
        <w:t>Service Industries</w:t>
      </w:r>
    </w:p>
    <w:p w14:paraId="3276262A" w14:textId="77777777" w:rsidR="00BB2A47" w:rsidRDefault="00BB2A47" w:rsidP="00703778">
      <w:pPr>
        <w:ind w:left="284" w:right="260" w:hanging="284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</w:t>
      </w:r>
    </w:p>
    <w:p w14:paraId="79A2E18F" w14:textId="6DD84FC7" w:rsidR="00BB2A47" w:rsidRDefault="002270CB" w:rsidP="00703778">
      <w:pPr>
        <w:tabs>
          <w:tab w:val="left" w:pos="2835"/>
          <w:tab w:val="left" w:pos="8522"/>
        </w:tabs>
        <w:ind w:left="284" w:right="260" w:hanging="284"/>
        <w:rPr>
          <w:rFonts w:ascii="Arial" w:hAnsi="Arial"/>
          <w:b/>
        </w:rPr>
      </w:pPr>
      <w:r>
        <w:rPr>
          <w:rFonts w:ascii="Arial" w:hAnsi="Arial"/>
          <w:b/>
        </w:rPr>
        <w:t xml:space="preserve">GRADE/SALARY:  </w:t>
      </w:r>
      <w:r w:rsidR="00703778">
        <w:rPr>
          <w:rFonts w:ascii="Arial" w:hAnsi="Arial"/>
          <w:b/>
        </w:rPr>
        <w:t xml:space="preserve"> </w:t>
      </w:r>
      <w:r w:rsidR="003E40DF">
        <w:rPr>
          <w:rFonts w:ascii="Arial" w:hAnsi="Arial"/>
          <w:b/>
        </w:rPr>
        <w:t xml:space="preserve">Up to </w:t>
      </w:r>
      <w:r w:rsidR="00042AD0">
        <w:rPr>
          <w:rFonts w:ascii="Arial" w:hAnsi="Arial"/>
          <w:b/>
        </w:rPr>
        <w:t>£66,000 per annum</w:t>
      </w:r>
    </w:p>
    <w:p w14:paraId="78B43603" w14:textId="77777777" w:rsidR="00BB2A47" w:rsidRDefault="00BB2A47" w:rsidP="00703778">
      <w:pPr>
        <w:tabs>
          <w:tab w:val="left" w:pos="2235"/>
          <w:tab w:val="left" w:pos="8522"/>
        </w:tabs>
        <w:ind w:left="284" w:right="260" w:hanging="284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34891617" w14:textId="7138C6DA" w:rsidR="0017510D" w:rsidRPr="00042AD0" w:rsidRDefault="00BB2A47" w:rsidP="50A95206">
      <w:pPr>
        <w:pBdr>
          <w:bottom w:val="single" w:sz="12" w:space="1" w:color="auto"/>
        </w:pBdr>
        <w:ind w:left="284" w:right="260" w:hanging="284"/>
        <w:rPr>
          <w:rFonts w:ascii="Arial" w:hAnsi="Arial" w:cs="Arial"/>
          <w:b/>
          <w:bCs/>
        </w:rPr>
      </w:pPr>
      <w:r w:rsidRPr="50A95206">
        <w:rPr>
          <w:rFonts w:ascii="Arial" w:hAnsi="Arial"/>
          <w:b/>
          <w:bCs/>
        </w:rPr>
        <w:t>POST NO:</w:t>
      </w:r>
      <w:r>
        <w:tab/>
      </w:r>
      <w:r>
        <w:tab/>
      </w:r>
      <w:r w:rsidR="00042AD0">
        <w:rPr>
          <w:rFonts w:ascii="Arial" w:hAnsi="Arial" w:cs="Arial"/>
          <w:b/>
          <w:bCs/>
        </w:rPr>
        <w:t>MA097</w:t>
      </w:r>
    </w:p>
    <w:p w14:paraId="6254FB1E" w14:textId="77777777" w:rsidR="004E4B1D" w:rsidRDefault="004E4B1D" w:rsidP="50A95206">
      <w:pPr>
        <w:pBdr>
          <w:bottom w:val="single" w:sz="12" w:space="1" w:color="auto"/>
        </w:pBdr>
        <w:ind w:left="284" w:right="260" w:hanging="284"/>
        <w:rPr>
          <w:rFonts w:ascii="Arial" w:hAnsi="Arial"/>
          <w:b/>
          <w:bCs/>
        </w:rPr>
      </w:pPr>
    </w:p>
    <w:p w14:paraId="3B0F8983" w14:textId="45CD82C4" w:rsidR="004E4B1D" w:rsidRDefault="004E4B1D" w:rsidP="50A95206">
      <w:pPr>
        <w:pBdr>
          <w:bottom w:val="single" w:sz="12" w:space="1" w:color="auto"/>
        </w:pBdr>
        <w:ind w:left="284" w:right="260" w:hanging="284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CLOSING DATE:</w:t>
      </w:r>
      <w:r>
        <w:rPr>
          <w:rFonts w:ascii="Arial" w:hAnsi="Arial"/>
          <w:b/>
          <w:bCs/>
        </w:rPr>
        <w:tab/>
      </w:r>
      <w:r w:rsidR="00042AD0">
        <w:rPr>
          <w:rFonts w:ascii="Arial" w:hAnsi="Arial"/>
          <w:b/>
          <w:bCs/>
        </w:rPr>
        <w:t>Sunday 23</w:t>
      </w:r>
      <w:r w:rsidR="00042AD0" w:rsidRPr="00042AD0">
        <w:rPr>
          <w:rFonts w:ascii="Arial" w:hAnsi="Arial"/>
          <w:b/>
          <w:bCs/>
          <w:vertAlign w:val="superscript"/>
        </w:rPr>
        <w:t>rd</w:t>
      </w:r>
      <w:r w:rsidR="00042AD0">
        <w:rPr>
          <w:rFonts w:ascii="Arial" w:hAnsi="Arial"/>
          <w:b/>
          <w:bCs/>
        </w:rPr>
        <w:t xml:space="preserve"> April 2023</w:t>
      </w:r>
    </w:p>
    <w:p w14:paraId="5CB03826" w14:textId="77777777" w:rsidR="004E4B1D" w:rsidRDefault="004E4B1D" w:rsidP="50A95206">
      <w:pPr>
        <w:pBdr>
          <w:bottom w:val="single" w:sz="12" w:space="1" w:color="auto"/>
        </w:pBdr>
        <w:ind w:left="284" w:right="260" w:hanging="284"/>
        <w:rPr>
          <w:rFonts w:ascii="Arial" w:hAnsi="Arial"/>
          <w:b/>
          <w:bCs/>
        </w:rPr>
      </w:pPr>
    </w:p>
    <w:p w14:paraId="4FEA5B98" w14:textId="4E927064" w:rsidR="00CC6D8F" w:rsidRPr="00087DCC" w:rsidRDefault="00A97742" w:rsidP="00087DCC">
      <w:pPr>
        <w:pBdr>
          <w:bottom w:val="single" w:sz="12" w:space="1" w:color="auto"/>
        </w:pBdr>
        <w:ind w:left="284" w:right="260" w:hanging="284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DBS:</w:t>
      </w:r>
      <w:r>
        <w:rPr>
          <w:rFonts w:ascii="Arial" w:hAnsi="Arial"/>
          <w:b/>
          <w:bCs/>
        </w:rPr>
        <w:tab/>
      </w:r>
      <w:r w:rsidR="00471951">
        <w:rPr>
          <w:rFonts w:ascii="Arial" w:hAnsi="Arial"/>
          <w:b/>
          <w:bCs/>
        </w:rPr>
        <w:tab/>
      </w:r>
      <w:r w:rsidR="00471951">
        <w:rPr>
          <w:rFonts w:ascii="Arial" w:hAnsi="Arial"/>
          <w:b/>
          <w:bCs/>
        </w:rPr>
        <w:tab/>
      </w:r>
      <w:r w:rsidR="00703778" w:rsidRPr="00703778">
        <w:rPr>
          <w:rFonts w:ascii="Arial" w:hAnsi="Arial"/>
          <w:b/>
          <w:bCs/>
        </w:rPr>
        <w:t>Enhanced DBS check with children’s barred list check</w:t>
      </w:r>
    </w:p>
    <w:p w14:paraId="6C7585D5" w14:textId="77777777" w:rsidR="00CC6D8F" w:rsidRDefault="00CC6D8F" w:rsidP="00703778">
      <w:pPr>
        <w:pBdr>
          <w:bottom w:val="single" w:sz="12" w:space="1" w:color="auto"/>
        </w:pBdr>
        <w:ind w:left="284" w:right="260" w:hanging="284"/>
        <w:rPr>
          <w:rFonts w:ascii="Arial" w:hAnsi="Arial"/>
          <w:b/>
        </w:rPr>
      </w:pPr>
    </w:p>
    <w:p w14:paraId="301C3265" w14:textId="77777777" w:rsidR="00BB2A47" w:rsidRDefault="00BB2A47" w:rsidP="00703778">
      <w:pPr>
        <w:ind w:left="284" w:right="260" w:hanging="284"/>
        <w:rPr>
          <w:rFonts w:ascii="Arial" w:hAnsi="Arial"/>
          <w:b/>
        </w:rPr>
      </w:pPr>
    </w:p>
    <w:p w14:paraId="44C60A5C" w14:textId="77777777" w:rsidR="00BB2A47" w:rsidRDefault="00BB2A47" w:rsidP="00703778">
      <w:pPr>
        <w:ind w:left="284" w:right="260" w:hanging="284"/>
        <w:rPr>
          <w:rFonts w:ascii="Arial" w:hAnsi="Arial"/>
          <w:b/>
        </w:rPr>
      </w:pPr>
      <w:r>
        <w:rPr>
          <w:rFonts w:ascii="Arial" w:hAnsi="Arial"/>
          <w:b/>
        </w:rPr>
        <w:t>PURPOSE:</w:t>
      </w:r>
    </w:p>
    <w:p w14:paraId="7C8831B4" w14:textId="77777777" w:rsidR="00BB2A47" w:rsidRDefault="00BB2A47" w:rsidP="00703778">
      <w:pPr>
        <w:ind w:left="284" w:right="260" w:hanging="284"/>
        <w:rPr>
          <w:rFonts w:ascii="Arial" w:hAnsi="Arial"/>
          <w:b/>
        </w:rPr>
      </w:pPr>
    </w:p>
    <w:p w14:paraId="6683C3B7" w14:textId="294634EE" w:rsidR="00CB7ACF" w:rsidRPr="00FA4581" w:rsidRDefault="0064013C" w:rsidP="00FA4581">
      <w:pPr>
        <w:pStyle w:val="ListParagraph"/>
        <w:numPr>
          <w:ilvl w:val="0"/>
          <w:numId w:val="38"/>
        </w:numPr>
        <w:ind w:right="260"/>
        <w:rPr>
          <w:rFonts w:ascii="Arial" w:hAnsi="Arial"/>
        </w:rPr>
      </w:pPr>
      <w:r w:rsidRPr="0064013C">
        <w:rPr>
          <w:rFonts w:ascii="Arial" w:hAnsi="Arial"/>
          <w:b/>
          <w:bCs/>
        </w:rPr>
        <w:t>Faculty:</w:t>
      </w:r>
      <w:r>
        <w:rPr>
          <w:rFonts w:ascii="Arial" w:hAnsi="Arial"/>
        </w:rPr>
        <w:t xml:space="preserve"> </w:t>
      </w:r>
      <w:r w:rsidR="003E40DF" w:rsidRPr="00FA4581">
        <w:rPr>
          <w:rFonts w:ascii="Arial" w:hAnsi="Arial"/>
        </w:rPr>
        <w:t xml:space="preserve">To lead the </w:t>
      </w:r>
      <w:r w:rsidR="00E83E7C">
        <w:rPr>
          <w:rFonts w:ascii="Arial" w:hAnsi="Arial"/>
        </w:rPr>
        <w:t xml:space="preserve">Service </w:t>
      </w:r>
      <w:r w:rsidR="00815A7B">
        <w:rPr>
          <w:rFonts w:ascii="Arial" w:hAnsi="Arial"/>
        </w:rPr>
        <w:t xml:space="preserve">Industries </w:t>
      </w:r>
      <w:r w:rsidR="003E40DF" w:rsidRPr="00FA4581">
        <w:rPr>
          <w:rFonts w:ascii="Arial" w:hAnsi="Arial"/>
        </w:rPr>
        <w:t xml:space="preserve">Faculty proactively, </w:t>
      </w:r>
      <w:r w:rsidR="00C834D1" w:rsidRPr="00FA4581">
        <w:rPr>
          <w:rFonts w:ascii="Arial" w:hAnsi="Arial"/>
        </w:rPr>
        <w:t>enthusiastically,</w:t>
      </w:r>
      <w:r w:rsidR="003E40DF" w:rsidRPr="00FA4581">
        <w:rPr>
          <w:rFonts w:ascii="Arial" w:hAnsi="Arial"/>
        </w:rPr>
        <w:t xml:space="preserve"> and creatively in accordance with the College’s strategic purpose.  </w:t>
      </w:r>
    </w:p>
    <w:p w14:paraId="34AF02C8" w14:textId="390A7CD6" w:rsidR="00CB7ACF" w:rsidRDefault="00CB7ACF" w:rsidP="00703778">
      <w:pPr>
        <w:ind w:right="260"/>
        <w:rPr>
          <w:rFonts w:ascii="Arial" w:hAnsi="Arial"/>
        </w:rPr>
      </w:pPr>
    </w:p>
    <w:p w14:paraId="6263F0D6" w14:textId="382A67AE" w:rsidR="00CB7ACF" w:rsidRDefault="0064013C" w:rsidP="00FA4581">
      <w:pPr>
        <w:pStyle w:val="ListParagraph"/>
        <w:numPr>
          <w:ilvl w:val="0"/>
          <w:numId w:val="38"/>
        </w:numPr>
        <w:ind w:right="260"/>
        <w:rPr>
          <w:rFonts w:ascii="Arial" w:hAnsi="Arial"/>
        </w:rPr>
      </w:pPr>
      <w:r w:rsidRPr="0064013C">
        <w:rPr>
          <w:rFonts w:ascii="Arial" w:hAnsi="Arial"/>
          <w:b/>
          <w:bCs/>
        </w:rPr>
        <w:t>College:</w:t>
      </w:r>
      <w:r>
        <w:rPr>
          <w:rFonts w:ascii="Arial" w:hAnsi="Arial"/>
        </w:rPr>
        <w:t xml:space="preserve"> </w:t>
      </w:r>
      <w:r w:rsidR="00CB7ACF" w:rsidRPr="00FA4581">
        <w:rPr>
          <w:rFonts w:ascii="Arial" w:hAnsi="Arial"/>
        </w:rPr>
        <w:t xml:space="preserve">To </w:t>
      </w:r>
      <w:r w:rsidR="006A096F" w:rsidRPr="00FA4581">
        <w:rPr>
          <w:rFonts w:ascii="Arial" w:hAnsi="Arial"/>
        </w:rPr>
        <w:t xml:space="preserve">take a strategic lead </w:t>
      </w:r>
      <w:r w:rsidR="00934F58" w:rsidRPr="00FA4581">
        <w:rPr>
          <w:rFonts w:ascii="Arial" w:hAnsi="Arial"/>
        </w:rPr>
        <w:t>on study programmes, work experience and industry placements</w:t>
      </w:r>
      <w:r w:rsidR="00A8595F" w:rsidRPr="00FA4581">
        <w:rPr>
          <w:rFonts w:ascii="Arial" w:hAnsi="Arial"/>
        </w:rPr>
        <w:t xml:space="preserve"> for all programmes cross college.</w:t>
      </w:r>
    </w:p>
    <w:p w14:paraId="3DA7F120" w14:textId="77777777" w:rsidR="002C066E" w:rsidRPr="002C066E" w:rsidRDefault="002C066E" w:rsidP="002C066E">
      <w:pPr>
        <w:pStyle w:val="ListParagraph"/>
        <w:rPr>
          <w:rFonts w:ascii="Arial" w:hAnsi="Arial"/>
        </w:rPr>
      </w:pPr>
    </w:p>
    <w:p w14:paraId="4DA13CD7" w14:textId="35CB7819" w:rsidR="002C066E" w:rsidRPr="00FA4581" w:rsidRDefault="00184764" w:rsidP="00FA4581">
      <w:pPr>
        <w:pStyle w:val="ListParagraph"/>
        <w:numPr>
          <w:ilvl w:val="0"/>
          <w:numId w:val="38"/>
        </w:numPr>
        <w:ind w:right="260"/>
        <w:rPr>
          <w:rFonts w:ascii="Arial" w:hAnsi="Arial"/>
        </w:rPr>
      </w:pPr>
      <w:r w:rsidRPr="00184764">
        <w:rPr>
          <w:rFonts w:ascii="Arial" w:hAnsi="Arial"/>
          <w:b/>
          <w:bCs/>
        </w:rPr>
        <w:t>A Levels:</w:t>
      </w:r>
      <w:r>
        <w:rPr>
          <w:rFonts w:ascii="Arial" w:hAnsi="Arial"/>
        </w:rPr>
        <w:t xml:space="preserve"> To </w:t>
      </w:r>
      <w:r w:rsidR="004545B5">
        <w:rPr>
          <w:rFonts w:ascii="Arial" w:hAnsi="Arial"/>
        </w:rPr>
        <w:t xml:space="preserve">design, build and implement </w:t>
      </w:r>
      <w:r w:rsidRPr="00184764">
        <w:rPr>
          <w:rFonts w:ascii="Arial" w:hAnsi="Arial"/>
        </w:rPr>
        <w:t>a new A Level provision in selected subject areas.</w:t>
      </w:r>
    </w:p>
    <w:p w14:paraId="46287017" w14:textId="77777777" w:rsidR="00134AF7" w:rsidRDefault="00134AF7" w:rsidP="00815A7B">
      <w:pPr>
        <w:ind w:right="260"/>
        <w:rPr>
          <w:rFonts w:ascii="Arial" w:hAnsi="Arial"/>
        </w:rPr>
      </w:pPr>
    </w:p>
    <w:p w14:paraId="186108DC" w14:textId="77777777" w:rsidR="003E40DF" w:rsidRDefault="00BB2A47" w:rsidP="00703778">
      <w:pPr>
        <w:tabs>
          <w:tab w:val="left" w:pos="6645"/>
        </w:tabs>
        <w:ind w:left="284" w:right="260" w:hanging="284"/>
        <w:rPr>
          <w:rFonts w:ascii="Arial" w:hAnsi="Arial"/>
          <w:b/>
        </w:rPr>
      </w:pPr>
      <w:r>
        <w:rPr>
          <w:rFonts w:ascii="Arial" w:hAnsi="Arial"/>
          <w:b/>
        </w:rPr>
        <w:t>PRINCIPAL DUTIES:</w:t>
      </w:r>
    </w:p>
    <w:p w14:paraId="5D9DA5FA" w14:textId="77777777" w:rsidR="003E40DF" w:rsidRDefault="003E40DF" w:rsidP="00703778">
      <w:pPr>
        <w:tabs>
          <w:tab w:val="left" w:pos="6645"/>
        </w:tabs>
        <w:ind w:left="284" w:right="260" w:hanging="284"/>
        <w:rPr>
          <w:rFonts w:ascii="Arial" w:hAnsi="Arial"/>
          <w:b/>
        </w:rPr>
      </w:pPr>
    </w:p>
    <w:p w14:paraId="03F561A8" w14:textId="0176CF0C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 xml:space="preserve">To lead the strategic direction of the </w:t>
      </w:r>
      <w:r w:rsidR="00312E8F">
        <w:rPr>
          <w:rFonts w:ascii="Arial" w:hAnsi="Arial"/>
        </w:rPr>
        <w:t xml:space="preserve">Service Industries </w:t>
      </w:r>
      <w:r w:rsidRPr="003E40DF">
        <w:rPr>
          <w:rFonts w:ascii="Arial" w:hAnsi="Arial"/>
        </w:rPr>
        <w:t>Faculty. </w:t>
      </w:r>
    </w:p>
    <w:p w14:paraId="77B02AD7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28024101" w14:textId="1E154C68" w:rsidR="0069380F" w:rsidRDefault="00D228A5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>
        <w:rPr>
          <w:rFonts w:ascii="Arial" w:hAnsi="Arial"/>
        </w:rPr>
        <w:t xml:space="preserve">To lead the strategic direction of study programme provision cross college, with a specific emphasis on </w:t>
      </w:r>
      <w:r w:rsidR="00167F21">
        <w:rPr>
          <w:rFonts w:ascii="Arial" w:hAnsi="Arial"/>
        </w:rPr>
        <w:t>driving high-quality work experience and industry placements for all learners</w:t>
      </w:r>
      <w:r w:rsidR="004000F4">
        <w:rPr>
          <w:rFonts w:ascii="Arial" w:hAnsi="Arial"/>
        </w:rPr>
        <w:t>.</w:t>
      </w:r>
    </w:p>
    <w:p w14:paraId="6F03AC88" w14:textId="77777777" w:rsidR="00184764" w:rsidRDefault="00184764" w:rsidP="00184764">
      <w:pPr>
        <w:pStyle w:val="ListParagraph"/>
        <w:rPr>
          <w:rFonts w:ascii="Arial" w:hAnsi="Arial"/>
        </w:rPr>
      </w:pPr>
    </w:p>
    <w:p w14:paraId="6770D762" w14:textId="6334C78B" w:rsidR="00184764" w:rsidRDefault="00184764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>
        <w:rPr>
          <w:rFonts w:ascii="Arial" w:hAnsi="Arial"/>
        </w:rPr>
        <w:t xml:space="preserve">To work with teams cross-college to </w:t>
      </w:r>
      <w:r w:rsidR="004545B5">
        <w:rPr>
          <w:rFonts w:ascii="Arial" w:hAnsi="Arial"/>
        </w:rPr>
        <w:t>design, build and implement a new A Level provision.</w:t>
      </w:r>
    </w:p>
    <w:p w14:paraId="798488AB" w14:textId="77777777" w:rsidR="0069380F" w:rsidRPr="00312E8F" w:rsidRDefault="0069380F" w:rsidP="00312E8F">
      <w:pPr>
        <w:rPr>
          <w:rFonts w:ascii="Arial" w:hAnsi="Arial"/>
        </w:rPr>
      </w:pPr>
    </w:p>
    <w:p w14:paraId="78E1233A" w14:textId="60CCB32A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 xml:space="preserve">To ensure the effective operation of all aspects of the curriculum within the </w:t>
      </w:r>
      <w:proofErr w:type="gramStart"/>
      <w:r>
        <w:rPr>
          <w:rFonts w:ascii="Arial" w:hAnsi="Arial"/>
        </w:rPr>
        <w:t>F</w:t>
      </w:r>
      <w:r w:rsidRPr="003E40DF">
        <w:rPr>
          <w:rFonts w:ascii="Arial" w:hAnsi="Arial"/>
        </w:rPr>
        <w:t>aculty</w:t>
      </w:r>
      <w:proofErr w:type="gramEnd"/>
      <w:r w:rsidRPr="003E40DF">
        <w:rPr>
          <w:rFonts w:ascii="Arial" w:hAnsi="Arial"/>
        </w:rPr>
        <w:t>. </w:t>
      </w:r>
    </w:p>
    <w:p w14:paraId="70117382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688943C7" w14:textId="77777777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 xml:space="preserve">To ensure agreed income, recruitment, retention, </w:t>
      </w:r>
      <w:proofErr w:type="gramStart"/>
      <w:r w:rsidRPr="003E40DF">
        <w:rPr>
          <w:rFonts w:ascii="Arial" w:hAnsi="Arial"/>
        </w:rPr>
        <w:t>achievement</w:t>
      </w:r>
      <w:proofErr w:type="gramEnd"/>
      <w:r w:rsidRPr="003E40DF">
        <w:rPr>
          <w:rFonts w:ascii="Arial" w:hAnsi="Arial"/>
        </w:rPr>
        <w:t xml:space="preserve"> and contribution targets for each of the Schools within the Faculty are met. </w:t>
      </w:r>
    </w:p>
    <w:p w14:paraId="74FA0560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0179415A" w14:textId="77777777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>To lead the implementation of the College’s strategy for teaching and learning, demonstrating continuous improvement and achievement of targets within the Faculty.  </w:t>
      </w:r>
    </w:p>
    <w:p w14:paraId="23CCC887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0235AAAE" w14:textId="09C81547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 xml:space="preserve">To lead the development and delivery of dynamic, relevant work experience and industry placements for study programme learners within the </w:t>
      </w:r>
      <w:r>
        <w:rPr>
          <w:rFonts w:ascii="Arial" w:hAnsi="Arial"/>
        </w:rPr>
        <w:t>F</w:t>
      </w:r>
      <w:r w:rsidRPr="003E40DF">
        <w:rPr>
          <w:rFonts w:ascii="Arial" w:hAnsi="Arial"/>
        </w:rPr>
        <w:t>aculty</w:t>
      </w:r>
      <w:r w:rsidR="00C20A33">
        <w:rPr>
          <w:rFonts w:ascii="Arial" w:hAnsi="Arial"/>
        </w:rPr>
        <w:t>.</w:t>
      </w:r>
      <w:r w:rsidRPr="003E40DF">
        <w:rPr>
          <w:rFonts w:ascii="Arial" w:hAnsi="Arial"/>
        </w:rPr>
        <w:t> </w:t>
      </w:r>
    </w:p>
    <w:p w14:paraId="5FE186B3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69F96D09" w14:textId="77777777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>To evaluate the effectiveness of provision within the area, through the Self-Assessment process. </w:t>
      </w:r>
    </w:p>
    <w:p w14:paraId="20D8EFED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3D792207" w14:textId="77777777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>To lead the strategy for quality improvement and raising standards within the Faculty, ensuring quality targets are met. </w:t>
      </w:r>
    </w:p>
    <w:p w14:paraId="6B1B3298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0D70D913" w14:textId="0AA5F78B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 xml:space="preserve">To develop and deliver a diverse provision in response to the needs of students, </w:t>
      </w:r>
      <w:proofErr w:type="gramStart"/>
      <w:r w:rsidRPr="003E40DF">
        <w:rPr>
          <w:rFonts w:ascii="Arial" w:hAnsi="Arial"/>
        </w:rPr>
        <w:t>employers</w:t>
      </w:r>
      <w:proofErr w:type="gramEnd"/>
      <w:r w:rsidRPr="003E40DF">
        <w:rPr>
          <w:rFonts w:ascii="Arial" w:hAnsi="Arial"/>
        </w:rPr>
        <w:t xml:space="preserve"> and external stakeholders.</w:t>
      </w:r>
      <w:r w:rsidR="003B4DB6">
        <w:rPr>
          <w:rFonts w:ascii="Arial" w:hAnsi="Arial"/>
        </w:rPr>
        <w:t xml:space="preserve"> This will be achieved at </w:t>
      </w:r>
      <w:proofErr w:type="gramStart"/>
      <w:r w:rsidR="003B4DB6">
        <w:rPr>
          <w:rFonts w:ascii="Arial" w:hAnsi="Arial"/>
        </w:rPr>
        <w:t>College</w:t>
      </w:r>
      <w:proofErr w:type="gramEnd"/>
      <w:r w:rsidR="003B4DB6">
        <w:rPr>
          <w:rFonts w:ascii="Arial" w:hAnsi="Arial"/>
        </w:rPr>
        <w:t>, faculty and campus level</w:t>
      </w:r>
      <w:r w:rsidR="001251C0">
        <w:rPr>
          <w:rFonts w:ascii="Arial" w:hAnsi="Arial"/>
        </w:rPr>
        <w:t>.</w:t>
      </w:r>
      <w:r w:rsidRPr="003E40DF">
        <w:rPr>
          <w:rFonts w:ascii="Arial" w:hAnsi="Arial"/>
        </w:rPr>
        <w:t>  </w:t>
      </w:r>
    </w:p>
    <w:p w14:paraId="3D445816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01F427F3" w14:textId="77777777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>To identify opportunities to secure new sources of income and business growth.</w:t>
      </w:r>
    </w:p>
    <w:p w14:paraId="0EAD5498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2A93115B" w14:textId="77777777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 xml:space="preserve">To ensure that there is effective support for students throughout the programme, including initial guidance, </w:t>
      </w:r>
      <w:proofErr w:type="gramStart"/>
      <w:r w:rsidRPr="003E40DF">
        <w:rPr>
          <w:rFonts w:ascii="Arial" w:hAnsi="Arial"/>
        </w:rPr>
        <w:t>advice</w:t>
      </w:r>
      <w:proofErr w:type="gramEnd"/>
      <w:r w:rsidRPr="003E40DF">
        <w:rPr>
          <w:rFonts w:ascii="Arial" w:hAnsi="Arial"/>
        </w:rPr>
        <w:t xml:space="preserve"> and additional support. </w:t>
      </w:r>
    </w:p>
    <w:p w14:paraId="670D9B22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100567B5" w14:textId="77777777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 xml:space="preserve">To ensure that there are high levels of student, parent and employer satisfaction within the </w:t>
      </w:r>
      <w:proofErr w:type="gramStart"/>
      <w:r w:rsidRPr="003E40DF">
        <w:rPr>
          <w:rFonts w:ascii="Arial" w:hAnsi="Arial"/>
        </w:rPr>
        <w:t>Faculty</w:t>
      </w:r>
      <w:proofErr w:type="gramEnd"/>
      <w:r w:rsidRPr="003E40DF">
        <w:rPr>
          <w:rFonts w:ascii="Arial" w:hAnsi="Arial"/>
        </w:rPr>
        <w:t>. </w:t>
      </w:r>
    </w:p>
    <w:p w14:paraId="3A684400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4D058526" w14:textId="77777777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>To promote, develop and maintain effective and timely links with parents, employers and other stakeholders, using feedback to influence and inform the curriculum. </w:t>
      </w:r>
    </w:p>
    <w:p w14:paraId="67D1D1C7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7769AA5D" w14:textId="77777777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>To work proactively with the Marketing department on the marketing and promotion of the Faculty. </w:t>
      </w:r>
    </w:p>
    <w:p w14:paraId="2BB9A148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0B6D056D" w14:textId="77777777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>To enable effective communication with all staff in the Faculty and across College. </w:t>
      </w:r>
    </w:p>
    <w:p w14:paraId="7075D7E6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73E88052" w14:textId="77777777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>To ensure effective staff development for all staff within the Faculty.  </w:t>
      </w:r>
    </w:p>
    <w:p w14:paraId="398FCE0A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5CE02009" w14:textId="77777777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>To champion equality, diversity and inclusion in the work of the Faculty. </w:t>
      </w:r>
    </w:p>
    <w:p w14:paraId="1D39E146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5083F267" w14:textId="77777777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>To line manage the Heads of School within the Faculty. </w:t>
      </w:r>
    </w:p>
    <w:p w14:paraId="70F72731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54A77178" w14:textId="77777777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>To represent the Faculty at meetings of the Senior Leadership Team, Executive Management Team as required, and other management forums and external meetings where appropriate. </w:t>
      </w:r>
    </w:p>
    <w:p w14:paraId="36B8ED60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6F773B1D" w14:textId="77777777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>To provide regular reports to SLT and EMT on Faculty performance. </w:t>
      </w:r>
    </w:p>
    <w:p w14:paraId="4C23AD10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0FB31D73" w14:textId="424D28E3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 xml:space="preserve">To liaise with the Head of English and Head of Maths </w:t>
      </w:r>
      <w:r w:rsidR="00042AD0" w:rsidRPr="003E40DF">
        <w:rPr>
          <w:rFonts w:ascii="Arial" w:hAnsi="Arial"/>
        </w:rPr>
        <w:t>to</w:t>
      </w:r>
      <w:r w:rsidRPr="003E40DF">
        <w:rPr>
          <w:rFonts w:ascii="Arial" w:hAnsi="Arial"/>
        </w:rPr>
        <w:t xml:space="preserve"> optimise English and maths progress and achievement. </w:t>
      </w:r>
    </w:p>
    <w:p w14:paraId="657D8810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1BD9AC00" w14:textId="77777777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 xml:space="preserve">To ensure the </w:t>
      </w:r>
      <w:proofErr w:type="gramStart"/>
      <w:r w:rsidRPr="003E40DF">
        <w:rPr>
          <w:rFonts w:ascii="Arial" w:hAnsi="Arial"/>
        </w:rPr>
        <w:t>Faculty</w:t>
      </w:r>
      <w:proofErr w:type="gramEnd"/>
      <w:r w:rsidRPr="003E40DF">
        <w:rPr>
          <w:rFonts w:ascii="Arial" w:hAnsi="Arial"/>
        </w:rPr>
        <w:t xml:space="preserve"> promotes and maintains a healthy learning environment. </w:t>
      </w:r>
    </w:p>
    <w:p w14:paraId="08A83BD8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390C77A7" w14:textId="77777777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>To ensure risk management is effective and business continuity plans are in place and appropriate.  </w:t>
      </w:r>
    </w:p>
    <w:p w14:paraId="2E5725A0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604B2A70" w14:textId="4A2D32AB" w:rsid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 xml:space="preserve">To adhere to policies, </w:t>
      </w:r>
      <w:proofErr w:type="gramStart"/>
      <w:r w:rsidRPr="003E40DF">
        <w:rPr>
          <w:rFonts w:ascii="Arial" w:hAnsi="Arial"/>
        </w:rPr>
        <w:t>procedures</w:t>
      </w:r>
      <w:proofErr w:type="gramEnd"/>
      <w:r w:rsidRPr="003E40DF">
        <w:rPr>
          <w:rFonts w:ascii="Arial" w:hAnsi="Arial"/>
        </w:rPr>
        <w:t xml:space="preserve"> and values of Solihull College &amp; University Centre.</w:t>
      </w:r>
    </w:p>
    <w:p w14:paraId="164034C9" w14:textId="77777777" w:rsidR="00042AD0" w:rsidRDefault="00042AD0" w:rsidP="00042AD0">
      <w:pPr>
        <w:pStyle w:val="ListParagraph"/>
        <w:rPr>
          <w:rFonts w:ascii="Arial" w:hAnsi="Arial"/>
        </w:rPr>
      </w:pPr>
    </w:p>
    <w:p w14:paraId="42FD9B6B" w14:textId="503F9C6A" w:rsidR="00042AD0" w:rsidRDefault="00042AD0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>
        <w:rPr>
          <w:rFonts w:ascii="Arial" w:hAnsi="Arial"/>
        </w:rPr>
        <w:t xml:space="preserve">To </w:t>
      </w:r>
      <w:bookmarkStart w:id="0" w:name="_Hlk130458215"/>
      <w:r w:rsidRPr="007E4E65">
        <w:rPr>
          <w:rFonts w:ascii="Arial" w:hAnsi="Arial"/>
          <w:bCs/>
        </w:rPr>
        <w:t>actively</w:t>
      </w:r>
      <w:r w:rsidRPr="002863E3">
        <w:rPr>
          <w:rFonts w:ascii="Arial" w:hAnsi="Arial"/>
        </w:rPr>
        <w:t xml:space="preserve"> promote equality, diversity &amp; inclusion and to champion anti-racist practice.</w:t>
      </w:r>
      <w:bookmarkEnd w:id="0"/>
    </w:p>
    <w:p w14:paraId="3EA7F72F" w14:textId="77777777" w:rsid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4CC2A083" w14:textId="77777777" w:rsidR="003E40DF" w:rsidRP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>To undertake all mandatory training in a timely manner as required e.g. Safeguarding, Prevent.</w:t>
      </w:r>
    </w:p>
    <w:p w14:paraId="6194A4A5" w14:textId="77777777" w:rsidR="003E40DF" w:rsidRPr="003E40DF" w:rsidRDefault="003E40DF" w:rsidP="00C834D1">
      <w:pPr>
        <w:tabs>
          <w:tab w:val="left" w:pos="6645"/>
        </w:tabs>
        <w:ind w:left="993" w:right="260" w:hanging="993"/>
        <w:jc w:val="both"/>
        <w:rPr>
          <w:rFonts w:ascii="Arial" w:hAnsi="Arial"/>
        </w:rPr>
      </w:pPr>
    </w:p>
    <w:p w14:paraId="4329ACCB" w14:textId="23F1C5AC" w:rsidR="003E40DF" w:rsidRDefault="003E40DF" w:rsidP="00FD5FA4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C834D1">
        <w:rPr>
          <w:rFonts w:ascii="Arial" w:hAnsi="Arial"/>
        </w:rPr>
        <w:t>To undertake necessary Health and Safety responsibilities</w:t>
      </w:r>
      <w:r w:rsidR="00C834D1" w:rsidRPr="00C834D1">
        <w:rPr>
          <w:rFonts w:ascii="Arial" w:hAnsi="Arial"/>
        </w:rPr>
        <w:t>,</w:t>
      </w:r>
      <w:r w:rsidRPr="00C834D1">
        <w:rPr>
          <w:rFonts w:ascii="Arial" w:hAnsi="Arial"/>
        </w:rPr>
        <w:t xml:space="preserve"> duties </w:t>
      </w:r>
      <w:r w:rsidR="00C834D1" w:rsidRPr="00C834D1">
        <w:rPr>
          <w:rFonts w:ascii="Arial" w:hAnsi="Arial"/>
        </w:rPr>
        <w:t xml:space="preserve">and training </w:t>
      </w:r>
      <w:r w:rsidRPr="00C834D1">
        <w:rPr>
          <w:rFonts w:ascii="Arial" w:hAnsi="Arial"/>
        </w:rPr>
        <w:t xml:space="preserve">as required by this post </w:t>
      </w:r>
    </w:p>
    <w:p w14:paraId="0D39118F" w14:textId="77777777" w:rsidR="00C834D1" w:rsidRPr="00C834D1" w:rsidRDefault="00C834D1" w:rsidP="00C834D1">
      <w:pPr>
        <w:tabs>
          <w:tab w:val="left" w:pos="6645"/>
        </w:tabs>
        <w:ind w:right="260"/>
        <w:jc w:val="both"/>
        <w:rPr>
          <w:rFonts w:ascii="Arial" w:hAnsi="Arial"/>
        </w:rPr>
      </w:pPr>
    </w:p>
    <w:p w14:paraId="30D6BDB1" w14:textId="77777777" w:rsidR="003E40DF" w:rsidRPr="003A6DF0" w:rsidRDefault="003E40DF" w:rsidP="00C834D1">
      <w:pPr>
        <w:numPr>
          <w:ilvl w:val="0"/>
          <w:numId w:val="37"/>
        </w:numPr>
        <w:tabs>
          <w:tab w:val="left" w:pos="6645"/>
        </w:tabs>
        <w:ind w:left="426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>To undertake any necessary Data Protection responsibilities, duties and training as required by the post.</w:t>
      </w:r>
    </w:p>
    <w:p w14:paraId="3937EFE4" w14:textId="77777777" w:rsidR="003E40DF" w:rsidRPr="003E40DF" w:rsidRDefault="003E40DF" w:rsidP="00C834D1">
      <w:pPr>
        <w:tabs>
          <w:tab w:val="left" w:pos="6645"/>
        </w:tabs>
        <w:ind w:left="426" w:right="260" w:hanging="426"/>
        <w:jc w:val="both"/>
        <w:rPr>
          <w:rFonts w:ascii="Arial" w:hAnsi="Arial"/>
        </w:rPr>
      </w:pPr>
    </w:p>
    <w:p w14:paraId="31FAC755" w14:textId="77777777" w:rsidR="003E40DF" w:rsidRPr="003E40DF" w:rsidRDefault="003E40DF" w:rsidP="00C834D1">
      <w:pPr>
        <w:numPr>
          <w:ilvl w:val="0"/>
          <w:numId w:val="37"/>
        </w:numPr>
        <w:tabs>
          <w:tab w:val="left" w:pos="6645"/>
        </w:tabs>
        <w:ind w:left="426" w:right="260" w:hanging="426"/>
        <w:jc w:val="both"/>
        <w:rPr>
          <w:rFonts w:ascii="Arial" w:hAnsi="Arial"/>
        </w:rPr>
      </w:pPr>
      <w:r w:rsidRPr="003E40DF">
        <w:rPr>
          <w:rFonts w:ascii="Arial" w:hAnsi="Arial"/>
        </w:rPr>
        <w:t>Such other duties as required which are broadly consistent with the general functions of this position. </w:t>
      </w:r>
    </w:p>
    <w:p w14:paraId="7CBDE8FC" w14:textId="77777777" w:rsidR="00BB2A47" w:rsidRDefault="0032727D" w:rsidP="00703778">
      <w:pPr>
        <w:tabs>
          <w:tab w:val="left" w:pos="6645"/>
        </w:tabs>
        <w:ind w:left="284" w:right="260" w:hanging="284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14:paraId="1C9FF4F9" w14:textId="77777777" w:rsidR="000D71ED" w:rsidRDefault="000D71ED" w:rsidP="00703778">
      <w:pPr>
        <w:ind w:right="260" w:hanging="284"/>
        <w:rPr>
          <w:rFonts w:ascii="Arial" w:hAnsi="Arial"/>
          <w:b/>
        </w:rPr>
      </w:pPr>
    </w:p>
    <w:p w14:paraId="3F85BDD0" w14:textId="77777777" w:rsidR="00BB2A47" w:rsidRDefault="00BB2A47" w:rsidP="00703778">
      <w:pPr>
        <w:ind w:left="284" w:right="260" w:hanging="284"/>
        <w:rPr>
          <w:rFonts w:ascii="Arial" w:hAnsi="Arial"/>
          <w:b/>
        </w:rPr>
      </w:pPr>
      <w:r>
        <w:rPr>
          <w:rFonts w:ascii="Arial" w:hAnsi="Arial"/>
          <w:b/>
        </w:rPr>
        <w:t>EQUAL OPPORTUNITIES:</w:t>
      </w:r>
    </w:p>
    <w:p w14:paraId="08CFA7BD" w14:textId="77777777" w:rsidR="00BB2A47" w:rsidRDefault="00BB2A47" w:rsidP="00C834D1">
      <w:pPr>
        <w:tabs>
          <w:tab w:val="left" w:pos="142"/>
        </w:tabs>
        <w:ind w:left="284" w:right="260" w:hanging="284"/>
        <w:rPr>
          <w:rFonts w:ascii="Arial" w:hAnsi="Arial"/>
          <w:b/>
        </w:rPr>
      </w:pPr>
    </w:p>
    <w:p w14:paraId="2162A29A" w14:textId="77777777" w:rsidR="00BB2A47" w:rsidRDefault="007D5B8D" w:rsidP="00703778">
      <w:pPr>
        <w:ind w:right="260"/>
        <w:rPr>
          <w:rFonts w:ascii="Arial" w:hAnsi="Arial"/>
        </w:rPr>
      </w:pPr>
      <w:r>
        <w:rPr>
          <w:rFonts w:ascii="Arial" w:hAnsi="Arial"/>
        </w:rPr>
        <w:t>Solihull College &amp; University Centre</w:t>
      </w:r>
      <w:r w:rsidR="00BB2A47">
        <w:rPr>
          <w:rFonts w:ascii="Arial" w:hAnsi="Arial"/>
        </w:rPr>
        <w:t xml:space="preserve"> is committed to a comprehensive policy of Equal Opportunities.  All employees are required to abide by this policy and ensure its compliance throughout the College.</w:t>
      </w:r>
    </w:p>
    <w:p w14:paraId="6004B679" w14:textId="77777777" w:rsidR="002270CB" w:rsidRDefault="002270CB" w:rsidP="00703778">
      <w:pPr>
        <w:ind w:left="284" w:right="260" w:hanging="284"/>
        <w:rPr>
          <w:rFonts w:ascii="Arial" w:hAnsi="Arial"/>
        </w:rPr>
      </w:pPr>
    </w:p>
    <w:p w14:paraId="2FD93991" w14:textId="77777777" w:rsidR="002270CB" w:rsidRPr="009E770B" w:rsidRDefault="002270CB" w:rsidP="00703778">
      <w:pPr>
        <w:pStyle w:val="BodyText"/>
        <w:ind w:left="284" w:right="260" w:hanging="284"/>
        <w:rPr>
          <w:rFonts w:cs="Arial"/>
          <w:b w:val="0"/>
          <w:szCs w:val="24"/>
        </w:rPr>
      </w:pPr>
      <w:r w:rsidRPr="009E770B">
        <w:rPr>
          <w:rFonts w:cs="Arial"/>
          <w:szCs w:val="24"/>
        </w:rPr>
        <w:t>SAFEGUARDING:</w:t>
      </w:r>
    </w:p>
    <w:p w14:paraId="3B8241F3" w14:textId="77777777" w:rsidR="002270CB" w:rsidRPr="009E770B" w:rsidRDefault="002270CB" w:rsidP="00703778">
      <w:pPr>
        <w:pStyle w:val="BodyText"/>
        <w:ind w:left="284" w:right="260" w:hanging="284"/>
        <w:rPr>
          <w:rFonts w:cs="Arial"/>
          <w:b w:val="0"/>
          <w:szCs w:val="24"/>
        </w:rPr>
      </w:pPr>
    </w:p>
    <w:p w14:paraId="0F28CBB1" w14:textId="77777777" w:rsidR="002270CB" w:rsidRDefault="007D5B8D" w:rsidP="00703778">
      <w:pPr>
        <w:ind w:right="260"/>
        <w:jc w:val="both"/>
        <w:rPr>
          <w:rFonts w:ascii="Arial" w:hAnsi="Arial"/>
        </w:rPr>
      </w:pPr>
      <w:r>
        <w:rPr>
          <w:rFonts w:ascii="Arial" w:hAnsi="Arial" w:cs="Arial"/>
          <w:szCs w:val="24"/>
        </w:rPr>
        <w:t>Solihull College &amp; University Centre</w:t>
      </w:r>
      <w:r w:rsidR="002270CB" w:rsidRPr="009E770B">
        <w:rPr>
          <w:rFonts w:ascii="Arial" w:hAnsi="Arial" w:cs="Arial"/>
          <w:szCs w:val="24"/>
        </w:rPr>
        <w:t xml:space="preserve"> is committed to ensuring a safe environment for all students and expects all staff to engage fully with this commitment</w:t>
      </w:r>
      <w:r w:rsidR="002270CB" w:rsidRPr="009E770B">
        <w:rPr>
          <w:rFonts w:cs="Arial"/>
          <w:szCs w:val="24"/>
        </w:rPr>
        <w:t>.</w:t>
      </w:r>
    </w:p>
    <w:p w14:paraId="2B1AF28F" w14:textId="77777777" w:rsidR="00BB2A47" w:rsidRDefault="00BB2A47" w:rsidP="00703778">
      <w:pPr>
        <w:pStyle w:val="Heading1"/>
        <w:ind w:hanging="284"/>
        <w:rPr>
          <w:rFonts w:ascii="Arial" w:hAnsi="Arial"/>
        </w:rPr>
      </w:pPr>
    </w:p>
    <w:p w14:paraId="43D826B3" w14:textId="77777777" w:rsidR="003E40DF" w:rsidRDefault="003E40DF" w:rsidP="00703778">
      <w:pPr>
        <w:ind w:hanging="284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56517732" w14:textId="77777777" w:rsidR="00BB2A47" w:rsidRDefault="00BB2A47" w:rsidP="00264E51">
      <w:pPr>
        <w:rPr>
          <w:rFonts w:ascii="Arial" w:hAnsi="Arial"/>
          <w:b/>
        </w:rPr>
      </w:pPr>
    </w:p>
    <w:p w14:paraId="0E568EA9" w14:textId="77777777" w:rsidR="00BB2A47" w:rsidRDefault="007D5B8D" w:rsidP="00E3387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SOLIHULL COLLEGE &amp; UNIVERSITY CENTRE</w:t>
      </w:r>
    </w:p>
    <w:p w14:paraId="29ABA68A" w14:textId="77777777" w:rsidR="00BB2A47" w:rsidRDefault="00BB2A4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PERSON SPECIFICATION</w:t>
      </w:r>
    </w:p>
    <w:p w14:paraId="3920B800" w14:textId="77777777" w:rsidR="00BB2A47" w:rsidRPr="00926C50" w:rsidRDefault="00BB2A47">
      <w:pPr>
        <w:jc w:val="both"/>
        <w:rPr>
          <w:rFonts w:ascii="Arial" w:hAnsi="Arial"/>
          <w:b/>
        </w:rPr>
      </w:pPr>
    </w:p>
    <w:p w14:paraId="373FB6DC" w14:textId="77777777" w:rsidR="00264E51" w:rsidRPr="00264E51" w:rsidRDefault="00264E51" w:rsidP="00264E51">
      <w:pPr>
        <w:ind w:left="2268" w:hanging="2268"/>
        <w:rPr>
          <w:rFonts w:ascii="Arial" w:hAnsi="Arial"/>
          <w:b/>
          <w:bCs/>
        </w:rPr>
      </w:pPr>
      <w:r w:rsidRPr="00264E51">
        <w:rPr>
          <w:rFonts w:ascii="Arial" w:hAnsi="Arial"/>
          <w:b/>
          <w:bCs/>
        </w:rPr>
        <w:t>JOB TITLE:</w:t>
      </w:r>
      <w:r w:rsidRPr="00264E51">
        <w:rPr>
          <w:rFonts w:ascii="Arial" w:hAnsi="Arial"/>
          <w:b/>
          <w:bCs/>
        </w:rPr>
        <w:tab/>
        <w:t>Assistant Principal</w:t>
      </w:r>
    </w:p>
    <w:p w14:paraId="2256EE1D" w14:textId="77777777" w:rsidR="00264E51" w:rsidRPr="00264E51" w:rsidRDefault="00264E51" w:rsidP="00264E51">
      <w:pPr>
        <w:ind w:left="2268" w:hanging="2268"/>
        <w:rPr>
          <w:rFonts w:ascii="Arial" w:hAnsi="Arial"/>
          <w:b/>
          <w:bCs/>
        </w:rPr>
      </w:pPr>
      <w:r w:rsidRPr="00264E51">
        <w:rPr>
          <w:rFonts w:ascii="Arial" w:hAnsi="Arial"/>
          <w:b/>
          <w:bCs/>
        </w:rPr>
        <w:t xml:space="preserve">                        </w:t>
      </w:r>
    </w:p>
    <w:p w14:paraId="7BF9A05B" w14:textId="3601E468" w:rsidR="00264E51" w:rsidRPr="00264E51" w:rsidRDefault="00264E51" w:rsidP="00264E51">
      <w:pPr>
        <w:ind w:left="2268" w:hanging="2268"/>
        <w:rPr>
          <w:rFonts w:ascii="Arial" w:hAnsi="Arial"/>
          <w:b/>
          <w:bCs/>
        </w:rPr>
      </w:pPr>
      <w:r w:rsidRPr="00264E51">
        <w:rPr>
          <w:rFonts w:ascii="Arial" w:hAnsi="Arial"/>
          <w:b/>
          <w:bCs/>
        </w:rPr>
        <w:t xml:space="preserve">GRADE/SALARY:  </w:t>
      </w:r>
      <w:r w:rsidRPr="00264E51">
        <w:rPr>
          <w:rFonts w:ascii="Arial" w:hAnsi="Arial"/>
          <w:b/>
          <w:bCs/>
        </w:rPr>
        <w:tab/>
        <w:t>Up to £</w:t>
      </w:r>
      <w:r w:rsidR="00042AD0">
        <w:rPr>
          <w:rFonts w:ascii="Arial" w:hAnsi="Arial"/>
          <w:b/>
          <w:bCs/>
        </w:rPr>
        <w:t>66,000</w:t>
      </w:r>
      <w:r w:rsidR="002E1941">
        <w:rPr>
          <w:rFonts w:ascii="Arial" w:hAnsi="Arial"/>
          <w:b/>
          <w:bCs/>
        </w:rPr>
        <w:t xml:space="preserve"> </w:t>
      </w:r>
      <w:r w:rsidRPr="00264E51">
        <w:rPr>
          <w:rFonts w:ascii="Arial" w:hAnsi="Arial"/>
          <w:b/>
          <w:bCs/>
        </w:rPr>
        <w:t>per annum</w:t>
      </w:r>
    </w:p>
    <w:p w14:paraId="3289AA63" w14:textId="77777777" w:rsidR="00264E51" w:rsidRPr="00264E51" w:rsidRDefault="00264E51" w:rsidP="00264E51">
      <w:pPr>
        <w:ind w:left="2268" w:hanging="2268"/>
        <w:rPr>
          <w:rFonts w:ascii="Arial" w:hAnsi="Arial"/>
          <w:b/>
          <w:bCs/>
        </w:rPr>
      </w:pPr>
      <w:r w:rsidRPr="00264E51">
        <w:rPr>
          <w:rFonts w:ascii="Arial" w:hAnsi="Arial"/>
          <w:b/>
          <w:bCs/>
        </w:rPr>
        <w:tab/>
      </w:r>
      <w:r w:rsidRPr="00264E51">
        <w:rPr>
          <w:rFonts w:ascii="Arial" w:hAnsi="Arial"/>
          <w:b/>
          <w:bCs/>
        </w:rPr>
        <w:tab/>
      </w:r>
      <w:r w:rsidRPr="00264E51">
        <w:rPr>
          <w:rFonts w:ascii="Arial" w:hAnsi="Arial"/>
          <w:b/>
          <w:bCs/>
        </w:rPr>
        <w:tab/>
      </w:r>
      <w:r w:rsidRPr="00264E51">
        <w:rPr>
          <w:rFonts w:ascii="Arial" w:hAnsi="Arial"/>
          <w:b/>
          <w:bCs/>
        </w:rPr>
        <w:tab/>
      </w:r>
    </w:p>
    <w:p w14:paraId="665A5E05" w14:textId="7C66E9DE" w:rsidR="00264E51" w:rsidRPr="00264E51" w:rsidRDefault="00264E51" w:rsidP="00264E51">
      <w:pPr>
        <w:ind w:left="2268" w:hanging="2268"/>
        <w:rPr>
          <w:rFonts w:ascii="Arial" w:hAnsi="Arial"/>
          <w:b/>
          <w:bCs/>
        </w:rPr>
      </w:pPr>
      <w:r w:rsidRPr="00264E51">
        <w:rPr>
          <w:rFonts w:ascii="Arial" w:hAnsi="Arial"/>
          <w:b/>
          <w:bCs/>
        </w:rPr>
        <w:t>POST NO:</w:t>
      </w:r>
      <w:r w:rsidRPr="00264E51">
        <w:rPr>
          <w:rFonts w:ascii="Arial" w:hAnsi="Arial"/>
          <w:b/>
          <w:bCs/>
        </w:rPr>
        <w:tab/>
      </w:r>
      <w:r w:rsidR="00042AD0">
        <w:rPr>
          <w:rFonts w:ascii="Arial" w:hAnsi="Arial"/>
          <w:b/>
          <w:bCs/>
        </w:rPr>
        <w:t>MA097</w:t>
      </w:r>
    </w:p>
    <w:p w14:paraId="33D5DFA7" w14:textId="77777777" w:rsidR="00870C89" w:rsidRDefault="00870C89" w:rsidP="00870C89">
      <w:pPr>
        <w:ind w:left="2268" w:hanging="2268"/>
        <w:rPr>
          <w:rFonts w:ascii="Arial" w:hAnsi="Arial"/>
          <w:b/>
        </w:rPr>
      </w:pPr>
    </w:p>
    <w:tbl>
      <w:tblPr>
        <w:tblStyle w:val="TableGrid"/>
        <w:tblW w:w="5000" w:type="pct"/>
        <w:tblLayout w:type="fixed"/>
        <w:tblLook w:val="01E0" w:firstRow="1" w:lastRow="1" w:firstColumn="1" w:lastColumn="1" w:noHBand="0" w:noVBand="0"/>
      </w:tblPr>
      <w:tblGrid>
        <w:gridCol w:w="2830"/>
        <w:gridCol w:w="3222"/>
        <w:gridCol w:w="2964"/>
      </w:tblGrid>
      <w:tr w:rsidR="00BB2A47" w:rsidRPr="003E40DF" w14:paraId="0939996B" w14:textId="77777777" w:rsidTr="003E40DF">
        <w:trPr>
          <w:trHeight w:val="570"/>
        </w:trPr>
        <w:tc>
          <w:tcPr>
            <w:tcW w:w="1569" w:type="pct"/>
            <w:vAlign w:val="center"/>
          </w:tcPr>
          <w:p w14:paraId="2EF1CA7B" w14:textId="77777777" w:rsidR="00BB2A47" w:rsidRPr="003E40DF" w:rsidRDefault="00BB2A47" w:rsidP="005C6DA3">
            <w:pPr>
              <w:jc w:val="center"/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b/>
                <w:szCs w:val="24"/>
              </w:rPr>
              <w:t>SPECIFICATION</w:t>
            </w:r>
          </w:p>
        </w:tc>
        <w:tc>
          <w:tcPr>
            <w:tcW w:w="1787" w:type="pct"/>
            <w:vAlign w:val="center"/>
          </w:tcPr>
          <w:p w14:paraId="0CF1AF19" w14:textId="77777777" w:rsidR="00BB2A47" w:rsidRPr="003E40DF" w:rsidRDefault="00BB2A47" w:rsidP="005C6DA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E40DF">
              <w:rPr>
                <w:rFonts w:ascii="Arial" w:hAnsi="Arial" w:cs="Arial"/>
                <w:b/>
                <w:szCs w:val="24"/>
              </w:rPr>
              <w:t>ESSENTIAL</w:t>
            </w:r>
          </w:p>
        </w:tc>
        <w:tc>
          <w:tcPr>
            <w:tcW w:w="1644" w:type="pct"/>
            <w:vAlign w:val="center"/>
          </w:tcPr>
          <w:p w14:paraId="2ED70077" w14:textId="77777777" w:rsidR="00BB2A47" w:rsidRPr="003E40DF" w:rsidRDefault="00BB2A47" w:rsidP="005C6DA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E40DF">
              <w:rPr>
                <w:rFonts w:ascii="Arial" w:hAnsi="Arial" w:cs="Arial"/>
                <w:b/>
                <w:szCs w:val="24"/>
              </w:rPr>
              <w:t>DESIRABLE</w:t>
            </w:r>
          </w:p>
        </w:tc>
      </w:tr>
      <w:tr w:rsidR="00215CDB" w:rsidRPr="003E40DF" w14:paraId="793F8364" w14:textId="77777777" w:rsidTr="003E40DF">
        <w:tc>
          <w:tcPr>
            <w:tcW w:w="1569" w:type="pct"/>
          </w:tcPr>
          <w:p w14:paraId="01BF5C97" w14:textId="77777777" w:rsidR="00215CDB" w:rsidRPr="003E40DF" w:rsidRDefault="00215CDB" w:rsidP="005C6DA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254FC19B" w14:textId="77777777" w:rsidR="00215CDB" w:rsidRPr="003E40DF" w:rsidRDefault="00215CDB" w:rsidP="005C6DA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E40DF">
              <w:rPr>
                <w:rFonts w:ascii="Arial" w:hAnsi="Arial" w:cs="Arial"/>
                <w:b/>
                <w:szCs w:val="24"/>
              </w:rPr>
              <w:t>EDUCATION/</w:t>
            </w:r>
          </w:p>
          <w:p w14:paraId="7FC32C5A" w14:textId="77777777" w:rsidR="00215CDB" w:rsidRPr="003E40DF" w:rsidRDefault="00215CDB" w:rsidP="005C6DA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E40DF">
              <w:rPr>
                <w:rFonts w:ascii="Arial" w:hAnsi="Arial" w:cs="Arial"/>
                <w:b/>
                <w:szCs w:val="24"/>
              </w:rPr>
              <w:t>TRAINING</w:t>
            </w:r>
          </w:p>
          <w:p w14:paraId="7D896FC1" w14:textId="77777777" w:rsidR="00215CDB" w:rsidRPr="003E40DF" w:rsidRDefault="00215CDB" w:rsidP="005C6DA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7" w:type="pct"/>
          </w:tcPr>
          <w:p w14:paraId="1C913115" w14:textId="77777777" w:rsidR="00215CDB" w:rsidRPr="003E40DF" w:rsidRDefault="00215CDB" w:rsidP="00B64C85">
            <w:pPr>
              <w:jc w:val="both"/>
              <w:rPr>
                <w:rFonts w:ascii="Arial" w:hAnsi="Arial" w:cs="Arial"/>
                <w:szCs w:val="24"/>
              </w:rPr>
            </w:pPr>
          </w:p>
          <w:p w14:paraId="0914B0C0" w14:textId="77777777" w:rsidR="003E40DF" w:rsidRPr="003E40DF" w:rsidRDefault="003E40DF" w:rsidP="003E40DF">
            <w:pPr>
              <w:jc w:val="both"/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>Degree or equivalent </w:t>
            </w:r>
          </w:p>
          <w:p w14:paraId="79CD591D" w14:textId="77777777" w:rsidR="003E40DF" w:rsidRPr="003E40DF" w:rsidRDefault="003E40DF" w:rsidP="003E40DF">
            <w:pPr>
              <w:jc w:val="both"/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>  </w:t>
            </w:r>
          </w:p>
          <w:p w14:paraId="55E0A38C" w14:textId="77777777" w:rsidR="003E40DF" w:rsidRPr="003E40DF" w:rsidRDefault="003E40DF" w:rsidP="003E40DF">
            <w:pPr>
              <w:jc w:val="both"/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>Teaching qualification </w:t>
            </w:r>
          </w:p>
          <w:p w14:paraId="25EF0EFF" w14:textId="77777777" w:rsidR="00215CDB" w:rsidRPr="003E40DF" w:rsidRDefault="00215CDB" w:rsidP="00134AF7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pct"/>
          </w:tcPr>
          <w:p w14:paraId="5F1F1E02" w14:textId="77777777" w:rsidR="00215CDB" w:rsidRPr="003E40DF" w:rsidRDefault="00215CDB" w:rsidP="00B64C85">
            <w:pPr>
              <w:jc w:val="both"/>
              <w:rPr>
                <w:rFonts w:ascii="Arial" w:hAnsi="Arial" w:cs="Arial"/>
                <w:szCs w:val="24"/>
              </w:rPr>
            </w:pPr>
          </w:p>
          <w:p w14:paraId="47CF169B" w14:textId="77777777" w:rsidR="003E40DF" w:rsidRPr="003E40DF" w:rsidRDefault="003E40DF" w:rsidP="003E40DF">
            <w:pPr>
              <w:rPr>
                <w:rFonts w:ascii="Arial" w:hAnsi="Arial" w:cs="Arial"/>
                <w:b/>
                <w:bCs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 xml:space="preserve">Post graduate </w:t>
            </w:r>
            <w:proofErr w:type="gramStart"/>
            <w:r w:rsidRPr="003E40DF">
              <w:rPr>
                <w:rFonts w:ascii="Arial" w:hAnsi="Arial" w:cs="Arial"/>
                <w:szCs w:val="24"/>
              </w:rPr>
              <w:t>qualification</w:t>
            </w:r>
            <w:proofErr w:type="gramEnd"/>
            <w:r w:rsidRPr="003E40DF">
              <w:rPr>
                <w:rFonts w:ascii="Arial" w:hAnsi="Arial" w:cs="Arial"/>
                <w:b/>
                <w:bCs/>
                <w:szCs w:val="24"/>
              </w:rPr>
              <w:t> </w:t>
            </w:r>
          </w:p>
          <w:p w14:paraId="6EA31704" w14:textId="77777777" w:rsidR="003E40DF" w:rsidRPr="003E40DF" w:rsidRDefault="003E40DF" w:rsidP="003E40DF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>  </w:t>
            </w:r>
          </w:p>
          <w:p w14:paraId="01B6E513" w14:textId="77777777" w:rsidR="003E40DF" w:rsidRPr="003E40DF" w:rsidRDefault="003E40DF" w:rsidP="003E40DF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>Management qualification </w:t>
            </w:r>
          </w:p>
          <w:p w14:paraId="607EBDAD" w14:textId="77777777" w:rsidR="00215CDB" w:rsidRPr="003E40DF" w:rsidRDefault="00215CDB" w:rsidP="00134AF7">
            <w:pPr>
              <w:rPr>
                <w:rFonts w:ascii="Arial" w:hAnsi="Arial" w:cs="Arial"/>
                <w:szCs w:val="24"/>
              </w:rPr>
            </w:pPr>
          </w:p>
        </w:tc>
      </w:tr>
      <w:tr w:rsidR="00EE4183" w:rsidRPr="003E40DF" w14:paraId="67524DBC" w14:textId="77777777" w:rsidTr="003E40DF">
        <w:tc>
          <w:tcPr>
            <w:tcW w:w="1569" w:type="pct"/>
            <w:vMerge w:val="restart"/>
          </w:tcPr>
          <w:p w14:paraId="7422F147" w14:textId="77777777" w:rsidR="00EE4183" w:rsidRDefault="00EE4183" w:rsidP="005C6DA3">
            <w:pPr>
              <w:jc w:val="center"/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512BD491" w14:textId="77777777" w:rsidR="00EE4183" w:rsidRDefault="00EE4183" w:rsidP="005C6DA3">
            <w:pPr>
              <w:jc w:val="center"/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hd w:val="clear" w:color="auto" w:fill="FFFFFF"/>
              </w:rPr>
              <w:t>BEHAVIOURS / APTITUDES</w:t>
            </w:r>
          </w:p>
          <w:p w14:paraId="523CB60E" w14:textId="6AA18302" w:rsidR="00EE4183" w:rsidRPr="003E40DF" w:rsidRDefault="00EE4183" w:rsidP="005C6DA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87" w:type="pct"/>
          </w:tcPr>
          <w:p w14:paraId="1B332D24" w14:textId="77777777" w:rsidR="00981FFD" w:rsidRDefault="00981FFD" w:rsidP="00EE4183">
            <w:pP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0B0A0C15" w14:textId="77777777" w:rsidR="00EE4183" w:rsidRDefault="00EE4183" w:rsidP="00EE4183">
            <w:pPr>
              <w:rPr>
                <w:rStyle w:val="eop"/>
                <w:rFonts w:ascii="Arial" w:eastAsiaTheme="majorEastAsia" w:hAnsi="Arial" w:cs="Arial"/>
                <w:color w:val="000000"/>
                <w:shd w:val="clear" w:color="auto" w:fill="FFFFFF"/>
              </w:rPr>
            </w:pPr>
            <w:r w:rsidRPr="00EE4183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Inspiring: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demonstrable ability to inspire and motivate people to excel, empowering others to exceed their perceived potential</w:t>
            </w:r>
            <w:r>
              <w:rPr>
                <w:rStyle w:val="eop"/>
                <w:rFonts w:ascii="Arial" w:eastAsiaTheme="majorEastAsia" w:hAnsi="Arial" w:cs="Arial"/>
                <w:color w:val="000000"/>
                <w:shd w:val="clear" w:color="auto" w:fill="FFFFFF"/>
              </w:rPr>
              <w:t> </w:t>
            </w:r>
          </w:p>
          <w:p w14:paraId="7E211D82" w14:textId="614ABB8D" w:rsidR="00981FFD" w:rsidRPr="003E40DF" w:rsidRDefault="00981FFD" w:rsidP="00EE41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pct"/>
          </w:tcPr>
          <w:p w14:paraId="5522ED40" w14:textId="77777777" w:rsidR="00042AD0" w:rsidRDefault="00042AD0" w:rsidP="00B64C85">
            <w:pPr>
              <w:jc w:val="both"/>
              <w:rPr>
                <w:rFonts w:ascii="Arial" w:hAnsi="Arial" w:cs="Arial"/>
                <w:szCs w:val="24"/>
              </w:rPr>
            </w:pPr>
          </w:p>
          <w:p w14:paraId="5776100B" w14:textId="1326DE18" w:rsidR="00EE4183" w:rsidRPr="003E40DF" w:rsidRDefault="003C608C" w:rsidP="00B64C8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Experience of working at an Ofsted Outstanding provider.</w:t>
            </w:r>
          </w:p>
        </w:tc>
      </w:tr>
      <w:tr w:rsidR="00EE4183" w:rsidRPr="003E40DF" w14:paraId="0752D8B2" w14:textId="77777777" w:rsidTr="003E40DF">
        <w:tc>
          <w:tcPr>
            <w:tcW w:w="1569" w:type="pct"/>
            <w:vMerge/>
          </w:tcPr>
          <w:p w14:paraId="03D1AF5D" w14:textId="77777777" w:rsidR="00EE4183" w:rsidRDefault="00EE4183" w:rsidP="005C6DA3">
            <w:pPr>
              <w:jc w:val="center"/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787" w:type="pct"/>
          </w:tcPr>
          <w:p w14:paraId="36ADD473" w14:textId="77777777" w:rsidR="00981FFD" w:rsidRDefault="00981FFD" w:rsidP="00EE4183">
            <w:pP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553AEDCC" w14:textId="77777777" w:rsidR="00EE4183" w:rsidRDefault="00EE4183" w:rsidP="00EE4183">
            <w:pPr>
              <w:rPr>
                <w:rStyle w:val="eop"/>
                <w:rFonts w:ascii="Arial" w:eastAsiaTheme="majorEastAsia" w:hAnsi="Arial" w:cs="Arial"/>
                <w:color w:val="000000"/>
                <w:shd w:val="clear" w:color="auto" w:fill="FFFFFF"/>
              </w:rPr>
            </w:pPr>
            <w:r w:rsidRPr="00EE4183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Innovative: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seeking continuous improvement and transforming ideas into action for change</w:t>
            </w:r>
            <w:r>
              <w:rPr>
                <w:rStyle w:val="eop"/>
                <w:rFonts w:ascii="Arial" w:eastAsiaTheme="majorEastAsia" w:hAnsi="Arial" w:cs="Arial"/>
                <w:color w:val="000000"/>
                <w:shd w:val="clear" w:color="auto" w:fill="FFFFFF"/>
              </w:rPr>
              <w:t> </w:t>
            </w:r>
          </w:p>
          <w:p w14:paraId="1E412C86" w14:textId="1B7E3EC6" w:rsidR="00981FFD" w:rsidRPr="003E40DF" w:rsidRDefault="00981FFD" w:rsidP="00EE41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pct"/>
          </w:tcPr>
          <w:p w14:paraId="4555CAD3" w14:textId="77777777" w:rsidR="00EE4183" w:rsidRPr="003E40DF" w:rsidRDefault="00EE4183" w:rsidP="00B64C85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E4183" w:rsidRPr="003E40DF" w14:paraId="0B1CC21F" w14:textId="77777777" w:rsidTr="003E40DF">
        <w:tc>
          <w:tcPr>
            <w:tcW w:w="1569" w:type="pct"/>
            <w:vMerge/>
          </w:tcPr>
          <w:p w14:paraId="17481370" w14:textId="77777777" w:rsidR="00EE4183" w:rsidRDefault="00EE4183" w:rsidP="005C6DA3">
            <w:pPr>
              <w:jc w:val="center"/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787" w:type="pct"/>
          </w:tcPr>
          <w:p w14:paraId="2D459EB4" w14:textId="77777777" w:rsidR="00981FFD" w:rsidRDefault="00981FFD" w:rsidP="00EE4183">
            <w:pP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2BD6C749" w14:textId="77777777" w:rsidR="00EE4183" w:rsidRDefault="00EE4183" w:rsidP="00EE4183">
            <w:pPr>
              <w:rPr>
                <w:rStyle w:val="eop"/>
                <w:rFonts w:ascii="Arial" w:eastAsiaTheme="majorEastAsia" w:hAnsi="Arial" w:cs="Arial"/>
                <w:color w:val="000000"/>
                <w:shd w:val="clear" w:color="auto" w:fill="FFFFFF"/>
              </w:rPr>
            </w:pPr>
            <w:r w:rsidRPr="00EE4183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Collaborative: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working as one team, valuing the contributions of others to achieve shared goals</w:t>
            </w:r>
            <w:r>
              <w:rPr>
                <w:rStyle w:val="eop"/>
                <w:rFonts w:ascii="Arial" w:eastAsiaTheme="majorEastAsia" w:hAnsi="Arial" w:cs="Arial"/>
                <w:color w:val="000000"/>
                <w:shd w:val="clear" w:color="auto" w:fill="FFFFFF"/>
              </w:rPr>
              <w:t> </w:t>
            </w:r>
          </w:p>
          <w:p w14:paraId="431E6509" w14:textId="50C189F8" w:rsidR="00981FFD" w:rsidRPr="003E40DF" w:rsidRDefault="00981FFD" w:rsidP="00EE41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pct"/>
          </w:tcPr>
          <w:p w14:paraId="0016F0B3" w14:textId="77777777" w:rsidR="00EE4183" w:rsidRPr="003E40DF" w:rsidRDefault="00EE4183" w:rsidP="00B64C85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E4183" w:rsidRPr="003E40DF" w14:paraId="7AF79BF4" w14:textId="77777777" w:rsidTr="003E40DF">
        <w:tc>
          <w:tcPr>
            <w:tcW w:w="1569" w:type="pct"/>
            <w:vMerge/>
          </w:tcPr>
          <w:p w14:paraId="49823851" w14:textId="77777777" w:rsidR="00EE4183" w:rsidRDefault="00EE4183" w:rsidP="005C6DA3">
            <w:pPr>
              <w:jc w:val="center"/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787" w:type="pct"/>
          </w:tcPr>
          <w:p w14:paraId="34AA240E" w14:textId="77777777" w:rsidR="00981FFD" w:rsidRDefault="00981FFD" w:rsidP="00EE4183">
            <w:pP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6F14A9EE" w14:textId="77777777" w:rsidR="00EE4183" w:rsidRDefault="00EE4183" w:rsidP="00EE4183">
            <w:pPr>
              <w:rPr>
                <w:rStyle w:val="eop"/>
                <w:rFonts w:ascii="Arial" w:eastAsiaTheme="majorEastAsia" w:hAnsi="Arial" w:cs="Arial"/>
                <w:color w:val="000000"/>
                <w:shd w:val="clear" w:color="auto" w:fill="FFFFFF"/>
              </w:rPr>
            </w:pPr>
            <w:r w:rsidRPr="00EE4183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Caring: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take wellbeing seriously. Listen to, trust, engage with, and support others within and outside of the organisation</w:t>
            </w:r>
            <w:r>
              <w:rPr>
                <w:rStyle w:val="eop"/>
                <w:rFonts w:ascii="Arial" w:eastAsiaTheme="majorEastAsia" w:hAnsi="Arial" w:cs="Arial"/>
                <w:color w:val="000000"/>
                <w:shd w:val="clear" w:color="auto" w:fill="FFFFFF"/>
              </w:rPr>
              <w:t> </w:t>
            </w:r>
          </w:p>
          <w:p w14:paraId="23B75FC2" w14:textId="69A80D57" w:rsidR="00981FFD" w:rsidRPr="003E40DF" w:rsidRDefault="00981FFD" w:rsidP="00EE41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pct"/>
          </w:tcPr>
          <w:p w14:paraId="4CE15145" w14:textId="77777777" w:rsidR="00EE4183" w:rsidRPr="003E40DF" w:rsidRDefault="00EE4183" w:rsidP="00B64C85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E4183" w:rsidRPr="003E40DF" w14:paraId="08002B22" w14:textId="77777777" w:rsidTr="003E40DF">
        <w:tc>
          <w:tcPr>
            <w:tcW w:w="1569" w:type="pct"/>
            <w:vMerge/>
          </w:tcPr>
          <w:p w14:paraId="7A83CE9F" w14:textId="77777777" w:rsidR="00EE4183" w:rsidRDefault="00EE4183" w:rsidP="005C6DA3">
            <w:pPr>
              <w:jc w:val="center"/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787" w:type="pct"/>
          </w:tcPr>
          <w:p w14:paraId="794D086C" w14:textId="77777777" w:rsidR="00981FFD" w:rsidRDefault="00981FFD" w:rsidP="00EE4183">
            <w:pP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411400DA" w14:textId="77777777" w:rsidR="00EE4183" w:rsidRDefault="00EE4183" w:rsidP="00EE4183">
            <w:pPr>
              <w:rPr>
                <w:rStyle w:val="eop"/>
                <w:rFonts w:ascii="Arial" w:eastAsiaTheme="majorEastAsia" w:hAnsi="Arial" w:cs="Arial"/>
                <w:color w:val="000000"/>
                <w:shd w:val="clear" w:color="auto" w:fill="FFFFFF"/>
              </w:rPr>
            </w:pPr>
            <w:r w:rsidRPr="00EE4183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Responsible: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make things happen and take responsibility for your own performance and that of your team(s)</w:t>
            </w:r>
            <w:r>
              <w:rPr>
                <w:rStyle w:val="eop"/>
                <w:rFonts w:ascii="Arial" w:eastAsiaTheme="majorEastAsia" w:hAnsi="Arial" w:cs="Arial"/>
                <w:color w:val="000000"/>
                <w:shd w:val="clear" w:color="auto" w:fill="FFFFFF"/>
              </w:rPr>
              <w:t> </w:t>
            </w:r>
          </w:p>
          <w:p w14:paraId="771E6C2F" w14:textId="77777777" w:rsidR="00981FFD" w:rsidRDefault="00981FFD" w:rsidP="00EE4183">
            <w:pPr>
              <w:rPr>
                <w:rFonts w:ascii="Arial" w:hAnsi="Arial" w:cs="Arial"/>
                <w:szCs w:val="24"/>
              </w:rPr>
            </w:pPr>
          </w:p>
          <w:p w14:paraId="2D9AA026" w14:textId="25BA4CBB" w:rsidR="00981FFD" w:rsidRPr="003E40DF" w:rsidRDefault="00981FFD" w:rsidP="00EE41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pct"/>
          </w:tcPr>
          <w:p w14:paraId="1FFEAB59" w14:textId="77777777" w:rsidR="00EE4183" w:rsidRPr="003E40DF" w:rsidRDefault="00EE4183" w:rsidP="00B64C85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E4183" w:rsidRPr="003E40DF" w14:paraId="7308DDAF" w14:textId="77777777" w:rsidTr="003E40DF">
        <w:tc>
          <w:tcPr>
            <w:tcW w:w="1569" w:type="pct"/>
            <w:vMerge/>
          </w:tcPr>
          <w:p w14:paraId="6DD5C5D0" w14:textId="77777777" w:rsidR="00EE4183" w:rsidRDefault="00EE4183" w:rsidP="005C6DA3">
            <w:pPr>
              <w:jc w:val="center"/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787" w:type="pct"/>
          </w:tcPr>
          <w:p w14:paraId="17FE27F9" w14:textId="77777777" w:rsidR="00981FFD" w:rsidRDefault="00981FFD" w:rsidP="00EE4183">
            <w:pP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7BA8E039" w14:textId="77777777" w:rsidR="00EE4183" w:rsidRDefault="00EE4183" w:rsidP="00EE4183">
            <w:pPr>
              <w:rPr>
                <w:rStyle w:val="eop"/>
                <w:rFonts w:ascii="Arial" w:eastAsiaTheme="majorEastAsia" w:hAnsi="Arial" w:cs="Arial"/>
                <w:color w:val="000000"/>
                <w:shd w:val="clear" w:color="auto" w:fill="FFFFFF"/>
              </w:rPr>
            </w:pPr>
            <w:r w:rsidRPr="00EE4183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Respectful: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welcome others into our college community. Recognising the impact that your words and actions have on others. </w:t>
            </w:r>
            <w:r>
              <w:rPr>
                <w:rStyle w:val="eop"/>
                <w:rFonts w:ascii="Arial" w:eastAsiaTheme="majorEastAsia" w:hAnsi="Arial" w:cs="Arial"/>
                <w:color w:val="000000"/>
                <w:shd w:val="clear" w:color="auto" w:fill="FFFFFF"/>
              </w:rPr>
              <w:t> </w:t>
            </w:r>
          </w:p>
          <w:p w14:paraId="3D12A77C" w14:textId="65294780" w:rsidR="00981FFD" w:rsidRPr="003E40DF" w:rsidRDefault="00981FFD" w:rsidP="00EE41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pct"/>
          </w:tcPr>
          <w:p w14:paraId="0FB021AF" w14:textId="77777777" w:rsidR="00EE4183" w:rsidRPr="003E40DF" w:rsidRDefault="00EE4183" w:rsidP="00B64C85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15CDB" w:rsidRPr="003E40DF" w14:paraId="7C054B59" w14:textId="77777777" w:rsidTr="003E40DF">
        <w:tc>
          <w:tcPr>
            <w:tcW w:w="1569" w:type="pct"/>
          </w:tcPr>
          <w:p w14:paraId="14A0999A" w14:textId="77777777" w:rsidR="00215CDB" w:rsidRPr="003E40DF" w:rsidRDefault="00215CDB" w:rsidP="005C6DA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70316F9A" w14:textId="77777777" w:rsidR="00215CDB" w:rsidRPr="003E40DF" w:rsidRDefault="00215CDB" w:rsidP="005C6DA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E40DF">
              <w:rPr>
                <w:rFonts w:ascii="Arial" w:hAnsi="Arial" w:cs="Arial"/>
                <w:b/>
                <w:szCs w:val="24"/>
              </w:rPr>
              <w:t>RELEVANT EXPERIENCE</w:t>
            </w:r>
          </w:p>
          <w:p w14:paraId="33934BCD" w14:textId="77777777" w:rsidR="000D71ED" w:rsidRPr="003E40DF" w:rsidRDefault="000D71ED" w:rsidP="005C6DA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7" w:type="pct"/>
          </w:tcPr>
          <w:p w14:paraId="34CFBDD5" w14:textId="77777777" w:rsidR="003E40DF" w:rsidRDefault="003E40DF" w:rsidP="003E40DF">
            <w:pPr>
              <w:rPr>
                <w:rFonts w:ascii="Arial" w:hAnsi="Arial" w:cs="Arial"/>
                <w:szCs w:val="24"/>
              </w:rPr>
            </w:pPr>
          </w:p>
          <w:p w14:paraId="604F00F7" w14:textId="77777777" w:rsidR="00A8036C" w:rsidRDefault="003E40DF" w:rsidP="003E40DF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>Proven track record of managing a wide range of curriculum</w:t>
            </w:r>
            <w:r w:rsidR="00A8036C">
              <w:rPr>
                <w:rFonts w:ascii="Arial" w:hAnsi="Arial" w:cs="Arial"/>
                <w:szCs w:val="24"/>
              </w:rPr>
              <w:t>.</w:t>
            </w:r>
          </w:p>
          <w:p w14:paraId="56FD7A37" w14:textId="77777777" w:rsidR="00A8036C" w:rsidRDefault="00A8036C" w:rsidP="003E40DF">
            <w:pPr>
              <w:rPr>
                <w:rFonts w:ascii="Arial" w:hAnsi="Arial" w:cs="Arial"/>
                <w:szCs w:val="24"/>
              </w:rPr>
            </w:pPr>
          </w:p>
          <w:p w14:paraId="20B25D5C" w14:textId="021A2681" w:rsidR="003E40DF" w:rsidRPr="003E40DF" w:rsidRDefault="00B35946" w:rsidP="003E40D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Proven track record of developing and/or delivering high quality </w:t>
            </w:r>
            <w:r w:rsidR="00F54E87">
              <w:rPr>
                <w:rFonts w:ascii="Arial" w:hAnsi="Arial" w:cs="Arial"/>
                <w:szCs w:val="24"/>
              </w:rPr>
              <w:t>study programmes, T Level</w:t>
            </w:r>
            <w:r w:rsidR="003E40DF" w:rsidRPr="003E40DF">
              <w:rPr>
                <w:rFonts w:ascii="Arial" w:hAnsi="Arial" w:cs="Arial"/>
                <w:szCs w:val="24"/>
              </w:rPr>
              <w:t> </w:t>
            </w:r>
            <w:r>
              <w:rPr>
                <w:rFonts w:ascii="Arial" w:hAnsi="Arial" w:cs="Arial"/>
                <w:szCs w:val="24"/>
              </w:rPr>
              <w:t xml:space="preserve">and transition programmes that meet </w:t>
            </w:r>
            <w:r w:rsidR="00784655">
              <w:rPr>
                <w:rFonts w:ascii="Arial" w:hAnsi="Arial" w:cs="Arial"/>
                <w:szCs w:val="24"/>
              </w:rPr>
              <w:t>local skills needs.</w:t>
            </w:r>
          </w:p>
          <w:p w14:paraId="6FFD7D96" w14:textId="77777777" w:rsidR="00784655" w:rsidRDefault="00784655" w:rsidP="003E40DF">
            <w:pPr>
              <w:rPr>
                <w:rFonts w:ascii="Arial" w:hAnsi="Arial" w:cs="Arial"/>
                <w:szCs w:val="24"/>
              </w:rPr>
            </w:pPr>
          </w:p>
          <w:p w14:paraId="75B4691C" w14:textId="040D7D68" w:rsidR="003E40DF" w:rsidRDefault="00784655" w:rsidP="003E40D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Proven track record </w:t>
            </w:r>
            <w:r w:rsidR="00616607">
              <w:rPr>
                <w:rFonts w:ascii="Arial" w:hAnsi="Arial" w:cs="Arial"/>
                <w:szCs w:val="24"/>
              </w:rPr>
              <w:t>of leading high quality work experience and industry placements for learners</w:t>
            </w:r>
            <w:r w:rsidR="003A3122">
              <w:rPr>
                <w:rFonts w:ascii="Arial" w:hAnsi="Arial" w:cs="Arial"/>
                <w:szCs w:val="24"/>
              </w:rPr>
              <w:t>.</w:t>
            </w:r>
            <w:r w:rsidR="003E40DF" w:rsidRPr="003E40DF">
              <w:rPr>
                <w:rFonts w:ascii="Arial" w:hAnsi="Arial" w:cs="Arial"/>
                <w:szCs w:val="24"/>
              </w:rPr>
              <w:t> </w:t>
            </w:r>
          </w:p>
          <w:p w14:paraId="03D92C6D" w14:textId="77777777" w:rsidR="00784655" w:rsidRPr="003E40DF" w:rsidRDefault="00784655" w:rsidP="003E40DF">
            <w:pPr>
              <w:rPr>
                <w:rFonts w:ascii="Arial" w:hAnsi="Arial" w:cs="Arial"/>
                <w:szCs w:val="24"/>
              </w:rPr>
            </w:pPr>
          </w:p>
          <w:p w14:paraId="25315D72" w14:textId="77777777" w:rsidR="003E40DF" w:rsidRPr="003E40DF" w:rsidRDefault="003E40DF" w:rsidP="003E40DF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>Proven track record of multi-campus management </w:t>
            </w:r>
          </w:p>
          <w:p w14:paraId="71DAA512" w14:textId="77777777" w:rsidR="003E40DF" w:rsidRPr="003E40DF" w:rsidRDefault="003E40DF" w:rsidP="003E40DF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>  </w:t>
            </w:r>
          </w:p>
          <w:p w14:paraId="6BFB8864" w14:textId="77777777" w:rsidR="003E40DF" w:rsidRPr="003E40DF" w:rsidRDefault="003E40DF" w:rsidP="003E40DF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>Understanding of key policies and funding issues for the FE sector particularly in relation to programmes of study, apprenticeships and qualification reforms </w:t>
            </w:r>
          </w:p>
          <w:p w14:paraId="2BAC510D" w14:textId="77777777" w:rsidR="003E40DF" w:rsidRPr="003E40DF" w:rsidRDefault="003E40DF" w:rsidP="003E40DF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>  </w:t>
            </w:r>
          </w:p>
          <w:p w14:paraId="0CAE28C8" w14:textId="77777777" w:rsidR="003A6DF0" w:rsidRDefault="003E40DF" w:rsidP="003E40DF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 xml:space="preserve">Proven line management, </w:t>
            </w:r>
            <w:proofErr w:type="gramStart"/>
            <w:r w:rsidRPr="003E40DF">
              <w:rPr>
                <w:rFonts w:ascii="Arial" w:hAnsi="Arial" w:cs="Arial"/>
                <w:szCs w:val="24"/>
              </w:rPr>
              <w:t>resource</w:t>
            </w:r>
            <w:proofErr w:type="gramEnd"/>
            <w:r w:rsidRPr="003E40DF">
              <w:rPr>
                <w:rFonts w:ascii="Arial" w:hAnsi="Arial" w:cs="Arial"/>
                <w:szCs w:val="24"/>
              </w:rPr>
              <w:t xml:space="preserve"> and budgetary management  </w:t>
            </w:r>
          </w:p>
          <w:p w14:paraId="105F37F5" w14:textId="77777777" w:rsidR="003E40DF" w:rsidRPr="003E40DF" w:rsidRDefault="003E40DF" w:rsidP="003E40DF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>experience of a significant area(s)of curriculum provision </w:t>
            </w:r>
          </w:p>
          <w:p w14:paraId="28D196FE" w14:textId="2F3DC34B" w:rsidR="00EE3215" w:rsidRDefault="003E40DF" w:rsidP="003E40DF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>  </w:t>
            </w:r>
          </w:p>
          <w:p w14:paraId="0176ADFF" w14:textId="4E18CF32" w:rsidR="003E40DF" w:rsidRPr="003E40DF" w:rsidRDefault="003E40DF" w:rsidP="003E40DF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>Proven track record of the performance management of teaching staff and evidence of improvements </w:t>
            </w:r>
          </w:p>
          <w:p w14:paraId="40FDCA9B" w14:textId="77777777" w:rsidR="003E40DF" w:rsidRPr="003E40DF" w:rsidRDefault="003E40DF" w:rsidP="003E40DF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>  </w:t>
            </w:r>
          </w:p>
          <w:p w14:paraId="63527446" w14:textId="77777777" w:rsidR="003E40DF" w:rsidRPr="003E40DF" w:rsidRDefault="003E40DF" w:rsidP="003E40DF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>Proven track record of the achievement of income and recruitment targets </w:t>
            </w:r>
          </w:p>
          <w:p w14:paraId="6D43902C" w14:textId="77777777" w:rsidR="003E40DF" w:rsidRPr="003E40DF" w:rsidRDefault="003E40DF" w:rsidP="003E40DF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>  </w:t>
            </w:r>
          </w:p>
          <w:p w14:paraId="53FED3A8" w14:textId="7B278246" w:rsidR="003E40DF" w:rsidRDefault="003E40DF" w:rsidP="003E40DF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 xml:space="preserve">Proven track record of developing new provision and diversifying </w:t>
            </w:r>
            <w:proofErr w:type="gramStart"/>
            <w:r w:rsidRPr="003E40DF">
              <w:rPr>
                <w:rFonts w:ascii="Arial" w:hAnsi="Arial" w:cs="Arial"/>
                <w:szCs w:val="24"/>
              </w:rPr>
              <w:t>income</w:t>
            </w:r>
            <w:proofErr w:type="gramEnd"/>
            <w:r w:rsidRPr="003E40DF">
              <w:rPr>
                <w:rFonts w:ascii="Arial" w:hAnsi="Arial" w:cs="Arial"/>
                <w:szCs w:val="24"/>
              </w:rPr>
              <w:t> </w:t>
            </w:r>
          </w:p>
          <w:p w14:paraId="35BDA1D4" w14:textId="46F61928" w:rsidR="00035789" w:rsidRDefault="00035789" w:rsidP="003E40DF">
            <w:pPr>
              <w:rPr>
                <w:rFonts w:ascii="Arial" w:hAnsi="Arial" w:cs="Arial"/>
                <w:szCs w:val="24"/>
              </w:rPr>
            </w:pPr>
          </w:p>
          <w:p w14:paraId="720AAE9E" w14:textId="6E9D5D7C" w:rsidR="003E40DF" w:rsidRDefault="00035789" w:rsidP="003E40D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Proven track record of establishing and maintaining </w:t>
            </w:r>
            <w:r w:rsidR="006E0072">
              <w:rPr>
                <w:rFonts w:ascii="Arial" w:hAnsi="Arial" w:cs="Arial"/>
                <w:szCs w:val="24"/>
              </w:rPr>
              <w:t xml:space="preserve">key stakeholder </w:t>
            </w:r>
            <w:proofErr w:type="gramStart"/>
            <w:r w:rsidR="006E0072">
              <w:rPr>
                <w:rFonts w:ascii="Arial" w:hAnsi="Arial" w:cs="Arial"/>
                <w:szCs w:val="24"/>
              </w:rPr>
              <w:t>relationships</w:t>
            </w:r>
            <w:proofErr w:type="gramEnd"/>
          </w:p>
          <w:p w14:paraId="25B5D6DF" w14:textId="77777777" w:rsidR="00264E51" w:rsidRDefault="00264E51" w:rsidP="003E40DF">
            <w:pPr>
              <w:rPr>
                <w:rFonts w:ascii="Arial" w:hAnsi="Arial" w:cs="Arial"/>
                <w:szCs w:val="24"/>
              </w:rPr>
            </w:pPr>
          </w:p>
          <w:p w14:paraId="4C00FAFC" w14:textId="77777777" w:rsidR="003E40DF" w:rsidRPr="003E40DF" w:rsidRDefault="003E40DF" w:rsidP="003E40DF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>Proven track record in the promotion of Equality and Diversity </w:t>
            </w:r>
          </w:p>
          <w:p w14:paraId="5CA96472" w14:textId="77777777" w:rsidR="003E40DF" w:rsidRPr="003E40DF" w:rsidRDefault="003E40DF" w:rsidP="003E40DF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>  </w:t>
            </w:r>
          </w:p>
          <w:p w14:paraId="697F4D84" w14:textId="77777777" w:rsidR="003E40DF" w:rsidRDefault="003E40DF" w:rsidP="003E40DF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 xml:space="preserve">Proven successful leadership and management of self-assessment and evidence of significant quality </w:t>
            </w:r>
            <w:proofErr w:type="gramStart"/>
            <w:r w:rsidRPr="003E40DF">
              <w:rPr>
                <w:rFonts w:ascii="Arial" w:hAnsi="Arial" w:cs="Arial"/>
                <w:szCs w:val="24"/>
              </w:rPr>
              <w:t>improvements</w:t>
            </w:r>
            <w:proofErr w:type="gramEnd"/>
            <w:r w:rsidRPr="003E40DF">
              <w:rPr>
                <w:rFonts w:ascii="Arial" w:hAnsi="Arial" w:cs="Arial"/>
                <w:szCs w:val="24"/>
              </w:rPr>
              <w:t>  </w:t>
            </w:r>
          </w:p>
          <w:p w14:paraId="68A3AC76" w14:textId="77777777" w:rsidR="005E4685" w:rsidRDefault="005E4685" w:rsidP="003E40DF">
            <w:pPr>
              <w:rPr>
                <w:rFonts w:ascii="Arial" w:hAnsi="Arial" w:cs="Arial"/>
                <w:szCs w:val="24"/>
              </w:rPr>
            </w:pPr>
          </w:p>
          <w:p w14:paraId="7276E48F" w14:textId="77777777" w:rsidR="005E4685" w:rsidRPr="003E40DF" w:rsidRDefault="005E4685" w:rsidP="005E4685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 xml:space="preserve">Ability to effectively contribute to strategic planning and lead on curriculum </w:t>
            </w:r>
            <w:proofErr w:type="gramStart"/>
            <w:r w:rsidRPr="003E40DF">
              <w:rPr>
                <w:rFonts w:ascii="Arial" w:hAnsi="Arial" w:cs="Arial"/>
                <w:szCs w:val="24"/>
              </w:rPr>
              <w:t>development</w:t>
            </w:r>
            <w:proofErr w:type="gramEnd"/>
            <w:r w:rsidRPr="003E40DF">
              <w:rPr>
                <w:rFonts w:ascii="Arial" w:hAnsi="Arial" w:cs="Arial"/>
                <w:szCs w:val="24"/>
              </w:rPr>
              <w:t> </w:t>
            </w:r>
          </w:p>
          <w:p w14:paraId="562B3CD5" w14:textId="77777777" w:rsidR="005E4685" w:rsidRPr="003E40DF" w:rsidRDefault="005E4685" w:rsidP="005E4685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>  </w:t>
            </w:r>
          </w:p>
          <w:p w14:paraId="53C98D05" w14:textId="77777777" w:rsidR="005E4685" w:rsidRPr="003E40DF" w:rsidRDefault="005E4685" w:rsidP="005E4685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 xml:space="preserve">An understanding of how to inspire high quality teaching and </w:t>
            </w:r>
            <w:proofErr w:type="gramStart"/>
            <w:r w:rsidRPr="003E40DF">
              <w:rPr>
                <w:rFonts w:ascii="Arial" w:hAnsi="Arial" w:cs="Arial"/>
                <w:szCs w:val="24"/>
              </w:rPr>
              <w:t>learning</w:t>
            </w:r>
            <w:proofErr w:type="gramEnd"/>
            <w:r w:rsidRPr="003E40DF">
              <w:rPr>
                <w:rFonts w:ascii="Arial" w:hAnsi="Arial" w:cs="Arial"/>
                <w:szCs w:val="24"/>
              </w:rPr>
              <w:t> </w:t>
            </w:r>
          </w:p>
          <w:p w14:paraId="5390BB86" w14:textId="77777777" w:rsidR="005E4685" w:rsidRPr="003E40DF" w:rsidRDefault="005E4685" w:rsidP="003E40DF">
            <w:pPr>
              <w:rPr>
                <w:rFonts w:ascii="Arial" w:hAnsi="Arial" w:cs="Arial"/>
                <w:szCs w:val="24"/>
              </w:rPr>
            </w:pPr>
          </w:p>
          <w:p w14:paraId="53CDB491" w14:textId="77777777" w:rsidR="00837CB5" w:rsidRPr="003E40DF" w:rsidRDefault="00837CB5" w:rsidP="00215C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pct"/>
          </w:tcPr>
          <w:p w14:paraId="159502EF" w14:textId="77777777" w:rsidR="003E40DF" w:rsidRPr="003E40DF" w:rsidRDefault="003E40DF" w:rsidP="003E40DF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lastRenderedPageBreak/>
              <w:t>  </w:t>
            </w:r>
          </w:p>
          <w:p w14:paraId="109E3FA7" w14:textId="29D7C818" w:rsidR="003E40DF" w:rsidRDefault="003E40DF" w:rsidP="003E40DF">
            <w:pPr>
              <w:rPr>
                <w:rFonts w:ascii="Arial" w:hAnsi="Arial" w:cs="Arial"/>
                <w:szCs w:val="24"/>
              </w:rPr>
            </w:pPr>
            <w:bookmarkStart w:id="1" w:name="_Hlk42164460"/>
            <w:r w:rsidRPr="003E40DF">
              <w:rPr>
                <w:rFonts w:ascii="Arial" w:hAnsi="Arial" w:cs="Arial"/>
                <w:szCs w:val="24"/>
              </w:rPr>
              <w:t xml:space="preserve">Significant experience in one or more of curriculum areas within the </w:t>
            </w:r>
            <w:proofErr w:type="gramStart"/>
            <w:r w:rsidRPr="003E40DF">
              <w:rPr>
                <w:rFonts w:ascii="Arial" w:hAnsi="Arial" w:cs="Arial"/>
                <w:szCs w:val="24"/>
              </w:rPr>
              <w:t>Faculty</w:t>
            </w:r>
            <w:proofErr w:type="gramEnd"/>
            <w:r w:rsidRPr="003E40DF">
              <w:rPr>
                <w:rFonts w:ascii="Arial" w:hAnsi="Arial" w:cs="Arial"/>
                <w:szCs w:val="24"/>
              </w:rPr>
              <w:t> </w:t>
            </w:r>
          </w:p>
          <w:p w14:paraId="562417B6" w14:textId="7FFD8E6B" w:rsidR="004D12A6" w:rsidRDefault="004D12A6" w:rsidP="003E40DF">
            <w:pPr>
              <w:rPr>
                <w:rFonts w:ascii="Arial" w:hAnsi="Arial" w:cs="Arial"/>
                <w:szCs w:val="24"/>
              </w:rPr>
            </w:pPr>
          </w:p>
          <w:p w14:paraId="3D4DA0F2" w14:textId="070E4FB2" w:rsidR="004D12A6" w:rsidRPr="003E40DF" w:rsidRDefault="004D12A6" w:rsidP="003E40D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Significant experience </w:t>
            </w:r>
            <w:r w:rsidR="00EF28C3">
              <w:rPr>
                <w:rFonts w:ascii="Arial" w:hAnsi="Arial" w:cs="Arial"/>
                <w:szCs w:val="24"/>
              </w:rPr>
              <w:t>of managing a campus and/or operations</w:t>
            </w:r>
          </w:p>
          <w:bookmarkEnd w:id="1"/>
          <w:p w14:paraId="21FC9F52" w14:textId="77777777" w:rsidR="003E40DF" w:rsidRPr="003E40DF" w:rsidRDefault="003E40DF" w:rsidP="003E40DF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> </w:t>
            </w:r>
          </w:p>
          <w:p w14:paraId="25A493DD" w14:textId="77777777" w:rsidR="005E0AD3" w:rsidRPr="005E0AD3" w:rsidRDefault="003E40DF" w:rsidP="003E40DF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 xml:space="preserve">Good working knowledge and experience of Ofsted </w:t>
            </w:r>
            <w:r w:rsidRPr="005E0AD3">
              <w:rPr>
                <w:rFonts w:ascii="Arial" w:hAnsi="Arial" w:cs="Arial"/>
                <w:szCs w:val="24"/>
              </w:rPr>
              <w:t>inspections and inspection framework reforms</w:t>
            </w:r>
          </w:p>
          <w:p w14:paraId="07703607" w14:textId="77777777" w:rsidR="005E0AD3" w:rsidRPr="005E0AD3" w:rsidRDefault="005E0AD3" w:rsidP="003E40DF">
            <w:pPr>
              <w:rPr>
                <w:rFonts w:ascii="Arial" w:hAnsi="Arial" w:cs="Arial"/>
                <w:szCs w:val="24"/>
              </w:rPr>
            </w:pPr>
          </w:p>
          <w:p w14:paraId="7378C25C" w14:textId="45EBAE1E" w:rsidR="003E40DF" w:rsidRPr="005E0AD3" w:rsidRDefault="005E0AD3" w:rsidP="003E40DF">
            <w:pPr>
              <w:rPr>
                <w:rFonts w:ascii="Arial" w:hAnsi="Arial" w:cs="Arial"/>
                <w:szCs w:val="24"/>
              </w:rPr>
            </w:pPr>
            <w:r w:rsidRPr="005E0AD3">
              <w:rPr>
                <w:rFonts w:ascii="Arial" w:hAnsi="Arial" w:cs="Arial"/>
                <w:szCs w:val="24"/>
              </w:rPr>
              <w:t>Experience of establishing A Level provision in an FE setting.</w:t>
            </w:r>
            <w:r w:rsidR="003E40DF" w:rsidRPr="005E0AD3">
              <w:rPr>
                <w:rFonts w:ascii="Arial" w:hAnsi="Arial" w:cs="Arial"/>
                <w:szCs w:val="24"/>
              </w:rPr>
              <w:t> </w:t>
            </w:r>
          </w:p>
          <w:p w14:paraId="2881CBD7" w14:textId="77777777" w:rsidR="00215CDB" w:rsidRDefault="00215CDB" w:rsidP="005C6DA3">
            <w:pPr>
              <w:rPr>
                <w:rFonts w:ascii="Arial" w:hAnsi="Arial" w:cs="Arial"/>
                <w:szCs w:val="24"/>
              </w:rPr>
            </w:pPr>
          </w:p>
          <w:p w14:paraId="7AC53EC0" w14:textId="3B660C2B" w:rsidR="00905503" w:rsidRPr="003E40DF" w:rsidRDefault="00905503" w:rsidP="005E0AD3">
            <w:pPr>
              <w:rPr>
                <w:rFonts w:ascii="Arial" w:hAnsi="Arial" w:cs="Arial"/>
                <w:szCs w:val="24"/>
              </w:rPr>
            </w:pPr>
          </w:p>
        </w:tc>
      </w:tr>
      <w:tr w:rsidR="00215CDB" w:rsidRPr="003E40DF" w14:paraId="396D9CAD" w14:textId="77777777" w:rsidTr="003E40DF">
        <w:tc>
          <w:tcPr>
            <w:tcW w:w="1569" w:type="pct"/>
          </w:tcPr>
          <w:p w14:paraId="3D67EE79" w14:textId="77777777" w:rsidR="00215CDB" w:rsidRPr="003E40DF" w:rsidRDefault="00215CDB" w:rsidP="005C6DA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57345FD0" w14:textId="77777777" w:rsidR="00215CDB" w:rsidRPr="003E40DF" w:rsidRDefault="00215CDB" w:rsidP="005C6DA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E40DF">
              <w:rPr>
                <w:rFonts w:ascii="Arial" w:hAnsi="Arial" w:cs="Arial"/>
                <w:b/>
                <w:szCs w:val="24"/>
              </w:rPr>
              <w:t xml:space="preserve">OTHER </w:t>
            </w:r>
          </w:p>
          <w:p w14:paraId="0F4C8FD3" w14:textId="77777777" w:rsidR="00215CDB" w:rsidRPr="003E40DF" w:rsidRDefault="00215CDB" w:rsidP="005C6DA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E40DF">
              <w:rPr>
                <w:rFonts w:ascii="Arial" w:hAnsi="Arial" w:cs="Arial"/>
                <w:b/>
                <w:szCs w:val="24"/>
              </w:rPr>
              <w:t>REQUIREMENTS</w:t>
            </w:r>
          </w:p>
          <w:p w14:paraId="07363C4A" w14:textId="77777777" w:rsidR="00215CDB" w:rsidRPr="003E40DF" w:rsidRDefault="00215CDB" w:rsidP="005C6DA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87" w:type="pct"/>
          </w:tcPr>
          <w:p w14:paraId="46B3A3EC" w14:textId="77777777" w:rsidR="00215CDB" w:rsidRPr="003E40DF" w:rsidRDefault="00215CDB" w:rsidP="00134AF7">
            <w:pPr>
              <w:contextualSpacing/>
              <w:rPr>
                <w:rFonts w:ascii="Arial" w:hAnsi="Arial" w:cs="Arial"/>
                <w:szCs w:val="24"/>
              </w:rPr>
            </w:pPr>
          </w:p>
          <w:p w14:paraId="63AF1956" w14:textId="77777777" w:rsidR="003E40DF" w:rsidRDefault="003E40DF" w:rsidP="003E40DF">
            <w:pPr>
              <w:pStyle w:val="paragraph"/>
              <w:spacing w:before="0" w:beforeAutospacing="0" w:after="0" w:afterAutospacing="0"/>
              <w:ind w:left="30" w:right="165"/>
              <w:textAlignment w:val="baseline"/>
              <w:rPr>
                <w:rStyle w:val="eop"/>
                <w:rFonts w:ascii="Arial" w:hAnsi="Arial" w:cs="Arial"/>
              </w:rPr>
            </w:pPr>
            <w:r w:rsidRPr="003E40DF">
              <w:rPr>
                <w:rStyle w:val="normaltextrun"/>
                <w:rFonts w:ascii="Arial" w:eastAsiaTheme="majorEastAsia" w:hAnsi="Arial" w:cs="Arial"/>
              </w:rPr>
              <w:t xml:space="preserve">A commitment to and understanding of </w:t>
            </w:r>
            <w:r w:rsidR="006D09D2">
              <w:rPr>
                <w:rStyle w:val="normaltextrun"/>
                <w:rFonts w:ascii="Arial" w:eastAsiaTheme="majorEastAsia" w:hAnsi="Arial" w:cs="Arial"/>
              </w:rPr>
              <w:t>E</w:t>
            </w:r>
            <w:r w:rsidRPr="003E40DF">
              <w:rPr>
                <w:rStyle w:val="normaltextrun"/>
                <w:rFonts w:ascii="Arial" w:eastAsiaTheme="majorEastAsia" w:hAnsi="Arial" w:cs="Arial"/>
              </w:rPr>
              <w:t xml:space="preserve">quality and </w:t>
            </w:r>
            <w:r w:rsidR="006D09D2">
              <w:rPr>
                <w:rStyle w:val="normaltextrun"/>
                <w:rFonts w:ascii="Arial" w:eastAsiaTheme="majorEastAsia" w:hAnsi="Arial" w:cs="Arial"/>
              </w:rPr>
              <w:t>D</w:t>
            </w:r>
            <w:r w:rsidRPr="003E40DF">
              <w:rPr>
                <w:rStyle w:val="normaltextrun"/>
                <w:rFonts w:ascii="Arial" w:eastAsiaTheme="majorEastAsia" w:hAnsi="Arial" w:cs="Arial"/>
              </w:rPr>
              <w:t>iversity</w:t>
            </w:r>
            <w:r w:rsidRPr="003E40DF">
              <w:rPr>
                <w:rStyle w:val="eop"/>
                <w:rFonts w:ascii="Arial" w:hAnsi="Arial" w:cs="Arial"/>
              </w:rPr>
              <w:t> </w:t>
            </w:r>
          </w:p>
          <w:p w14:paraId="4F6BDA06" w14:textId="77777777" w:rsidR="006D09D2" w:rsidRDefault="006D09D2" w:rsidP="003E40DF">
            <w:pPr>
              <w:pStyle w:val="paragraph"/>
              <w:spacing w:before="0" w:beforeAutospacing="0" w:after="0" w:afterAutospacing="0"/>
              <w:ind w:left="30" w:right="165"/>
              <w:textAlignment w:val="baseline"/>
            </w:pPr>
          </w:p>
          <w:p w14:paraId="7797F397" w14:textId="77777777" w:rsidR="006D09D2" w:rsidRPr="003E40DF" w:rsidRDefault="006D09D2" w:rsidP="006D09D2">
            <w:pPr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>Strong commitment to Equal Opportunities</w:t>
            </w:r>
          </w:p>
          <w:p w14:paraId="1B68D8C6" w14:textId="77777777" w:rsidR="006D09D2" w:rsidRPr="003E40DF" w:rsidRDefault="006D09D2" w:rsidP="006D09D2">
            <w:pPr>
              <w:contextualSpacing/>
              <w:rPr>
                <w:rFonts w:ascii="Arial" w:hAnsi="Arial" w:cs="Arial"/>
                <w:szCs w:val="24"/>
              </w:rPr>
            </w:pPr>
          </w:p>
          <w:p w14:paraId="2050F395" w14:textId="77777777" w:rsidR="006D09D2" w:rsidRPr="003E40DF" w:rsidRDefault="006D09D2" w:rsidP="006D09D2">
            <w:pPr>
              <w:contextualSpacing/>
              <w:rPr>
                <w:rFonts w:ascii="Arial" w:hAnsi="Arial" w:cs="Arial"/>
                <w:szCs w:val="24"/>
              </w:rPr>
            </w:pPr>
            <w:r w:rsidRPr="003E40DF">
              <w:rPr>
                <w:rFonts w:ascii="Arial" w:hAnsi="Arial" w:cs="Arial"/>
                <w:szCs w:val="24"/>
              </w:rPr>
              <w:t>A commitment to the Safeguarding of Young People and Vulnerable Adults and an awareness of the Government ‘</w:t>
            </w:r>
            <w:proofErr w:type="gramStart"/>
            <w:r w:rsidRPr="003E40DF">
              <w:rPr>
                <w:rFonts w:ascii="Arial" w:hAnsi="Arial" w:cs="Arial"/>
                <w:szCs w:val="24"/>
              </w:rPr>
              <w:t>Prevent</w:t>
            </w:r>
            <w:proofErr w:type="gramEnd"/>
            <w:r w:rsidRPr="003E40DF">
              <w:rPr>
                <w:rFonts w:ascii="Arial" w:hAnsi="Arial" w:cs="Arial"/>
                <w:szCs w:val="24"/>
              </w:rPr>
              <w:t>’ strategy</w:t>
            </w:r>
          </w:p>
          <w:p w14:paraId="0E10EC07" w14:textId="77777777" w:rsidR="003E40DF" w:rsidRPr="003E40DF" w:rsidRDefault="003E40DF" w:rsidP="003E40DF">
            <w:pPr>
              <w:pStyle w:val="paragraph"/>
              <w:spacing w:before="0" w:beforeAutospacing="0" w:after="0" w:afterAutospacing="0"/>
              <w:ind w:left="30" w:right="165"/>
              <w:textAlignment w:val="baseline"/>
              <w:rPr>
                <w:rFonts w:ascii="Arial" w:hAnsi="Arial" w:cs="Arial"/>
              </w:rPr>
            </w:pPr>
            <w:r w:rsidRPr="003E40DF">
              <w:rPr>
                <w:rStyle w:val="eop"/>
                <w:rFonts w:ascii="Arial" w:hAnsi="Arial" w:cs="Arial"/>
              </w:rPr>
              <w:t> </w:t>
            </w:r>
          </w:p>
          <w:p w14:paraId="3A3B80D1" w14:textId="19B392C0" w:rsidR="003E40DF" w:rsidRPr="003E40DF" w:rsidRDefault="003E40DF" w:rsidP="006D09D2">
            <w:pPr>
              <w:pStyle w:val="paragraph"/>
              <w:spacing w:before="0" w:beforeAutospacing="0" w:after="0" w:afterAutospacing="0"/>
              <w:ind w:left="30" w:right="165"/>
              <w:textAlignment w:val="baseline"/>
              <w:rPr>
                <w:rFonts w:ascii="Arial" w:hAnsi="Arial" w:cs="Arial"/>
              </w:rPr>
            </w:pPr>
            <w:r w:rsidRPr="003E40DF">
              <w:rPr>
                <w:rStyle w:val="normaltextrun"/>
                <w:rFonts w:ascii="Arial" w:eastAsiaTheme="majorEastAsia" w:hAnsi="Arial" w:cs="Arial"/>
              </w:rPr>
              <w:t xml:space="preserve">Ability to travel between </w:t>
            </w:r>
            <w:proofErr w:type="gramStart"/>
            <w:r w:rsidR="00703778">
              <w:rPr>
                <w:rStyle w:val="normaltextrun"/>
                <w:rFonts w:ascii="Arial" w:eastAsiaTheme="majorEastAsia" w:hAnsi="Arial" w:cs="Arial"/>
              </w:rPr>
              <w:t>C</w:t>
            </w:r>
            <w:r w:rsidRPr="003E40DF">
              <w:rPr>
                <w:rStyle w:val="normaltextrun"/>
                <w:rFonts w:ascii="Arial" w:eastAsiaTheme="majorEastAsia" w:hAnsi="Arial" w:cs="Arial"/>
              </w:rPr>
              <w:t>ampus</w:t>
            </w:r>
            <w:proofErr w:type="gramEnd"/>
            <w:r w:rsidRPr="003E40DF">
              <w:rPr>
                <w:rStyle w:val="normaltextrun"/>
                <w:rFonts w:ascii="Arial" w:eastAsiaTheme="majorEastAsia" w:hAnsi="Arial" w:cs="Arial"/>
              </w:rPr>
              <w:t xml:space="preserve"> sites </w:t>
            </w:r>
          </w:p>
          <w:p w14:paraId="6228A0EA" w14:textId="77777777" w:rsidR="000D71ED" w:rsidRDefault="000D71ED" w:rsidP="006D09D2">
            <w:pPr>
              <w:contextualSpacing/>
              <w:rPr>
                <w:rFonts w:ascii="Arial" w:hAnsi="Arial" w:cs="Arial"/>
                <w:szCs w:val="24"/>
              </w:rPr>
            </w:pPr>
          </w:p>
          <w:p w14:paraId="4BB2108A" w14:textId="77777777" w:rsidR="005E4685" w:rsidRPr="003E40DF" w:rsidRDefault="005E4685" w:rsidP="005E4685">
            <w:pPr>
              <w:pStyle w:val="paragraph"/>
              <w:spacing w:before="0" w:beforeAutospacing="0" w:after="0" w:afterAutospacing="0"/>
              <w:ind w:left="30" w:right="165"/>
              <w:textAlignment w:val="baseline"/>
              <w:rPr>
                <w:rFonts w:ascii="Arial" w:hAnsi="Arial" w:cs="Arial"/>
              </w:rPr>
            </w:pPr>
            <w:r w:rsidRPr="003E40DF">
              <w:rPr>
                <w:rStyle w:val="normaltextrun"/>
                <w:rFonts w:ascii="Arial" w:eastAsiaTheme="majorEastAsia" w:hAnsi="Arial" w:cs="Arial"/>
              </w:rPr>
              <w:t>A sense of humour</w:t>
            </w:r>
            <w:r w:rsidRPr="003E40DF">
              <w:rPr>
                <w:rStyle w:val="eop"/>
                <w:rFonts w:ascii="Arial" w:hAnsi="Arial" w:cs="Arial"/>
              </w:rPr>
              <w:t> </w:t>
            </w:r>
          </w:p>
          <w:p w14:paraId="17C99537" w14:textId="127308E3" w:rsidR="005E4685" w:rsidRPr="003E40DF" w:rsidRDefault="005E4685" w:rsidP="006D09D2">
            <w:pPr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pct"/>
          </w:tcPr>
          <w:p w14:paraId="2B6E16CE" w14:textId="77777777" w:rsidR="00215CDB" w:rsidRPr="003E40DF" w:rsidRDefault="00215CDB" w:rsidP="005C6DA3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D206965" w14:textId="77777777" w:rsidR="002270CB" w:rsidRDefault="002270CB" w:rsidP="002270CB">
      <w:pPr>
        <w:jc w:val="both"/>
        <w:rPr>
          <w:rFonts w:ascii="Arial" w:hAnsi="Arial"/>
          <w:b/>
        </w:rPr>
      </w:pPr>
    </w:p>
    <w:sectPr w:rsidR="002270CB" w:rsidSect="002270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815" w:right="1440" w:bottom="851" w:left="1440" w:header="274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783BD" w14:textId="77777777" w:rsidR="00CB2FC7" w:rsidRDefault="00CB2FC7">
      <w:r>
        <w:separator/>
      </w:r>
    </w:p>
  </w:endnote>
  <w:endnote w:type="continuationSeparator" w:id="0">
    <w:p w14:paraId="0557482D" w14:textId="77777777" w:rsidR="00CB2FC7" w:rsidRDefault="00CB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2848" w14:textId="77777777" w:rsidR="0032727D" w:rsidRDefault="003272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162F" w14:textId="77777777" w:rsidR="0032727D" w:rsidRDefault="003272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5D6" w14:textId="77777777" w:rsidR="0032727D" w:rsidRDefault="00327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427D" w14:textId="77777777" w:rsidR="00CB2FC7" w:rsidRDefault="00CB2FC7">
      <w:r>
        <w:separator/>
      </w:r>
    </w:p>
  </w:footnote>
  <w:footnote w:type="continuationSeparator" w:id="0">
    <w:p w14:paraId="6AEB9D28" w14:textId="77777777" w:rsidR="00CB2FC7" w:rsidRDefault="00CB2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3E9E" w14:textId="77777777" w:rsidR="0032727D" w:rsidRDefault="003272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6EA2" w14:textId="77777777" w:rsidR="0032727D" w:rsidRDefault="003272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4844" w14:textId="77777777" w:rsidR="0032727D" w:rsidRDefault="00327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10A7"/>
    <w:multiLevelType w:val="multilevel"/>
    <w:tmpl w:val="1F2404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E7D9B"/>
    <w:multiLevelType w:val="multilevel"/>
    <w:tmpl w:val="C8005C5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C224D"/>
    <w:multiLevelType w:val="multilevel"/>
    <w:tmpl w:val="4BEC27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2398E"/>
    <w:multiLevelType w:val="hybridMultilevel"/>
    <w:tmpl w:val="93B89704"/>
    <w:lvl w:ilvl="0" w:tplc="0D304D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16776"/>
    <w:multiLevelType w:val="multilevel"/>
    <w:tmpl w:val="C2ACF1E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D33050"/>
    <w:multiLevelType w:val="multilevel"/>
    <w:tmpl w:val="C2D63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2556C"/>
    <w:multiLevelType w:val="multilevel"/>
    <w:tmpl w:val="8A0C71C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D40C5"/>
    <w:multiLevelType w:val="hybridMultilevel"/>
    <w:tmpl w:val="0818C26E"/>
    <w:lvl w:ilvl="0" w:tplc="1A7A086C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1D224BC5"/>
    <w:multiLevelType w:val="multilevel"/>
    <w:tmpl w:val="FA7C0D7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319DA"/>
    <w:multiLevelType w:val="multilevel"/>
    <w:tmpl w:val="CBA89D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C45D74"/>
    <w:multiLevelType w:val="multilevel"/>
    <w:tmpl w:val="503688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785CCF"/>
    <w:multiLevelType w:val="hybridMultilevel"/>
    <w:tmpl w:val="7EECCA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2EF3C87"/>
    <w:multiLevelType w:val="hybridMultilevel"/>
    <w:tmpl w:val="0F9E8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A008B1"/>
    <w:multiLevelType w:val="multilevel"/>
    <w:tmpl w:val="6476820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B94130"/>
    <w:multiLevelType w:val="multilevel"/>
    <w:tmpl w:val="1E3433E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A43AF0"/>
    <w:multiLevelType w:val="multilevel"/>
    <w:tmpl w:val="9F6430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334DB7"/>
    <w:multiLevelType w:val="multilevel"/>
    <w:tmpl w:val="5FF24C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DE0C41"/>
    <w:multiLevelType w:val="multilevel"/>
    <w:tmpl w:val="B6C8C3F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DE7796"/>
    <w:multiLevelType w:val="multilevel"/>
    <w:tmpl w:val="F80ECB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8A6534"/>
    <w:multiLevelType w:val="multilevel"/>
    <w:tmpl w:val="70C6C1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801842"/>
    <w:multiLevelType w:val="singleLevel"/>
    <w:tmpl w:val="8D52FD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/>
        <w:i w:val="0"/>
      </w:rPr>
    </w:lvl>
  </w:abstractNum>
  <w:abstractNum w:abstractNumId="21" w15:restartNumberingAfterBreak="0">
    <w:nsid w:val="4CEE07A6"/>
    <w:multiLevelType w:val="multilevel"/>
    <w:tmpl w:val="266A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6A3017"/>
    <w:multiLevelType w:val="multilevel"/>
    <w:tmpl w:val="57A863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6241BC"/>
    <w:multiLevelType w:val="multilevel"/>
    <w:tmpl w:val="F336162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507292"/>
    <w:multiLevelType w:val="multilevel"/>
    <w:tmpl w:val="385455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60229A"/>
    <w:multiLevelType w:val="multilevel"/>
    <w:tmpl w:val="48D0D9E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517847"/>
    <w:multiLevelType w:val="multilevel"/>
    <w:tmpl w:val="2FBA3B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F576D"/>
    <w:multiLevelType w:val="hybridMultilevel"/>
    <w:tmpl w:val="8CDA0B18"/>
    <w:lvl w:ilvl="0" w:tplc="06E4A1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17702"/>
    <w:multiLevelType w:val="multilevel"/>
    <w:tmpl w:val="A0267AD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545C1C"/>
    <w:multiLevelType w:val="multilevel"/>
    <w:tmpl w:val="D4EE31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CD5F06"/>
    <w:multiLevelType w:val="multilevel"/>
    <w:tmpl w:val="6E5AF7F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C802B7"/>
    <w:multiLevelType w:val="multilevel"/>
    <w:tmpl w:val="A77CDF6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38513C"/>
    <w:multiLevelType w:val="multilevel"/>
    <w:tmpl w:val="84EE42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DF2B9A"/>
    <w:multiLevelType w:val="multilevel"/>
    <w:tmpl w:val="F9D60A1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684023"/>
    <w:multiLevelType w:val="multilevel"/>
    <w:tmpl w:val="9368AA9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4C6153"/>
    <w:multiLevelType w:val="hybridMultilevel"/>
    <w:tmpl w:val="F19ED2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70FEA"/>
    <w:multiLevelType w:val="hybridMultilevel"/>
    <w:tmpl w:val="4E069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014630">
    <w:abstractNumId w:val="20"/>
  </w:num>
  <w:num w:numId="2" w16cid:durableId="66906133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9760501">
    <w:abstractNumId w:val="12"/>
  </w:num>
  <w:num w:numId="4" w16cid:durableId="244731518">
    <w:abstractNumId w:val="11"/>
  </w:num>
  <w:num w:numId="5" w16cid:durableId="1690451644">
    <w:abstractNumId w:val="3"/>
  </w:num>
  <w:num w:numId="6" w16cid:durableId="1471629126">
    <w:abstractNumId w:val="35"/>
  </w:num>
  <w:num w:numId="7" w16cid:durableId="950745451">
    <w:abstractNumId w:val="7"/>
  </w:num>
  <w:num w:numId="8" w16cid:durableId="1494296192">
    <w:abstractNumId w:val="21"/>
  </w:num>
  <w:num w:numId="9" w16cid:durableId="240405664">
    <w:abstractNumId w:val="5"/>
  </w:num>
  <w:num w:numId="10" w16cid:durableId="283469303">
    <w:abstractNumId w:val="10"/>
  </w:num>
  <w:num w:numId="11" w16cid:durableId="1970012883">
    <w:abstractNumId w:val="15"/>
  </w:num>
  <w:num w:numId="12" w16cid:durableId="62679967">
    <w:abstractNumId w:val="26"/>
  </w:num>
  <w:num w:numId="13" w16cid:durableId="1444962913">
    <w:abstractNumId w:val="19"/>
  </w:num>
  <w:num w:numId="14" w16cid:durableId="256985758">
    <w:abstractNumId w:val="24"/>
  </w:num>
  <w:num w:numId="15" w16cid:durableId="1157920267">
    <w:abstractNumId w:val="18"/>
  </w:num>
  <w:num w:numId="16" w16cid:durableId="1149395946">
    <w:abstractNumId w:val="2"/>
  </w:num>
  <w:num w:numId="17" w16cid:durableId="1772627546">
    <w:abstractNumId w:val="9"/>
  </w:num>
  <w:num w:numId="18" w16cid:durableId="1748645831">
    <w:abstractNumId w:val="22"/>
  </w:num>
  <w:num w:numId="19" w16cid:durableId="1084494583">
    <w:abstractNumId w:val="32"/>
  </w:num>
  <w:num w:numId="20" w16cid:durableId="1186795042">
    <w:abstractNumId w:val="16"/>
  </w:num>
  <w:num w:numId="21" w16cid:durableId="1967153801">
    <w:abstractNumId w:val="0"/>
  </w:num>
  <w:num w:numId="22" w16cid:durableId="442311497">
    <w:abstractNumId w:val="29"/>
  </w:num>
  <w:num w:numId="23" w16cid:durableId="1983774964">
    <w:abstractNumId w:val="31"/>
  </w:num>
  <w:num w:numId="24" w16cid:durableId="852452405">
    <w:abstractNumId w:val="1"/>
  </w:num>
  <w:num w:numId="25" w16cid:durableId="280842062">
    <w:abstractNumId w:val="28"/>
  </w:num>
  <w:num w:numId="26" w16cid:durableId="1106732079">
    <w:abstractNumId w:val="25"/>
  </w:num>
  <w:num w:numId="27" w16cid:durableId="2137991924">
    <w:abstractNumId w:val="4"/>
  </w:num>
  <w:num w:numId="28" w16cid:durableId="429160944">
    <w:abstractNumId w:val="30"/>
  </w:num>
  <w:num w:numId="29" w16cid:durableId="297956778">
    <w:abstractNumId w:val="6"/>
  </w:num>
  <w:num w:numId="30" w16cid:durableId="1811749658">
    <w:abstractNumId w:val="23"/>
  </w:num>
  <w:num w:numId="31" w16cid:durableId="1009798580">
    <w:abstractNumId w:val="14"/>
  </w:num>
  <w:num w:numId="32" w16cid:durableId="1479884162">
    <w:abstractNumId w:val="13"/>
  </w:num>
  <w:num w:numId="33" w16cid:durableId="1124885250">
    <w:abstractNumId w:val="17"/>
  </w:num>
  <w:num w:numId="34" w16cid:durableId="831065262">
    <w:abstractNumId w:val="8"/>
  </w:num>
  <w:num w:numId="35" w16cid:durableId="1440367015">
    <w:abstractNumId w:val="34"/>
  </w:num>
  <w:num w:numId="36" w16cid:durableId="57439291">
    <w:abstractNumId w:val="33"/>
  </w:num>
  <w:num w:numId="37" w16cid:durableId="1569026433">
    <w:abstractNumId w:val="27"/>
  </w:num>
  <w:num w:numId="38" w16cid:durableId="14536718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D5"/>
    <w:rsid w:val="00001A73"/>
    <w:rsid w:val="000043EA"/>
    <w:rsid w:val="00022C8C"/>
    <w:rsid w:val="0002464B"/>
    <w:rsid w:val="00034414"/>
    <w:rsid w:val="00035789"/>
    <w:rsid w:val="00042AD0"/>
    <w:rsid w:val="000439B3"/>
    <w:rsid w:val="000465D1"/>
    <w:rsid w:val="00060C65"/>
    <w:rsid w:val="00071B2B"/>
    <w:rsid w:val="00087DCC"/>
    <w:rsid w:val="0009069F"/>
    <w:rsid w:val="000C4E2A"/>
    <w:rsid w:val="000D71ED"/>
    <w:rsid w:val="0010233B"/>
    <w:rsid w:val="00102BA6"/>
    <w:rsid w:val="00111DD3"/>
    <w:rsid w:val="001251C0"/>
    <w:rsid w:val="00134AF7"/>
    <w:rsid w:val="00157FC4"/>
    <w:rsid w:val="00163D73"/>
    <w:rsid w:val="00167F21"/>
    <w:rsid w:val="0017510D"/>
    <w:rsid w:val="00175266"/>
    <w:rsid w:val="00175EB6"/>
    <w:rsid w:val="00176B2B"/>
    <w:rsid w:val="00184764"/>
    <w:rsid w:val="00185820"/>
    <w:rsid w:val="001A0B47"/>
    <w:rsid w:val="001A379C"/>
    <w:rsid w:val="001C1B6E"/>
    <w:rsid w:val="001D4303"/>
    <w:rsid w:val="001D7A59"/>
    <w:rsid w:val="00215CDB"/>
    <w:rsid w:val="002270CB"/>
    <w:rsid w:val="0023237E"/>
    <w:rsid w:val="002564BE"/>
    <w:rsid w:val="00263D00"/>
    <w:rsid w:val="00264E51"/>
    <w:rsid w:val="00283EF8"/>
    <w:rsid w:val="0029288F"/>
    <w:rsid w:val="002954F6"/>
    <w:rsid w:val="002B1AC9"/>
    <w:rsid w:val="002C066E"/>
    <w:rsid w:val="002C176E"/>
    <w:rsid w:val="002C3246"/>
    <w:rsid w:val="002E1941"/>
    <w:rsid w:val="00300A8B"/>
    <w:rsid w:val="00312E8F"/>
    <w:rsid w:val="0032727D"/>
    <w:rsid w:val="00331503"/>
    <w:rsid w:val="0035087B"/>
    <w:rsid w:val="003739CD"/>
    <w:rsid w:val="00381839"/>
    <w:rsid w:val="003907F4"/>
    <w:rsid w:val="003A3122"/>
    <w:rsid w:val="003A6DF0"/>
    <w:rsid w:val="003B4DB6"/>
    <w:rsid w:val="003B73CE"/>
    <w:rsid w:val="003C608C"/>
    <w:rsid w:val="003E40DF"/>
    <w:rsid w:val="004000F4"/>
    <w:rsid w:val="00404D8D"/>
    <w:rsid w:val="00414656"/>
    <w:rsid w:val="004332CF"/>
    <w:rsid w:val="00437856"/>
    <w:rsid w:val="00437C34"/>
    <w:rsid w:val="00442417"/>
    <w:rsid w:val="004545B5"/>
    <w:rsid w:val="0046613C"/>
    <w:rsid w:val="00471951"/>
    <w:rsid w:val="0047745B"/>
    <w:rsid w:val="004A02C0"/>
    <w:rsid w:val="004B5756"/>
    <w:rsid w:val="004C75B3"/>
    <w:rsid w:val="004D12A6"/>
    <w:rsid w:val="004D3E6D"/>
    <w:rsid w:val="004E4B1D"/>
    <w:rsid w:val="00513C74"/>
    <w:rsid w:val="005612CA"/>
    <w:rsid w:val="005B4646"/>
    <w:rsid w:val="005C2C57"/>
    <w:rsid w:val="005C6DA3"/>
    <w:rsid w:val="005D1548"/>
    <w:rsid w:val="005D3E56"/>
    <w:rsid w:val="005E0AD3"/>
    <w:rsid w:val="005E4685"/>
    <w:rsid w:val="00616607"/>
    <w:rsid w:val="00634F53"/>
    <w:rsid w:val="0064013C"/>
    <w:rsid w:val="00646822"/>
    <w:rsid w:val="00676C28"/>
    <w:rsid w:val="00680112"/>
    <w:rsid w:val="0069380F"/>
    <w:rsid w:val="006A096F"/>
    <w:rsid w:val="006D09D2"/>
    <w:rsid w:val="006E0072"/>
    <w:rsid w:val="00703778"/>
    <w:rsid w:val="007179C2"/>
    <w:rsid w:val="00764FD5"/>
    <w:rsid w:val="00784655"/>
    <w:rsid w:val="007B34CE"/>
    <w:rsid w:val="007D5B8D"/>
    <w:rsid w:val="007E4421"/>
    <w:rsid w:val="00815A7B"/>
    <w:rsid w:val="00827261"/>
    <w:rsid w:val="00837CB5"/>
    <w:rsid w:val="008560B7"/>
    <w:rsid w:val="00863C18"/>
    <w:rsid w:val="008708C3"/>
    <w:rsid w:val="00870C89"/>
    <w:rsid w:val="008A78B5"/>
    <w:rsid w:val="008C2A5A"/>
    <w:rsid w:val="00905503"/>
    <w:rsid w:val="00926C50"/>
    <w:rsid w:val="00934F58"/>
    <w:rsid w:val="0095198F"/>
    <w:rsid w:val="0095679F"/>
    <w:rsid w:val="009677DD"/>
    <w:rsid w:val="00970DCD"/>
    <w:rsid w:val="00981FFD"/>
    <w:rsid w:val="00982FC2"/>
    <w:rsid w:val="009A6C03"/>
    <w:rsid w:val="009B5CE2"/>
    <w:rsid w:val="009F6795"/>
    <w:rsid w:val="00A15E39"/>
    <w:rsid w:val="00A20199"/>
    <w:rsid w:val="00A27A9B"/>
    <w:rsid w:val="00A5430E"/>
    <w:rsid w:val="00A64956"/>
    <w:rsid w:val="00A6724A"/>
    <w:rsid w:val="00A723CA"/>
    <w:rsid w:val="00A8036C"/>
    <w:rsid w:val="00A8595F"/>
    <w:rsid w:val="00A87C67"/>
    <w:rsid w:val="00A9003D"/>
    <w:rsid w:val="00A927A6"/>
    <w:rsid w:val="00A97742"/>
    <w:rsid w:val="00AA6392"/>
    <w:rsid w:val="00AB6C65"/>
    <w:rsid w:val="00AB7078"/>
    <w:rsid w:val="00AC24A4"/>
    <w:rsid w:val="00AD1761"/>
    <w:rsid w:val="00AF6A85"/>
    <w:rsid w:val="00B0607A"/>
    <w:rsid w:val="00B35946"/>
    <w:rsid w:val="00B533D7"/>
    <w:rsid w:val="00B61C7E"/>
    <w:rsid w:val="00B80910"/>
    <w:rsid w:val="00B84AA7"/>
    <w:rsid w:val="00BB2A47"/>
    <w:rsid w:val="00BB5CAB"/>
    <w:rsid w:val="00BD4AAF"/>
    <w:rsid w:val="00C20A33"/>
    <w:rsid w:val="00C309DE"/>
    <w:rsid w:val="00C51CBF"/>
    <w:rsid w:val="00C82672"/>
    <w:rsid w:val="00C834D1"/>
    <w:rsid w:val="00CA2904"/>
    <w:rsid w:val="00CA46D6"/>
    <w:rsid w:val="00CB2FC7"/>
    <w:rsid w:val="00CB7ACF"/>
    <w:rsid w:val="00CC6D8F"/>
    <w:rsid w:val="00CF0257"/>
    <w:rsid w:val="00D04427"/>
    <w:rsid w:val="00D10C40"/>
    <w:rsid w:val="00D168B3"/>
    <w:rsid w:val="00D228A5"/>
    <w:rsid w:val="00D35D00"/>
    <w:rsid w:val="00D44658"/>
    <w:rsid w:val="00D90FD5"/>
    <w:rsid w:val="00D91F8E"/>
    <w:rsid w:val="00D96124"/>
    <w:rsid w:val="00DA3FE6"/>
    <w:rsid w:val="00DA5C1E"/>
    <w:rsid w:val="00DB032C"/>
    <w:rsid w:val="00DD6138"/>
    <w:rsid w:val="00DD7840"/>
    <w:rsid w:val="00DE0F1E"/>
    <w:rsid w:val="00E33873"/>
    <w:rsid w:val="00E54F6B"/>
    <w:rsid w:val="00E83E7C"/>
    <w:rsid w:val="00E83FBC"/>
    <w:rsid w:val="00E86A9A"/>
    <w:rsid w:val="00E946A5"/>
    <w:rsid w:val="00EC180F"/>
    <w:rsid w:val="00ED33AA"/>
    <w:rsid w:val="00EE3215"/>
    <w:rsid w:val="00EE4183"/>
    <w:rsid w:val="00EF28C3"/>
    <w:rsid w:val="00EF7A26"/>
    <w:rsid w:val="00F01859"/>
    <w:rsid w:val="00F0654E"/>
    <w:rsid w:val="00F06D31"/>
    <w:rsid w:val="00F07A5E"/>
    <w:rsid w:val="00F21006"/>
    <w:rsid w:val="00F32BB5"/>
    <w:rsid w:val="00F50D54"/>
    <w:rsid w:val="00F54E87"/>
    <w:rsid w:val="00F57906"/>
    <w:rsid w:val="00F84E19"/>
    <w:rsid w:val="00F8532B"/>
    <w:rsid w:val="00F94472"/>
    <w:rsid w:val="00FA4581"/>
    <w:rsid w:val="00FC238E"/>
    <w:rsid w:val="00FC6C9D"/>
    <w:rsid w:val="00FE2F5A"/>
    <w:rsid w:val="00FE577B"/>
    <w:rsid w:val="00FF176F"/>
    <w:rsid w:val="145AD442"/>
    <w:rsid w:val="382D2534"/>
    <w:rsid w:val="42F821EE"/>
    <w:rsid w:val="50A95206"/>
    <w:rsid w:val="6442CC17"/>
    <w:rsid w:val="710826C2"/>
    <w:rsid w:val="71D14A13"/>
    <w:rsid w:val="79C3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4F26F5"/>
  <w15:docId w15:val="{40C91610-CB00-429C-B1DB-D3799D21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C7E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C7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B61C7E"/>
    <w:pPr>
      <w:keepNext/>
      <w:jc w:val="both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E1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E1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B61C7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40E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B61C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0E10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B61C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0E10"/>
    <w:rPr>
      <w:sz w:val="24"/>
      <w:lang w:eastAsia="en-US"/>
    </w:rPr>
  </w:style>
  <w:style w:type="paragraph" w:styleId="BodyText">
    <w:name w:val="Body Text"/>
    <w:basedOn w:val="Normal"/>
    <w:link w:val="BodyTextChar"/>
    <w:uiPriority w:val="99"/>
    <w:rsid w:val="00B61C7E"/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40E10"/>
    <w:rPr>
      <w:sz w:val="24"/>
      <w:lang w:eastAsia="en-US"/>
    </w:rPr>
  </w:style>
  <w:style w:type="table" w:styleId="TableGrid">
    <w:name w:val="Table Grid"/>
    <w:basedOn w:val="TableNormal"/>
    <w:uiPriority w:val="59"/>
    <w:rsid w:val="00F21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0910"/>
    <w:pPr>
      <w:ind w:left="720"/>
    </w:pPr>
  </w:style>
  <w:style w:type="paragraph" w:styleId="BalloonText">
    <w:name w:val="Balloon Text"/>
    <w:basedOn w:val="Normal"/>
    <w:link w:val="BalloonTextChar"/>
    <w:rsid w:val="00102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33B"/>
    <w:rPr>
      <w:rFonts w:ascii="Tahoma" w:hAnsi="Tahoma" w:cs="Tahoma"/>
      <w:sz w:val="16"/>
      <w:szCs w:val="16"/>
      <w:lang w:eastAsia="en-US"/>
    </w:rPr>
  </w:style>
  <w:style w:type="paragraph" w:customStyle="1" w:styleId="paragraph">
    <w:name w:val="paragraph"/>
    <w:basedOn w:val="Normal"/>
    <w:rsid w:val="003E40DF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3E40DF"/>
  </w:style>
  <w:style w:type="character" w:customStyle="1" w:styleId="eop">
    <w:name w:val="eop"/>
    <w:basedOn w:val="DefaultParagraphFont"/>
    <w:rsid w:val="003E40DF"/>
  </w:style>
  <w:style w:type="character" w:customStyle="1" w:styleId="spellingerror">
    <w:name w:val="spellingerror"/>
    <w:basedOn w:val="DefaultParagraphFont"/>
    <w:rsid w:val="003E4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046593-f33a-4539-be74-d3f60e7d58ee" xsi:nil="true"/>
    <lcf76f155ced4ddcb4097134ff3c332f xmlns="9a25c871-960b-4c2e-81a0-3e7ac10bb4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AA42AC922E64B838A63F94E9846B9" ma:contentTypeVersion="17" ma:contentTypeDescription="Create a new document." ma:contentTypeScope="" ma:versionID="ee201249895f2cb6e2ee3b901aeff237">
  <xsd:schema xmlns:xsd="http://www.w3.org/2001/XMLSchema" xmlns:xs="http://www.w3.org/2001/XMLSchema" xmlns:p="http://schemas.microsoft.com/office/2006/metadata/properties" xmlns:ns2="9a25c871-960b-4c2e-81a0-3e7ac10bb494" xmlns:ns3="db046593-f33a-4539-be74-d3f60e7d58ee" targetNamespace="http://schemas.microsoft.com/office/2006/metadata/properties" ma:root="true" ma:fieldsID="9885308517e5131b22b793458490b4c4" ns2:_="" ns3:_="">
    <xsd:import namespace="9a25c871-960b-4c2e-81a0-3e7ac10bb494"/>
    <xsd:import namespace="db046593-f33a-4539-be74-d3f60e7d5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5c871-960b-4c2e-81a0-3e7ac10bb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e012fd-5bc5-44a2-aa90-49f5bd178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46593-f33a-4539-be74-d3f60e7d5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e6f064-00fd-420a-9c6e-108be486c20d}" ma:internalName="TaxCatchAll" ma:showField="CatchAllData" ma:web="db046593-f33a-4539-be74-d3f60e7d5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DF264-A897-45D4-9011-ED28F7FF3373}">
  <ds:schemaRefs>
    <ds:schemaRef ds:uri="http://purl.org/dc/elements/1.1/"/>
    <ds:schemaRef ds:uri="http://purl.org/dc/dcmitype/"/>
    <ds:schemaRef ds:uri="9a25c871-960b-4c2e-81a0-3e7ac10bb494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b046593-f33a-4539-be74-d3f60e7d58e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20E3FA-2361-4BA2-98D8-9443CBF08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5c871-960b-4c2e-81a0-3e7ac10bb494"/>
    <ds:schemaRef ds:uri="db046593-f33a-4539-be74-d3f60e7d5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E1218-E4F2-4C51-88CC-2D3A384DF4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80BB8D-AF83-44FA-866C-9B0DA86086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college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Birthday</dc:subject>
  <dc:creator>LSK</dc:creator>
  <cp:lastModifiedBy>Lauren McHugh</cp:lastModifiedBy>
  <cp:revision>2</cp:revision>
  <cp:lastPrinted>2022-05-20T14:12:00Z</cp:lastPrinted>
  <dcterms:created xsi:type="dcterms:W3CDTF">2023-03-30T09:37:00Z</dcterms:created>
  <dcterms:modified xsi:type="dcterms:W3CDTF">2023-03-30T09:37:00Z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0x010100B3EAA42AC922E64B838A63F94E9846B9</vt:lpwstr>
  </property>
  <property fmtid="{D5CDD505-2E9C-101B-9397-08002B2CF9AE}" pid="3" name="MediaServiceImageTags">
    <vt:lpwstr/>
  </property>
</Properties>
</file>