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AC" w:rsidRDefault="000F30AC">
      <w:pPr>
        <w:pBdr>
          <w:bottom w:val="single" w:sz="12" w:space="1" w:color="767171" w:themeColor="background2" w:themeShade="80"/>
        </w:pBdr>
        <w:rPr>
          <w:rFonts w:ascii="Open Sans" w:hAnsi="Open Sans" w:cs="Open Sans"/>
          <w:b/>
          <w:color w:val="0070C0"/>
          <w:sz w:val="28"/>
        </w:rPr>
      </w:pPr>
    </w:p>
    <w:p w:rsidR="000F30AC" w:rsidRDefault="00501711">
      <w:pPr>
        <w:pBdr>
          <w:bottom w:val="single" w:sz="12" w:space="1" w:color="767171" w:themeColor="background2" w:themeShade="80"/>
        </w:pBdr>
        <w:spacing w:after="0" w:line="240" w:lineRule="auto"/>
        <w:rPr>
          <w:rFonts w:ascii="Open Sans" w:hAnsi="Open Sans" w:cs="Open Sans"/>
          <w:b/>
          <w:color w:val="0070C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837055" cy="713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9" t="17484" r="12135" b="1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color w:val="0070C0"/>
          <w:sz w:val="28"/>
        </w:rPr>
        <w:t xml:space="preserve">Person Specification </w:t>
      </w:r>
    </w:p>
    <w:p w:rsidR="000F30AC" w:rsidRDefault="000F30AC">
      <w:pPr>
        <w:spacing w:after="0" w:line="240" w:lineRule="auto"/>
        <w:rPr>
          <w:rFonts w:ascii="Open Sans" w:hAnsi="Open Sans" w:cs="Open Sans"/>
          <w:b/>
        </w:rPr>
      </w:pPr>
    </w:p>
    <w:p w:rsidR="000F30AC" w:rsidRDefault="00501711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Post title: ICT Network Manager (</w:t>
      </w:r>
      <w:proofErr w:type="spellStart"/>
      <w:r>
        <w:rPr>
          <w:rFonts w:ascii="Open Sans" w:hAnsi="Open Sans" w:cs="Open Sans"/>
          <w:b/>
        </w:rPr>
        <w:t>Scp</w:t>
      </w:r>
      <w:proofErr w:type="spellEnd"/>
      <w:r>
        <w:rPr>
          <w:rFonts w:ascii="Open Sans" w:hAnsi="Open Sans" w:cs="Open Sans"/>
          <w:b/>
        </w:rPr>
        <w:t xml:space="preserve"> 22</w:t>
      </w:r>
      <w:bookmarkStart w:id="0" w:name="_GoBack"/>
      <w:bookmarkEnd w:id="0"/>
      <w:r>
        <w:rPr>
          <w:rFonts w:ascii="Open Sans" w:hAnsi="Open Sans" w:cs="Open Sans"/>
          <w:b/>
        </w:rPr>
        <w:t>)</w:t>
      </w:r>
    </w:p>
    <w:p w:rsidR="000F30AC" w:rsidRDefault="00501711">
      <w:pPr>
        <w:spacing w:after="0" w:line="240" w:lineRule="auto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>Attributes tested by application, interview, task and references</w:t>
      </w:r>
    </w:p>
    <w:tbl>
      <w:tblPr>
        <w:tblStyle w:val="TableGrid"/>
        <w:tblpPr w:leftFromText="180" w:rightFromText="180" w:vertAnchor="page" w:horzAnchor="margin" w:tblpXSpec="center" w:tblpY="2656"/>
        <w:tblW w:w="8873" w:type="dxa"/>
        <w:tblInd w:w="0" w:type="dxa"/>
        <w:tblLook w:val="04A0" w:firstRow="1" w:lastRow="0" w:firstColumn="1" w:lastColumn="0" w:noHBand="0" w:noVBand="1"/>
      </w:tblPr>
      <w:tblGrid>
        <w:gridCol w:w="6789"/>
        <w:gridCol w:w="1018"/>
        <w:gridCol w:w="1066"/>
      </w:tblGrid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0F30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Essential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Desirable</w:t>
            </w: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Qualifications and Professional Development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Extensive ICT technician experience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Experience of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managing networks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design and implement software packages for deployment across the network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Experience of implementing and managing a disaster recovery policy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Experience of developing and implementing a strategic plan for the </w:t>
            </w:r>
            <w:r>
              <w:rPr>
                <w:rFonts w:ascii="Open Sans" w:hAnsi="Open Sans" w:cs="Open Sans"/>
                <w:sz w:val="18"/>
                <w:szCs w:val="18"/>
              </w:rPr>
              <w:t>School’s ICT provision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Experience of working in a school environment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Experience of managing budgets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Experience of managing, directing and training staff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Experience of setting up and configuring VLANS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Wingdings" w:hAnsi="Wingdings" w:cs="Open Sans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Knowledge, Skills and understanding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Knowledge of RM networks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Knowledge of servers and virtual machines (windows server &amp; VM ware)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Knowledge of Office and Office 365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Knowledge of Smoothwall and filtering policies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Knowledge of SOLUS &amp; SIMS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Knowledge of Microsoft Azure </w:t>
            </w:r>
            <w:r>
              <w:rPr>
                <w:rFonts w:ascii="Open Sans" w:hAnsi="Open Sans" w:cs="Open Sans"/>
                <w:sz w:val="18"/>
                <w:szCs w:val="18"/>
              </w:rPr>
              <w:t>Backup system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Good general education to GCSE Standard or equivalent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Wingdings" w:hAnsi="Wingdings" w:cs="Open Sans"/>
                <w:b/>
                <w:bCs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Knowledge of software licensing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Wingdings" w:hAnsi="Wingdings" w:cs="Open Sans"/>
                <w:b/>
                <w:bCs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Personal attributes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multi-task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Excellent communication and interpersonal skills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Flexibility to cope with the varying </w:t>
            </w:r>
            <w:r>
              <w:rPr>
                <w:rFonts w:ascii="Open Sans" w:hAnsi="Open Sans" w:cs="Open Sans"/>
                <w:sz w:val="18"/>
                <w:szCs w:val="18"/>
              </w:rPr>
              <w:t>demands of the post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prioritise workload and meet deadlines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Capable of working independently and managing other people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of working as part of a team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napToGrid w:val="0"/>
              <w:spacing w:beforeLines="40" w:before="96" w:after="4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work with a large network of people/agencies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napToGrid w:val="0"/>
              <w:spacing w:beforeLines="40" w:before="96" w:after="40" w:line="240" w:lineRule="auto"/>
              <w:ind w:right="-1"/>
              <w:jc w:val="center"/>
              <w:rPr>
                <w:rFonts w:ascii="Wingdings" w:hAnsi="Wingdings" w:cs="Open Sans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Ability to </w:t>
            </w:r>
            <w:r>
              <w:rPr>
                <w:rFonts w:ascii="Open Sans" w:hAnsi="Open Sans" w:cs="Open Sans"/>
                <w:sz w:val="18"/>
                <w:szCs w:val="18"/>
              </w:rPr>
              <w:t>keep up to date with developments in the ICT industry and recommending improvements to working practices where appropriate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30AC">
        <w:trPr>
          <w:trHeight w:val="41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C" w:rsidRDefault="0050171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help support students and have an awareness of safeguarding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501711">
            <w:pPr>
              <w:spacing w:after="0" w:line="240" w:lineRule="auto"/>
              <w:jc w:val="center"/>
              <w:rPr>
                <w:rFonts w:ascii="Wingdings" w:hAnsi="Wingdings" w:cs="Open Sans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Open Sans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C" w:rsidRDefault="000F30A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0F30AC" w:rsidRDefault="000F30AC">
      <w:pPr>
        <w:spacing w:after="0" w:line="240" w:lineRule="auto"/>
        <w:rPr>
          <w:rFonts w:ascii="Open Sans" w:hAnsi="Open Sans" w:cs="Open Sans"/>
        </w:rPr>
      </w:pPr>
    </w:p>
    <w:p w:rsidR="000F30AC" w:rsidRDefault="000F30AC"/>
    <w:sectPr w:rsidR="000F30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BF2"/>
    <w:multiLevelType w:val="hybridMultilevel"/>
    <w:tmpl w:val="672C97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35A83"/>
    <w:multiLevelType w:val="hybridMultilevel"/>
    <w:tmpl w:val="5CC0B172"/>
    <w:lvl w:ilvl="0" w:tplc="08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5FBB"/>
    <w:multiLevelType w:val="hybridMultilevel"/>
    <w:tmpl w:val="4762D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C"/>
    <w:rsid w:val="000F30AC"/>
    <w:rsid w:val="00501711"/>
    <w:rsid w:val="00A3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3302"/>
  <w15:chartTrackingRefBased/>
  <w15:docId w15:val="{DD67A13A-F1B4-44BE-9732-091FCFCB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Blackburn</dc:creator>
  <cp:keywords/>
  <dc:description/>
  <cp:lastModifiedBy>Mrs Blackburn</cp:lastModifiedBy>
  <cp:revision>3</cp:revision>
  <dcterms:created xsi:type="dcterms:W3CDTF">2019-05-09T08:55:00Z</dcterms:created>
  <dcterms:modified xsi:type="dcterms:W3CDTF">2019-05-13T09:51:00Z</dcterms:modified>
</cp:coreProperties>
</file>