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DCEAB4D" w14:textId="77777777" w:rsidR="00843008" w:rsidRDefault="00843008" w:rsidP="007256B6">
      <w:pPr>
        <w:pStyle w:val="Heading4"/>
        <w:spacing w:before="0" w:after="0"/>
        <w:rPr>
          <w:b/>
          <w:color w:val="000000"/>
          <w:sz w:val="22"/>
          <w:szCs w:val="22"/>
        </w:rPr>
      </w:pPr>
      <w:bookmarkStart w:id="0" w:name="_8avodtodkt8i" w:colFirst="0" w:colLast="0"/>
      <w:bookmarkEnd w:id="0"/>
    </w:p>
    <w:p w14:paraId="2C8E8B5B" w14:textId="77777777" w:rsidR="00843008" w:rsidRDefault="009F1AB1">
      <w:pPr>
        <w:pStyle w:val="Heading4"/>
        <w:spacing w:before="0" w:after="0"/>
        <w:jc w:val="center"/>
        <w:rPr>
          <w:b/>
          <w:color w:val="000000"/>
          <w:sz w:val="22"/>
          <w:szCs w:val="22"/>
        </w:rPr>
      </w:pPr>
      <w:bookmarkStart w:id="1" w:name="_x90plkxj19ul" w:colFirst="0" w:colLast="0"/>
      <w:bookmarkEnd w:id="1"/>
      <w:r>
        <w:rPr>
          <w:b/>
          <w:color w:val="000000"/>
          <w:sz w:val="22"/>
          <w:szCs w:val="22"/>
        </w:rPr>
        <w:t>Job Description</w:t>
      </w:r>
    </w:p>
    <w:p w14:paraId="7384F41A" w14:textId="77777777" w:rsidR="00843008" w:rsidRDefault="00843008"/>
    <w:tbl>
      <w:tblPr>
        <w:tblStyle w:val="a"/>
        <w:tblW w:w="10500" w:type="dxa"/>
        <w:tblInd w:w="-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40"/>
        <w:gridCol w:w="6860"/>
      </w:tblGrid>
      <w:tr w:rsidR="001E0EED" w14:paraId="0C2901C0" w14:textId="77777777" w:rsidTr="001E0EED">
        <w:tc>
          <w:tcPr>
            <w:tcW w:w="36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E9585AD" w14:textId="77777777" w:rsidR="00843008" w:rsidRDefault="009F1AB1">
            <w:pPr>
              <w:widowControl w:val="0"/>
              <w:spacing w:line="240" w:lineRule="auto"/>
              <w:rPr>
                <w:b/>
                <w:shd w:val="clear" w:color="auto" w:fill="D9D9D9"/>
              </w:rPr>
            </w:pPr>
            <w:r>
              <w:rPr>
                <w:b/>
                <w:shd w:val="clear" w:color="auto" w:fill="D9D9D9"/>
              </w:rPr>
              <w:t>Job Title</w:t>
            </w:r>
          </w:p>
        </w:tc>
        <w:tc>
          <w:tcPr>
            <w:tcW w:w="686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9361DFB" w14:textId="7BF812AE" w:rsidR="00843008" w:rsidRDefault="00A4366C">
            <w:pPr>
              <w:widowControl w:val="0"/>
              <w:spacing w:line="240" w:lineRule="auto"/>
              <w:rPr>
                <w:shd w:val="clear" w:color="auto" w:fill="D9D9D9"/>
              </w:rPr>
            </w:pPr>
            <w:r>
              <w:rPr>
                <w:shd w:val="clear" w:color="auto" w:fill="D9D9D9"/>
              </w:rPr>
              <w:t>Teacher</w:t>
            </w:r>
          </w:p>
        </w:tc>
      </w:tr>
      <w:tr w:rsidR="001E0EED" w14:paraId="33CC2062" w14:textId="77777777" w:rsidTr="001E0EED">
        <w:tc>
          <w:tcPr>
            <w:tcW w:w="364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C34D4E1" w14:textId="77777777" w:rsidR="00843008" w:rsidRDefault="009F1AB1">
            <w:pPr>
              <w:widowControl w:val="0"/>
              <w:spacing w:line="240" w:lineRule="auto"/>
              <w:rPr>
                <w:b/>
                <w:shd w:val="clear" w:color="auto" w:fill="D9D9D9"/>
              </w:rPr>
            </w:pPr>
            <w:r>
              <w:rPr>
                <w:b/>
                <w:shd w:val="clear" w:color="auto" w:fill="D9D9D9"/>
              </w:rPr>
              <w:t>Pay scale</w:t>
            </w:r>
          </w:p>
        </w:tc>
        <w:tc>
          <w:tcPr>
            <w:tcW w:w="6860" w:type="dxa"/>
            <w:tcBorders>
              <w:bottom w:val="single" w:sz="8" w:space="0" w:color="000000"/>
              <w:right w:val="single" w:sz="8" w:space="0" w:color="000000"/>
            </w:tcBorders>
            <w:shd w:val="clear" w:color="auto" w:fill="FFFFFF"/>
            <w:tcMar>
              <w:top w:w="100" w:type="dxa"/>
              <w:left w:w="100" w:type="dxa"/>
              <w:bottom w:w="100" w:type="dxa"/>
              <w:right w:w="100" w:type="dxa"/>
            </w:tcMar>
          </w:tcPr>
          <w:p w14:paraId="31D78312" w14:textId="74D54A8A" w:rsidR="00843008" w:rsidRDefault="00A4366C">
            <w:pPr>
              <w:spacing w:line="240" w:lineRule="auto"/>
              <w:rPr>
                <w:b/>
                <w:highlight w:val="white"/>
              </w:rPr>
            </w:pPr>
            <w:r>
              <w:rPr>
                <w:b/>
                <w:highlight w:val="white"/>
              </w:rPr>
              <w:t>M1 – UPS3 Plus 1/2SEN points</w:t>
            </w:r>
            <w:r w:rsidR="00E019C5">
              <w:rPr>
                <w:b/>
                <w:highlight w:val="white"/>
              </w:rPr>
              <w:t xml:space="preserve"> </w:t>
            </w:r>
            <w:r w:rsidR="0062788B">
              <w:rPr>
                <w:b/>
                <w:highlight w:val="white"/>
              </w:rPr>
              <w:t>(Outer London)</w:t>
            </w:r>
          </w:p>
        </w:tc>
      </w:tr>
      <w:tr w:rsidR="001E0EED" w14:paraId="05D42C63" w14:textId="77777777" w:rsidTr="001E0EED">
        <w:tc>
          <w:tcPr>
            <w:tcW w:w="364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9031715" w14:textId="77777777" w:rsidR="00843008" w:rsidRDefault="009F1AB1">
            <w:pPr>
              <w:widowControl w:val="0"/>
              <w:spacing w:line="240" w:lineRule="auto"/>
              <w:rPr>
                <w:b/>
                <w:shd w:val="clear" w:color="auto" w:fill="D9D9D9"/>
              </w:rPr>
            </w:pPr>
            <w:r>
              <w:rPr>
                <w:b/>
                <w:shd w:val="clear" w:color="auto" w:fill="D9D9D9"/>
              </w:rPr>
              <w:t>Location</w:t>
            </w:r>
          </w:p>
        </w:tc>
        <w:tc>
          <w:tcPr>
            <w:tcW w:w="6860" w:type="dxa"/>
            <w:tcBorders>
              <w:bottom w:val="single" w:sz="8" w:space="0" w:color="000000"/>
              <w:right w:val="single" w:sz="8" w:space="0" w:color="000000"/>
            </w:tcBorders>
            <w:shd w:val="clear" w:color="auto" w:fill="FFFFFF"/>
            <w:tcMar>
              <w:top w:w="100" w:type="dxa"/>
              <w:left w:w="100" w:type="dxa"/>
              <w:bottom w:w="100" w:type="dxa"/>
              <w:right w:w="100" w:type="dxa"/>
            </w:tcMar>
          </w:tcPr>
          <w:p w14:paraId="46996568" w14:textId="0FF3B2A0" w:rsidR="00843008" w:rsidRDefault="00A4366C">
            <w:pPr>
              <w:spacing w:line="240" w:lineRule="auto"/>
              <w:rPr>
                <w:b/>
                <w:highlight w:val="white"/>
              </w:rPr>
            </w:pPr>
            <w:r>
              <w:rPr>
                <w:b/>
                <w:highlight w:val="white"/>
              </w:rPr>
              <w:t>Whitefield School</w:t>
            </w:r>
          </w:p>
        </w:tc>
      </w:tr>
      <w:tr w:rsidR="001E0EED" w14:paraId="09A8468B" w14:textId="77777777" w:rsidTr="001E0EED">
        <w:trPr>
          <w:trHeight w:val="480"/>
        </w:trPr>
        <w:tc>
          <w:tcPr>
            <w:tcW w:w="364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7B79121" w14:textId="77777777" w:rsidR="00843008" w:rsidRDefault="009F1AB1">
            <w:pPr>
              <w:widowControl w:val="0"/>
              <w:spacing w:line="240" w:lineRule="auto"/>
              <w:rPr>
                <w:b/>
                <w:shd w:val="clear" w:color="auto" w:fill="D9D9D9"/>
              </w:rPr>
            </w:pPr>
            <w:r>
              <w:rPr>
                <w:b/>
                <w:shd w:val="clear" w:color="auto" w:fill="D9D9D9"/>
              </w:rPr>
              <w:t>Responsible to</w:t>
            </w:r>
          </w:p>
        </w:tc>
        <w:tc>
          <w:tcPr>
            <w:tcW w:w="6860" w:type="dxa"/>
            <w:tcBorders>
              <w:bottom w:val="single" w:sz="8" w:space="0" w:color="000000"/>
              <w:right w:val="single" w:sz="8" w:space="0" w:color="000000"/>
            </w:tcBorders>
            <w:shd w:val="clear" w:color="auto" w:fill="FFFFFF"/>
            <w:tcMar>
              <w:top w:w="100" w:type="dxa"/>
              <w:left w:w="100" w:type="dxa"/>
              <w:bottom w:w="100" w:type="dxa"/>
              <w:right w:w="100" w:type="dxa"/>
            </w:tcMar>
          </w:tcPr>
          <w:p w14:paraId="18477D8D" w14:textId="4A16A841" w:rsidR="00843008" w:rsidRDefault="00E019C5">
            <w:pPr>
              <w:spacing w:line="240" w:lineRule="auto"/>
              <w:rPr>
                <w:b/>
                <w:highlight w:val="white"/>
              </w:rPr>
            </w:pPr>
            <w:r>
              <w:rPr>
                <w:b/>
                <w:highlight w:val="white"/>
              </w:rPr>
              <w:t>Vice Principal</w:t>
            </w:r>
          </w:p>
        </w:tc>
      </w:tr>
      <w:tr w:rsidR="001E0EED" w14:paraId="1D3F1E6C" w14:textId="77777777" w:rsidTr="001E0EED">
        <w:tc>
          <w:tcPr>
            <w:tcW w:w="364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7A6FE71" w14:textId="77777777" w:rsidR="00843008" w:rsidRDefault="009F1AB1">
            <w:pPr>
              <w:widowControl w:val="0"/>
              <w:spacing w:line="240" w:lineRule="auto"/>
              <w:rPr>
                <w:b/>
                <w:shd w:val="clear" w:color="auto" w:fill="D9D9D9"/>
              </w:rPr>
            </w:pPr>
            <w:r>
              <w:rPr>
                <w:b/>
                <w:shd w:val="clear" w:color="auto" w:fill="D9D9D9"/>
              </w:rPr>
              <w:t>Purpose</w:t>
            </w:r>
          </w:p>
        </w:tc>
        <w:tc>
          <w:tcPr>
            <w:tcW w:w="6860" w:type="dxa"/>
            <w:tcBorders>
              <w:bottom w:val="single" w:sz="8" w:space="0" w:color="000000"/>
              <w:right w:val="single" w:sz="8" w:space="0" w:color="000000"/>
            </w:tcBorders>
            <w:shd w:val="clear" w:color="auto" w:fill="FFFFFF"/>
            <w:tcMar>
              <w:top w:w="100" w:type="dxa"/>
              <w:left w:w="100" w:type="dxa"/>
              <w:bottom w:w="100" w:type="dxa"/>
              <w:right w:w="100" w:type="dxa"/>
            </w:tcMar>
          </w:tcPr>
          <w:p w14:paraId="29B2E79A" w14:textId="77777777" w:rsidR="00A4366C" w:rsidRPr="00A4366C" w:rsidRDefault="00A4366C" w:rsidP="00A4366C">
            <w:pPr>
              <w:numPr>
                <w:ilvl w:val="0"/>
                <w:numId w:val="16"/>
              </w:numPr>
              <w:spacing w:line="240" w:lineRule="auto"/>
              <w:ind w:right="57"/>
            </w:pPr>
            <w:r w:rsidRPr="00A4366C">
              <w:t xml:space="preserve">Planning, preparing and implementing learning activities so that children and young people enjoy learning, achieve their full potential and experience a sense of wellbeing.  </w:t>
            </w:r>
          </w:p>
          <w:p w14:paraId="4F6BC839" w14:textId="77777777" w:rsidR="00A4366C" w:rsidRPr="00A4366C" w:rsidRDefault="00A4366C" w:rsidP="00A4366C">
            <w:pPr>
              <w:numPr>
                <w:ilvl w:val="0"/>
                <w:numId w:val="16"/>
              </w:numPr>
              <w:spacing w:line="240" w:lineRule="auto"/>
              <w:ind w:right="57"/>
            </w:pPr>
            <w:r w:rsidRPr="00A4366C">
              <w:t>Creating a positive learning environment as set out in the school’s ‘Positive Behaviour for Learning Manifesto’.</w:t>
            </w:r>
          </w:p>
          <w:p w14:paraId="74ED2545" w14:textId="77777777" w:rsidR="00A4366C" w:rsidRPr="00A4366C" w:rsidRDefault="00A4366C" w:rsidP="00A4366C">
            <w:pPr>
              <w:numPr>
                <w:ilvl w:val="0"/>
                <w:numId w:val="16"/>
              </w:numPr>
              <w:spacing w:line="240" w:lineRule="auto"/>
              <w:ind w:right="57"/>
            </w:pPr>
            <w:r w:rsidRPr="00A4366C">
              <w:t>Leading a class team to provide outstanding teaching and learning for all children and young people.</w:t>
            </w:r>
          </w:p>
          <w:p w14:paraId="48BBBDDA" w14:textId="77777777" w:rsidR="00A4366C" w:rsidRPr="00A4366C" w:rsidRDefault="00A4366C" w:rsidP="00A4366C">
            <w:pPr>
              <w:numPr>
                <w:ilvl w:val="0"/>
                <w:numId w:val="16"/>
              </w:numPr>
              <w:spacing w:line="240" w:lineRule="auto"/>
              <w:ind w:right="57"/>
            </w:pPr>
            <w:r w:rsidRPr="00A4366C">
              <w:t>Assessing, recording and reporting progress for children and young people within the class.</w:t>
            </w:r>
          </w:p>
          <w:p w14:paraId="656F42B6" w14:textId="77777777" w:rsidR="00A4366C" w:rsidRPr="00A4366C" w:rsidRDefault="00A4366C" w:rsidP="00A4366C">
            <w:pPr>
              <w:pStyle w:val="ListParagraph"/>
              <w:widowControl/>
              <w:numPr>
                <w:ilvl w:val="0"/>
                <w:numId w:val="16"/>
              </w:numPr>
              <w:autoSpaceDE/>
              <w:autoSpaceDN/>
              <w:spacing w:before="0" w:after="80"/>
              <w:ind w:right="57"/>
              <w:rPr>
                <w:rFonts w:ascii="Arial" w:hAnsi="Arial" w:cs="Arial"/>
              </w:rPr>
            </w:pPr>
            <w:r w:rsidRPr="00A4366C">
              <w:rPr>
                <w:rFonts w:ascii="Arial" w:hAnsi="Arial" w:cs="Arial"/>
              </w:rPr>
              <w:t xml:space="preserve">Preparing for and contributing to Person Centred Reviews.  </w:t>
            </w:r>
          </w:p>
          <w:p w14:paraId="785F3D3F" w14:textId="77777777" w:rsidR="00A4366C" w:rsidRPr="00A4366C" w:rsidRDefault="00A4366C" w:rsidP="00A4366C">
            <w:pPr>
              <w:pStyle w:val="ListParagraph"/>
              <w:widowControl/>
              <w:numPr>
                <w:ilvl w:val="0"/>
                <w:numId w:val="16"/>
              </w:numPr>
              <w:autoSpaceDE/>
              <w:autoSpaceDN/>
              <w:spacing w:before="0"/>
              <w:ind w:right="57"/>
              <w:contextualSpacing/>
              <w:rPr>
                <w:rFonts w:ascii="Arial" w:hAnsi="Arial" w:cs="Arial"/>
              </w:rPr>
            </w:pPr>
            <w:r w:rsidRPr="00A4366C">
              <w:rPr>
                <w:rFonts w:ascii="Arial" w:hAnsi="Arial" w:cs="Arial"/>
              </w:rPr>
              <w:t>Working in partnership with parents, colleagues and other professionals to achieve the best possible outcomes for children and young people.</w:t>
            </w:r>
          </w:p>
          <w:p w14:paraId="7C7BF483" w14:textId="77777777" w:rsidR="00843008" w:rsidRPr="00A4366C" w:rsidRDefault="00843008">
            <w:pPr>
              <w:widowControl w:val="0"/>
              <w:spacing w:line="240" w:lineRule="auto"/>
            </w:pPr>
          </w:p>
          <w:p w14:paraId="3A604006" w14:textId="77777777" w:rsidR="00843008" w:rsidRPr="00A4366C" w:rsidRDefault="00843008">
            <w:pPr>
              <w:widowControl w:val="0"/>
              <w:spacing w:line="240" w:lineRule="auto"/>
              <w:ind w:left="267"/>
              <w:rPr>
                <w:b/>
              </w:rPr>
            </w:pPr>
          </w:p>
          <w:p w14:paraId="1984F887" w14:textId="77777777" w:rsidR="00843008" w:rsidRPr="00A4366C" w:rsidRDefault="00843008">
            <w:pPr>
              <w:widowControl w:val="0"/>
              <w:spacing w:line="240" w:lineRule="auto"/>
              <w:ind w:left="267"/>
              <w:rPr>
                <w:b/>
              </w:rPr>
            </w:pPr>
          </w:p>
        </w:tc>
      </w:tr>
      <w:tr w:rsidR="001E0EED" w14:paraId="29F482FE" w14:textId="77777777" w:rsidTr="001E0EED">
        <w:tc>
          <w:tcPr>
            <w:tcW w:w="364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97EE4BC" w14:textId="77777777" w:rsidR="00843008" w:rsidRDefault="009F1AB1">
            <w:pPr>
              <w:spacing w:line="240" w:lineRule="auto"/>
              <w:rPr>
                <w:b/>
                <w:shd w:val="clear" w:color="auto" w:fill="D9D9D9"/>
              </w:rPr>
            </w:pPr>
            <w:r>
              <w:rPr>
                <w:b/>
                <w:shd w:val="clear" w:color="auto" w:fill="D9D9D9"/>
              </w:rPr>
              <w:t>Job context</w:t>
            </w:r>
          </w:p>
        </w:tc>
        <w:tc>
          <w:tcPr>
            <w:tcW w:w="6860" w:type="dxa"/>
            <w:tcBorders>
              <w:bottom w:val="single" w:sz="8" w:space="0" w:color="000000"/>
              <w:right w:val="single" w:sz="8" w:space="0" w:color="000000"/>
            </w:tcBorders>
            <w:tcMar>
              <w:top w:w="100" w:type="dxa"/>
              <w:left w:w="100" w:type="dxa"/>
              <w:bottom w:w="100" w:type="dxa"/>
              <w:right w:w="100" w:type="dxa"/>
            </w:tcMar>
          </w:tcPr>
          <w:p w14:paraId="7FA1A619" w14:textId="7731591F" w:rsidR="00843008" w:rsidRDefault="007256B6">
            <w:pPr>
              <w:spacing w:line="240" w:lineRule="auto"/>
              <w:rPr>
                <w:highlight w:val="white"/>
              </w:rPr>
            </w:pPr>
            <w:r>
              <w:rPr>
                <w:highlight w:val="white"/>
              </w:rPr>
              <w:t>The role of the teacher is to work collaboratively with colleagues in school to achieve the core purpose above.</w:t>
            </w:r>
          </w:p>
          <w:p w14:paraId="5D3734E1" w14:textId="31D2F666" w:rsidR="009F1AB1" w:rsidRPr="00A4366C" w:rsidRDefault="009F1AB1">
            <w:pPr>
              <w:spacing w:line="240" w:lineRule="auto"/>
              <w:rPr>
                <w:highlight w:val="white"/>
              </w:rPr>
            </w:pPr>
          </w:p>
        </w:tc>
      </w:tr>
      <w:tr w:rsidR="0095478E" w14:paraId="59212725" w14:textId="77777777" w:rsidTr="001E0EED">
        <w:tc>
          <w:tcPr>
            <w:tcW w:w="364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452094A" w14:textId="06836504" w:rsidR="0095478E" w:rsidRDefault="0095478E" w:rsidP="0095478E">
            <w:pPr>
              <w:widowControl w:val="0"/>
              <w:spacing w:line="240" w:lineRule="auto"/>
              <w:rPr>
                <w:b/>
              </w:rPr>
            </w:pPr>
            <w:r>
              <w:rPr>
                <w:b/>
              </w:rPr>
              <w:t xml:space="preserve"> </w:t>
            </w:r>
            <w:r w:rsidRPr="0095478E">
              <w:rPr>
                <w:b/>
              </w:rPr>
              <w:t>Responsibilities</w:t>
            </w:r>
          </w:p>
        </w:tc>
        <w:tc>
          <w:tcPr>
            <w:tcW w:w="6860" w:type="dxa"/>
            <w:tcBorders>
              <w:bottom w:val="single" w:sz="8" w:space="0" w:color="000000"/>
              <w:right w:val="single" w:sz="8" w:space="0" w:color="000000"/>
            </w:tcBorders>
            <w:tcMar>
              <w:top w:w="100" w:type="dxa"/>
              <w:left w:w="100" w:type="dxa"/>
              <w:bottom w:w="100" w:type="dxa"/>
              <w:right w:w="100" w:type="dxa"/>
            </w:tcMar>
          </w:tcPr>
          <w:p w14:paraId="6A806C20" w14:textId="77777777" w:rsidR="0095478E" w:rsidRDefault="0095478E" w:rsidP="009F1AB1">
            <w:pPr>
              <w:spacing w:line="240" w:lineRule="auto"/>
              <w:jc w:val="both"/>
              <w:rPr>
                <w:b/>
              </w:rPr>
            </w:pPr>
            <w:r w:rsidRPr="00A4366C">
              <w:rPr>
                <w:b/>
              </w:rPr>
              <w:t>Assessment, Target Setting and Recording Progress</w:t>
            </w:r>
          </w:p>
          <w:p w14:paraId="6D39FA54" w14:textId="77777777" w:rsidR="009F1AB1" w:rsidRPr="00A4366C" w:rsidRDefault="009F1AB1" w:rsidP="009F1AB1">
            <w:pPr>
              <w:spacing w:line="240" w:lineRule="auto"/>
              <w:jc w:val="both"/>
              <w:rPr>
                <w:b/>
              </w:rPr>
            </w:pPr>
          </w:p>
          <w:p w14:paraId="5BC0F04C" w14:textId="77777777" w:rsidR="0095478E" w:rsidRDefault="0095478E" w:rsidP="009F1AB1">
            <w:pPr>
              <w:pStyle w:val="ListParagraph"/>
              <w:numPr>
                <w:ilvl w:val="0"/>
                <w:numId w:val="17"/>
              </w:numPr>
              <w:spacing w:before="0"/>
              <w:jc w:val="both"/>
              <w:rPr>
                <w:rFonts w:ascii="Arial" w:hAnsi="Arial" w:cs="Arial"/>
              </w:rPr>
            </w:pPr>
            <w:r w:rsidRPr="00A4366C">
              <w:rPr>
                <w:rFonts w:ascii="Arial" w:hAnsi="Arial" w:cs="Arial"/>
              </w:rPr>
              <w:t>Provide feedback to children and young people in relation to progress and achievement and support them, where they can, to assess their own learning;</w:t>
            </w:r>
          </w:p>
          <w:p w14:paraId="7CB83164" w14:textId="77777777" w:rsidR="009F1AB1" w:rsidRPr="00A4366C" w:rsidRDefault="009F1AB1" w:rsidP="009F1AB1">
            <w:pPr>
              <w:pStyle w:val="ListParagraph"/>
              <w:spacing w:before="0"/>
              <w:ind w:left="720" w:firstLine="0"/>
              <w:jc w:val="both"/>
              <w:rPr>
                <w:rFonts w:ascii="Arial" w:hAnsi="Arial" w:cs="Arial"/>
              </w:rPr>
            </w:pPr>
          </w:p>
          <w:p w14:paraId="13CF8A4C" w14:textId="77777777" w:rsidR="0095478E" w:rsidRDefault="0095478E" w:rsidP="009F1AB1">
            <w:pPr>
              <w:pStyle w:val="ListParagraph"/>
              <w:numPr>
                <w:ilvl w:val="0"/>
                <w:numId w:val="17"/>
              </w:numPr>
              <w:spacing w:before="0"/>
              <w:jc w:val="both"/>
              <w:rPr>
                <w:rFonts w:ascii="Arial" w:hAnsi="Arial" w:cs="Arial"/>
              </w:rPr>
            </w:pPr>
            <w:r w:rsidRPr="00A4366C">
              <w:rPr>
                <w:rFonts w:ascii="Arial" w:hAnsi="Arial" w:cs="Arial"/>
              </w:rPr>
              <w:t>Maintain objective and accurate records and reports on achievement, progress and other matters, collating</w:t>
            </w:r>
            <w:r>
              <w:rPr>
                <w:rFonts w:ascii="Arial" w:hAnsi="Arial" w:cs="Arial"/>
              </w:rPr>
              <w:t xml:space="preserve"> appropriate evidence and entering data into the school systems;</w:t>
            </w:r>
          </w:p>
          <w:p w14:paraId="12C180B1" w14:textId="77777777" w:rsidR="009F1AB1" w:rsidRDefault="009F1AB1" w:rsidP="009F1AB1">
            <w:pPr>
              <w:pStyle w:val="ListParagraph"/>
              <w:spacing w:before="0"/>
              <w:ind w:left="720" w:firstLine="0"/>
              <w:jc w:val="both"/>
              <w:rPr>
                <w:rFonts w:ascii="Arial" w:hAnsi="Arial" w:cs="Arial"/>
              </w:rPr>
            </w:pPr>
          </w:p>
          <w:p w14:paraId="1BF954A9" w14:textId="77777777" w:rsidR="0095478E" w:rsidRPr="00A4366C" w:rsidRDefault="0095478E" w:rsidP="009F1AB1">
            <w:pPr>
              <w:pStyle w:val="ListParagraph"/>
              <w:numPr>
                <w:ilvl w:val="0"/>
                <w:numId w:val="17"/>
              </w:numPr>
              <w:spacing w:before="0"/>
              <w:jc w:val="both"/>
              <w:rPr>
                <w:rFonts w:ascii="Arial" w:hAnsi="Arial" w:cs="Arial"/>
              </w:rPr>
            </w:pPr>
            <w:r w:rsidRPr="00A4366C">
              <w:rPr>
                <w:rFonts w:ascii="Arial" w:hAnsi="Arial" w:cs="Arial"/>
              </w:rPr>
              <w:t>Prepare for Person Centred Reviews and contribute to them so that achievements are celebrated and key issues discussed.</w:t>
            </w:r>
          </w:p>
          <w:p w14:paraId="4731A312" w14:textId="77777777" w:rsidR="0095478E" w:rsidRPr="00A4366C" w:rsidRDefault="0095478E" w:rsidP="009F1AB1">
            <w:pPr>
              <w:spacing w:line="240" w:lineRule="auto"/>
              <w:jc w:val="both"/>
            </w:pPr>
          </w:p>
          <w:p w14:paraId="6979D3A5" w14:textId="77777777" w:rsidR="0095478E" w:rsidRDefault="0095478E" w:rsidP="009F1AB1">
            <w:pPr>
              <w:spacing w:line="240" w:lineRule="auto"/>
              <w:jc w:val="both"/>
              <w:rPr>
                <w:b/>
              </w:rPr>
            </w:pPr>
            <w:r w:rsidRPr="00332592">
              <w:rPr>
                <w:b/>
              </w:rPr>
              <w:t xml:space="preserve">Partnership Working </w:t>
            </w:r>
          </w:p>
          <w:p w14:paraId="009CD1A9" w14:textId="77777777" w:rsidR="009F1AB1" w:rsidRPr="00332592" w:rsidRDefault="009F1AB1" w:rsidP="009F1AB1">
            <w:pPr>
              <w:spacing w:line="240" w:lineRule="auto"/>
              <w:jc w:val="both"/>
              <w:rPr>
                <w:b/>
              </w:rPr>
            </w:pPr>
          </w:p>
          <w:p w14:paraId="01B95B74" w14:textId="77777777" w:rsidR="0095478E" w:rsidRPr="00332592" w:rsidRDefault="0095478E" w:rsidP="009F1AB1">
            <w:pPr>
              <w:pStyle w:val="ListParagraph"/>
              <w:numPr>
                <w:ilvl w:val="0"/>
                <w:numId w:val="17"/>
              </w:numPr>
              <w:spacing w:before="0"/>
              <w:jc w:val="both"/>
              <w:rPr>
                <w:rFonts w:ascii="Arial" w:hAnsi="Arial" w:cs="Arial"/>
              </w:rPr>
            </w:pPr>
            <w:r w:rsidRPr="00332592">
              <w:rPr>
                <w:rFonts w:ascii="Arial" w:hAnsi="Arial" w:cs="Arial"/>
              </w:rPr>
              <w:t>Support the role of parents in learning by sharing information with them in meetings or through written communication and by taking account of their views in planning and teaching;</w:t>
            </w:r>
          </w:p>
          <w:p w14:paraId="3EF623F1" w14:textId="77777777" w:rsidR="0095478E" w:rsidRPr="00332592" w:rsidRDefault="0095478E" w:rsidP="009F1AB1">
            <w:pPr>
              <w:spacing w:line="240" w:lineRule="auto"/>
              <w:ind w:left="720" w:hanging="720"/>
              <w:jc w:val="both"/>
            </w:pPr>
          </w:p>
          <w:p w14:paraId="03CDB43E" w14:textId="77777777" w:rsidR="0095478E" w:rsidRPr="00332592" w:rsidRDefault="0095478E" w:rsidP="009F1AB1">
            <w:pPr>
              <w:pStyle w:val="ListParagraph"/>
              <w:numPr>
                <w:ilvl w:val="0"/>
                <w:numId w:val="17"/>
              </w:numPr>
              <w:spacing w:before="0"/>
              <w:jc w:val="both"/>
              <w:rPr>
                <w:rFonts w:ascii="Arial" w:hAnsi="Arial" w:cs="Arial"/>
              </w:rPr>
            </w:pPr>
            <w:r w:rsidRPr="00332592">
              <w:rPr>
                <w:rFonts w:ascii="Arial" w:hAnsi="Arial" w:cs="Arial"/>
              </w:rPr>
              <w:t xml:space="preserve">Liaise with other professionals to design and implement learning programmes for individuals and to ensure a rich and </w:t>
            </w:r>
            <w:r w:rsidRPr="00332592">
              <w:rPr>
                <w:rFonts w:ascii="Arial" w:hAnsi="Arial" w:cs="Arial"/>
              </w:rPr>
              <w:lastRenderedPageBreak/>
              <w:t>varied curriculum;</w:t>
            </w:r>
          </w:p>
          <w:p w14:paraId="058850EB" w14:textId="77777777" w:rsidR="0095478E" w:rsidRPr="00332592" w:rsidRDefault="0095478E" w:rsidP="009F1AB1">
            <w:pPr>
              <w:spacing w:line="240" w:lineRule="auto"/>
              <w:ind w:left="720" w:hanging="720"/>
              <w:jc w:val="both"/>
            </w:pPr>
          </w:p>
          <w:p w14:paraId="59950928" w14:textId="50618CF8" w:rsidR="0095478E" w:rsidRPr="00A4366C" w:rsidRDefault="0095478E" w:rsidP="009F1AB1">
            <w:pPr>
              <w:pStyle w:val="ListParagraph"/>
              <w:numPr>
                <w:ilvl w:val="0"/>
                <w:numId w:val="13"/>
              </w:numPr>
              <w:spacing w:before="0"/>
              <w:jc w:val="both"/>
              <w:rPr>
                <w:rFonts w:ascii="Arial" w:hAnsi="Arial" w:cs="Arial"/>
              </w:rPr>
            </w:pPr>
            <w:r w:rsidRPr="00A4366C">
              <w:rPr>
                <w:rFonts w:ascii="Arial" w:hAnsi="Arial" w:cs="Arial"/>
              </w:rPr>
              <w:t>Make referrals to other professionals where appropriate, in discussion with the</w:t>
            </w:r>
            <w:r w:rsidR="009F1AB1">
              <w:rPr>
                <w:rFonts w:ascii="Arial" w:hAnsi="Arial" w:cs="Arial"/>
              </w:rPr>
              <w:t xml:space="preserve"> appropriate</w:t>
            </w:r>
            <w:r w:rsidRPr="00A4366C">
              <w:rPr>
                <w:rFonts w:ascii="Arial" w:hAnsi="Arial" w:cs="Arial"/>
              </w:rPr>
              <w:t xml:space="preserve"> </w:t>
            </w:r>
            <w:r w:rsidR="009F1AB1">
              <w:rPr>
                <w:rFonts w:ascii="Arial" w:hAnsi="Arial" w:cs="Arial"/>
              </w:rPr>
              <w:t>Vice Principal</w:t>
            </w:r>
            <w:r w:rsidRPr="00A4366C">
              <w:rPr>
                <w:rFonts w:ascii="Arial" w:hAnsi="Arial" w:cs="Arial"/>
              </w:rPr>
              <w:t>;</w:t>
            </w:r>
          </w:p>
          <w:p w14:paraId="458D2FCD" w14:textId="77777777" w:rsidR="0095478E" w:rsidRPr="00A4366C" w:rsidRDefault="0095478E" w:rsidP="009F1AB1">
            <w:pPr>
              <w:spacing w:line="240" w:lineRule="auto"/>
              <w:ind w:left="720" w:hanging="720"/>
              <w:jc w:val="both"/>
            </w:pPr>
          </w:p>
          <w:p w14:paraId="546FB75E" w14:textId="77777777" w:rsidR="0095478E" w:rsidRPr="00A4366C" w:rsidRDefault="0095478E" w:rsidP="009F1AB1">
            <w:pPr>
              <w:pStyle w:val="ListParagraph"/>
              <w:numPr>
                <w:ilvl w:val="0"/>
                <w:numId w:val="13"/>
              </w:numPr>
              <w:spacing w:before="0"/>
              <w:jc w:val="both"/>
              <w:rPr>
                <w:rFonts w:ascii="Arial" w:hAnsi="Arial" w:cs="Arial"/>
              </w:rPr>
            </w:pPr>
            <w:r w:rsidRPr="00A4366C">
              <w:rPr>
                <w:rFonts w:ascii="Arial" w:hAnsi="Arial" w:cs="Arial"/>
              </w:rPr>
              <w:t>Represent the school at external meetings as requested by the Principal.</w:t>
            </w:r>
          </w:p>
          <w:p w14:paraId="5CDA8091" w14:textId="77777777" w:rsidR="0095478E" w:rsidRPr="00A4366C" w:rsidRDefault="0095478E" w:rsidP="009F1AB1">
            <w:pPr>
              <w:spacing w:line="240" w:lineRule="auto"/>
              <w:jc w:val="both"/>
            </w:pPr>
          </w:p>
          <w:p w14:paraId="45831856" w14:textId="77777777" w:rsidR="0095478E" w:rsidRDefault="0095478E" w:rsidP="009F1AB1">
            <w:pPr>
              <w:spacing w:line="240" w:lineRule="auto"/>
              <w:ind w:left="720" w:hanging="720"/>
              <w:jc w:val="both"/>
              <w:rPr>
                <w:b/>
              </w:rPr>
            </w:pPr>
            <w:r w:rsidRPr="00A4366C">
              <w:rPr>
                <w:b/>
              </w:rPr>
              <w:t>Personal Development and School Improvement</w:t>
            </w:r>
          </w:p>
          <w:p w14:paraId="306E28DE" w14:textId="77777777" w:rsidR="009F1AB1" w:rsidRPr="00A4366C" w:rsidRDefault="009F1AB1" w:rsidP="009F1AB1">
            <w:pPr>
              <w:spacing w:line="240" w:lineRule="auto"/>
              <w:ind w:left="720" w:hanging="720"/>
              <w:jc w:val="both"/>
              <w:rPr>
                <w:b/>
              </w:rPr>
            </w:pPr>
          </w:p>
          <w:p w14:paraId="51497707" w14:textId="77777777" w:rsidR="0095478E" w:rsidRDefault="0095478E" w:rsidP="009F1AB1">
            <w:pPr>
              <w:pStyle w:val="ListParagraph"/>
              <w:numPr>
                <w:ilvl w:val="0"/>
                <w:numId w:val="18"/>
              </w:numPr>
              <w:spacing w:before="0"/>
              <w:jc w:val="both"/>
              <w:rPr>
                <w:rFonts w:ascii="Arial" w:hAnsi="Arial" w:cs="Arial"/>
              </w:rPr>
            </w:pPr>
            <w:r w:rsidRPr="00A4366C">
              <w:rPr>
                <w:rFonts w:ascii="Arial" w:hAnsi="Arial" w:cs="Arial"/>
              </w:rPr>
              <w:t>Take an active part in training and other development opportunities and apply what is learnt to improve teaching and learning;</w:t>
            </w:r>
          </w:p>
          <w:p w14:paraId="0504BD10" w14:textId="77777777" w:rsidR="009F1AB1" w:rsidRPr="00A4366C" w:rsidRDefault="009F1AB1" w:rsidP="009F1AB1">
            <w:pPr>
              <w:pStyle w:val="ListParagraph"/>
              <w:spacing w:before="0"/>
              <w:ind w:left="720" w:firstLine="0"/>
              <w:jc w:val="both"/>
              <w:rPr>
                <w:rFonts w:ascii="Arial" w:hAnsi="Arial" w:cs="Arial"/>
              </w:rPr>
            </w:pPr>
          </w:p>
          <w:p w14:paraId="0A6834F1" w14:textId="77777777" w:rsidR="0095478E" w:rsidRDefault="0095478E" w:rsidP="009F1AB1">
            <w:pPr>
              <w:pStyle w:val="ListParagraph"/>
              <w:numPr>
                <w:ilvl w:val="0"/>
                <w:numId w:val="18"/>
              </w:numPr>
              <w:spacing w:before="0"/>
              <w:jc w:val="both"/>
              <w:rPr>
                <w:rFonts w:ascii="Arial" w:hAnsi="Arial" w:cs="Arial"/>
              </w:rPr>
            </w:pPr>
            <w:r w:rsidRPr="00A4366C">
              <w:rPr>
                <w:rFonts w:ascii="Arial" w:hAnsi="Arial" w:cs="Arial"/>
              </w:rPr>
              <w:t>Participate in the Trust’s Appraisal process;</w:t>
            </w:r>
          </w:p>
          <w:p w14:paraId="1DF3606E" w14:textId="77777777" w:rsidR="009F1AB1" w:rsidRPr="00A4366C" w:rsidRDefault="009F1AB1" w:rsidP="009F1AB1">
            <w:pPr>
              <w:pStyle w:val="ListParagraph"/>
              <w:spacing w:before="0"/>
              <w:ind w:left="720" w:firstLine="0"/>
              <w:jc w:val="both"/>
              <w:rPr>
                <w:rFonts w:ascii="Arial" w:hAnsi="Arial" w:cs="Arial"/>
              </w:rPr>
            </w:pPr>
          </w:p>
          <w:p w14:paraId="5AC3BC85" w14:textId="77777777" w:rsidR="0095478E" w:rsidRDefault="0095478E" w:rsidP="009F1AB1">
            <w:pPr>
              <w:pStyle w:val="ListParagraph"/>
              <w:numPr>
                <w:ilvl w:val="0"/>
                <w:numId w:val="18"/>
              </w:numPr>
              <w:spacing w:before="0"/>
              <w:jc w:val="both"/>
              <w:rPr>
                <w:rFonts w:ascii="Arial" w:hAnsi="Arial" w:cs="Arial"/>
              </w:rPr>
            </w:pPr>
            <w:r w:rsidRPr="00A4366C">
              <w:rPr>
                <w:rFonts w:ascii="Arial" w:hAnsi="Arial" w:cs="Arial"/>
              </w:rPr>
              <w:t>Contribute to training and development for colleagues, including supporting members of the team;</w:t>
            </w:r>
          </w:p>
          <w:p w14:paraId="097ECFF1" w14:textId="77777777" w:rsidR="009F1AB1" w:rsidRPr="00A4366C" w:rsidRDefault="009F1AB1" w:rsidP="009F1AB1">
            <w:pPr>
              <w:pStyle w:val="ListParagraph"/>
              <w:spacing w:before="0"/>
              <w:ind w:left="720" w:firstLine="0"/>
              <w:jc w:val="both"/>
              <w:rPr>
                <w:rFonts w:ascii="Arial" w:hAnsi="Arial" w:cs="Arial"/>
              </w:rPr>
            </w:pPr>
          </w:p>
          <w:p w14:paraId="22241249" w14:textId="77777777" w:rsidR="0095478E" w:rsidRDefault="0095478E" w:rsidP="009F1AB1">
            <w:pPr>
              <w:pStyle w:val="ListParagraph"/>
              <w:numPr>
                <w:ilvl w:val="0"/>
                <w:numId w:val="18"/>
              </w:numPr>
              <w:spacing w:before="0"/>
              <w:jc w:val="both"/>
              <w:rPr>
                <w:rFonts w:ascii="Arial" w:hAnsi="Arial" w:cs="Arial"/>
              </w:rPr>
            </w:pPr>
            <w:r w:rsidRPr="00A4366C">
              <w:rPr>
                <w:rFonts w:ascii="Arial" w:hAnsi="Arial" w:cs="Arial"/>
              </w:rPr>
              <w:t>Take responsibility within a named area of the curriculum as directed by the Principal – for example co-ordinating resources, identifying training opportunities or planning enrichment activities within the named area;</w:t>
            </w:r>
          </w:p>
          <w:p w14:paraId="005B1EAA" w14:textId="77777777" w:rsidR="009F1AB1" w:rsidRPr="00A4366C" w:rsidRDefault="009F1AB1" w:rsidP="009F1AB1">
            <w:pPr>
              <w:pStyle w:val="ListParagraph"/>
              <w:spacing w:before="0"/>
              <w:ind w:left="720" w:firstLine="0"/>
              <w:jc w:val="both"/>
              <w:rPr>
                <w:rFonts w:ascii="Arial" w:hAnsi="Arial" w:cs="Arial"/>
              </w:rPr>
            </w:pPr>
          </w:p>
          <w:p w14:paraId="5CDE376F" w14:textId="77777777" w:rsidR="0095478E" w:rsidRDefault="0095478E" w:rsidP="009F1AB1">
            <w:pPr>
              <w:pStyle w:val="ListParagraph"/>
              <w:numPr>
                <w:ilvl w:val="0"/>
                <w:numId w:val="18"/>
              </w:numPr>
              <w:spacing w:before="0"/>
              <w:jc w:val="both"/>
              <w:rPr>
                <w:rFonts w:ascii="Arial" w:hAnsi="Arial" w:cs="Arial"/>
              </w:rPr>
            </w:pPr>
            <w:r w:rsidRPr="00A4366C">
              <w:rPr>
                <w:rFonts w:ascii="Arial" w:hAnsi="Arial" w:cs="Arial"/>
              </w:rPr>
              <w:t>Contribute to focus groups and other means of reviewing and improving the curriculum;</w:t>
            </w:r>
          </w:p>
          <w:p w14:paraId="1ABFF795" w14:textId="77777777" w:rsidR="009F1AB1" w:rsidRPr="00A4366C" w:rsidRDefault="009F1AB1" w:rsidP="009F1AB1">
            <w:pPr>
              <w:pStyle w:val="ListParagraph"/>
              <w:spacing w:before="0"/>
              <w:ind w:left="720" w:firstLine="0"/>
              <w:jc w:val="both"/>
              <w:rPr>
                <w:rFonts w:ascii="Arial" w:hAnsi="Arial" w:cs="Arial"/>
              </w:rPr>
            </w:pPr>
          </w:p>
          <w:p w14:paraId="54019103" w14:textId="77777777" w:rsidR="0095478E" w:rsidRDefault="0095478E" w:rsidP="00E019C5">
            <w:pPr>
              <w:pStyle w:val="ListParagraph"/>
              <w:numPr>
                <w:ilvl w:val="0"/>
                <w:numId w:val="18"/>
              </w:numPr>
              <w:spacing w:before="0"/>
              <w:ind w:left="714" w:hanging="357"/>
              <w:jc w:val="both"/>
              <w:rPr>
                <w:rFonts w:ascii="Arial" w:hAnsi="Arial" w:cs="Arial"/>
              </w:rPr>
            </w:pPr>
            <w:r w:rsidRPr="00A4366C">
              <w:rPr>
                <w:rFonts w:ascii="Arial" w:hAnsi="Arial" w:cs="Arial"/>
              </w:rPr>
              <w:t xml:space="preserve">Attend meetings called by the school. </w:t>
            </w:r>
          </w:p>
          <w:p w14:paraId="4736C2E6" w14:textId="77777777" w:rsidR="00E019C5" w:rsidRPr="00E019C5" w:rsidRDefault="00E019C5" w:rsidP="00E019C5">
            <w:pPr>
              <w:pStyle w:val="ListParagraph"/>
              <w:rPr>
                <w:rFonts w:ascii="Arial" w:hAnsi="Arial" w:cs="Arial"/>
              </w:rPr>
            </w:pPr>
          </w:p>
          <w:p w14:paraId="55B3723A" w14:textId="012F1E38" w:rsidR="00E019C5" w:rsidRPr="00E019C5" w:rsidRDefault="00E019C5" w:rsidP="00E019C5">
            <w:pPr>
              <w:pStyle w:val="ListParagraph"/>
              <w:spacing w:before="0"/>
              <w:ind w:left="113" w:firstLine="0"/>
              <w:jc w:val="both"/>
              <w:rPr>
                <w:rFonts w:ascii="Arial" w:hAnsi="Arial" w:cs="Arial"/>
                <w:b/>
                <w:bCs/>
              </w:rPr>
            </w:pPr>
            <w:r>
              <w:rPr>
                <w:rFonts w:ascii="Arial" w:hAnsi="Arial" w:cs="Arial"/>
                <w:b/>
                <w:bCs/>
              </w:rPr>
              <w:t>T</w:t>
            </w:r>
            <w:r w:rsidRPr="00E019C5">
              <w:rPr>
                <w:rFonts w:ascii="Arial" w:hAnsi="Arial" w:cs="Arial"/>
                <w:b/>
                <w:bCs/>
              </w:rPr>
              <w:t>eaching and Learning</w:t>
            </w:r>
          </w:p>
          <w:p w14:paraId="6031FB47" w14:textId="77777777" w:rsidR="00E019C5" w:rsidRPr="00E019C5" w:rsidRDefault="00E019C5" w:rsidP="00E019C5">
            <w:pPr>
              <w:ind w:left="96"/>
              <w:jc w:val="both"/>
            </w:pPr>
          </w:p>
          <w:p w14:paraId="7881B552" w14:textId="77777777" w:rsidR="00E019C5" w:rsidRDefault="00E019C5" w:rsidP="00E019C5">
            <w:pPr>
              <w:pStyle w:val="ListParagraph"/>
              <w:numPr>
                <w:ilvl w:val="0"/>
                <w:numId w:val="10"/>
              </w:numPr>
              <w:spacing w:before="0"/>
              <w:ind w:left="714" w:hanging="357"/>
              <w:jc w:val="both"/>
              <w:rPr>
                <w:rFonts w:ascii="Arial" w:hAnsi="Arial" w:cs="Arial"/>
              </w:rPr>
            </w:pPr>
            <w:r w:rsidRPr="00A4366C">
              <w:rPr>
                <w:rFonts w:ascii="Arial" w:hAnsi="Arial" w:cs="Arial"/>
              </w:rPr>
              <w:t>Plan and implement appropriate teaching and learning activities to address challenging learning objectives in all areas of the curriculum, appropriately differentiated to meet the needs of all children and young people in the class;</w:t>
            </w:r>
          </w:p>
          <w:p w14:paraId="7849EDDA" w14:textId="77777777" w:rsidR="00E019C5" w:rsidRDefault="00E019C5" w:rsidP="00E019C5">
            <w:pPr>
              <w:ind w:left="714" w:hanging="357"/>
              <w:jc w:val="both"/>
            </w:pPr>
          </w:p>
          <w:p w14:paraId="6CFDD02B" w14:textId="77777777" w:rsidR="00E019C5" w:rsidRDefault="00E019C5" w:rsidP="00E019C5">
            <w:pPr>
              <w:pStyle w:val="ListParagraph"/>
              <w:numPr>
                <w:ilvl w:val="0"/>
                <w:numId w:val="10"/>
              </w:numPr>
              <w:spacing w:before="0"/>
              <w:ind w:left="714" w:hanging="357"/>
              <w:jc w:val="both"/>
              <w:rPr>
                <w:rFonts w:ascii="Arial" w:hAnsi="Arial" w:cs="Arial"/>
              </w:rPr>
            </w:pPr>
            <w:r w:rsidRPr="00A4366C">
              <w:rPr>
                <w:rFonts w:ascii="Arial" w:hAnsi="Arial" w:cs="Arial"/>
              </w:rPr>
              <w:t>Work within the Trust’s Positive Behaviour Policy to improve the quality of children and young people’s lives, to establish appropriate behaviour for learning and to help them work with other people;</w:t>
            </w:r>
          </w:p>
          <w:p w14:paraId="6027F2FC" w14:textId="77777777" w:rsidR="00E019C5" w:rsidRPr="00A4366C" w:rsidRDefault="00E019C5" w:rsidP="00E019C5">
            <w:pPr>
              <w:pStyle w:val="ListParagraph"/>
              <w:spacing w:before="0"/>
              <w:ind w:left="714" w:hanging="357"/>
              <w:jc w:val="both"/>
              <w:rPr>
                <w:rFonts w:ascii="Arial" w:hAnsi="Arial" w:cs="Arial"/>
              </w:rPr>
            </w:pPr>
          </w:p>
          <w:p w14:paraId="5249FD3F" w14:textId="77777777" w:rsidR="00E019C5" w:rsidRDefault="00E019C5" w:rsidP="00E019C5">
            <w:pPr>
              <w:pStyle w:val="ListParagraph"/>
              <w:numPr>
                <w:ilvl w:val="0"/>
                <w:numId w:val="10"/>
              </w:numPr>
              <w:spacing w:before="0"/>
              <w:ind w:left="714" w:hanging="357"/>
              <w:jc w:val="both"/>
              <w:rPr>
                <w:rFonts w:ascii="Arial" w:hAnsi="Arial" w:cs="Arial"/>
              </w:rPr>
            </w:pPr>
            <w:r w:rsidRPr="00A4366C">
              <w:rPr>
                <w:rFonts w:ascii="Arial" w:hAnsi="Arial" w:cs="Arial"/>
              </w:rPr>
              <w:t>Support children and young people to experience positive wellbeing through appropriate learning and leisure activities and by creating a supportive ethos within the class;</w:t>
            </w:r>
          </w:p>
          <w:p w14:paraId="000E78A7" w14:textId="77777777" w:rsidR="00E019C5" w:rsidRDefault="00E019C5" w:rsidP="00E019C5">
            <w:pPr>
              <w:ind w:left="714" w:hanging="357"/>
              <w:jc w:val="both"/>
            </w:pPr>
          </w:p>
          <w:p w14:paraId="7B3D131D" w14:textId="77777777" w:rsidR="00E019C5" w:rsidRDefault="00E019C5" w:rsidP="00E019C5">
            <w:pPr>
              <w:pStyle w:val="ListParagraph"/>
              <w:numPr>
                <w:ilvl w:val="0"/>
                <w:numId w:val="10"/>
              </w:numPr>
              <w:spacing w:before="0"/>
              <w:ind w:left="714" w:hanging="357"/>
              <w:jc w:val="both"/>
              <w:rPr>
                <w:rFonts w:ascii="Arial" w:hAnsi="Arial" w:cs="Arial"/>
              </w:rPr>
            </w:pPr>
            <w:r w:rsidRPr="00A4366C">
              <w:rPr>
                <w:rFonts w:ascii="Arial" w:hAnsi="Arial" w:cs="Arial"/>
              </w:rPr>
              <w:t>Establish productive working relationships with children and young people, acting as a role model and setting high expectations;</w:t>
            </w:r>
          </w:p>
          <w:p w14:paraId="63DC4B70" w14:textId="77777777" w:rsidR="00E019C5" w:rsidRDefault="00E019C5" w:rsidP="00E019C5">
            <w:pPr>
              <w:pStyle w:val="ListParagraph"/>
              <w:numPr>
                <w:ilvl w:val="0"/>
                <w:numId w:val="10"/>
              </w:numPr>
              <w:spacing w:before="0"/>
              <w:ind w:left="714" w:hanging="357"/>
              <w:jc w:val="both"/>
              <w:rPr>
                <w:rFonts w:ascii="Arial" w:hAnsi="Arial" w:cs="Arial"/>
              </w:rPr>
            </w:pPr>
            <w:r w:rsidRPr="00A4366C">
              <w:rPr>
                <w:rFonts w:ascii="Arial" w:hAnsi="Arial" w:cs="Arial"/>
              </w:rPr>
              <w:t>Direct and support other members of the team so that they develop and use their skills to provide a rich curriculum and a positive learning experience for all children and young people in the class;</w:t>
            </w:r>
          </w:p>
          <w:p w14:paraId="524EB303" w14:textId="77777777" w:rsidR="00E019C5" w:rsidRDefault="00E019C5" w:rsidP="00E019C5">
            <w:pPr>
              <w:ind w:left="714" w:hanging="357"/>
              <w:jc w:val="both"/>
            </w:pPr>
          </w:p>
          <w:p w14:paraId="63C7DE93" w14:textId="77777777" w:rsidR="00E019C5" w:rsidRDefault="00E019C5" w:rsidP="00E019C5">
            <w:pPr>
              <w:pStyle w:val="ListParagraph"/>
              <w:numPr>
                <w:ilvl w:val="0"/>
                <w:numId w:val="10"/>
              </w:numPr>
              <w:spacing w:before="0"/>
              <w:ind w:left="714" w:hanging="357"/>
              <w:jc w:val="both"/>
              <w:rPr>
                <w:rFonts w:ascii="Arial" w:hAnsi="Arial" w:cs="Arial"/>
              </w:rPr>
            </w:pPr>
            <w:r w:rsidRPr="00A4366C">
              <w:rPr>
                <w:rFonts w:ascii="Arial" w:hAnsi="Arial" w:cs="Arial"/>
              </w:rPr>
              <w:t xml:space="preserve">Support and oversee inclusion for children and young people </w:t>
            </w:r>
            <w:r w:rsidRPr="00A4366C">
              <w:rPr>
                <w:rFonts w:ascii="Arial" w:hAnsi="Arial" w:cs="Arial"/>
              </w:rPr>
              <w:lastRenderedPageBreak/>
              <w:t>through experiences in other schools, colleges and work experience schemes;</w:t>
            </w:r>
          </w:p>
          <w:p w14:paraId="308C1422" w14:textId="77777777" w:rsidR="00E019C5" w:rsidRDefault="00E019C5" w:rsidP="00E019C5">
            <w:pPr>
              <w:jc w:val="both"/>
            </w:pPr>
          </w:p>
          <w:p w14:paraId="459526E2" w14:textId="77777777" w:rsidR="00E019C5" w:rsidRDefault="00E019C5" w:rsidP="00E019C5">
            <w:pPr>
              <w:pStyle w:val="ListParagraph"/>
              <w:numPr>
                <w:ilvl w:val="0"/>
                <w:numId w:val="10"/>
              </w:numPr>
              <w:spacing w:before="0"/>
              <w:ind w:left="714" w:hanging="357"/>
              <w:jc w:val="both"/>
              <w:rPr>
                <w:rFonts w:ascii="Arial" w:hAnsi="Arial" w:cs="Arial"/>
              </w:rPr>
            </w:pPr>
            <w:r w:rsidRPr="00A4366C">
              <w:rPr>
                <w:rFonts w:ascii="Arial" w:hAnsi="Arial" w:cs="Arial"/>
              </w:rPr>
              <w:t xml:space="preserve">Plan and lead educational visits, including residential visits, as appropriate to the needs and interests of the children and young people in the class; </w:t>
            </w:r>
          </w:p>
          <w:p w14:paraId="05BCE170" w14:textId="77777777" w:rsidR="00E019C5" w:rsidRPr="00A4366C" w:rsidRDefault="00E019C5" w:rsidP="00E019C5">
            <w:pPr>
              <w:pStyle w:val="ListParagraph"/>
              <w:spacing w:before="0"/>
              <w:ind w:left="357" w:firstLine="357"/>
              <w:jc w:val="both"/>
              <w:rPr>
                <w:rFonts w:ascii="Arial" w:hAnsi="Arial" w:cs="Arial"/>
              </w:rPr>
            </w:pPr>
          </w:p>
          <w:p w14:paraId="3A213F15" w14:textId="77777777" w:rsidR="00E019C5" w:rsidRPr="00A4366C" w:rsidRDefault="00E019C5" w:rsidP="00E019C5">
            <w:pPr>
              <w:pStyle w:val="ListParagraph"/>
              <w:numPr>
                <w:ilvl w:val="0"/>
                <w:numId w:val="10"/>
              </w:numPr>
              <w:spacing w:before="0"/>
              <w:ind w:left="714" w:hanging="357"/>
              <w:jc w:val="both"/>
              <w:rPr>
                <w:rFonts w:ascii="Arial" w:hAnsi="Arial" w:cs="Arial"/>
              </w:rPr>
            </w:pPr>
            <w:r w:rsidRPr="00A4366C">
              <w:rPr>
                <w:rFonts w:ascii="Arial" w:hAnsi="Arial" w:cs="Arial"/>
              </w:rPr>
              <w:t>Work with other members of the team to create classroom and corridor displays which celebrate progress and support learning.</w:t>
            </w:r>
          </w:p>
          <w:p w14:paraId="3B2D6FA7" w14:textId="77777777" w:rsidR="0095478E" w:rsidRPr="00A4366C" w:rsidRDefault="0095478E" w:rsidP="009F1AB1">
            <w:pPr>
              <w:spacing w:line="240" w:lineRule="auto"/>
              <w:rPr>
                <w:highlight w:val="white"/>
              </w:rPr>
            </w:pPr>
          </w:p>
        </w:tc>
      </w:tr>
      <w:tr w:rsidR="0095478E" w14:paraId="38E13B6A" w14:textId="77777777" w:rsidTr="001E0EED">
        <w:tc>
          <w:tcPr>
            <w:tcW w:w="3640" w:type="dxa"/>
            <w:tcBorders>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5B700A8" w14:textId="77777777" w:rsidR="0095478E" w:rsidRDefault="0095478E" w:rsidP="0095478E">
            <w:pPr>
              <w:spacing w:line="240" w:lineRule="auto"/>
              <w:rPr>
                <w:b/>
              </w:rPr>
            </w:pPr>
            <w:r>
              <w:rPr>
                <w:b/>
              </w:rPr>
              <w:lastRenderedPageBreak/>
              <w:t>General responsibilities</w:t>
            </w:r>
          </w:p>
        </w:tc>
        <w:tc>
          <w:tcPr>
            <w:tcW w:w="6860" w:type="dxa"/>
            <w:tcBorders>
              <w:bottom w:val="single" w:sz="8" w:space="0" w:color="000000"/>
              <w:right w:val="single" w:sz="8" w:space="0" w:color="000000"/>
            </w:tcBorders>
            <w:tcMar>
              <w:top w:w="100" w:type="dxa"/>
              <w:left w:w="100" w:type="dxa"/>
              <w:bottom w:w="100" w:type="dxa"/>
              <w:right w:w="100" w:type="dxa"/>
            </w:tcMar>
          </w:tcPr>
          <w:p w14:paraId="18A102E7" w14:textId="77777777" w:rsidR="0095478E" w:rsidRDefault="0095478E" w:rsidP="0095478E">
            <w:pPr>
              <w:spacing w:line="240" w:lineRule="auto"/>
              <w:ind w:left="40"/>
            </w:pPr>
            <w:r>
              <w:t>All employees are expected to:</w:t>
            </w:r>
          </w:p>
          <w:p w14:paraId="29414AB8" w14:textId="77777777" w:rsidR="009F1AB1" w:rsidRDefault="009F1AB1" w:rsidP="0095478E">
            <w:pPr>
              <w:spacing w:line="240" w:lineRule="auto"/>
              <w:ind w:left="40"/>
            </w:pPr>
          </w:p>
          <w:p w14:paraId="73F91189" w14:textId="77777777" w:rsidR="0095478E" w:rsidRDefault="0095478E" w:rsidP="009F1AB1">
            <w:pPr>
              <w:numPr>
                <w:ilvl w:val="0"/>
                <w:numId w:val="2"/>
              </w:numPr>
              <w:spacing w:line="240" w:lineRule="auto"/>
              <w:ind w:left="714" w:hanging="357"/>
            </w:pPr>
            <w:r>
              <w:t>Undertake any training commensurate with the post.</w:t>
            </w:r>
          </w:p>
          <w:p w14:paraId="3522A8C2" w14:textId="77777777" w:rsidR="0095478E" w:rsidRDefault="0095478E" w:rsidP="0095478E">
            <w:pPr>
              <w:numPr>
                <w:ilvl w:val="0"/>
                <w:numId w:val="2"/>
              </w:numPr>
              <w:spacing w:line="240" w:lineRule="auto"/>
            </w:pPr>
            <w:r>
              <w:t>Show a responsible attitude to health and safety issues and have due regard for their personal safety and that of others.</w:t>
            </w:r>
          </w:p>
          <w:p w14:paraId="0DB0FB36" w14:textId="77777777" w:rsidR="0095478E" w:rsidRDefault="0095478E" w:rsidP="0095478E">
            <w:pPr>
              <w:numPr>
                <w:ilvl w:val="0"/>
                <w:numId w:val="2"/>
              </w:numPr>
              <w:spacing w:line="240" w:lineRule="auto"/>
            </w:pPr>
            <w:r>
              <w:t>Support, uphold and contribute to the development of the school's equal rights policies and practices in respect of both employment issues and the delivery of services to the community.</w:t>
            </w:r>
          </w:p>
          <w:p w14:paraId="59A20D33" w14:textId="77777777" w:rsidR="0095478E" w:rsidRDefault="0095478E" w:rsidP="0095478E">
            <w:pPr>
              <w:spacing w:line="240" w:lineRule="auto"/>
            </w:pPr>
            <w:r>
              <w:t>The Learning in Harmony Trust reserves the right to vary or amend the duties and responsibilities of the post holder at any time according to the needs of the Trust’s business.  This job description does not form part of the contract of employment.</w:t>
            </w:r>
          </w:p>
        </w:tc>
      </w:tr>
    </w:tbl>
    <w:p w14:paraId="33B11BD6" w14:textId="77777777" w:rsidR="00843008" w:rsidRDefault="00843008"/>
    <w:p w14:paraId="2C85C1C7" w14:textId="77777777" w:rsidR="00843008" w:rsidRDefault="00843008"/>
    <w:p w14:paraId="2267AB63" w14:textId="77777777" w:rsidR="00843008" w:rsidRDefault="00843008"/>
    <w:p w14:paraId="52D2A780" w14:textId="77777777" w:rsidR="00332592" w:rsidRDefault="00332592"/>
    <w:p w14:paraId="5CB9A0FC" w14:textId="77777777" w:rsidR="00332592" w:rsidRDefault="00332592"/>
    <w:p w14:paraId="382CD654" w14:textId="77777777" w:rsidR="00332592" w:rsidRDefault="00332592"/>
    <w:p w14:paraId="17867D9D" w14:textId="77777777" w:rsidR="00332592" w:rsidRDefault="00332592"/>
    <w:p w14:paraId="61A37DC6" w14:textId="77777777" w:rsidR="00332592" w:rsidRDefault="00332592"/>
    <w:p w14:paraId="69348AE8" w14:textId="77777777" w:rsidR="00332592" w:rsidRDefault="00332592"/>
    <w:p w14:paraId="6D047118" w14:textId="77777777" w:rsidR="00332592" w:rsidRDefault="00332592"/>
    <w:p w14:paraId="159461C7" w14:textId="77777777" w:rsidR="00332592" w:rsidRDefault="00332592"/>
    <w:p w14:paraId="26DF2113" w14:textId="77777777" w:rsidR="00332592" w:rsidRDefault="00332592"/>
    <w:p w14:paraId="2152FAAB" w14:textId="77777777" w:rsidR="00332592" w:rsidRDefault="00332592"/>
    <w:p w14:paraId="1B64ECE5" w14:textId="77777777" w:rsidR="00332592" w:rsidRDefault="00332592"/>
    <w:p w14:paraId="0F6BA4DD" w14:textId="77777777" w:rsidR="00332592" w:rsidRDefault="00332592"/>
    <w:p w14:paraId="38D6EB38" w14:textId="77777777" w:rsidR="00332592" w:rsidRDefault="00332592"/>
    <w:p w14:paraId="371809F5" w14:textId="77777777" w:rsidR="00332592" w:rsidRDefault="00332592"/>
    <w:p w14:paraId="0F744CBF" w14:textId="77777777" w:rsidR="00332592" w:rsidRDefault="00332592"/>
    <w:p w14:paraId="4FB6CFB6" w14:textId="77777777" w:rsidR="00332592" w:rsidRDefault="00332592"/>
    <w:p w14:paraId="6EB13088" w14:textId="77777777" w:rsidR="00332592" w:rsidRDefault="00332592"/>
    <w:p w14:paraId="7216F7FD" w14:textId="77777777" w:rsidR="00332592" w:rsidRDefault="00332592"/>
    <w:p w14:paraId="5A451703" w14:textId="77777777" w:rsidR="00332592" w:rsidRDefault="00332592"/>
    <w:p w14:paraId="7405A171" w14:textId="77777777" w:rsidR="00332592" w:rsidRDefault="00332592"/>
    <w:p w14:paraId="417A3C3F" w14:textId="77777777" w:rsidR="00332592" w:rsidRDefault="00332592"/>
    <w:p w14:paraId="2B381E1E" w14:textId="77777777" w:rsidR="00332592" w:rsidRDefault="00332592"/>
    <w:p w14:paraId="3EF2F5EA" w14:textId="77777777" w:rsidR="00332592" w:rsidRDefault="00332592"/>
    <w:p w14:paraId="300B88F6" w14:textId="77777777" w:rsidR="00332592" w:rsidRDefault="00332592"/>
    <w:p w14:paraId="0F48C283" w14:textId="77777777" w:rsidR="00332592" w:rsidRDefault="00332592"/>
    <w:p w14:paraId="363702D3" w14:textId="77777777" w:rsidR="00332592" w:rsidRDefault="00332592"/>
    <w:p w14:paraId="590458C4" w14:textId="77777777" w:rsidR="00843008" w:rsidRDefault="009F1AB1">
      <w:pPr>
        <w:rPr>
          <w:b/>
        </w:rPr>
      </w:pPr>
      <w:r>
        <w:rPr>
          <w:b/>
        </w:rPr>
        <w:t>Person Specification</w:t>
      </w:r>
    </w:p>
    <w:p w14:paraId="16CE33F8" w14:textId="77777777" w:rsidR="00843008" w:rsidRDefault="00843008"/>
    <w:tbl>
      <w:tblPr>
        <w:tblStyle w:val="a0"/>
        <w:tblW w:w="9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25"/>
        <w:gridCol w:w="3335"/>
        <w:gridCol w:w="1276"/>
        <w:gridCol w:w="1276"/>
        <w:gridCol w:w="1276"/>
      </w:tblGrid>
      <w:tr w:rsidR="00843008" w14:paraId="11DFF050" w14:textId="77777777" w:rsidTr="00332592">
        <w:tc>
          <w:tcPr>
            <w:tcW w:w="23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2DD4F40" w14:textId="77777777" w:rsidR="00843008" w:rsidRPr="00332592" w:rsidRDefault="009F1AB1">
            <w:pPr>
              <w:jc w:val="center"/>
              <w:rPr>
                <w:b/>
                <w:shd w:val="clear" w:color="auto" w:fill="D9D9D9"/>
              </w:rPr>
            </w:pPr>
            <w:r w:rsidRPr="00332592">
              <w:rPr>
                <w:b/>
                <w:shd w:val="clear" w:color="auto" w:fill="D9D9D9"/>
              </w:rPr>
              <w:t>Attributes</w:t>
            </w:r>
          </w:p>
        </w:tc>
        <w:tc>
          <w:tcPr>
            <w:tcW w:w="333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F3600B9" w14:textId="77777777" w:rsidR="00843008" w:rsidRPr="00332592" w:rsidRDefault="009F1AB1">
            <w:pPr>
              <w:jc w:val="center"/>
              <w:rPr>
                <w:b/>
                <w:shd w:val="clear" w:color="auto" w:fill="D9D9D9"/>
              </w:rPr>
            </w:pPr>
            <w:r w:rsidRPr="00332592">
              <w:rPr>
                <w:b/>
                <w:shd w:val="clear" w:color="auto" w:fill="D9D9D9"/>
              </w:rPr>
              <w:t>Evidence</w:t>
            </w:r>
          </w:p>
        </w:tc>
        <w:tc>
          <w:tcPr>
            <w:tcW w:w="1276"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5C69511" w14:textId="77777777" w:rsidR="00843008" w:rsidRPr="00332592" w:rsidRDefault="009F1AB1">
            <w:pPr>
              <w:jc w:val="center"/>
              <w:rPr>
                <w:b/>
                <w:shd w:val="clear" w:color="auto" w:fill="D9D9D9"/>
              </w:rPr>
            </w:pPr>
            <w:r w:rsidRPr="00332592">
              <w:rPr>
                <w:b/>
                <w:shd w:val="clear" w:color="auto" w:fill="D9D9D9"/>
              </w:rPr>
              <w:t>Essential</w:t>
            </w:r>
          </w:p>
        </w:tc>
        <w:tc>
          <w:tcPr>
            <w:tcW w:w="1276"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E51A18B" w14:textId="77777777" w:rsidR="00843008" w:rsidRPr="00332592" w:rsidRDefault="009F1AB1">
            <w:pPr>
              <w:jc w:val="center"/>
              <w:rPr>
                <w:b/>
                <w:shd w:val="clear" w:color="auto" w:fill="D9D9D9"/>
              </w:rPr>
            </w:pPr>
            <w:r w:rsidRPr="00332592">
              <w:rPr>
                <w:b/>
                <w:shd w:val="clear" w:color="auto" w:fill="D9D9D9"/>
              </w:rPr>
              <w:t>Desirable</w:t>
            </w:r>
          </w:p>
        </w:tc>
        <w:tc>
          <w:tcPr>
            <w:tcW w:w="1276"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CAF0857" w14:textId="77777777" w:rsidR="00843008" w:rsidRPr="00332592" w:rsidRDefault="009F1AB1">
            <w:pPr>
              <w:jc w:val="center"/>
              <w:rPr>
                <w:b/>
                <w:shd w:val="clear" w:color="auto" w:fill="D9D9D9"/>
              </w:rPr>
            </w:pPr>
            <w:r w:rsidRPr="00332592">
              <w:rPr>
                <w:b/>
                <w:shd w:val="clear" w:color="auto" w:fill="D9D9D9"/>
              </w:rPr>
              <w:t>Evidence</w:t>
            </w:r>
          </w:p>
        </w:tc>
      </w:tr>
      <w:tr w:rsidR="00843008" w:rsidRPr="00332592" w14:paraId="1E7C1548" w14:textId="77777777" w:rsidTr="00332592">
        <w:tc>
          <w:tcPr>
            <w:tcW w:w="232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712E688" w14:textId="77777777" w:rsidR="00843008" w:rsidRPr="00332592" w:rsidRDefault="009F1AB1">
            <w:pPr>
              <w:rPr>
                <w:b/>
                <w:shd w:val="clear" w:color="auto" w:fill="D9D9D9"/>
              </w:rPr>
            </w:pPr>
            <w:r w:rsidRPr="00332592">
              <w:rPr>
                <w:b/>
                <w:shd w:val="clear" w:color="auto" w:fill="D9D9D9"/>
              </w:rPr>
              <w:t>Qualifications</w:t>
            </w:r>
          </w:p>
        </w:tc>
        <w:tc>
          <w:tcPr>
            <w:tcW w:w="3335" w:type="dxa"/>
            <w:tcBorders>
              <w:bottom w:val="single" w:sz="8" w:space="0" w:color="000000"/>
              <w:right w:val="single" w:sz="8" w:space="0" w:color="000000"/>
            </w:tcBorders>
            <w:shd w:val="clear" w:color="auto" w:fill="auto"/>
            <w:tcMar>
              <w:top w:w="100" w:type="dxa"/>
              <w:left w:w="100" w:type="dxa"/>
              <w:bottom w:w="100" w:type="dxa"/>
              <w:right w:w="100" w:type="dxa"/>
            </w:tcMar>
          </w:tcPr>
          <w:p w14:paraId="0B22D576" w14:textId="3FAB8045" w:rsidR="00843008" w:rsidRPr="00332592" w:rsidRDefault="0095478E" w:rsidP="00332592">
            <w:pPr>
              <w:widowControl w:val="0"/>
              <w:spacing w:line="240" w:lineRule="auto"/>
              <w:ind w:left="170"/>
            </w:pPr>
            <w:r w:rsidRPr="00332592">
              <w:t>Honours degree and QTS</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5263D27A" w14:textId="7BD5EA4E" w:rsidR="00843008" w:rsidRPr="00332592" w:rsidRDefault="0095478E">
            <w:pPr>
              <w:jc w:val="center"/>
            </w:pPr>
            <w:r w:rsidRPr="00332592">
              <w:t>E</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5A8E7E84" w14:textId="77777777" w:rsidR="00843008" w:rsidRPr="00332592" w:rsidRDefault="00843008" w:rsidP="00332592">
            <w:pPr>
              <w:jc w:val="center"/>
            </w:pP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279872E2" w14:textId="77777777" w:rsidR="00843008" w:rsidRPr="00332592" w:rsidRDefault="00843008">
            <w:pPr>
              <w:jc w:val="center"/>
            </w:pPr>
          </w:p>
        </w:tc>
      </w:tr>
      <w:tr w:rsidR="00843008" w:rsidRPr="00332592" w14:paraId="2E76F963" w14:textId="77777777" w:rsidTr="00332592">
        <w:tc>
          <w:tcPr>
            <w:tcW w:w="232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9492215" w14:textId="77777777" w:rsidR="00843008" w:rsidRPr="00332592" w:rsidRDefault="009F1AB1">
            <w:pPr>
              <w:widowControl w:val="0"/>
              <w:rPr>
                <w:b/>
                <w:shd w:val="clear" w:color="auto" w:fill="D9D9D9"/>
              </w:rPr>
            </w:pPr>
            <w:r w:rsidRPr="00332592">
              <w:rPr>
                <w:b/>
                <w:shd w:val="clear" w:color="auto" w:fill="D9D9D9"/>
              </w:rPr>
              <w:t>Professional Experience and Knowledge</w:t>
            </w:r>
          </w:p>
        </w:tc>
        <w:tc>
          <w:tcPr>
            <w:tcW w:w="3335" w:type="dxa"/>
            <w:tcBorders>
              <w:bottom w:val="single" w:sz="8" w:space="0" w:color="000000"/>
              <w:right w:val="single" w:sz="8" w:space="0" w:color="000000"/>
            </w:tcBorders>
            <w:shd w:val="clear" w:color="auto" w:fill="auto"/>
            <w:tcMar>
              <w:top w:w="100" w:type="dxa"/>
              <w:left w:w="100" w:type="dxa"/>
              <w:bottom w:w="100" w:type="dxa"/>
              <w:right w:w="100" w:type="dxa"/>
            </w:tcMar>
          </w:tcPr>
          <w:p w14:paraId="25AD3894" w14:textId="70506BEB" w:rsidR="00843008" w:rsidRPr="00332592" w:rsidRDefault="0095478E" w:rsidP="00332592">
            <w:pPr>
              <w:widowControl w:val="0"/>
              <w:spacing w:line="240" w:lineRule="auto"/>
              <w:ind w:left="170"/>
            </w:pPr>
            <w:r w:rsidRPr="00332592">
              <w:t>Evidence of understanding of key issues within SEN</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01603B0B" w14:textId="18AD6697" w:rsidR="00843008" w:rsidRPr="00332592" w:rsidRDefault="00332592">
            <w:pPr>
              <w:jc w:val="center"/>
            </w:pPr>
            <w:r w:rsidRPr="00332592">
              <w:t>E</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63C5CE17" w14:textId="77777777" w:rsidR="00843008" w:rsidRPr="00332592" w:rsidRDefault="00843008" w:rsidP="00332592">
            <w:pPr>
              <w:jc w:val="center"/>
            </w:pP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368031EE" w14:textId="77777777" w:rsidR="00843008" w:rsidRPr="00332592" w:rsidRDefault="009F1AB1">
            <w:r w:rsidRPr="00332592">
              <w:t>Interview/</w:t>
            </w:r>
          </w:p>
          <w:p w14:paraId="6F085A24" w14:textId="77777777" w:rsidR="00843008" w:rsidRPr="00332592" w:rsidRDefault="009F1AB1">
            <w:r w:rsidRPr="00332592">
              <w:t>test</w:t>
            </w:r>
          </w:p>
        </w:tc>
      </w:tr>
      <w:tr w:rsidR="0095478E" w:rsidRPr="00332592" w14:paraId="6AA9693B" w14:textId="77777777" w:rsidTr="00332592">
        <w:tc>
          <w:tcPr>
            <w:tcW w:w="23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8F2068" w14:textId="77777777" w:rsidR="0095478E" w:rsidRPr="00332592" w:rsidRDefault="0095478E">
            <w:pPr>
              <w:widowControl w:val="0"/>
              <w:rPr>
                <w:b/>
                <w:shd w:val="clear" w:color="auto" w:fill="D9D9D9"/>
              </w:rPr>
            </w:pPr>
          </w:p>
        </w:tc>
        <w:tc>
          <w:tcPr>
            <w:tcW w:w="3335" w:type="dxa"/>
            <w:tcBorders>
              <w:bottom w:val="single" w:sz="8" w:space="0" w:color="000000"/>
              <w:right w:val="single" w:sz="8" w:space="0" w:color="000000"/>
            </w:tcBorders>
            <w:shd w:val="clear" w:color="auto" w:fill="auto"/>
            <w:tcMar>
              <w:top w:w="100" w:type="dxa"/>
              <w:left w:w="100" w:type="dxa"/>
              <w:bottom w:w="100" w:type="dxa"/>
              <w:right w:w="100" w:type="dxa"/>
            </w:tcMar>
          </w:tcPr>
          <w:p w14:paraId="41DB0056" w14:textId="6358F849" w:rsidR="0095478E" w:rsidRPr="00332592" w:rsidRDefault="0095478E" w:rsidP="00332592">
            <w:pPr>
              <w:spacing w:line="240" w:lineRule="auto"/>
              <w:ind w:left="170" w:right="57"/>
            </w:pPr>
            <w:r w:rsidRPr="00332592">
              <w:t>Evidence of continuous professional development</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09A8B2D2" w14:textId="4F4567E0" w:rsidR="0095478E" w:rsidRPr="00332592" w:rsidRDefault="00332592" w:rsidP="00332592">
            <w:pPr>
              <w:jc w:val="center"/>
            </w:pPr>
            <w:r w:rsidRPr="00332592">
              <w:t>E</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27E0D205" w14:textId="77777777" w:rsidR="0095478E" w:rsidRPr="00332592" w:rsidRDefault="0095478E" w:rsidP="00332592">
            <w:pPr>
              <w:widowControl w:val="0"/>
              <w:jc w:val="center"/>
            </w:pP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76E5D857" w14:textId="77777777" w:rsidR="0095478E" w:rsidRPr="00332592" w:rsidRDefault="0095478E">
            <w:pPr>
              <w:widowControl w:val="0"/>
            </w:pPr>
          </w:p>
        </w:tc>
      </w:tr>
      <w:tr w:rsidR="00332592" w:rsidRPr="00332592" w14:paraId="3E64099D" w14:textId="77777777" w:rsidTr="00332592">
        <w:tc>
          <w:tcPr>
            <w:tcW w:w="23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2E6A3" w14:textId="77777777" w:rsidR="00332592" w:rsidRPr="00332592" w:rsidRDefault="00332592" w:rsidP="00332592">
            <w:pPr>
              <w:widowControl w:val="0"/>
              <w:rPr>
                <w:b/>
                <w:shd w:val="clear" w:color="auto" w:fill="D9D9D9"/>
              </w:rPr>
            </w:pPr>
          </w:p>
        </w:tc>
        <w:tc>
          <w:tcPr>
            <w:tcW w:w="3335" w:type="dxa"/>
            <w:tcBorders>
              <w:bottom w:val="single" w:sz="8" w:space="0" w:color="000000"/>
              <w:right w:val="single" w:sz="8" w:space="0" w:color="000000"/>
            </w:tcBorders>
            <w:shd w:val="clear" w:color="auto" w:fill="auto"/>
            <w:tcMar>
              <w:top w:w="100" w:type="dxa"/>
              <w:left w:w="100" w:type="dxa"/>
              <w:bottom w:w="100" w:type="dxa"/>
              <w:right w:w="100" w:type="dxa"/>
            </w:tcMar>
          </w:tcPr>
          <w:p w14:paraId="42E6FB0B" w14:textId="73628DD2" w:rsidR="00332592" w:rsidRPr="00332592" w:rsidRDefault="00332592" w:rsidP="00332592">
            <w:pPr>
              <w:widowControl w:val="0"/>
              <w:spacing w:line="240" w:lineRule="auto"/>
              <w:ind w:left="170"/>
            </w:pPr>
            <w:r w:rsidRPr="00332592">
              <w:t>Evidence of professional development in issues related to SEN</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3239AA57" w14:textId="5A63FD53" w:rsidR="00332592" w:rsidRPr="00332592" w:rsidRDefault="00332592" w:rsidP="00332592">
            <w:pPr>
              <w:jc w:val="center"/>
            </w:pP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6948A12C" w14:textId="49CF663E" w:rsidR="00332592" w:rsidRPr="00332592" w:rsidRDefault="00332592" w:rsidP="00332592">
            <w:pPr>
              <w:widowControl w:val="0"/>
              <w:jc w:val="center"/>
            </w:pPr>
            <w:r w:rsidRPr="00332592">
              <w:t>D</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225BFF76" w14:textId="77777777" w:rsidR="00332592" w:rsidRPr="00332592" w:rsidRDefault="00332592" w:rsidP="00332592">
            <w:pPr>
              <w:widowControl w:val="0"/>
            </w:pPr>
          </w:p>
        </w:tc>
      </w:tr>
      <w:tr w:rsidR="00332592" w:rsidRPr="00332592" w14:paraId="1DD9D03F" w14:textId="77777777" w:rsidTr="00332592">
        <w:tc>
          <w:tcPr>
            <w:tcW w:w="23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12A6F7" w14:textId="77777777" w:rsidR="00332592" w:rsidRPr="00332592" w:rsidRDefault="00332592" w:rsidP="00332592">
            <w:pPr>
              <w:widowControl w:val="0"/>
              <w:rPr>
                <w:b/>
                <w:shd w:val="clear" w:color="auto" w:fill="D9D9D9"/>
              </w:rPr>
            </w:pPr>
          </w:p>
        </w:tc>
        <w:tc>
          <w:tcPr>
            <w:tcW w:w="3335" w:type="dxa"/>
            <w:tcBorders>
              <w:bottom w:val="single" w:sz="8" w:space="0" w:color="000000"/>
              <w:right w:val="single" w:sz="8" w:space="0" w:color="000000"/>
            </w:tcBorders>
            <w:shd w:val="clear" w:color="auto" w:fill="auto"/>
            <w:tcMar>
              <w:top w:w="100" w:type="dxa"/>
              <w:left w:w="100" w:type="dxa"/>
              <w:bottom w:w="100" w:type="dxa"/>
              <w:right w:w="100" w:type="dxa"/>
            </w:tcMar>
          </w:tcPr>
          <w:p w14:paraId="6B9C36CE" w14:textId="2C4A65D2" w:rsidR="00332592" w:rsidRPr="00332592" w:rsidRDefault="00332592" w:rsidP="00332592">
            <w:pPr>
              <w:widowControl w:val="0"/>
              <w:spacing w:line="240" w:lineRule="auto"/>
              <w:ind w:left="170"/>
            </w:pPr>
            <w:r w:rsidRPr="00332592">
              <w:t>Experience of leading a class team</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62EF7E4F" w14:textId="48FA3012" w:rsidR="00332592" w:rsidRPr="00332592" w:rsidRDefault="00332592" w:rsidP="00332592">
            <w:pPr>
              <w:jc w:val="center"/>
            </w:pP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18CD981C" w14:textId="3492240D" w:rsidR="00332592" w:rsidRPr="00332592" w:rsidRDefault="00332592" w:rsidP="00332592">
            <w:pPr>
              <w:widowControl w:val="0"/>
              <w:jc w:val="center"/>
            </w:pPr>
            <w:r w:rsidRPr="00332592">
              <w:t>D</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225123DE" w14:textId="77777777" w:rsidR="00332592" w:rsidRPr="00332592" w:rsidRDefault="00332592" w:rsidP="00332592">
            <w:pPr>
              <w:widowControl w:val="0"/>
            </w:pPr>
          </w:p>
        </w:tc>
      </w:tr>
      <w:tr w:rsidR="00332592" w:rsidRPr="00332592" w14:paraId="3DC9F1F8" w14:textId="77777777" w:rsidTr="00332592">
        <w:tc>
          <w:tcPr>
            <w:tcW w:w="23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DAF774" w14:textId="77777777" w:rsidR="00332592" w:rsidRPr="00332592" w:rsidRDefault="00332592" w:rsidP="00332592">
            <w:pPr>
              <w:widowControl w:val="0"/>
              <w:rPr>
                <w:b/>
                <w:shd w:val="clear" w:color="auto" w:fill="D9D9D9"/>
              </w:rPr>
            </w:pPr>
          </w:p>
        </w:tc>
        <w:tc>
          <w:tcPr>
            <w:tcW w:w="3335" w:type="dxa"/>
            <w:tcBorders>
              <w:bottom w:val="single" w:sz="8" w:space="0" w:color="000000"/>
              <w:right w:val="single" w:sz="8" w:space="0" w:color="000000"/>
            </w:tcBorders>
            <w:shd w:val="clear" w:color="auto" w:fill="auto"/>
            <w:tcMar>
              <w:top w:w="100" w:type="dxa"/>
              <w:left w:w="100" w:type="dxa"/>
              <w:bottom w:w="100" w:type="dxa"/>
              <w:right w:w="100" w:type="dxa"/>
            </w:tcMar>
          </w:tcPr>
          <w:p w14:paraId="0F54122F" w14:textId="4EF03917" w:rsidR="00332592" w:rsidRPr="00332592" w:rsidRDefault="00332592" w:rsidP="00332592">
            <w:pPr>
              <w:widowControl w:val="0"/>
              <w:spacing w:line="240" w:lineRule="auto"/>
              <w:ind w:left="170"/>
            </w:pPr>
            <w:r w:rsidRPr="00332592">
              <w:t>Experience of working with other professionals</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274A3E10" w14:textId="4112F0FD" w:rsidR="00332592" w:rsidRPr="00332592" w:rsidRDefault="00332592" w:rsidP="00332592">
            <w:pPr>
              <w:jc w:val="center"/>
            </w:pP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663BAD00" w14:textId="657DE428" w:rsidR="00332592" w:rsidRPr="00332592" w:rsidRDefault="00332592" w:rsidP="00332592">
            <w:pPr>
              <w:widowControl w:val="0"/>
              <w:jc w:val="center"/>
            </w:pPr>
            <w:r w:rsidRPr="00332592">
              <w:t>D</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1A68B3E4" w14:textId="77777777" w:rsidR="00332592" w:rsidRPr="00332592" w:rsidRDefault="00332592" w:rsidP="00332592">
            <w:pPr>
              <w:widowControl w:val="0"/>
            </w:pPr>
          </w:p>
        </w:tc>
      </w:tr>
      <w:tr w:rsidR="00332592" w:rsidRPr="00332592" w14:paraId="0D26864C" w14:textId="77777777" w:rsidTr="00332592">
        <w:tc>
          <w:tcPr>
            <w:tcW w:w="23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8A5903" w14:textId="77777777" w:rsidR="00332592" w:rsidRPr="00332592" w:rsidRDefault="00332592" w:rsidP="00332592">
            <w:pPr>
              <w:widowControl w:val="0"/>
              <w:rPr>
                <w:b/>
                <w:shd w:val="clear" w:color="auto" w:fill="D9D9D9"/>
              </w:rPr>
            </w:pPr>
          </w:p>
        </w:tc>
        <w:tc>
          <w:tcPr>
            <w:tcW w:w="3335" w:type="dxa"/>
            <w:tcBorders>
              <w:bottom w:val="single" w:sz="8" w:space="0" w:color="000000"/>
              <w:right w:val="single" w:sz="8" w:space="0" w:color="000000"/>
            </w:tcBorders>
            <w:shd w:val="clear" w:color="auto" w:fill="auto"/>
            <w:tcMar>
              <w:top w:w="100" w:type="dxa"/>
              <w:left w:w="100" w:type="dxa"/>
              <w:bottom w:w="100" w:type="dxa"/>
              <w:right w:w="100" w:type="dxa"/>
            </w:tcMar>
          </w:tcPr>
          <w:p w14:paraId="6685BA5A" w14:textId="6739FB28" w:rsidR="00332592" w:rsidRPr="00332592" w:rsidRDefault="00332592" w:rsidP="00332592">
            <w:pPr>
              <w:spacing w:line="240" w:lineRule="auto"/>
              <w:ind w:left="170" w:right="57"/>
            </w:pPr>
            <w:r w:rsidRPr="00332592">
              <w:t>Knowledge of safeguarding and child protection</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334B0EF9" w14:textId="1A280A67" w:rsidR="00332592" w:rsidRPr="00332592" w:rsidRDefault="00332592" w:rsidP="00332592">
            <w:pPr>
              <w:jc w:val="center"/>
            </w:pPr>
            <w:r w:rsidRPr="00332592">
              <w:t>E</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618A3F18" w14:textId="77777777" w:rsidR="00332592" w:rsidRPr="00332592" w:rsidRDefault="00332592" w:rsidP="00332592">
            <w:pPr>
              <w:widowControl w:val="0"/>
              <w:jc w:val="center"/>
            </w:pP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0FA3775B" w14:textId="77777777" w:rsidR="00332592" w:rsidRPr="00332592" w:rsidRDefault="00332592" w:rsidP="00332592">
            <w:pPr>
              <w:widowControl w:val="0"/>
            </w:pPr>
          </w:p>
        </w:tc>
      </w:tr>
      <w:tr w:rsidR="00332592" w:rsidRPr="00332592" w14:paraId="226B089C" w14:textId="77777777" w:rsidTr="00332592">
        <w:tc>
          <w:tcPr>
            <w:tcW w:w="23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C48BE6" w14:textId="77777777" w:rsidR="00332592" w:rsidRPr="00332592" w:rsidRDefault="00332592" w:rsidP="00332592">
            <w:pPr>
              <w:widowControl w:val="0"/>
              <w:rPr>
                <w:b/>
                <w:shd w:val="clear" w:color="auto" w:fill="D9D9D9"/>
              </w:rPr>
            </w:pPr>
          </w:p>
        </w:tc>
        <w:tc>
          <w:tcPr>
            <w:tcW w:w="3335" w:type="dxa"/>
            <w:tcBorders>
              <w:bottom w:val="single" w:sz="8" w:space="0" w:color="000000"/>
              <w:right w:val="single" w:sz="8" w:space="0" w:color="000000"/>
            </w:tcBorders>
            <w:shd w:val="clear" w:color="auto" w:fill="auto"/>
            <w:tcMar>
              <w:top w:w="100" w:type="dxa"/>
              <w:left w:w="100" w:type="dxa"/>
              <w:bottom w:w="100" w:type="dxa"/>
              <w:right w:w="100" w:type="dxa"/>
            </w:tcMar>
          </w:tcPr>
          <w:p w14:paraId="0237ADB5" w14:textId="78B3AD94" w:rsidR="00332592" w:rsidRPr="00332592" w:rsidRDefault="00332592" w:rsidP="00332592">
            <w:pPr>
              <w:widowControl w:val="0"/>
              <w:spacing w:line="240" w:lineRule="auto"/>
              <w:ind w:left="170"/>
            </w:pPr>
            <w:r w:rsidRPr="00332592">
              <w:t>Knowledge of positive approaches to managing behaviour</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2D0FA03E" w14:textId="0D23C0C7" w:rsidR="00332592" w:rsidRPr="00332592" w:rsidRDefault="00332592" w:rsidP="00332592">
            <w:pPr>
              <w:jc w:val="center"/>
            </w:pPr>
            <w:r w:rsidRPr="00332592">
              <w:t>E</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4B8339CD" w14:textId="77777777" w:rsidR="00332592" w:rsidRPr="00332592" w:rsidRDefault="00332592" w:rsidP="00332592">
            <w:pPr>
              <w:widowControl w:val="0"/>
              <w:jc w:val="center"/>
            </w:pP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044D3EB3" w14:textId="77777777" w:rsidR="00332592" w:rsidRPr="00332592" w:rsidRDefault="00332592" w:rsidP="00332592">
            <w:pPr>
              <w:widowControl w:val="0"/>
            </w:pPr>
          </w:p>
        </w:tc>
      </w:tr>
      <w:tr w:rsidR="00332592" w:rsidRPr="00332592" w14:paraId="04E06E70" w14:textId="77777777" w:rsidTr="00332592">
        <w:tc>
          <w:tcPr>
            <w:tcW w:w="23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772AA1" w14:textId="77777777" w:rsidR="00332592" w:rsidRPr="00332592" w:rsidRDefault="00332592" w:rsidP="00332592">
            <w:pPr>
              <w:widowControl w:val="0"/>
              <w:rPr>
                <w:b/>
                <w:shd w:val="clear" w:color="auto" w:fill="D9D9D9"/>
              </w:rPr>
            </w:pPr>
          </w:p>
        </w:tc>
        <w:tc>
          <w:tcPr>
            <w:tcW w:w="3335" w:type="dxa"/>
            <w:tcBorders>
              <w:bottom w:val="single" w:sz="8" w:space="0" w:color="000000"/>
              <w:right w:val="single" w:sz="8" w:space="0" w:color="000000"/>
            </w:tcBorders>
            <w:shd w:val="clear" w:color="auto" w:fill="auto"/>
            <w:tcMar>
              <w:top w:w="100" w:type="dxa"/>
              <w:left w:w="100" w:type="dxa"/>
              <w:bottom w:w="100" w:type="dxa"/>
              <w:right w:w="100" w:type="dxa"/>
            </w:tcMar>
          </w:tcPr>
          <w:p w14:paraId="7FAB2193" w14:textId="36652A4A" w:rsidR="00332592" w:rsidRPr="00332592" w:rsidRDefault="00332592" w:rsidP="00332592">
            <w:pPr>
              <w:spacing w:line="240" w:lineRule="auto"/>
              <w:ind w:left="170" w:right="57"/>
            </w:pPr>
            <w:r w:rsidRPr="00332592">
              <w:t>Knowledge of the SEN code of practice</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6334025B" w14:textId="330703DC" w:rsidR="00332592" w:rsidRPr="00332592" w:rsidRDefault="00332592" w:rsidP="00332592">
            <w:pPr>
              <w:jc w:val="center"/>
            </w:pP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5D4B43EF" w14:textId="3B3F7638" w:rsidR="00332592" w:rsidRPr="00332592" w:rsidRDefault="00332592" w:rsidP="00332592">
            <w:pPr>
              <w:widowControl w:val="0"/>
              <w:jc w:val="center"/>
            </w:pPr>
            <w:r w:rsidRPr="00332592">
              <w:t>D</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2B7A10BA" w14:textId="77777777" w:rsidR="00332592" w:rsidRPr="00332592" w:rsidRDefault="00332592" w:rsidP="00332592">
            <w:pPr>
              <w:widowControl w:val="0"/>
            </w:pPr>
          </w:p>
        </w:tc>
      </w:tr>
      <w:tr w:rsidR="00332592" w:rsidRPr="00332592" w14:paraId="003194BE" w14:textId="77777777" w:rsidTr="00332592">
        <w:tc>
          <w:tcPr>
            <w:tcW w:w="23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2262AE" w14:textId="77777777" w:rsidR="00332592" w:rsidRPr="00332592" w:rsidRDefault="00332592" w:rsidP="00332592">
            <w:pPr>
              <w:widowControl w:val="0"/>
              <w:rPr>
                <w:b/>
                <w:shd w:val="clear" w:color="auto" w:fill="D9D9D9"/>
              </w:rPr>
            </w:pPr>
          </w:p>
        </w:tc>
        <w:tc>
          <w:tcPr>
            <w:tcW w:w="3335" w:type="dxa"/>
            <w:tcBorders>
              <w:bottom w:val="single" w:sz="8" w:space="0" w:color="000000"/>
              <w:right w:val="single" w:sz="8" w:space="0" w:color="000000"/>
            </w:tcBorders>
            <w:shd w:val="clear" w:color="auto" w:fill="auto"/>
            <w:tcMar>
              <w:top w:w="100" w:type="dxa"/>
              <w:left w:w="100" w:type="dxa"/>
              <w:bottom w:w="100" w:type="dxa"/>
              <w:right w:w="100" w:type="dxa"/>
            </w:tcMar>
          </w:tcPr>
          <w:p w14:paraId="3E3065A2" w14:textId="6F278DDB" w:rsidR="00332592" w:rsidRPr="00332592" w:rsidRDefault="00332592" w:rsidP="00332592">
            <w:pPr>
              <w:widowControl w:val="0"/>
              <w:spacing w:line="240" w:lineRule="auto"/>
              <w:ind w:left="170"/>
            </w:pPr>
            <w:r w:rsidRPr="00332592">
              <w:t>Knowledge of approaches to SEN</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61B7C912" w14:textId="2F2BDDAC" w:rsidR="00332592" w:rsidRPr="00332592" w:rsidRDefault="00332592" w:rsidP="00332592">
            <w:pPr>
              <w:jc w:val="center"/>
            </w:pP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62A9B3D8" w14:textId="0CA7033C" w:rsidR="00332592" w:rsidRPr="00332592" w:rsidRDefault="00332592" w:rsidP="00332592">
            <w:pPr>
              <w:widowControl w:val="0"/>
              <w:jc w:val="center"/>
            </w:pPr>
            <w:r w:rsidRPr="00332592">
              <w:t>D</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23654C6C" w14:textId="77777777" w:rsidR="00332592" w:rsidRPr="00332592" w:rsidRDefault="00332592" w:rsidP="00332592">
            <w:pPr>
              <w:widowControl w:val="0"/>
            </w:pPr>
          </w:p>
        </w:tc>
      </w:tr>
      <w:tr w:rsidR="00332592" w:rsidRPr="00332592" w14:paraId="576707CD" w14:textId="77777777" w:rsidTr="00332592">
        <w:tc>
          <w:tcPr>
            <w:tcW w:w="23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6C5AD4" w14:textId="77777777" w:rsidR="00332592" w:rsidRPr="00332592" w:rsidRDefault="00332592" w:rsidP="00332592">
            <w:pPr>
              <w:widowControl w:val="0"/>
              <w:rPr>
                <w:b/>
                <w:shd w:val="clear" w:color="auto" w:fill="D9D9D9"/>
              </w:rPr>
            </w:pPr>
          </w:p>
        </w:tc>
        <w:tc>
          <w:tcPr>
            <w:tcW w:w="3335" w:type="dxa"/>
            <w:tcBorders>
              <w:bottom w:val="single" w:sz="8" w:space="0" w:color="000000"/>
              <w:right w:val="single" w:sz="8" w:space="0" w:color="000000"/>
            </w:tcBorders>
            <w:shd w:val="clear" w:color="auto" w:fill="auto"/>
            <w:tcMar>
              <w:top w:w="100" w:type="dxa"/>
              <w:left w:w="100" w:type="dxa"/>
              <w:bottom w:w="100" w:type="dxa"/>
              <w:right w:w="100" w:type="dxa"/>
            </w:tcMar>
          </w:tcPr>
          <w:p w14:paraId="0EE53BCE" w14:textId="787232D2" w:rsidR="00332592" w:rsidRPr="00332592" w:rsidRDefault="00332592" w:rsidP="00332592">
            <w:pPr>
              <w:widowControl w:val="0"/>
              <w:spacing w:line="240" w:lineRule="auto"/>
              <w:ind w:left="170"/>
            </w:pPr>
            <w:r w:rsidRPr="00332592">
              <w:t>Good subject and curriculum knowledge, including an understanding of issues for pupils and young people with SEN</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0B33F793" w14:textId="40E3E5A7" w:rsidR="00332592" w:rsidRPr="00332592" w:rsidRDefault="00332592" w:rsidP="00332592">
            <w:pPr>
              <w:jc w:val="center"/>
            </w:pP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63AD7C8B" w14:textId="7E33D3CF" w:rsidR="00332592" w:rsidRPr="00332592" w:rsidRDefault="00332592" w:rsidP="00332592">
            <w:pPr>
              <w:widowControl w:val="0"/>
              <w:jc w:val="center"/>
            </w:pPr>
            <w:r w:rsidRPr="00332592">
              <w:t>D</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118FDEE7" w14:textId="77777777" w:rsidR="00332592" w:rsidRPr="00332592" w:rsidRDefault="00332592" w:rsidP="00332592">
            <w:pPr>
              <w:widowControl w:val="0"/>
            </w:pPr>
          </w:p>
        </w:tc>
      </w:tr>
      <w:tr w:rsidR="00332592" w:rsidRPr="00332592" w14:paraId="1B6F50BA" w14:textId="77777777" w:rsidTr="00332592">
        <w:tc>
          <w:tcPr>
            <w:tcW w:w="2325" w:type="dxa"/>
            <w:tcBorders>
              <w:left w:val="single" w:sz="8" w:space="0" w:color="000000"/>
              <w:right w:val="single" w:sz="8" w:space="0" w:color="000000"/>
            </w:tcBorders>
            <w:shd w:val="clear" w:color="auto" w:fill="D9D9D9"/>
            <w:tcMar>
              <w:top w:w="100" w:type="dxa"/>
              <w:left w:w="100" w:type="dxa"/>
              <w:bottom w:w="100" w:type="dxa"/>
              <w:right w:w="100" w:type="dxa"/>
            </w:tcMar>
          </w:tcPr>
          <w:p w14:paraId="254A0A6E" w14:textId="77777777" w:rsidR="00332592" w:rsidRPr="00332592" w:rsidRDefault="00332592" w:rsidP="00332592">
            <w:pPr>
              <w:widowControl w:val="0"/>
              <w:rPr>
                <w:b/>
                <w:shd w:val="clear" w:color="auto" w:fill="D9D9D9"/>
              </w:rPr>
            </w:pPr>
            <w:r w:rsidRPr="00332592">
              <w:rPr>
                <w:b/>
                <w:shd w:val="clear" w:color="auto" w:fill="D9D9D9"/>
              </w:rPr>
              <w:t>Personal aptitude, qualities and skills</w:t>
            </w:r>
          </w:p>
        </w:tc>
        <w:tc>
          <w:tcPr>
            <w:tcW w:w="3335" w:type="dxa"/>
            <w:tcBorders>
              <w:right w:val="single" w:sz="8" w:space="0" w:color="000000"/>
            </w:tcBorders>
            <w:shd w:val="clear" w:color="auto" w:fill="auto"/>
            <w:tcMar>
              <w:top w:w="100" w:type="dxa"/>
              <w:left w:w="100" w:type="dxa"/>
              <w:bottom w:w="100" w:type="dxa"/>
              <w:right w:w="100" w:type="dxa"/>
            </w:tcMar>
          </w:tcPr>
          <w:p w14:paraId="247EF208" w14:textId="6675E76C" w:rsidR="00332592" w:rsidRPr="00332592" w:rsidRDefault="00332592" w:rsidP="00332592">
            <w:pPr>
              <w:widowControl w:val="0"/>
              <w:spacing w:line="240" w:lineRule="auto"/>
              <w:ind w:left="170"/>
            </w:pPr>
            <w:r w:rsidRPr="00332592">
              <w:t>Effective communication skills in writing and speech.</w:t>
            </w:r>
          </w:p>
        </w:tc>
        <w:tc>
          <w:tcPr>
            <w:tcW w:w="1276" w:type="dxa"/>
            <w:tcBorders>
              <w:right w:val="single" w:sz="8" w:space="0" w:color="000000"/>
            </w:tcBorders>
            <w:shd w:val="clear" w:color="auto" w:fill="auto"/>
            <w:tcMar>
              <w:top w:w="100" w:type="dxa"/>
              <w:left w:w="100" w:type="dxa"/>
              <w:bottom w:w="100" w:type="dxa"/>
              <w:right w:w="100" w:type="dxa"/>
            </w:tcMar>
          </w:tcPr>
          <w:p w14:paraId="3517EF1B" w14:textId="5951EB5C" w:rsidR="00332592" w:rsidRPr="00332592" w:rsidRDefault="00332592" w:rsidP="00332592">
            <w:pPr>
              <w:jc w:val="center"/>
            </w:pPr>
            <w:r w:rsidRPr="00332592">
              <w:t>E</w:t>
            </w:r>
          </w:p>
        </w:tc>
        <w:tc>
          <w:tcPr>
            <w:tcW w:w="1276" w:type="dxa"/>
            <w:tcBorders>
              <w:right w:val="single" w:sz="8" w:space="0" w:color="000000"/>
            </w:tcBorders>
            <w:shd w:val="clear" w:color="auto" w:fill="auto"/>
            <w:tcMar>
              <w:top w:w="100" w:type="dxa"/>
              <w:left w:w="100" w:type="dxa"/>
              <w:bottom w:w="100" w:type="dxa"/>
              <w:right w:w="100" w:type="dxa"/>
            </w:tcMar>
          </w:tcPr>
          <w:p w14:paraId="723C9C3F" w14:textId="77777777" w:rsidR="00332592" w:rsidRPr="00332592" w:rsidRDefault="00332592" w:rsidP="00332592">
            <w:pPr>
              <w:widowControl w:val="0"/>
              <w:jc w:val="center"/>
            </w:pPr>
          </w:p>
        </w:tc>
        <w:tc>
          <w:tcPr>
            <w:tcW w:w="1276" w:type="dxa"/>
            <w:tcBorders>
              <w:right w:val="single" w:sz="8" w:space="0" w:color="000000"/>
            </w:tcBorders>
            <w:shd w:val="clear" w:color="auto" w:fill="auto"/>
            <w:tcMar>
              <w:top w:w="100" w:type="dxa"/>
              <w:left w:w="100" w:type="dxa"/>
              <w:bottom w:w="100" w:type="dxa"/>
              <w:right w:w="100" w:type="dxa"/>
            </w:tcMar>
          </w:tcPr>
          <w:p w14:paraId="1A431AFE" w14:textId="77777777" w:rsidR="00332592" w:rsidRPr="00332592" w:rsidRDefault="00332592" w:rsidP="00332592">
            <w:pPr>
              <w:widowControl w:val="0"/>
            </w:pPr>
          </w:p>
        </w:tc>
      </w:tr>
      <w:tr w:rsidR="00332592" w:rsidRPr="00332592" w14:paraId="1F1CD786" w14:textId="77777777" w:rsidTr="00332592">
        <w:tc>
          <w:tcPr>
            <w:tcW w:w="2325" w:type="dxa"/>
            <w:tcBorders>
              <w:left w:val="single" w:sz="8" w:space="0" w:color="000000"/>
              <w:right w:val="single" w:sz="8" w:space="0" w:color="000000"/>
            </w:tcBorders>
            <w:shd w:val="clear" w:color="auto" w:fill="auto"/>
            <w:tcMar>
              <w:top w:w="100" w:type="dxa"/>
              <w:left w:w="100" w:type="dxa"/>
              <w:bottom w:w="100" w:type="dxa"/>
              <w:right w:w="100" w:type="dxa"/>
            </w:tcMar>
          </w:tcPr>
          <w:p w14:paraId="0ABEFDD2" w14:textId="77777777" w:rsidR="00332592" w:rsidRPr="00332592" w:rsidRDefault="00332592" w:rsidP="00332592">
            <w:pPr>
              <w:widowControl w:val="0"/>
              <w:rPr>
                <w:b/>
                <w:shd w:val="clear" w:color="auto" w:fill="D9D9D9"/>
              </w:rPr>
            </w:pPr>
          </w:p>
        </w:tc>
        <w:tc>
          <w:tcPr>
            <w:tcW w:w="3335" w:type="dxa"/>
            <w:tcBorders>
              <w:right w:val="single" w:sz="8" w:space="0" w:color="000000"/>
            </w:tcBorders>
            <w:shd w:val="clear" w:color="auto" w:fill="auto"/>
            <w:tcMar>
              <w:top w:w="100" w:type="dxa"/>
              <w:left w:w="100" w:type="dxa"/>
              <w:bottom w:w="100" w:type="dxa"/>
              <w:right w:w="100" w:type="dxa"/>
            </w:tcMar>
          </w:tcPr>
          <w:p w14:paraId="0D510CFE" w14:textId="77777777" w:rsidR="00332592" w:rsidRPr="00332592" w:rsidRDefault="00332592" w:rsidP="00332592">
            <w:pPr>
              <w:spacing w:line="240" w:lineRule="auto"/>
              <w:ind w:left="170" w:right="57"/>
            </w:pPr>
            <w:r w:rsidRPr="00332592">
              <w:t>Emotionally resilient.</w:t>
            </w:r>
          </w:p>
          <w:p w14:paraId="5C1C06AE" w14:textId="77777777" w:rsidR="00332592" w:rsidRPr="00332592" w:rsidRDefault="00332592" w:rsidP="00332592">
            <w:pPr>
              <w:widowControl w:val="0"/>
              <w:spacing w:line="240" w:lineRule="auto"/>
              <w:ind w:left="170"/>
            </w:pPr>
          </w:p>
        </w:tc>
        <w:tc>
          <w:tcPr>
            <w:tcW w:w="1276" w:type="dxa"/>
            <w:tcBorders>
              <w:right w:val="single" w:sz="8" w:space="0" w:color="000000"/>
            </w:tcBorders>
            <w:shd w:val="clear" w:color="auto" w:fill="auto"/>
            <w:tcMar>
              <w:top w:w="100" w:type="dxa"/>
              <w:left w:w="100" w:type="dxa"/>
              <w:bottom w:w="100" w:type="dxa"/>
              <w:right w:w="100" w:type="dxa"/>
            </w:tcMar>
          </w:tcPr>
          <w:p w14:paraId="3A3918B1" w14:textId="36BF0928" w:rsidR="00332592" w:rsidRPr="00332592" w:rsidRDefault="00332592" w:rsidP="00332592">
            <w:pPr>
              <w:jc w:val="center"/>
            </w:pPr>
            <w:r w:rsidRPr="00332592">
              <w:t>E</w:t>
            </w:r>
          </w:p>
        </w:tc>
        <w:tc>
          <w:tcPr>
            <w:tcW w:w="1276" w:type="dxa"/>
            <w:tcBorders>
              <w:right w:val="single" w:sz="8" w:space="0" w:color="000000"/>
            </w:tcBorders>
            <w:shd w:val="clear" w:color="auto" w:fill="auto"/>
            <w:tcMar>
              <w:top w:w="100" w:type="dxa"/>
              <w:left w:w="100" w:type="dxa"/>
              <w:bottom w:w="100" w:type="dxa"/>
              <w:right w:w="100" w:type="dxa"/>
            </w:tcMar>
          </w:tcPr>
          <w:p w14:paraId="3B75076E" w14:textId="77777777" w:rsidR="00332592" w:rsidRPr="00332592" w:rsidRDefault="00332592" w:rsidP="00332592">
            <w:pPr>
              <w:widowControl w:val="0"/>
              <w:jc w:val="center"/>
            </w:pPr>
          </w:p>
        </w:tc>
        <w:tc>
          <w:tcPr>
            <w:tcW w:w="1276" w:type="dxa"/>
            <w:tcBorders>
              <w:right w:val="single" w:sz="8" w:space="0" w:color="000000"/>
            </w:tcBorders>
            <w:shd w:val="clear" w:color="auto" w:fill="auto"/>
            <w:tcMar>
              <w:top w:w="100" w:type="dxa"/>
              <w:left w:w="100" w:type="dxa"/>
              <w:bottom w:w="100" w:type="dxa"/>
              <w:right w:w="100" w:type="dxa"/>
            </w:tcMar>
          </w:tcPr>
          <w:p w14:paraId="13AAEB98" w14:textId="77777777" w:rsidR="00332592" w:rsidRPr="00332592" w:rsidRDefault="00332592" w:rsidP="00332592">
            <w:pPr>
              <w:widowControl w:val="0"/>
            </w:pPr>
          </w:p>
        </w:tc>
      </w:tr>
      <w:tr w:rsidR="00332592" w:rsidRPr="00332592" w14:paraId="64ED96DF" w14:textId="77777777" w:rsidTr="00332592">
        <w:tc>
          <w:tcPr>
            <w:tcW w:w="2325" w:type="dxa"/>
            <w:tcBorders>
              <w:left w:val="single" w:sz="8" w:space="0" w:color="000000"/>
              <w:right w:val="single" w:sz="8" w:space="0" w:color="000000"/>
            </w:tcBorders>
            <w:shd w:val="clear" w:color="auto" w:fill="auto"/>
            <w:tcMar>
              <w:top w:w="100" w:type="dxa"/>
              <w:left w:w="100" w:type="dxa"/>
              <w:bottom w:w="100" w:type="dxa"/>
              <w:right w:w="100" w:type="dxa"/>
            </w:tcMar>
          </w:tcPr>
          <w:p w14:paraId="14EB900B" w14:textId="77777777" w:rsidR="00332592" w:rsidRPr="00332592" w:rsidRDefault="00332592" w:rsidP="00332592">
            <w:pPr>
              <w:widowControl w:val="0"/>
              <w:rPr>
                <w:b/>
                <w:shd w:val="clear" w:color="auto" w:fill="D9D9D9"/>
              </w:rPr>
            </w:pPr>
          </w:p>
        </w:tc>
        <w:tc>
          <w:tcPr>
            <w:tcW w:w="3335" w:type="dxa"/>
            <w:tcBorders>
              <w:right w:val="single" w:sz="8" w:space="0" w:color="000000"/>
            </w:tcBorders>
            <w:shd w:val="clear" w:color="auto" w:fill="auto"/>
            <w:tcMar>
              <w:top w:w="100" w:type="dxa"/>
              <w:left w:w="100" w:type="dxa"/>
              <w:bottom w:w="100" w:type="dxa"/>
              <w:right w:w="100" w:type="dxa"/>
            </w:tcMar>
          </w:tcPr>
          <w:p w14:paraId="2C01B071" w14:textId="7A69684B" w:rsidR="00332592" w:rsidRPr="00332592" w:rsidRDefault="00332592" w:rsidP="00332592">
            <w:pPr>
              <w:ind w:left="170" w:right="57"/>
            </w:pPr>
            <w:r w:rsidRPr="00332592">
              <w:t>Able to work to a deadline.</w:t>
            </w:r>
          </w:p>
        </w:tc>
        <w:tc>
          <w:tcPr>
            <w:tcW w:w="1276" w:type="dxa"/>
            <w:tcBorders>
              <w:right w:val="single" w:sz="8" w:space="0" w:color="000000"/>
            </w:tcBorders>
            <w:shd w:val="clear" w:color="auto" w:fill="auto"/>
            <w:tcMar>
              <w:top w:w="100" w:type="dxa"/>
              <w:left w:w="100" w:type="dxa"/>
              <w:bottom w:w="100" w:type="dxa"/>
              <w:right w:w="100" w:type="dxa"/>
            </w:tcMar>
          </w:tcPr>
          <w:p w14:paraId="57DAAC9A" w14:textId="59CF0A1D" w:rsidR="00332592" w:rsidRPr="00332592" w:rsidRDefault="00332592" w:rsidP="00332592">
            <w:pPr>
              <w:jc w:val="center"/>
            </w:pPr>
            <w:r w:rsidRPr="00332592">
              <w:t>E</w:t>
            </w:r>
          </w:p>
        </w:tc>
        <w:tc>
          <w:tcPr>
            <w:tcW w:w="1276" w:type="dxa"/>
            <w:tcBorders>
              <w:right w:val="single" w:sz="8" w:space="0" w:color="000000"/>
            </w:tcBorders>
            <w:shd w:val="clear" w:color="auto" w:fill="auto"/>
            <w:tcMar>
              <w:top w:w="100" w:type="dxa"/>
              <w:left w:w="100" w:type="dxa"/>
              <w:bottom w:w="100" w:type="dxa"/>
              <w:right w:w="100" w:type="dxa"/>
            </w:tcMar>
          </w:tcPr>
          <w:p w14:paraId="7B1C69B5" w14:textId="77777777" w:rsidR="00332592" w:rsidRPr="00332592" w:rsidRDefault="00332592" w:rsidP="00332592">
            <w:pPr>
              <w:widowControl w:val="0"/>
              <w:jc w:val="center"/>
            </w:pPr>
          </w:p>
        </w:tc>
        <w:tc>
          <w:tcPr>
            <w:tcW w:w="1276" w:type="dxa"/>
            <w:tcBorders>
              <w:right w:val="single" w:sz="8" w:space="0" w:color="000000"/>
            </w:tcBorders>
            <w:shd w:val="clear" w:color="auto" w:fill="auto"/>
            <w:tcMar>
              <w:top w:w="100" w:type="dxa"/>
              <w:left w:w="100" w:type="dxa"/>
              <w:bottom w:w="100" w:type="dxa"/>
              <w:right w:w="100" w:type="dxa"/>
            </w:tcMar>
          </w:tcPr>
          <w:p w14:paraId="0C1035D3" w14:textId="77777777" w:rsidR="00332592" w:rsidRPr="00332592" w:rsidRDefault="00332592" w:rsidP="00332592">
            <w:pPr>
              <w:widowControl w:val="0"/>
            </w:pPr>
          </w:p>
        </w:tc>
      </w:tr>
      <w:tr w:rsidR="00332592" w:rsidRPr="00332592" w14:paraId="09F52589" w14:textId="77777777" w:rsidTr="00332592">
        <w:tc>
          <w:tcPr>
            <w:tcW w:w="2325" w:type="dxa"/>
            <w:tcBorders>
              <w:left w:val="single" w:sz="8" w:space="0" w:color="000000"/>
              <w:right w:val="single" w:sz="8" w:space="0" w:color="000000"/>
            </w:tcBorders>
            <w:shd w:val="clear" w:color="auto" w:fill="auto"/>
            <w:tcMar>
              <w:top w:w="100" w:type="dxa"/>
              <w:left w:w="100" w:type="dxa"/>
              <w:bottom w:w="100" w:type="dxa"/>
              <w:right w:w="100" w:type="dxa"/>
            </w:tcMar>
          </w:tcPr>
          <w:p w14:paraId="31509220" w14:textId="77777777" w:rsidR="00332592" w:rsidRPr="00332592" w:rsidRDefault="00332592" w:rsidP="00332592">
            <w:pPr>
              <w:widowControl w:val="0"/>
              <w:rPr>
                <w:b/>
                <w:shd w:val="clear" w:color="auto" w:fill="D9D9D9"/>
              </w:rPr>
            </w:pPr>
          </w:p>
        </w:tc>
        <w:tc>
          <w:tcPr>
            <w:tcW w:w="3335" w:type="dxa"/>
            <w:tcBorders>
              <w:right w:val="single" w:sz="8" w:space="0" w:color="000000"/>
            </w:tcBorders>
            <w:shd w:val="clear" w:color="auto" w:fill="auto"/>
            <w:tcMar>
              <w:top w:w="100" w:type="dxa"/>
              <w:left w:w="100" w:type="dxa"/>
              <w:bottom w:w="100" w:type="dxa"/>
              <w:right w:w="100" w:type="dxa"/>
            </w:tcMar>
          </w:tcPr>
          <w:p w14:paraId="7B029469" w14:textId="2F9DF44B" w:rsidR="00332592" w:rsidRPr="00332592" w:rsidRDefault="00332592" w:rsidP="00332592">
            <w:pPr>
              <w:widowControl w:val="0"/>
              <w:spacing w:line="240" w:lineRule="auto"/>
              <w:ind w:left="170"/>
            </w:pPr>
            <w:r w:rsidRPr="00332592">
              <w:t>Excellent relationships with colleagues.</w:t>
            </w:r>
          </w:p>
        </w:tc>
        <w:tc>
          <w:tcPr>
            <w:tcW w:w="1276" w:type="dxa"/>
            <w:tcBorders>
              <w:right w:val="single" w:sz="8" w:space="0" w:color="000000"/>
            </w:tcBorders>
            <w:shd w:val="clear" w:color="auto" w:fill="auto"/>
            <w:tcMar>
              <w:top w:w="100" w:type="dxa"/>
              <w:left w:w="100" w:type="dxa"/>
              <w:bottom w:w="100" w:type="dxa"/>
              <w:right w:w="100" w:type="dxa"/>
            </w:tcMar>
          </w:tcPr>
          <w:p w14:paraId="2D048897" w14:textId="76C3D86B" w:rsidR="00332592" w:rsidRPr="00332592" w:rsidRDefault="00332592" w:rsidP="00332592">
            <w:pPr>
              <w:jc w:val="center"/>
            </w:pPr>
            <w:r w:rsidRPr="00332592">
              <w:t>E</w:t>
            </w:r>
          </w:p>
        </w:tc>
        <w:tc>
          <w:tcPr>
            <w:tcW w:w="1276" w:type="dxa"/>
            <w:tcBorders>
              <w:right w:val="single" w:sz="8" w:space="0" w:color="000000"/>
            </w:tcBorders>
            <w:shd w:val="clear" w:color="auto" w:fill="auto"/>
            <w:tcMar>
              <w:top w:w="100" w:type="dxa"/>
              <w:left w:w="100" w:type="dxa"/>
              <w:bottom w:w="100" w:type="dxa"/>
              <w:right w:w="100" w:type="dxa"/>
            </w:tcMar>
          </w:tcPr>
          <w:p w14:paraId="21F8D9DB" w14:textId="77777777" w:rsidR="00332592" w:rsidRPr="00332592" w:rsidRDefault="00332592" w:rsidP="00332592">
            <w:pPr>
              <w:widowControl w:val="0"/>
            </w:pPr>
          </w:p>
        </w:tc>
        <w:tc>
          <w:tcPr>
            <w:tcW w:w="1276" w:type="dxa"/>
            <w:tcBorders>
              <w:right w:val="single" w:sz="8" w:space="0" w:color="000000"/>
            </w:tcBorders>
            <w:shd w:val="clear" w:color="auto" w:fill="auto"/>
            <w:tcMar>
              <w:top w:w="100" w:type="dxa"/>
              <w:left w:w="100" w:type="dxa"/>
              <w:bottom w:w="100" w:type="dxa"/>
              <w:right w:w="100" w:type="dxa"/>
            </w:tcMar>
          </w:tcPr>
          <w:p w14:paraId="62CA6798" w14:textId="77777777" w:rsidR="00332592" w:rsidRPr="00332592" w:rsidRDefault="00332592" w:rsidP="00332592">
            <w:pPr>
              <w:widowControl w:val="0"/>
            </w:pPr>
          </w:p>
        </w:tc>
      </w:tr>
      <w:tr w:rsidR="00332592" w:rsidRPr="00332592" w14:paraId="001DCEC0" w14:textId="77777777" w:rsidTr="00332592">
        <w:tc>
          <w:tcPr>
            <w:tcW w:w="2325" w:type="dxa"/>
            <w:tcBorders>
              <w:left w:val="single" w:sz="8" w:space="0" w:color="000000"/>
              <w:right w:val="single" w:sz="8" w:space="0" w:color="000000"/>
            </w:tcBorders>
            <w:shd w:val="clear" w:color="auto" w:fill="auto"/>
            <w:tcMar>
              <w:top w:w="100" w:type="dxa"/>
              <w:left w:w="100" w:type="dxa"/>
              <w:bottom w:w="100" w:type="dxa"/>
              <w:right w:w="100" w:type="dxa"/>
            </w:tcMar>
          </w:tcPr>
          <w:p w14:paraId="6DEA7A18" w14:textId="77777777" w:rsidR="00332592" w:rsidRPr="00332592" w:rsidRDefault="00332592" w:rsidP="00332592">
            <w:pPr>
              <w:widowControl w:val="0"/>
              <w:rPr>
                <w:b/>
                <w:shd w:val="clear" w:color="auto" w:fill="D9D9D9"/>
              </w:rPr>
            </w:pPr>
          </w:p>
        </w:tc>
        <w:tc>
          <w:tcPr>
            <w:tcW w:w="3335" w:type="dxa"/>
            <w:tcBorders>
              <w:right w:val="single" w:sz="8" w:space="0" w:color="000000"/>
            </w:tcBorders>
            <w:shd w:val="clear" w:color="auto" w:fill="auto"/>
            <w:tcMar>
              <w:top w:w="100" w:type="dxa"/>
              <w:left w:w="100" w:type="dxa"/>
              <w:bottom w:w="100" w:type="dxa"/>
              <w:right w:w="100" w:type="dxa"/>
            </w:tcMar>
          </w:tcPr>
          <w:p w14:paraId="575ADF62" w14:textId="57E7C942" w:rsidR="00332592" w:rsidRPr="00332592" w:rsidRDefault="00332592" w:rsidP="00332592">
            <w:pPr>
              <w:widowControl w:val="0"/>
              <w:spacing w:line="240" w:lineRule="auto"/>
              <w:ind w:left="170"/>
            </w:pPr>
            <w:r w:rsidRPr="00332592">
              <w:t>Commitment to continued professional development.</w:t>
            </w:r>
          </w:p>
        </w:tc>
        <w:tc>
          <w:tcPr>
            <w:tcW w:w="1276" w:type="dxa"/>
            <w:tcBorders>
              <w:right w:val="single" w:sz="8" w:space="0" w:color="000000"/>
            </w:tcBorders>
            <w:shd w:val="clear" w:color="auto" w:fill="auto"/>
            <w:tcMar>
              <w:top w:w="100" w:type="dxa"/>
              <w:left w:w="100" w:type="dxa"/>
              <w:bottom w:w="100" w:type="dxa"/>
              <w:right w:w="100" w:type="dxa"/>
            </w:tcMar>
          </w:tcPr>
          <w:p w14:paraId="54388565" w14:textId="52527190" w:rsidR="00332592" w:rsidRPr="00332592" w:rsidRDefault="00332592" w:rsidP="00332592">
            <w:pPr>
              <w:jc w:val="center"/>
            </w:pPr>
            <w:r w:rsidRPr="00332592">
              <w:t>E</w:t>
            </w:r>
          </w:p>
        </w:tc>
        <w:tc>
          <w:tcPr>
            <w:tcW w:w="1276" w:type="dxa"/>
            <w:tcBorders>
              <w:right w:val="single" w:sz="8" w:space="0" w:color="000000"/>
            </w:tcBorders>
            <w:shd w:val="clear" w:color="auto" w:fill="auto"/>
            <w:tcMar>
              <w:top w:w="100" w:type="dxa"/>
              <w:left w:w="100" w:type="dxa"/>
              <w:bottom w:w="100" w:type="dxa"/>
              <w:right w:w="100" w:type="dxa"/>
            </w:tcMar>
          </w:tcPr>
          <w:p w14:paraId="176268E2" w14:textId="77777777" w:rsidR="00332592" w:rsidRPr="00332592" w:rsidRDefault="00332592" w:rsidP="00332592">
            <w:pPr>
              <w:widowControl w:val="0"/>
            </w:pPr>
          </w:p>
        </w:tc>
        <w:tc>
          <w:tcPr>
            <w:tcW w:w="1276" w:type="dxa"/>
            <w:tcBorders>
              <w:right w:val="single" w:sz="8" w:space="0" w:color="000000"/>
            </w:tcBorders>
            <w:shd w:val="clear" w:color="auto" w:fill="auto"/>
            <w:tcMar>
              <w:top w:w="100" w:type="dxa"/>
              <w:left w:w="100" w:type="dxa"/>
              <w:bottom w:w="100" w:type="dxa"/>
              <w:right w:w="100" w:type="dxa"/>
            </w:tcMar>
          </w:tcPr>
          <w:p w14:paraId="355E5CE0" w14:textId="77777777" w:rsidR="00332592" w:rsidRPr="00332592" w:rsidRDefault="00332592" w:rsidP="00332592">
            <w:pPr>
              <w:widowControl w:val="0"/>
            </w:pPr>
          </w:p>
        </w:tc>
      </w:tr>
      <w:tr w:rsidR="00332592" w:rsidRPr="00332592" w14:paraId="70E70ABA" w14:textId="77777777" w:rsidTr="00332592">
        <w:tc>
          <w:tcPr>
            <w:tcW w:w="2325" w:type="dxa"/>
            <w:tcBorders>
              <w:left w:val="single" w:sz="8" w:space="0" w:color="000000"/>
              <w:right w:val="single" w:sz="8" w:space="0" w:color="000000"/>
            </w:tcBorders>
            <w:shd w:val="clear" w:color="auto" w:fill="D9D9D9"/>
            <w:tcMar>
              <w:top w:w="100" w:type="dxa"/>
              <w:left w:w="100" w:type="dxa"/>
              <w:bottom w:w="100" w:type="dxa"/>
              <w:right w:w="100" w:type="dxa"/>
            </w:tcMar>
          </w:tcPr>
          <w:p w14:paraId="30FE98AB" w14:textId="6D475980" w:rsidR="00332592" w:rsidRPr="00332592" w:rsidRDefault="00332592" w:rsidP="00332592">
            <w:pPr>
              <w:widowControl w:val="0"/>
              <w:rPr>
                <w:b/>
                <w:shd w:val="clear" w:color="auto" w:fill="D9D9D9"/>
              </w:rPr>
            </w:pPr>
            <w:r w:rsidRPr="00332592">
              <w:rPr>
                <w:b/>
                <w:shd w:val="clear" w:color="auto" w:fill="D9D9D9"/>
              </w:rPr>
              <w:t>Other</w:t>
            </w:r>
          </w:p>
        </w:tc>
        <w:tc>
          <w:tcPr>
            <w:tcW w:w="3335" w:type="dxa"/>
            <w:tcBorders>
              <w:right w:val="single" w:sz="8" w:space="0" w:color="000000"/>
            </w:tcBorders>
            <w:shd w:val="clear" w:color="auto" w:fill="auto"/>
            <w:tcMar>
              <w:top w:w="100" w:type="dxa"/>
              <w:left w:w="100" w:type="dxa"/>
              <w:bottom w:w="100" w:type="dxa"/>
              <w:right w:w="100" w:type="dxa"/>
            </w:tcMar>
          </w:tcPr>
          <w:p w14:paraId="5B2821E7" w14:textId="77777777" w:rsidR="00332592" w:rsidRPr="00332592" w:rsidRDefault="00332592" w:rsidP="00332592">
            <w:pPr>
              <w:spacing w:line="240" w:lineRule="auto"/>
              <w:ind w:left="170" w:right="57"/>
            </w:pPr>
            <w:r w:rsidRPr="00332592">
              <w:t>Willingness to teach outside current age/stage/Curriculum.</w:t>
            </w:r>
          </w:p>
          <w:p w14:paraId="32339E68" w14:textId="77777777" w:rsidR="00332592" w:rsidRPr="00332592" w:rsidRDefault="00332592" w:rsidP="00332592">
            <w:pPr>
              <w:widowControl w:val="0"/>
              <w:spacing w:line="240" w:lineRule="auto"/>
              <w:ind w:left="170"/>
            </w:pPr>
          </w:p>
        </w:tc>
        <w:tc>
          <w:tcPr>
            <w:tcW w:w="1276" w:type="dxa"/>
            <w:tcBorders>
              <w:right w:val="single" w:sz="8" w:space="0" w:color="000000"/>
            </w:tcBorders>
            <w:shd w:val="clear" w:color="auto" w:fill="auto"/>
            <w:tcMar>
              <w:top w:w="100" w:type="dxa"/>
              <w:left w:w="100" w:type="dxa"/>
              <w:bottom w:w="100" w:type="dxa"/>
              <w:right w:w="100" w:type="dxa"/>
            </w:tcMar>
          </w:tcPr>
          <w:p w14:paraId="0150BDCC" w14:textId="3FDB8258" w:rsidR="00332592" w:rsidRPr="00332592" w:rsidRDefault="00332592" w:rsidP="00332592">
            <w:pPr>
              <w:jc w:val="center"/>
            </w:pPr>
            <w:r w:rsidRPr="00332592">
              <w:t>E</w:t>
            </w:r>
          </w:p>
        </w:tc>
        <w:tc>
          <w:tcPr>
            <w:tcW w:w="1276" w:type="dxa"/>
            <w:tcBorders>
              <w:right w:val="single" w:sz="8" w:space="0" w:color="000000"/>
            </w:tcBorders>
            <w:shd w:val="clear" w:color="auto" w:fill="auto"/>
            <w:tcMar>
              <w:top w:w="100" w:type="dxa"/>
              <w:left w:w="100" w:type="dxa"/>
              <w:bottom w:w="100" w:type="dxa"/>
              <w:right w:w="100" w:type="dxa"/>
            </w:tcMar>
          </w:tcPr>
          <w:p w14:paraId="118DEF90" w14:textId="77777777" w:rsidR="00332592" w:rsidRPr="00332592" w:rsidRDefault="00332592" w:rsidP="00332592">
            <w:pPr>
              <w:widowControl w:val="0"/>
            </w:pPr>
          </w:p>
        </w:tc>
        <w:tc>
          <w:tcPr>
            <w:tcW w:w="1276" w:type="dxa"/>
            <w:tcBorders>
              <w:right w:val="single" w:sz="8" w:space="0" w:color="000000"/>
            </w:tcBorders>
            <w:shd w:val="clear" w:color="auto" w:fill="auto"/>
            <w:tcMar>
              <w:top w:w="100" w:type="dxa"/>
              <w:left w:w="100" w:type="dxa"/>
              <w:bottom w:w="100" w:type="dxa"/>
              <w:right w:w="100" w:type="dxa"/>
            </w:tcMar>
          </w:tcPr>
          <w:p w14:paraId="0D2C207D" w14:textId="77777777" w:rsidR="00332592" w:rsidRPr="00332592" w:rsidRDefault="00332592" w:rsidP="00332592">
            <w:pPr>
              <w:widowControl w:val="0"/>
            </w:pPr>
          </w:p>
        </w:tc>
      </w:tr>
      <w:tr w:rsidR="00332592" w:rsidRPr="00332592" w14:paraId="21E427EB" w14:textId="77777777" w:rsidTr="00332592">
        <w:tc>
          <w:tcPr>
            <w:tcW w:w="2325" w:type="dxa"/>
            <w:tcBorders>
              <w:left w:val="single" w:sz="8" w:space="0" w:color="000000"/>
              <w:right w:val="single" w:sz="8" w:space="0" w:color="000000"/>
            </w:tcBorders>
            <w:shd w:val="clear" w:color="auto" w:fill="auto"/>
            <w:tcMar>
              <w:top w:w="100" w:type="dxa"/>
              <w:left w:w="100" w:type="dxa"/>
              <w:bottom w:w="100" w:type="dxa"/>
              <w:right w:w="100" w:type="dxa"/>
            </w:tcMar>
          </w:tcPr>
          <w:p w14:paraId="695C9543" w14:textId="77777777" w:rsidR="00332592" w:rsidRPr="00332592" w:rsidRDefault="00332592" w:rsidP="00332592">
            <w:pPr>
              <w:widowControl w:val="0"/>
              <w:rPr>
                <w:b/>
                <w:shd w:val="clear" w:color="auto" w:fill="D9D9D9"/>
              </w:rPr>
            </w:pPr>
          </w:p>
        </w:tc>
        <w:tc>
          <w:tcPr>
            <w:tcW w:w="3335" w:type="dxa"/>
            <w:tcBorders>
              <w:right w:val="single" w:sz="8" w:space="0" w:color="000000"/>
            </w:tcBorders>
            <w:shd w:val="clear" w:color="auto" w:fill="auto"/>
            <w:tcMar>
              <w:top w:w="100" w:type="dxa"/>
              <w:left w:w="100" w:type="dxa"/>
              <w:bottom w:w="100" w:type="dxa"/>
              <w:right w:w="100" w:type="dxa"/>
            </w:tcMar>
          </w:tcPr>
          <w:p w14:paraId="1FD70961" w14:textId="62141CEA" w:rsidR="00332592" w:rsidRPr="00332592" w:rsidRDefault="00332592" w:rsidP="00332592">
            <w:pPr>
              <w:spacing w:line="240" w:lineRule="auto"/>
              <w:ind w:left="170" w:right="57"/>
            </w:pPr>
            <w:r w:rsidRPr="00332592">
              <w:t>Commitment to the positive behaviour manifesto.</w:t>
            </w:r>
          </w:p>
        </w:tc>
        <w:tc>
          <w:tcPr>
            <w:tcW w:w="1276" w:type="dxa"/>
            <w:tcBorders>
              <w:right w:val="single" w:sz="8" w:space="0" w:color="000000"/>
            </w:tcBorders>
            <w:shd w:val="clear" w:color="auto" w:fill="auto"/>
            <w:tcMar>
              <w:top w:w="100" w:type="dxa"/>
              <w:left w:w="100" w:type="dxa"/>
              <w:bottom w:w="100" w:type="dxa"/>
              <w:right w:w="100" w:type="dxa"/>
            </w:tcMar>
          </w:tcPr>
          <w:p w14:paraId="178F8025" w14:textId="63244C6C" w:rsidR="00332592" w:rsidRPr="00332592" w:rsidRDefault="00332592" w:rsidP="00332592">
            <w:pPr>
              <w:jc w:val="center"/>
            </w:pPr>
            <w:r w:rsidRPr="00332592">
              <w:t>E</w:t>
            </w:r>
          </w:p>
        </w:tc>
        <w:tc>
          <w:tcPr>
            <w:tcW w:w="1276" w:type="dxa"/>
            <w:tcBorders>
              <w:right w:val="single" w:sz="8" w:space="0" w:color="000000"/>
            </w:tcBorders>
            <w:shd w:val="clear" w:color="auto" w:fill="auto"/>
            <w:tcMar>
              <w:top w:w="100" w:type="dxa"/>
              <w:left w:w="100" w:type="dxa"/>
              <w:bottom w:w="100" w:type="dxa"/>
              <w:right w:w="100" w:type="dxa"/>
            </w:tcMar>
          </w:tcPr>
          <w:p w14:paraId="7733BDDD" w14:textId="77777777" w:rsidR="00332592" w:rsidRPr="00332592" w:rsidRDefault="00332592" w:rsidP="00332592">
            <w:pPr>
              <w:widowControl w:val="0"/>
            </w:pPr>
          </w:p>
        </w:tc>
        <w:tc>
          <w:tcPr>
            <w:tcW w:w="1276" w:type="dxa"/>
            <w:tcBorders>
              <w:right w:val="single" w:sz="8" w:space="0" w:color="000000"/>
            </w:tcBorders>
            <w:shd w:val="clear" w:color="auto" w:fill="auto"/>
            <w:tcMar>
              <w:top w:w="100" w:type="dxa"/>
              <w:left w:w="100" w:type="dxa"/>
              <w:bottom w:w="100" w:type="dxa"/>
              <w:right w:w="100" w:type="dxa"/>
            </w:tcMar>
          </w:tcPr>
          <w:p w14:paraId="1707D0DB" w14:textId="77777777" w:rsidR="00332592" w:rsidRPr="00332592" w:rsidRDefault="00332592" w:rsidP="00332592">
            <w:pPr>
              <w:widowControl w:val="0"/>
            </w:pPr>
          </w:p>
        </w:tc>
      </w:tr>
      <w:tr w:rsidR="00332592" w:rsidRPr="00332592" w14:paraId="320E049B" w14:textId="77777777" w:rsidTr="00332592">
        <w:tc>
          <w:tcPr>
            <w:tcW w:w="2325" w:type="dxa"/>
            <w:tcBorders>
              <w:left w:val="single" w:sz="8" w:space="0" w:color="000000"/>
              <w:right w:val="single" w:sz="8" w:space="0" w:color="000000"/>
            </w:tcBorders>
            <w:shd w:val="clear" w:color="auto" w:fill="auto"/>
            <w:tcMar>
              <w:top w:w="100" w:type="dxa"/>
              <w:left w:w="100" w:type="dxa"/>
              <w:bottom w:w="100" w:type="dxa"/>
              <w:right w:w="100" w:type="dxa"/>
            </w:tcMar>
          </w:tcPr>
          <w:p w14:paraId="0E4A8D0D" w14:textId="77777777" w:rsidR="00332592" w:rsidRPr="00332592" w:rsidRDefault="00332592" w:rsidP="00332592">
            <w:pPr>
              <w:widowControl w:val="0"/>
              <w:rPr>
                <w:b/>
                <w:shd w:val="clear" w:color="auto" w:fill="D9D9D9"/>
              </w:rPr>
            </w:pPr>
          </w:p>
        </w:tc>
        <w:tc>
          <w:tcPr>
            <w:tcW w:w="3335" w:type="dxa"/>
            <w:tcBorders>
              <w:right w:val="single" w:sz="8" w:space="0" w:color="000000"/>
            </w:tcBorders>
            <w:shd w:val="clear" w:color="auto" w:fill="auto"/>
            <w:tcMar>
              <w:top w:w="100" w:type="dxa"/>
              <w:left w:w="100" w:type="dxa"/>
              <w:bottom w:w="100" w:type="dxa"/>
              <w:right w:w="100" w:type="dxa"/>
            </w:tcMar>
          </w:tcPr>
          <w:p w14:paraId="5D11E6C4" w14:textId="38A63A83" w:rsidR="00332592" w:rsidRPr="00332592" w:rsidRDefault="00332592" w:rsidP="00332592">
            <w:pPr>
              <w:spacing w:line="240" w:lineRule="auto"/>
              <w:ind w:left="170" w:right="57"/>
            </w:pPr>
            <w:r w:rsidRPr="00332592">
              <w:t>Commitment to excellence.</w:t>
            </w:r>
          </w:p>
        </w:tc>
        <w:tc>
          <w:tcPr>
            <w:tcW w:w="1276" w:type="dxa"/>
            <w:tcBorders>
              <w:right w:val="single" w:sz="8" w:space="0" w:color="000000"/>
            </w:tcBorders>
            <w:shd w:val="clear" w:color="auto" w:fill="auto"/>
            <w:tcMar>
              <w:top w:w="100" w:type="dxa"/>
              <w:left w:w="100" w:type="dxa"/>
              <w:bottom w:w="100" w:type="dxa"/>
              <w:right w:w="100" w:type="dxa"/>
            </w:tcMar>
          </w:tcPr>
          <w:p w14:paraId="12CECC24" w14:textId="0294BF01" w:rsidR="00332592" w:rsidRPr="00332592" w:rsidRDefault="00332592" w:rsidP="00332592">
            <w:pPr>
              <w:jc w:val="center"/>
            </w:pPr>
            <w:r w:rsidRPr="00332592">
              <w:t>E</w:t>
            </w:r>
          </w:p>
        </w:tc>
        <w:tc>
          <w:tcPr>
            <w:tcW w:w="1276" w:type="dxa"/>
            <w:tcBorders>
              <w:right w:val="single" w:sz="8" w:space="0" w:color="000000"/>
            </w:tcBorders>
            <w:shd w:val="clear" w:color="auto" w:fill="auto"/>
            <w:tcMar>
              <w:top w:w="100" w:type="dxa"/>
              <w:left w:w="100" w:type="dxa"/>
              <w:bottom w:w="100" w:type="dxa"/>
              <w:right w:w="100" w:type="dxa"/>
            </w:tcMar>
          </w:tcPr>
          <w:p w14:paraId="227A39E0" w14:textId="77777777" w:rsidR="00332592" w:rsidRPr="00332592" w:rsidRDefault="00332592" w:rsidP="00332592">
            <w:pPr>
              <w:widowControl w:val="0"/>
            </w:pPr>
          </w:p>
        </w:tc>
        <w:tc>
          <w:tcPr>
            <w:tcW w:w="1276" w:type="dxa"/>
            <w:tcBorders>
              <w:right w:val="single" w:sz="8" w:space="0" w:color="000000"/>
            </w:tcBorders>
            <w:shd w:val="clear" w:color="auto" w:fill="auto"/>
            <w:tcMar>
              <w:top w:w="100" w:type="dxa"/>
              <w:left w:w="100" w:type="dxa"/>
              <w:bottom w:w="100" w:type="dxa"/>
              <w:right w:w="100" w:type="dxa"/>
            </w:tcMar>
          </w:tcPr>
          <w:p w14:paraId="460B1413" w14:textId="77777777" w:rsidR="00332592" w:rsidRPr="00332592" w:rsidRDefault="00332592" w:rsidP="00332592">
            <w:pPr>
              <w:widowControl w:val="0"/>
            </w:pPr>
          </w:p>
        </w:tc>
      </w:tr>
      <w:tr w:rsidR="00332592" w:rsidRPr="00332592" w14:paraId="56143D3D" w14:textId="77777777" w:rsidTr="00332592">
        <w:tc>
          <w:tcPr>
            <w:tcW w:w="2325" w:type="dxa"/>
            <w:tcBorders>
              <w:left w:val="single" w:sz="8" w:space="0" w:color="000000"/>
              <w:right w:val="single" w:sz="8" w:space="0" w:color="000000"/>
            </w:tcBorders>
            <w:shd w:val="clear" w:color="auto" w:fill="auto"/>
            <w:tcMar>
              <w:top w:w="100" w:type="dxa"/>
              <w:left w:w="100" w:type="dxa"/>
              <w:bottom w:w="100" w:type="dxa"/>
              <w:right w:w="100" w:type="dxa"/>
            </w:tcMar>
          </w:tcPr>
          <w:p w14:paraId="56837623" w14:textId="77777777" w:rsidR="00332592" w:rsidRPr="00332592" w:rsidRDefault="00332592" w:rsidP="00332592">
            <w:pPr>
              <w:widowControl w:val="0"/>
              <w:rPr>
                <w:b/>
                <w:shd w:val="clear" w:color="auto" w:fill="D9D9D9"/>
              </w:rPr>
            </w:pPr>
          </w:p>
        </w:tc>
        <w:tc>
          <w:tcPr>
            <w:tcW w:w="3335" w:type="dxa"/>
            <w:tcBorders>
              <w:right w:val="single" w:sz="8" w:space="0" w:color="000000"/>
            </w:tcBorders>
            <w:shd w:val="clear" w:color="auto" w:fill="auto"/>
            <w:tcMar>
              <w:top w:w="100" w:type="dxa"/>
              <w:left w:w="100" w:type="dxa"/>
              <w:bottom w:w="100" w:type="dxa"/>
              <w:right w:w="100" w:type="dxa"/>
            </w:tcMar>
          </w:tcPr>
          <w:p w14:paraId="0C5801A6" w14:textId="21105FC6" w:rsidR="00332592" w:rsidRPr="00332592" w:rsidRDefault="00332592" w:rsidP="00332592">
            <w:pPr>
              <w:spacing w:line="240" w:lineRule="auto"/>
              <w:ind w:left="170" w:right="57"/>
            </w:pPr>
            <w:r w:rsidRPr="00332592">
              <w:t>A commitment to uphold and promote equality, diversity and inclusion.</w:t>
            </w:r>
          </w:p>
        </w:tc>
        <w:tc>
          <w:tcPr>
            <w:tcW w:w="1276" w:type="dxa"/>
            <w:tcBorders>
              <w:right w:val="single" w:sz="8" w:space="0" w:color="000000"/>
            </w:tcBorders>
            <w:shd w:val="clear" w:color="auto" w:fill="auto"/>
            <w:tcMar>
              <w:top w:w="100" w:type="dxa"/>
              <w:left w:w="100" w:type="dxa"/>
              <w:bottom w:w="100" w:type="dxa"/>
              <w:right w:w="100" w:type="dxa"/>
            </w:tcMar>
          </w:tcPr>
          <w:p w14:paraId="2743E41F" w14:textId="1F702ED4" w:rsidR="00332592" w:rsidRPr="00332592" w:rsidRDefault="00332592" w:rsidP="00332592">
            <w:pPr>
              <w:jc w:val="center"/>
            </w:pPr>
            <w:r w:rsidRPr="00332592">
              <w:t>E</w:t>
            </w:r>
          </w:p>
        </w:tc>
        <w:tc>
          <w:tcPr>
            <w:tcW w:w="1276" w:type="dxa"/>
            <w:tcBorders>
              <w:right w:val="single" w:sz="8" w:space="0" w:color="000000"/>
            </w:tcBorders>
            <w:shd w:val="clear" w:color="auto" w:fill="auto"/>
            <w:tcMar>
              <w:top w:w="100" w:type="dxa"/>
              <w:left w:w="100" w:type="dxa"/>
              <w:bottom w:w="100" w:type="dxa"/>
              <w:right w:w="100" w:type="dxa"/>
            </w:tcMar>
          </w:tcPr>
          <w:p w14:paraId="7293302E" w14:textId="77777777" w:rsidR="00332592" w:rsidRPr="00332592" w:rsidRDefault="00332592" w:rsidP="00332592">
            <w:pPr>
              <w:widowControl w:val="0"/>
            </w:pPr>
          </w:p>
        </w:tc>
        <w:tc>
          <w:tcPr>
            <w:tcW w:w="1276" w:type="dxa"/>
            <w:tcBorders>
              <w:right w:val="single" w:sz="8" w:space="0" w:color="000000"/>
            </w:tcBorders>
            <w:shd w:val="clear" w:color="auto" w:fill="auto"/>
            <w:tcMar>
              <w:top w:w="100" w:type="dxa"/>
              <w:left w:w="100" w:type="dxa"/>
              <w:bottom w:w="100" w:type="dxa"/>
              <w:right w:w="100" w:type="dxa"/>
            </w:tcMar>
          </w:tcPr>
          <w:p w14:paraId="13AC5A63" w14:textId="77777777" w:rsidR="00332592" w:rsidRPr="00332592" w:rsidRDefault="00332592" w:rsidP="00332592">
            <w:pPr>
              <w:widowControl w:val="0"/>
            </w:pPr>
          </w:p>
        </w:tc>
      </w:tr>
      <w:tr w:rsidR="00332592" w:rsidRPr="00332592" w14:paraId="2918D78C" w14:textId="77777777" w:rsidTr="00332592">
        <w:tc>
          <w:tcPr>
            <w:tcW w:w="2325" w:type="dxa"/>
            <w:tcBorders>
              <w:left w:val="single" w:sz="8" w:space="0" w:color="000000"/>
              <w:right w:val="single" w:sz="8" w:space="0" w:color="000000"/>
            </w:tcBorders>
            <w:shd w:val="clear" w:color="auto" w:fill="auto"/>
            <w:tcMar>
              <w:top w:w="100" w:type="dxa"/>
              <w:left w:w="100" w:type="dxa"/>
              <w:bottom w:w="100" w:type="dxa"/>
              <w:right w:w="100" w:type="dxa"/>
            </w:tcMar>
          </w:tcPr>
          <w:p w14:paraId="7BC289DB" w14:textId="77777777" w:rsidR="00332592" w:rsidRPr="00332592" w:rsidRDefault="00332592" w:rsidP="00332592">
            <w:pPr>
              <w:widowControl w:val="0"/>
              <w:rPr>
                <w:b/>
                <w:shd w:val="clear" w:color="auto" w:fill="D9D9D9"/>
              </w:rPr>
            </w:pPr>
          </w:p>
        </w:tc>
        <w:tc>
          <w:tcPr>
            <w:tcW w:w="3335" w:type="dxa"/>
            <w:tcBorders>
              <w:right w:val="single" w:sz="8" w:space="0" w:color="000000"/>
            </w:tcBorders>
            <w:shd w:val="clear" w:color="auto" w:fill="auto"/>
            <w:tcMar>
              <w:top w:w="100" w:type="dxa"/>
              <w:left w:w="100" w:type="dxa"/>
              <w:bottom w:w="100" w:type="dxa"/>
              <w:right w:w="100" w:type="dxa"/>
            </w:tcMar>
          </w:tcPr>
          <w:p w14:paraId="712F8CB8" w14:textId="5C1F96F2" w:rsidR="00332592" w:rsidRPr="00332592" w:rsidRDefault="00332592" w:rsidP="00332592">
            <w:pPr>
              <w:spacing w:line="240" w:lineRule="auto"/>
              <w:ind w:left="170" w:right="57"/>
              <w:jc w:val="both"/>
            </w:pPr>
            <w:r w:rsidRPr="00332592">
              <w:t>An absolute commitment to all aspects of safeguarding as relevant to the post.</w:t>
            </w:r>
          </w:p>
        </w:tc>
        <w:tc>
          <w:tcPr>
            <w:tcW w:w="1276" w:type="dxa"/>
            <w:tcBorders>
              <w:right w:val="single" w:sz="8" w:space="0" w:color="000000"/>
            </w:tcBorders>
            <w:shd w:val="clear" w:color="auto" w:fill="auto"/>
            <w:tcMar>
              <w:top w:w="100" w:type="dxa"/>
              <w:left w:w="100" w:type="dxa"/>
              <w:bottom w:w="100" w:type="dxa"/>
              <w:right w:w="100" w:type="dxa"/>
            </w:tcMar>
          </w:tcPr>
          <w:p w14:paraId="483659EB" w14:textId="2DC14DF7" w:rsidR="00332592" w:rsidRPr="00332592" w:rsidRDefault="00332592" w:rsidP="00332592">
            <w:pPr>
              <w:jc w:val="center"/>
            </w:pPr>
            <w:r w:rsidRPr="00332592">
              <w:t>E</w:t>
            </w:r>
          </w:p>
        </w:tc>
        <w:tc>
          <w:tcPr>
            <w:tcW w:w="1276" w:type="dxa"/>
            <w:tcBorders>
              <w:right w:val="single" w:sz="8" w:space="0" w:color="000000"/>
            </w:tcBorders>
            <w:shd w:val="clear" w:color="auto" w:fill="auto"/>
            <w:tcMar>
              <w:top w:w="100" w:type="dxa"/>
              <w:left w:w="100" w:type="dxa"/>
              <w:bottom w:w="100" w:type="dxa"/>
              <w:right w:w="100" w:type="dxa"/>
            </w:tcMar>
          </w:tcPr>
          <w:p w14:paraId="68245593" w14:textId="77777777" w:rsidR="00332592" w:rsidRPr="00332592" w:rsidRDefault="00332592" w:rsidP="00332592">
            <w:pPr>
              <w:widowControl w:val="0"/>
            </w:pPr>
          </w:p>
        </w:tc>
        <w:tc>
          <w:tcPr>
            <w:tcW w:w="1276" w:type="dxa"/>
            <w:tcBorders>
              <w:right w:val="single" w:sz="8" w:space="0" w:color="000000"/>
            </w:tcBorders>
            <w:shd w:val="clear" w:color="auto" w:fill="auto"/>
            <w:tcMar>
              <w:top w:w="100" w:type="dxa"/>
              <w:left w:w="100" w:type="dxa"/>
              <w:bottom w:w="100" w:type="dxa"/>
              <w:right w:w="100" w:type="dxa"/>
            </w:tcMar>
          </w:tcPr>
          <w:p w14:paraId="54F3D400" w14:textId="77777777" w:rsidR="00332592" w:rsidRPr="00332592" w:rsidRDefault="00332592" w:rsidP="00332592">
            <w:pPr>
              <w:widowControl w:val="0"/>
            </w:pPr>
          </w:p>
        </w:tc>
      </w:tr>
      <w:tr w:rsidR="00332592" w:rsidRPr="00332592" w14:paraId="2B7C7984" w14:textId="77777777" w:rsidTr="00332592">
        <w:tc>
          <w:tcPr>
            <w:tcW w:w="23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635545" w14:textId="77777777" w:rsidR="00332592" w:rsidRPr="00332592" w:rsidRDefault="00332592" w:rsidP="00332592">
            <w:pPr>
              <w:widowControl w:val="0"/>
              <w:rPr>
                <w:b/>
                <w:shd w:val="clear" w:color="auto" w:fill="D9D9D9"/>
              </w:rPr>
            </w:pPr>
          </w:p>
        </w:tc>
        <w:tc>
          <w:tcPr>
            <w:tcW w:w="3335" w:type="dxa"/>
            <w:tcBorders>
              <w:bottom w:val="single" w:sz="8" w:space="0" w:color="000000"/>
              <w:right w:val="single" w:sz="8" w:space="0" w:color="000000"/>
            </w:tcBorders>
            <w:shd w:val="clear" w:color="auto" w:fill="auto"/>
            <w:tcMar>
              <w:top w:w="100" w:type="dxa"/>
              <w:left w:w="100" w:type="dxa"/>
              <w:bottom w:w="100" w:type="dxa"/>
              <w:right w:w="100" w:type="dxa"/>
            </w:tcMar>
          </w:tcPr>
          <w:p w14:paraId="1ECAFB81" w14:textId="4AB38BEE" w:rsidR="00332592" w:rsidRPr="00332592" w:rsidRDefault="00332592" w:rsidP="00332592">
            <w:pPr>
              <w:spacing w:line="240" w:lineRule="auto"/>
              <w:ind w:left="170" w:right="57"/>
            </w:pPr>
            <w:r w:rsidRPr="00332592">
              <w:t>A commitment to achieving the best possible opportunities for children and young people with SEN.</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6C1F499F" w14:textId="6BD8CA21" w:rsidR="00332592" w:rsidRPr="00332592" w:rsidRDefault="00332592" w:rsidP="00332592">
            <w:pPr>
              <w:jc w:val="center"/>
            </w:pPr>
            <w:r w:rsidRPr="00332592">
              <w:t>E</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075836BA" w14:textId="77777777" w:rsidR="00332592" w:rsidRPr="00332592" w:rsidRDefault="00332592" w:rsidP="00332592">
            <w:pPr>
              <w:widowControl w:val="0"/>
            </w:pP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5E3828A7" w14:textId="77777777" w:rsidR="00332592" w:rsidRPr="00332592" w:rsidRDefault="00332592" w:rsidP="00332592">
            <w:pPr>
              <w:widowControl w:val="0"/>
            </w:pPr>
          </w:p>
        </w:tc>
      </w:tr>
    </w:tbl>
    <w:p w14:paraId="1878A9DE" w14:textId="77777777" w:rsidR="00843008" w:rsidRPr="00332592" w:rsidRDefault="00843008"/>
    <w:p w14:paraId="68196943" w14:textId="77777777" w:rsidR="00843008" w:rsidRPr="00332592" w:rsidRDefault="00843008"/>
    <w:sectPr w:rsidR="00843008" w:rsidRPr="00332592" w:rsidSect="001E0EED">
      <w:headerReference w:type="default" r:id="rId7"/>
      <w:pgSz w:w="11906" w:h="16838"/>
      <w:pgMar w:top="1531" w:right="1440" w:bottom="873" w:left="1440" w:header="17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8B965" w14:textId="77777777" w:rsidR="009F1AB1" w:rsidRDefault="009F1AB1">
      <w:pPr>
        <w:spacing w:line="240" w:lineRule="auto"/>
      </w:pPr>
      <w:r>
        <w:separator/>
      </w:r>
    </w:p>
  </w:endnote>
  <w:endnote w:type="continuationSeparator" w:id="0">
    <w:p w14:paraId="777AC0CB" w14:textId="77777777" w:rsidR="009F1AB1" w:rsidRDefault="009F1A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altName w:val="Roboto"/>
    <w:charset w:val="00"/>
    <w:family w:val="auto"/>
    <w:pitch w:val="variable"/>
    <w:sig w:usb0="E0000AFF" w:usb1="5000217F" w:usb2="00000021" w:usb3="00000000" w:csb0="0000019F" w:csb1="00000000"/>
    <w:embedRegular r:id="rId1" w:fontKey="{39815225-B66A-4712-B06C-D39EF1B5DC2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A6F1B24-1100-47BD-9F3F-D0CCDE017D24}"/>
    <w:embedBold r:id="rId3" w:fontKey="{2657A5BC-8207-46C2-B72B-2A87F8C96785}"/>
  </w:font>
  <w:font w:name="Cambria">
    <w:panose1 w:val="02040503050406030204"/>
    <w:charset w:val="00"/>
    <w:family w:val="roman"/>
    <w:pitch w:val="variable"/>
    <w:sig w:usb0="E00006FF" w:usb1="420024FF" w:usb2="02000000" w:usb3="00000000" w:csb0="0000019F" w:csb1="00000000"/>
    <w:embedRegular r:id="rId4" w:fontKey="{A0DEB8F6-82D6-490C-94FA-7E2C6A22BF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E4D4A" w14:textId="77777777" w:rsidR="009F1AB1" w:rsidRDefault="009F1AB1">
      <w:pPr>
        <w:spacing w:line="240" w:lineRule="auto"/>
      </w:pPr>
      <w:r>
        <w:separator/>
      </w:r>
    </w:p>
  </w:footnote>
  <w:footnote w:type="continuationSeparator" w:id="0">
    <w:p w14:paraId="37497F9A" w14:textId="77777777" w:rsidR="009F1AB1" w:rsidRDefault="009F1A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E2FF6" w14:textId="77777777" w:rsidR="00843008" w:rsidRDefault="009F1AB1">
    <w:pPr>
      <w:jc w:val="right"/>
    </w:pPr>
    <w:r>
      <w:rPr>
        <w:noProof/>
      </w:rPr>
      <w:drawing>
        <wp:inline distT="114300" distB="114300" distL="114300" distR="114300" wp14:anchorId="7C217772" wp14:editId="2AF05005">
          <wp:extent cx="2547938" cy="86358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47938" cy="86358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452DF"/>
    <w:multiLevelType w:val="hybridMultilevel"/>
    <w:tmpl w:val="A5C89648"/>
    <w:lvl w:ilvl="0" w:tplc="79C84BD2">
      <w:start w:val="1"/>
      <w:numFmt w:val="bullet"/>
      <w:lvlText w:val="•"/>
      <w:lvlJc w:val="left"/>
      <w:pPr>
        <w:ind w:left="720" w:hanging="360"/>
      </w:pPr>
      <w:rPr>
        <w:rFonts w:ascii="Roboto" w:hAnsi="Roboto"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111706"/>
    <w:multiLevelType w:val="hybridMultilevel"/>
    <w:tmpl w:val="EFC63F46"/>
    <w:lvl w:ilvl="0" w:tplc="79C84BD2">
      <w:start w:val="1"/>
      <w:numFmt w:val="bullet"/>
      <w:lvlText w:val="•"/>
      <w:lvlJc w:val="left"/>
      <w:pPr>
        <w:ind w:left="720" w:hanging="360"/>
      </w:pPr>
      <w:rPr>
        <w:rFonts w:ascii="Roboto" w:hAnsi="Roboto"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40585F"/>
    <w:multiLevelType w:val="multilevel"/>
    <w:tmpl w:val="0FCE8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66358D"/>
    <w:multiLevelType w:val="multilevel"/>
    <w:tmpl w:val="22600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967E75"/>
    <w:multiLevelType w:val="hybridMultilevel"/>
    <w:tmpl w:val="3AB20A9A"/>
    <w:lvl w:ilvl="0" w:tplc="3600F2FC">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9913AD"/>
    <w:multiLevelType w:val="hybridMultilevel"/>
    <w:tmpl w:val="05668058"/>
    <w:lvl w:ilvl="0" w:tplc="3600F2FC">
      <w:numFmt w:val="bullet"/>
      <w:lvlText w:val="•"/>
      <w:lvlJc w:val="left"/>
      <w:pPr>
        <w:ind w:left="720" w:hanging="360"/>
      </w:pPr>
      <w:rPr>
        <w:rFonts w:hint="default"/>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41A63F91"/>
    <w:multiLevelType w:val="hybridMultilevel"/>
    <w:tmpl w:val="F70E7AEE"/>
    <w:lvl w:ilvl="0" w:tplc="3600F2FC">
      <w:numFmt w:val="bullet"/>
      <w:lvlText w:val="•"/>
      <w:lvlJc w:val="left"/>
      <w:pPr>
        <w:ind w:left="720" w:hanging="360"/>
      </w:pPr>
      <w:rPr>
        <w:rFonts w:hint="default"/>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28C3579"/>
    <w:multiLevelType w:val="hybridMultilevel"/>
    <w:tmpl w:val="56A090F4"/>
    <w:lvl w:ilvl="0" w:tplc="79C84BD2">
      <w:start w:val="1"/>
      <w:numFmt w:val="bullet"/>
      <w:lvlText w:val="•"/>
      <w:lvlJc w:val="left"/>
      <w:pPr>
        <w:ind w:left="360" w:hanging="360"/>
      </w:pPr>
      <w:rPr>
        <w:rFonts w:ascii="Roboto" w:hAnsi="Roboto"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3D33B8"/>
    <w:multiLevelType w:val="hybridMultilevel"/>
    <w:tmpl w:val="8876A72E"/>
    <w:lvl w:ilvl="0" w:tplc="3600F2FC">
      <w:numFmt w:val="bullet"/>
      <w:lvlText w:val="•"/>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5F940098"/>
    <w:multiLevelType w:val="hybridMultilevel"/>
    <w:tmpl w:val="CBB43D6C"/>
    <w:lvl w:ilvl="0" w:tplc="79C84BD2">
      <w:start w:val="1"/>
      <w:numFmt w:val="bullet"/>
      <w:lvlText w:val="•"/>
      <w:lvlJc w:val="left"/>
      <w:pPr>
        <w:ind w:left="720" w:hanging="360"/>
      </w:pPr>
      <w:rPr>
        <w:rFonts w:ascii="Roboto" w:hAnsi="Roboto"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DCB4F31"/>
    <w:multiLevelType w:val="multilevel"/>
    <w:tmpl w:val="A230B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372C2D"/>
    <w:multiLevelType w:val="multilevel"/>
    <w:tmpl w:val="10C22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070EC1"/>
    <w:multiLevelType w:val="multilevel"/>
    <w:tmpl w:val="7BE46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6F30FDE"/>
    <w:multiLevelType w:val="hybridMultilevel"/>
    <w:tmpl w:val="F08E2D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96E4FBE"/>
    <w:multiLevelType w:val="hybridMultilevel"/>
    <w:tmpl w:val="D39A657E"/>
    <w:lvl w:ilvl="0" w:tplc="79C84BD2">
      <w:start w:val="1"/>
      <w:numFmt w:val="bullet"/>
      <w:lvlText w:val="•"/>
      <w:lvlJc w:val="left"/>
      <w:pPr>
        <w:ind w:left="720" w:hanging="360"/>
      </w:pPr>
      <w:rPr>
        <w:rFonts w:ascii="Roboto" w:hAnsi="Roboto"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D2434C0"/>
    <w:multiLevelType w:val="multilevel"/>
    <w:tmpl w:val="D452D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E832ACF"/>
    <w:multiLevelType w:val="multilevel"/>
    <w:tmpl w:val="FA926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6450126">
    <w:abstractNumId w:val="15"/>
  </w:num>
  <w:num w:numId="2" w16cid:durableId="1712535763">
    <w:abstractNumId w:val="16"/>
  </w:num>
  <w:num w:numId="3" w16cid:durableId="584460539">
    <w:abstractNumId w:val="3"/>
  </w:num>
  <w:num w:numId="4" w16cid:durableId="1861509788">
    <w:abstractNumId w:val="12"/>
  </w:num>
  <w:num w:numId="5" w16cid:durableId="1103920392">
    <w:abstractNumId w:val="2"/>
  </w:num>
  <w:num w:numId="6" w16cid:durableId="1745302513">
    <w:abstractNumId w:val="10"/>
  </w:num>
  <w:num w:numId="7" w16cid:durableId="370962071">
    <w:abstractNumId w:val="11"/>
  </w:num>
  <w:num w:numId="8" w16cid:durableId="725956309">
    <w:abstractNumId w:val="7"/>
  </w:num>
  <w:num w:numId="9" w16cid:durableId="890000769">
    <w:abstractNumId w:val="14"/>
  </w:num>
  <w:num w:numId="10" w16cid:durableId="258759225">
    <w:abstractNumId w:val="13"/>
  </w:num>
  <w:num w:numId="11" w16cid:durableId="1196886206">
    <w:abstractNumId w:val="0"/>
  </w:num>
  <w:num w:numId="12" w16cid:durableId="276259809">
    <w:abstractNumId w:val="9"/>
  </w:num>
  <w:num w:numId="13" w16cid:durableId="952325231">
    <w:abstractNumId w:val="6"/>
  </w:num>
  <w:num w:numId="14" w16cid:durableId="1048379478">
    <w:abstractNumId w:val="1"/>
  </w:num>
  <w:num w:numId="15" w16cid:durableId="1215433576">
    <w:abstractNumId w:val="0"/>
  </w:num>
  <w:num w:numId="16" w16cid:durableId="1439831162">
    <w:abstractNumId w:val="8"/>
  </w:num>
  <w:num w:numId="17" w16cid:durableId="1795637930">
    <w:abstractNumId w:val="4"/>
  </w:num>
  <w:num w:numId="18" w16cid:durableId="4153220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008"/>
    <w:rsid w:val="001E0EED"/>
    <w:rsid w:val="002C078E"/>
    <w:rsid w:val="003141BA"/>
    <w:rsid w:val="00332592"/>
    <w:rsid w:val="0062788B"/>
    <w:rsid w:val="006D248D"/>
    <w:rsid w:val="007256B6"/>
    <w:rsid w:val="00741ABB"/>
    <w:rsid w:val="007E4679"/>
    <w:rsid w:val="00843008"/>
    <w:rsid w:val="0095478E"/>
    <w:rsid w:val="009F1AB1"/>
    <w:rsid w:val="00A4366C"/>
    <w:rsid w:val="00AD6E9A"/>
    <w:rsid w:val="00E019C5"/>
    <w:rsid w:val="00FF04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A0FAD"/>
  <w15:docId w15:val="{DD36FCA1-1D21-42E3-8963-00D75BAE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E0EED"/>
    <w:pPr>
      <w:tabs>
        <w:tab w:val="center" w:pos="4513"/>
        <w:tab w:val="right" w:pos="9026"/>
      </w:tabs>
      <w:spacing w:line="240" w:lineRule="auto"/>
    </w:pPr>
  </w:style>
  <w:style w:type="character" w:customStyle="1" w:styleId="HeaderChar">
    <w:name w:val="Header Char"/>
    <w:basedOn w:val="DefaultParagraphFont"/>
    <w:link w:val="Header"/>
    <w:uiPriority w:val="99"/>
    <w:rsid w:val="001E0EED"/>
  </w:style>
  <w:style w:type="paragraph" w:styleId="Footer">
    <w:name w:val="footer"/>
    <w:basedOn w:val="Normal"/>
    <w:link w:val="FooterChar"/>
    <w:uiPriority w:val="99"/>
    <w:unhideWhenUsed/>
    <w:rsid w:val="001E0EED"/>
    <w:pPr>
      <w:tabs>
        <w:tab w:val="center" w:pos="4513"/>
        <w:tab w:val="right" w:pos="9026"/>
      </w:tabs>
      <w:spacing w:line="240" w:lineRule="auto"/>
    </w:pPr>
  </w:style>
  <w:style w:type="character" w:customStyle="1" w:styleId="FooterChar">
    <w:name w:val="Footer Char"/>
    <w:basedOn w:val="DefaultParagraphFont"/>
    <w:link w:val="Footer"/>
    <w:uiPriority w:val="99"/>
    <w:rsid w:val="001E0EED"/>
  </w:style>
  <w:style w:type="paragraph" w:styleId="ListParagraph">
    <w:name w:val="List Paragraph"/>
    <w:basedOn w:val="Normal"/>
    <w:uiPriority w:val="34"/>
    <w:qFormat/>
    <w:rsid w:val="00A4366C"/>
    <w:pPr>
      <w:widowControl w:val="0"/>
      <w:autoSpaceDE w:val="0"/>
      <w:autoSpaceDN w:val="0"/>
      <w:spacing w:before="140" w:line="240" w:lineRule="auto"/>
      <w:ind w:left="840" w:hanging="361"/>
    </w:pPr>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265730">
      <w:bodyDiv w:val="1"/>
      <w:marLeft w:val="0"/>
      <w:marRight w:val="0"/>
      <w:marTop w:val="0"/>
      <w:marBottom w:val="0"/>
      <w:divBdr>
        <w:top w:val="none" w:sz="0" w:space="0" w:color="auto"/>
        <w:left w:val="none" w:sz="0" w:space="0" w:color="auto"/>
        <w:bottom w:val="none" w:sz="0" w:space="0" w:color="auto"/>
        <w:right w:val="none" w:sz="0" w:space="0" w:color="auto"/>
      </w:divBdr>
    </w:div>
    <w:div w:id="2078432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Sokil</dc:creator>
  <cp:lastModifiedBy>Angela Sokil</cp:lastModifiedBy>
  <cp:revision>7</cp:revision>
  <dcterms:created xsi:type="dcterms:W3CDTF">2025-01-21T14:45:00Z</dcterms:created>
  <dcterms:modified xsi:type="dcterms:W3CDTF">2025-01-22T08:48:00Z</dcterms:modified>
</cp:coreProperties>
</file>