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E12424" w14:textId="77777777" w:rsidR="005865DB" w:rsidRPr="000672E6" w:rsidRDefault="005865DB">
      <w:pPr>
        <w:rPr>
          <w:rFonts w:ascii="Trebuchet MS" w:hAnsi="Trebuchet MS"/>
        </w:rPr>
      </w:pPr>
      <w:bookmarkStart w:id="0" w:name="_GoBack"/>
      <w:bookmarkEnd w:id="0"/>
    </w:p>
    <w:p w14:paraId="1A60FE07" w14:textId="372C9B1A" w:rsidR="005865DB" w:rsidRPr="000672E6" w:rsidRDefault="000D29F5">
      <w:pPr>
        <w:rPr>
          <w:rFonts w:ascii="Trebuchet MS" w:hAnsi="Trebuchet MS"/>
        </w:rPr>
      </w:pPr>
      <w:r w:rsidRPr="000672E6">
        <w:rPr>
          <w:rFonts w:ascii="Trebuchet MS" w:eastAsia="Open Sans" w:hAnsi="Trebuchet MS" w:cs="Open Sans"/>
          <w:b/>
          <w:sz w:val="24"/>
          <w:szCs w:val="24"/>
        </w:rPr>
        <w:t xml:space="preserve">                                                 </w:t>
      </w:r>
      <w:r w:rsidRPr="000672E6">
        <w:rPr>
          <w:rFonts w:ascii="Trebuchet MS" w:eastAsia="Open Sans" w:hAnsi="Trebuchet MS" w:cs="Open Sans"/>
          <w:b/>
          <w:sz w:val="24"/>
          <w:szCs w:val="24"/>
          <w:u w:val="single"/>
        </w:rPr>
        <w:t>GLF Schools - Person Specification</w:t>
      </w:r>
    </w:p>
    <w:p w14:paraId="15FE02E0" w14:textId="77777777" w:rsidR="005865DB" w:rsidRPr="000672E6" w:rsidRDefault="005865DB">
      <w:pPr>
        <w:rPr>
          <w:rFonts w:ascii="Trebuchet MS" w:hAnsi="Trebuchet MS"/>
        </w:rPr>
      </w:pPr>
    </w:p>
    <w:tbl>
      <w:tblPr>
        <w:tblStyle w:val="a"/>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4"/>
        <w:gridCol w:w="1985"/>
        <w:gridCol w:w="1985"/>
      </w:tblGrid>
      <w:tr w:rsidR="005865DB" w:rsidRPr="000672E6" w14:paraId="23E69865" w14:textId="77777777">
        <w:trPr>
          <w:trHeight w:val="320"/>
        </w:trPr>
        <w:tc>
          <w:tcPr>
            <w:tcW w:w="10314" w:type="dxa"/>
            <w:gridSpan w:val="3"/>
            <w:shd w:val="clear" w:color="auto" w:fill="DBE5F1"/>
          </w:tcPr>
          <w:p w14:paraId="4CC104EB" w14:textId="77777777" w:rsidR="005865DB" w:rsidRPr="000672E6" w:rsidRDefault="000D29F5" w:rsidP="000D29F5">
            <w:pPr>
              <w:rPr>
                <w:rFonts w:ascii="Trebuchet MS" w:hAnsi="Trebuchet MS"/>
              </w:rPr>
            </w:pPr>
            <w:r w:rsidRPr="000672E6">
              <w:rPr>
                <w:rFonts w:ascii="Trebuchet MS" w:eastAsia="Open Sans" w:hAnsi="Trebuchet MS" w:cs="Open Sans"/>
                <w:b/>
                <w:sz w:val="24"/>
                <w:szCs w:val="24"/>
              </w:rPr>
              <w:t>Job Title: Clerk to the School Strategy Board</w:t>
            </w:r>
          </w:p>
        </w:tc>
      </w:tr>
      <w:tr w:rsidR="005865DB" w:rsidRPr="000672E6" w14:paraId="21B72840" w14:textId="77777777">
        <w:trPr>
          <w:trHeight w:val="320"/>
        </w:trPr>
        <w:tc>
          <w:tcPr>
            <w:tcW w:w="6344" w:type="dxa"/>
            <w:shd w:val="clear" w:color="auto" w:fill="DBE5F1"/>
          </w:tcPr>
          <w:p w14:paraId="6071192E" w14:textId="77777777" w:rsidR="005865DB" w:rsidRPr="000672E6" w:rsidRDefault="005865DB">
            <w:pPr>
              <w:rPr>
                <w:rFonts w:ascii="Trebuchet MS" w:hAnsi="Trebuchet MS"/>
              </w:rPr>
            </w:pPr>
          </w:p>
        </w:tc>
        <w:tc>
          <w:tcPr>
            <w:tcW w:w="1985" w:type="dxa"/>
            <w:shd w:val="clear" w:color="auto" w:fill="DBE5F1"/>
          </w:tcPr>
          <w:p w14:paraId="6DDFE648" w14:textId="77777777" w:rsidR="005865DB" w:rsidRPr="000672E6" w:rsidRDefault="000D29F5">
            <w:pPr>
              <w:rPr>
                <w:rFonts w:ascii="Trebuchet MS" w:hAnsi="Trebuchet MS"/>
              </w:rPr>
            </w:pPr>
            <w:r w:rsidRPr="000672E6">
              <w:rPr>
                <w:rFonts w:ascii="Trebuchet MS" w:eastAsia="Open Sans" w:hAnsi="Trebuchet MS" w:cs="Open Sans"/>
                <w:b/>
                <w:sz w:val="24"/>
                <w:szCs w:val="24"/>
              </w:rPr>
              <w:t>Essential</w:t>
            </w:r>
          </w:p>
        </w:tc>
        <w:tc>
          <w:tcPr>
            <w:tcW w:w="1985" w:type="dxa"/>
            <w:shd w:val="clear" w:color="auto" w:fill="DBE5F1"/>
          </w:tcPr>
          <w:p w14:paraId="41923990" w14:textId="77777777" w:rsidR="005865DB" w:rsidRPr="000672E6" w:rsidRDefault="000D29F5">
            <w:pPr>
              <w:jc w:val="center"/>
              <w:rPr>
                <w:rFonts w:ascii="Trebuchet MS" w:hAnsi="Trebuchet MS"/>
              </w:rPr>
            </w:pPr>
            <w:r w:rsidRPr="000672E6">
              <w:rPr>
                <w:rFonts w:ascii="Trebuchet MS" w:eastAsia="Open Sans" w:hAnsi="Trebuchet MS" w:cs="Open Sans"/>
                <w:b/>
                <w:sz w:val="24"/>
                <w:szCs w:val="24"/>
              </w:rPr>
              <w:t>Desirable</w:t>
            </w:r>
          </w:p>
        </w:tc>
      </w:tr>
      <w:tr w:rsidR="005865DB" w:rsidRPr="000672E6" w14:paraId="4B60120F" w14:textId="77777777">
        <w:trPr>
          <w:trHeight w:val="320"/>
        </w:trPr>
        <w:tc>
          <w:tcPr>
            <w:tcW w:w="10314" w:type="dxa"/>
            <w:gridSpan w:val="3"/>
            <w:shd w:val="clear" w:color="auto" w:fill="DBE5F1"/>
          </w:tcPr>
          <w:p w14:paraId="0A8FD80D" w14:textId="77777777" w:rsidR="005865DB" w:rsidRPr="000672E6" w:rsidRDefault="000D29F5">
            <w:pPr>
              <w:rPr>
                <w:rFonts w:ascii="Trebuchet MS" w:hAnsi="Trebuchet MS"/>
              </w:rPr>
            </w:pPr>
            <w:r w:rsidRPr="000672E6">
              <w:rPr>
                <w:rFonts w:ascii="Trebuchet MS" w:eastAsia="Open Sans" w:hAnsi="Trebuchet MS" w:cs="Open Sans"/>
                <w:b/>
                <w:sz w:val="24"/>
                <w:szCs w:val="24"/>
              </w:rPr>
              <w:t>Education and Training</w:t>
            </w:r>
          </w:p>
        </w:tc>
      </w:tr>
      <w:tr w:rsidR="005865DB" w:rsidRPr="000672E6" w14:paraId="4C0B318F" w14:textId="77777777">
        <w:trPr>
          <w:trHeight w:val="280"/>
        </w:trPr>
        <w:tc>
          <w:tcPr>
            <w:tcW w:w="6344" w:type="dxa"/>
          </w:tcPr>
          <w:p w14:paraId="3FA1B126" w14:textId="77777777" w:rsidR="005865DB" w:rsidRPr="000672E6" w:rsidRDefault="000D29F5">
            <w:pPr>
              <w:rPr>
                <w:rFonts w:ascii="Trebuchet MS" w:hAnsi="Trebuchet MS"/>
              </w:rPr>
            </w:pPr>
            <w:r w:rsidRPr="000672E6">
              <w:rPr>
                <w:rFonts w:ascii="Trebuchet MS" w:eastAsia="Open Sans" w:hAnsi="Trebuchet MS" w:cs="Open Sans"/>
                <w:sz w:val="24"/>
                <w:szCs w:val="24"/>
              </w:rPr>
              <w:t>Attended or commitment to attend the National Training Programme for Clerks or its equivalent as recommended by GLF.</w:t>
            </w:r>
          </w:p>
        </w:tc>
        <w:tc>
          <w:tcPr>
            <w:tcW w:w="1985" w:type="dxa"/>
          </w:tcPr>
          <w:p w14:paraId="3915E7A1" w14:textId="50526B55" w:rsidR="005865DB" w:rsidRPr="000672E6" w:rsidRDefault="000672E6">
            <w:pPr>
              <w:jc w:val="center"/>
              <w:rPr>
                <w:rFonts w:ascii="Trebuchet MS" w:hAnsi="Trebuchet MS"/>
                <w:sz w:val="36"/>
                <w:szCs w:val="36"/>
              </w:rPr>
            </w:pPr>
            <w:r w:rsidRPr="000672E6">
              <w:rPr>
                <w:rFonts w:ascii="Trebuchet MS" w:eastAsia="Arial Unicode MS" w:hAnsi="Trebuchet MS" w:cs="Arial Unicode MS"/>
                <w:sz w:val="36"/>
                <w:szCs w:val="36"/>
              </w:rPr>
              <w:sym w:font="Wingdings" w:char="F0FC"/>
            </w:r>
          </w:p>
        </w:tc>
        <w:tc>
          <w:tcPr>
            <w:tcW w:w="1985" w:type="dxa"/>
          </w:tcPr>
          <w:p w14:paraId="1863E9C0" w14:textId="77777777" w:rsidR="005865DB" w:rsidRPr="000672E6" w:rsidRDefault="005865DB">
            <w:pPr>
              <w:rPr>
                <w:rFonts w:ascii="Trebuchet MS" w:hAnsi="Trebuchet MS"/>
              </w:rPr>
            </w:pPr>
          </w:p>
        </w:tc>
      </w:tr>
      <w:tr w:rsidR="005865DB" w:rsidRPr="000672E6" w14:paraId="30EA5F40" w14:textId="77777777">
        <w:trPr>
          <w:trHeight w:val="280"/>
        </w:trPr>
        <w:tc>
          <w:tcPr>
            <w:tcW w:w="6344" w:type="dxa"/>
          </w:tcPr>
          <w:p w14:paraId="64790760" w14:textId="77777777" w:rsidR="005865DB" w:rsidRPr="000672E6" w:rsidRDefault="000D29F5">
            <w:pPr>
              <w:rPr>
                <w:rFonts w:ascii="Trebuchet MS" w:hAnsi="Trebuchet MS"/>
              </w:rPr>
            </w:pPr>
            <w:r w:rsidRPr="000672E6">
              <w:rPr>
                <w:rFonts w:ascii="Trebuchet MS" w:eastAsia="Open Sans" w:hAnsi="Trebuchet MS" w:cs="Open Sans"/>
                <w:sz w:val="24"/>
                <w:szCs w:val="24"/>
              </w:rPr>
              <w:t>Ability to demonstrate a willingness to attend appropriate additional training and development.</w:t>
            </w:r>
          </w:p>
        </w:tc>
        <w:tc>
          <w:tcPr>
            <w:tcW w:w="1985" w:type="dxa"/>
          </w:tcPr>
          <w:p w14:paraId="121CD235" w14:textId="63107C0F" w:rsidR="005865DB" w:rsidRPr="000672E6" w:rsidRDefault="000672E6">
            <w:pPr>
              <w:jc w:val="center"/>
              <w:rPr>
                <w:rFonts w:ascii="Trebuchet MS" w:hAnsi="Trebuchet MS"/>
                <w:sz w:val="36"/>
                <w:szCs w:val="36"/>
              </w:rPr>
            </w:pPr>
            <w:r w:rsidRPr="000672E6">
              <w:rPr>
                <w:rFonts w:ascii="Trebuchet MS" w:eastAsia="Arial Unicode MS" w:hAnsi="Trebuchet MS" w:cs="Arial Unicode MS"/>
                <w:sz w:val="36"/>
                <w:szCs w:val="36"/>
              </w:rPr>
              <w:sym w:font="Wingdings" w:char="F0FC"/>
            </w:r>
          </w:p>
        </w:tc>
        <w:tc>
          <w:tcPr>
            <w:tcW w:w="1985" w:type="dxa"/>
          </w:tcPr>
          <w:p w14:paraId="76B8F70B" w14:textId="77777777" w:rsidR="005865DB" w:rsidRPr="000672E6" w:rsidRDefault="005865DB">
            <w:pPr>
              <w:jc w:val="center"/>
              <w:rPr>
                <w:rFonts w:ascii="Trebuchet MS" w:hAnsi="Trebuchet MS"/>
              </w:rPr>
            </w:pPr>
          </w:p>
        </w:tc>
      </w:tr>
      <w:tr w:rsidR="005865DB" w:rsidRPr="000672E6" w14:paraId="1886A3A2" w14:textId="77777777">
        <w:trPr>
          <w:trHeight w:val="280"/>
        </w:trPr>
        <w:tc>
          <w:tcPr>
            <w:tcW w:w="10314" w:type="dxa"/>
            <w:gridSpan w:val="3"/>
            <w:shd w:val="clear" w:color="auto" w:fill="DBE5F1"/>
          </w:tcPr>
          <w:p w14:paraId="2A54F6A3" w14:textId="77777777" w:rsidR="005865DB" w:rsidRPr="000672E6" w:rsidRDefault="000D29F5">
            <w:pPr>
              <w:tabs>
                <w:tab w:val="left" w:pos="8355"/>
              </w:tabs>
              <w:rPr>
                <w:rFonts w:ascii="Trebuchet MS" w:hAnsi="Trebuchet MS"/>
              </w:rPr>
            </w:pPr>
            <w:r w:rsidRPr="000672E6">
              <w:rPr>
                <w:rFonts w:ascii="Trebuchet MS" w:eastAsia="Open Sans" w:hAnsi="Trebuchet MS" w:cs="Open Sans"/>
                <w:b/>
                <w:sz w:val="24"/>
                <w:szCs w:val="24"/>
              </w:rPr>
              <w:t>Professional and Experience</w:t>
            </w:r>
            <w:r w:rsidRPr="000672E6">
              <w:rPr>
                <w:rFonts w:ascii="Trebuchet MS" w:eastAsia="Open Sans" w:hAnsi="Trebuchet MS" w:cs="Open Sans"/>
                <w:b/>
                <w:sz w:val="24"/>
                <w:szCs w:val="24"/>
              </w:rPr>
              <w:tab/>
            </w:r>
          </w:p>
        </w:tc>
      </w:tr>
      <w:tr w:rsidR="000672E6" w:rsidRPr="000672E6" w14:paraId="4D79C381" w14:textId="77777777">
        <w:trPr>
          <w:trHeight w:val="320"/>
        </w:trPr>
        <w:tc>
          <w:tcPr>
            <w:tcW w:w="6344" w:type="dxa"/>
            <w:tcBorders>
              <w:right w:val="single" w:sz="4" w:space="0" w:color="000000"/>
            </w:tcBorders>
          </w:tcPr>
          <w:p w14:paraId="00403E38" w14:textId="77777777" w:rsidR="000672E6" w:rsidRPr="000672E6" w:rsidRDefault="000672E6" w:rsidP="000672E6">
            <w:pPr>
              <w:spacing w:after="120"/>
              <w:rPr>
                <w:rFonts w:ascii="Trebuchet MS" w:hAnsi="Trebuchet MS"/>
              </w:rPr>
            </w:pPr>
            <w:r w:rsidRPr="000672E6">
              <w:rPr>
                <w:rFonts w:ascii="Trebuchet MS" w:eastAsia="Open Sans" w:hAnsi="Trebuchet MS" w:cs="Open Sans"/>
                <w:sz w:val="24"/>
                <w:szCs w:val="24"/>
              </w:rPr>
              <w:t>Evidence of relevant personal and professional development</w:t>
            </w:r>
          </w:p>
        </w:tc>
        <w:tc>
          <w:tcPr>
            <w:tcW w:w="1985" w:type="dxa"/>
            <w:tcBorders>
              <w:top w:val="nil"/>
              <w:left w:val="single" w:sz="4" w:space="0" w:color="000000"/>
              <w:bottom w:val="single" w:sz="4" w:space="0" w:color="000000"/>
              <w:right w:val="single" w:sz="4" w:space="0" w:color="000000"/>
            </w:tcBorders>
          </w:tcPr>
          <w:p w14:paraId="3B9F9EF2" w14:textId="32ED4FDF" w:rsidR="000672E6" w:rsidRPr="000672E6" w:rsidRDefault="000672E6" w:rsidP="000672E6">
            <w:pPr>
              <w:jc w:val="center"/>
              <w:rPr>
                <w:rFonts w:ascii="Trebuchet MS" w:hAnsi="Trebuchet MS"/>
                <w:sz w:val="36"/>
                <w:szCs w:val="36"/>
              </w:rPr>
            </w:pPr>
            <w:r w:rsidRPr="000672E6">
              <w:rPr>
                <w:rFonts w:ascii="Trebuchet MS" w:eastAsia="Arial Unicode MS" w:hAnsi="Trebuchet MS" w:cs="Arial Unicode MS"/>
                <w:sz w:val="36"/>
                <w:szCs w:val="36"/>
              </w:rPr>
              <w:sym w:font="Wingdings" w:char="F0FC"/>
            </w:r>
          </w:p>
        </w:tc>
        <w:tc>
          <w:tcPr>
            <w:tcW w:w="1985" w:type="dxa"/>
            <w:tcBorders>
              <w:left w:val="single" w:sz="4" w:space="0" w:color="000000"/>
            </w:tcBorders>
          </w:tcPr>
          <w:p w14:paraId="75A17105" w14:textId="77777777" w:rsidR="000672E6" w:rsidRPr="000672E6" w:rsidRDefault="000672E6" w:rsidP="000672E6">
            <w:pPr>
              <w:rPr>
                <w:rFonts w:ascii="Trebuchet MS" w:hAnsi="Trebuchet MS"/>
              </w:rPr>
            </w:pPr>
          </w:p>
        </w:tc>
      </w:tr>
      <w:tr w:rsidR="000672E6" w:rsidRPr="000672E6" w14:paraId="3396DAFE" w14:textId="77777777">
        <w:trPr>
          <w:trHeight w:val="280"/>
        </w:trPr>
        <w:tc>
          <w:tcPr>
            <w:tcW w:w="6344" w:type="dxa"/>
          </w:tcPr>
          <w:p w14:paraId="534DFAE9" w14:textId="77777777" w:rsidR="000672E6" w:rsidRPr="000672E6" w:rsidRDefault="000672E6" w:rsidP="000672E6">
            <w:pPr>
              <w:widowControl w:val="0"/>
              <w:tabs>
                <w:tab w:val="left" w:pos="463"/>
              </w:tabs>
              <w:spacing w:before="1" w:line="239" w:lineRule="auto"/>
              <w:ind w:right="577"/>
              <w:rPr>
                <w:rFonts w:ascii="Trebuchet MS" w:hAnsi="Trebuchet MS"/>
              </w:rPr>
            </w:pPr>
            <w:r w:rsidRPr="000672E6">
              <w:rPr>
                <w:rFonts w:ascii="Trebuchet MS" w:eastAsia="Open Sans" w:hAnsi="Trebuchet MS" w:cs="Open Sans"/>
                <w:sz w:val="24"/>
                <w:szCs w:val="24"/>
              </w:rPr>
              <w:t>Evidence of working in an environment where experiences included taking initiative and self-motivation.</w:t>
            </w:r>
          </w:p>
        </w:tc>
        <w:tc>
          <w:tcPr>
            <w:tcW w:w="1985" w:type="dxa"/>
          </w:tcPr>
          <w:p w14:paraId="719FAEAF" w14:textId="7644DFB2" w:rsidR="000672E6" w:rsidRPr="000672E6" w:rsidRDefault="000672E6" w:rsidP="000672E6">
            <w:pPr>
              <w:jc w:val="center"/>
              <w:rPr>
                <w:rFonts w:ascii="Trebuchet MS" w:hAnsi="Trebuchet MS"/>
                <w:sz w:val="36"/>
                <w:szCs w:val="36"/>
              </w:rPr>
            </w:pPr>
            <w:r w:rsidRPr="000672E6">
              <w:rPr>
                <w:rFonts w:ascii="Trebuchet MS" w:eastAsia="Arial Unicode MS" w:hAnsi="Trebuchet MS" w:cs="Arial Unicode MS"/>
                <w:sz w:val="36"/>
                <w:szCs w:val="36"/>
              </w:rPr>
              <w:sym w:font="Wingdings" w:char="F0FC"/>
            </w:r>
          </w:p>
        </w:tc>
        <w:tc>
          <w:tcPr>
            <w:tcW w:w="1985" w:type="dxa"/>
          </w:tcPr>
          <w:p w14:paraId="15FD5AF3" w14:textId="77777777" w:rsidR="000672E6" w:rsidRPr="000672E6" w:rsidRDefault="000672E6" w:rsidP="000672E6">
            <w:pPr>
              <w:rPr>
                <w:rFonts w:ascii="Trebuchet MS" w:hAnsi="Trebuchet MS"/>
              </w:rPr>
            </w:pPr>
          </w:p>
        </w:tc>
      </w:tr>
      <w:tr w:rsidR="000672E6" w:rsidRPr="000672E6" w14:paraId="3EE8C39D" w14:textId="77777777">
        <w:trPr>
          <w:trHeight w:val="280"/>
        </w:trPr>
        <w:tc>
          <w:tcPr>
            <w:tcW w:w="6344" w:type="dxa"/>
          </w:tcPr>
          <w:p w14:paraId="3D5C1D63" w14:textId="77777777" w:rsidR="000672E6" w:rsidRPr="000672E6" w:rsidRDefault="000672E6" w:rsidP="000672E6">
            <w:pPr>
              <w:spacing w:after="120"/>
              <w:rPr>
                <w:rFonts w:ascii="Trebuchet MS" w:hAnsi="Trebuchet MS"/>
              </w:rPr>
            </w:pPr>
            <w:r w:rsidRPr="000672E6">
              <w:rPr>
                <w:rFonts w:ascii="Trebuchet MS" w:eastAsia="Open Sans" w:hAnsi="Trebuchet MS" w:cs="Open Sans"/>
                <w:sz w:val="24"/>
                <w:szCs w:val="24"/>
              </w:rPr>
              <w:t>Evidence of working as a member of a team.</w:t>
            </w:r>
          </w:p>
        </w:tc>
        <w:tc>
          <w:tcPr>
            <w:tcW w:w="1985" w:type="dxa"/>
          </w:tcPr>
          <w:p w14:paraId="11E03403" w14:textId="7242E47A" w:rsidR="000672E6" w:rsidRPr="000672E6" w:rsidRDefault="000672E6" w:rsidP="000672E6">
            <w:pPr>
              <w:jc w:val="center"/>
              <w:rPr>
                <w:rFonts w:ascii="Trebuchet MS" w:hAnsi="Trebuchet MS"/>
                <w:sz w:val="36"/>
                <w:szCs w:val="36"/>
              </w:rPr>
            </w:pPr>
            <w:r w:rsidRPr="000672E6">
              <w:rPr>
                <w:rFonts w:ascii="Trebuchet MS" w:eastAsia="Arial Unicode MS" w:hAnsi="Trebuchet MS" w:cs="Arial Unicode MS"/>
                <w:sz w:val="36"/>
                <w:szCs w:val="36"/>
              </w:rPr>
              <w:sym w:font="Wingdings" w:char="F0FC"/>
            </w:r>
          </w:p>
        </w:tc>
        <w:tc>
          <w:tcPr>
            <w:tcW w:w="1985" w:type="dxa"/>
          </w:tcPr>
          <w:p w14:paraId="613810C8" w14:textId="77777777" w:rsidR="000672E6" w:rsidRPr="000672E6" w:rsidRDefault="000672E6" w:rsidP="000672E6">
            <w:pPr>
              <w:jc w:val="center"/>
              <w:rPr>
                <w:rFonts w:ascii="Trebuchet MS" w:hAnsi="Trebuchet MS"/>
              </w:rPr>
            </w:pPr>
          </w:p>
        </w:tc>
      </w:tr>
      <w:tr w:rsidR="005865DB" w:rsidRPr="000672E6" w14:paraId="7EB6017A" w14:textId="77777777">
        <w:trPr>
          <w:trHeight w:val="280"/>
        </w:trPr>
        <w:tc>
          <w:tcPr>
            <w:tcW w:w="6344" w:type="dxa"/>
            <w:tcBorders>
              <w:right w:val="nil"/>
            </w:tcBorders>
            <w:shd w:val="clear" w:color="auto" w:fill="DBE5F1"/>
          </w:tcPr>
          <w:p w14:paraId="02A53AA7" w14:textId="77777777" w:rsidR="005865DB" w:rsidRPr="000672E6" w:rsidRDefault="000D29F5">
            <w:pPr>
              <w:rPr>
                <w:rFonts w:ascii="Trebuchet MS" w:hAnsi="Trebuchet MS"/>
              </w:rPr>
            </w:pPr>
            <w:r w:rsidRPr="000672E6">
              <w:rPr>
                <w:rFonts w:ascii="Trebuchet MS" w:eastAsia="Open Sans" w:hAnsi="Trebuchet MS" w:cs="Open Sans"/>
                <w:b/>
                <w:sz w:val="24"/>
                <w:szCs w:val="24"/>
              </w:rPr>
              <w:t>Knowledge and Skills</w:t>
            </w:r>
          </w:p>
        </w:tc>
        <w:tc>
          <w:tcPr>
            <w:tcW w:w="1985" w:type="dxa"/>
            <w:tcBorders>
              <w:top w:val="single" w:sz="4" w:space="0" w:color="000000"/>
              <w:left w:val="nil"/>
              <w:bottom w:val="single" w:sz="4" w:space="0" w:color="000000"/>
              <w:right w:val="nil"/>
            </w:tcBorders>
            <w:shd w:val="clear" w:color="auto" w:fill="DBE5F1"/>
          </w:tcPr>
          <w:p w14:paraId="17C7B944" w14:textId="77777777" w:rsidR="005865DB" w:rsidRPr="000672E6" w:rsidRDefault="005865DB">
            <w:pPr>
              <w:jc w:val="center"/>
              <w:rPr>
                <w:rFonts w:ascii="Trebuchet MS" w:hAnsi="Trebuchet MS"/>
              </w:rPr>
            </w:pPr>
          </w:p>
        </w:tc>
        <w:tc>
          <w:tcPr>
            <w:tcW w:w="1985" w:type="dxa"/>
            <w:tcBorders>
              <w:left w:val="nil"/>
            </w:tcBorders>
            <w:shd w:val="clear" w:color="auto" w:fill="DBE5F1"/>
          </w:tcPr>
          <w:p w14:paraId="641B19B4" w14:textId="77777777" w:rsidR="005865DB" w:rsidRPr="000672E6" w:rsidRDefault="005865DB">
            <w:pPr>
              <w:rPr>
                <w:rFonts w:ascii="Trebuchet MS" w:hAnsi="Trebuchet MS"/>
              </w:rPr>
            </w:pPr>
          </w:p>
        </w:tc>
      </w:tr>
      <w:tr w:rsidR="000672E6" w:rsidRPr="000672E6" w14:paraId="1828911C" w14:textId="77777777">
        <w:trPr>
          <w:trHeight w:val="280"/>
        </w:trPr>
        <w:tc>
          <w:tcPr>
            <w:tcW w:w="6344" w:type="dxa"/>
          </w:tcPr>
          <w:p w14:paraId="2763A586" w14:textId="77777777"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Good listening, oral and literacy skills.</w:t>
            </w:r>
          </w:p>
        </w:tc>
        <w:tc>
          <w:tcPr>
            <w:tcW w:w="1985" w:type="dxa"/>
            <w:tcBorders>
              <w:top w:val="single" w:sz="4" w:space="0" w:color="000000"/>
            </w:tcBorders>
          </w:tcPr>
          <w:p w14:paraId="34D1D76D" w14:textId="6F89417A" w:rsidR="000672E6" w:rsidRPr="000672E6" w:rsidRDefault="000672E6" w:rsidP="000672E6">
            <w:pPr>
              <w:jc w:val="center"/>
              <w:rPr>
                <w:rFonts w:ascii="Trebuchet MS" w:hAnsi="Trebuchet MS"/>
              </w:rPr>
            </w:pPr>
            <w:r w:rsidRPr="004E5FDB">
              <w:rPr>
                <w:rFonts w:ascii="Trebuchet MS" w:eastAsia="Arial Unicode MS" w:hAnsi="Trebuchet MS" w:cs="Arial Unicode MS"/>
                <w:sz w:val="36"/>
                <w:szCs w:val="36"/>
              </w:rPr>
              <w:sym w:font="Wingdings" w:char="F0FC"/>
            </w:r>
          </w:p>
        </w:tc>
        <w:tc>
          <w:tcPr>
            <w:tcW w:w="1985" w:type="dxa"/>
          </w:tcPr>
          <w:p w14:paraId="714250F4" w14:textId="77777777" w:rsidR="000672E6" w:rsidRPr="000672E6" w:rsidRDefault="000672E6" w:rsidP="000672E6">
            <w:pPr>
              <w:rPr>
                <w:rFonts w:ascii="Trebuchet MS" w:hAnsi="Trebuchet MS"/>
              </w:rPr>
            </w:pPr>
          </w:p>
        </w:tc>
      </w:tr>
      <w:tr w:rsidR="000672E6" w:rsidRPr="000672E6" w14:paraId="0C922BC2" w14:textId="77777777">
        <w:trPr>
          <w:trHeight w:val="280"/>
        </w:trPr>
        <w:tc>
          <w:tcPr>
            <w:tcW w:w="6344" w:type="dxa"/>
          </w:tcPr>
          <w:p w14:paraId="6753AB5F" w14:textId="77777777" w:rsidR="000672E6" w:rsidRPr="000672E6" w:rsidRDefault="000672E6" w:rsidP="000672E6">
            <w:pPr>
              <w:spacing w:after="120"/>
              <w:rPr>
                <w:rFonts w:ascii="Trebuchet MS" w:hAnsi="Trebuchet MS"/>
              </w:rPr>
            </w:pPr>
            <w:r w:rsidRPr="000672E6">
              <w:rPr>
                <w:rFonts w:ascii="Trebuchet MS" w:eastAsia="Open Sans" w:hAnsi="Trebuchet MS" w:cs="Open Sans"/>
                <w:sz w:val="24"/>
                <w:szCs w:val="24"/>
              </w:rPr>
              <w:t>Ability to organise time and work to deadlines.</w:t>
            </w:r>
          </w:p>
        </w:tc>
        <w:tc>
          <w:tcPr>
            <w:tcW w:w="1985" w:type="dxa"/>
          </w:tcPr>
          <w:p w14:paraId="0FE2514D" w14:textId="7E00D941" w:rsidR="000672E6" w:rsidRPr="000672E6" w:rsidRDefault="000672E6" w:rsidP="000672E6">
            <w:pPr>
              <w:jc w:val="center"/>
              <w:rPr>
                <w:rFonts w:ascii="Trebuchet MS" w:hAnsi="Trebuchet MS"/>
              </w:rPr>
            </w:pPr>
            <w:r w:rsidRPr="004E5FDB">
              <w:rPr>
                <w:rFonts w:ascii="Trebuchet MS" w:eastAsia="Arial Unicode MS" w:hAnsi="Trebuchet MS" w:cs="Arial Unicode MS"/>
                <w:sz w:val="36"/>
                <w:szCs w:val="36"/>
              </w:rPr>
              <w:sym w:font="Wingdings" w:char="F0FC"/>
            </w:r>
          </w:p>
        </w:tc>
        <w:tc>
          <w:tcPr>
            <w:tcW w:w="1985" w:type="dxa"/>
          </w:tcPr>
          <w:p w14:paraId="7855BF20" w14:textId="77777777" w:rsidR="000672E6" w:rsidRPr="000672E6" w:rsidRDefault="000672E6" w:rsidP="000672E6">
            <w:pPr>
              <w:rPr>
                <w:rFonts w:ascii="Trebuchet MS" w:hAnsi="Trebuchet MS"/>
              </w:rPr>
            </w:pPr>
          </w:p>
        </w:tc>
      </w:tr>
      <w:tr w:rsidR="000672E6" w:rsidRPr="000672E6" w14:paraId="4FD9F80D" w14:textId="77777777">
        <w:trPr>
          <w:trHeight w:val="280"/>
        </w:trPr>
        <w:tc>
          <w:tcPr>
            <w:tcW w:w="6344" w:type="dxa"/>
          </w:tcPr>
          <w:p w14:paraId="5EA57223" w14:textId="77777777" w:rsidR="000672E6" w:rsidRPr="000672E6" w:rsidRDefault="000672E6" w:rsidP="000672E6">
            <w:pPr>
              <w:spacing w:after="120"/>
              <w:rPr>
                <w:rFonts w:ascii="Trebuchet MS" w:hAnsi="Trebuchet MS"/>
              </w:rPr>
            </w:pPr>
            <w:r w:rsidRPr="000672E6">
              <w:rPr>
                <w:rFonts w:ascii="Trebuchet MS" w:eastAsia="Open Sans" w:hAnsi="Trebuchet MS" w:cs="Open Sans"/>
                <w:sz w:val="24"/>
                <w:szCs w:val="24"/>
              </w:rPr>
              <w:t>Record keeping, information retrieval and dissemination of governing body data/documentation, to the governing body and relevant partners.</w:t>
            </w:r>
          </w:p>
        </w:tc>
        <w:tc>
          <w:tcPr>
            <w:tcW w:w="1985" w:type="dxa"/>
          </w:tcPr>
          <w:p w14:paraId="0C189F8E" w14:textId="44DB5606" w:rsidR="000672E6" w:rsidRPr="000672E6" w:rsidRDefault="000672E6" w:rsidP="000672E6">
            <w:pPr>
              <w:jc w:val="center"/>
              <w:rPr>
                <w:rFonts w:ascii="Trebuchet MS" w:hAnsi="Trebuchet MS"/>
              </w:rPr>
            </w:pPr>
            <w:r w:rsidRPr="004E5FDB">
              <w:rPr>
                <w:rFonts w:ascii="Trebuchet MS" w:eastAsia="Arial Unicode MS" w:hAnsi="Trebuchet MS" w:cs="Arial Unicode MS"/>
                <w:sz w:val="36"/>
                <w:szCs w:val="36"/>
              </w:rPr>
              <w:sym w:font="Wingdings" w:char="F0FC"/>
            </w:r>
          </w:p>
        </w:tc>
        <w:tc>
          <w:tcPr>
            <w:tcW w:w="1985" w:type="dxa"/>
          </w:tcPr>
          <w:p w14:paraId="27ADC136" w14:textId="77777777" w:rsidR="000672E6" w:rsidRPr="000672E6" w:rsidRDefault="000672E6" w:rsidP="000672E6">
            <w:pPr>
              <w:jc w:val="center"/>
              <w:rPr>
                <w:rFonts w:ascii="Trebuchet MS" w:hAnsi="Trebuchet MS"/>
              </w:rPr>
            </w:pPr>
          </w:p>
        </w:tc>
      </w:tr>
      <w:tr w:rsidR="000672E6" w:rsidRPr="000672E6" w14:paraId="507563A1" w14:textId="77777777">
        <w:trPr>
          <w:trHeight w:val="280"/>
        </w:trPr>
        <w:tc>
          <w:tcPr>
            <w:tcW w:w="6344" w:type="dxa"/>
          </w:tcPr>
          <w:p w14:paraId="780DF6D7" w14:textId="77777777"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Writing agendas and accurate concise minutes</w:t>
            </w:r>
          </w:p>
        </w:tc>
        <w:tc>
          <w:tcPr>
            <w:tcW w:w="1985" w:type="dxa"/>
          </w:tcPr>
          <w:p w14:paraId="4AC39A6E" w14:textId="207217C7" w:rsidR="000672E6" w:rsidRPr="000672E6" w:rsidRDefault="000672E6" w:rsidP="000672E6">
            <w:pPr>
              <w:jc w:val="center"/>
              <w:rPr>
                <w:rFonts w:ascii="Trebuchet MS" w:hAnsi="Trebuchet MS"/>
              </w:rPr>
            </w:pPr>
            <w:r w:rsidRPr="004E5FDB">
              <w:rPr>
                <w:rFonts w:ascii="Trebuchet MS" w:eastAsia="Arial Unicode MS" w:hAnsi="Trebuchet MS" w:cs="Arial Unicode MS"/>
                <w:sz w:val="36"/>
                <w:szCs w:val="36"/>
              </w:rPr>
              <w:sym w:font="Wingdings" w:char="F0FC"/>
            </w:r>
          </w:p>
        </w:tc>
        <w:tc>
          <w:tcPr>
            <w:tcW w:w="1985" w:type="dxa"/>
          </w:tcPr>
          <w:p w14:paraId="4D083F68" w14:textId="77777777" w:rsidR="000672E6" w:rsidRPr="000672E6" w:rsidRDefault="000672E6" w:rsidP="000672E6">
            <w:pPr>
              <w:rPr>
                <w:rFonts w:ascii="Trebuchet MS" w:hAnsi="Trebuchet MS"/>
              </w:rPr>
            </w:pPr>
          </w:p>
        </w:tc>
      </w:tr>
      <w:tr w:rsidR="000672E6" w:rsidRPr="000672E6" w14:paraId="7059B444" w14:textId="77777777">
        <w:trPr>
          <w:trHeight w:val="360"/>
        </w:trPr>
        <w:tc>
          <w:tcPr>
            <w:tcW w:w="6344" w:type="dxa"/>
          </w:tcPr>
          <w:p w14:paraId="427BF214" w14:textId="77777777"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ICT including keyboard skills</w:t>
            </w:r>
          </w:p>
        </w:tc>
        <w:tc>
          <w:tcPr>
            <w:tcW w:w="1985" w:type="dxa"/>
          </w:tcPr>
          <w:p w14:paraId="2802B3E5" w14:textId="2756F253" w:rsidR="000672E6" w:rsidRPr="000672E6" w:rsidRDefault="000672E6" w:rsidP="000672E6">
            <w:pPr>
              <w:jc w:val="center"/>
              <w:rPr>
                <w:rFonts w:ascii="Trebuchet MS" w:hAnsi="Trebuchet MS"/>
              </w:rPr>
            </w:pPr>
            <w:r w:rsidRPr="004E5FDB">
              <w:rPr>
                <w:rFonts w:ascii="Trebuchet MS" w:eastAsia="Arial Unicode MS" w:hAnsi="Trebuchet MS" w:cs="Arial Unicode MS"/>
                <w:sz w:val="36"/>
                <w:szCs w:val="36"/>
              </w:rPr>
              <w:sym w:font="Wingdings" w:char="F0FC"/>
            </w:r>
          </w:p>
        </w:tc>
        <w:tc>
          <w:tcPr>
            <w:tcW w:w="1985" w:type="dxa"/>
          </w:tcPr>
          <w:p w14:paraId="0ABC2EBD" w14:textId="77777777" w:rsidR="000672E6" w:rsidRPr="000672E6" w:rsidRDefault="000672E6" w:rsidP="000672E6">
            <w:pPr>
              <w:rPr>
                <w:rFonts w:ascii="Trebuchet MS" w:hAnsi="Trebuchet MS"/>
              </w:rPr>
            </w:pPr>
          </w:p>
        </w:tc>
      </w:tr>
      <w:tr w:rsidR="000672E6" w:rsidRPr="000672E6" w14:paraId="0877106C" w14:textId="77777777">
        <w:trPr>
          <w:trHeight w:val="280"/>
        </w:trPr>
        <w:tc>
          <w:tcPr>
            <w:tcW w:w="6344" w:type="dxa"/>
          </w:tcPr>
          <w:p w14:paraId="3C6589F7" w14:textId="77777777" w:rsidR="000672E6" w:rsidRPr="000672E6" w:rsidRDefault="000672E6" w:rsidP="000672E6">
            <w:pPr>
              <w:spacing w:after="120"/>
              <w:rPr>
                <w:rFonts w:ascii="Trebuchet MS" w:hAnsi="Trebuchet MS"/>
              </w:rPr>
            </w:pPr>
            <w:r w:rsidRPr="000672E6">
              <w:rPr>
                <w:rFonts w:ascii="Trebuchet MS" w:eastAsia="Open Sans" w:hAnsi="Trebuchet MS" w:cs="Open Sans"/>
                <w:sz w:val="24"/>
                <w:szCs w:val="24"/>
              </w:rPr>
              <w:t>Organising meetings</w:t>
            </w:r>
          </w:p>
        </w:tc>
        <w:tc>
          <w:tcPr>
            <w:tcW w:w="1985" w:type="dxa"/>
          </w:tcPr>
          <w:p w14:paraId="1E6AACE9" w14:textId="77777777" w:rsidR="000672E6" w:rsidRPr="000672E6" w:rsidRDefault="000672E6" w:rsidP="000672E6">
            <w:pPr>
              <w:jc w:val="center"/>
              <w:rPr>
                <w:rFonts w:ascii="Trebuchet MS" w:hAnsi="Trebuchet MS"/>
              </w:rPr>
            </w:pPr>
          </w:p>
        </w:tc>
        <w:tc>
          <w:tcPr>
            <w:tcW w:w="1985" w:type="dxa"/>
          </w:tcPr>
          <w:p w14:paraId="7D783ADC" w14:textId="78756252" w:rsidR="000672E6" w:rsidRPr="000672E6" w:rsidRDefault="000672E6" w:rsidP="000672E6">
            <w:pPr>
              <w:jc w:val="center"/>
              <w:rPr>
                <w:rFonts w:ascii="Trebuchet MS" w:hAnsi="Trebuchet MS"/>
              </w:rPr>
            </w:pPr>
            <w:r w:rsidRPr="00603EDE">
              <w:rPr>
                <w:rFonts w:ascii="Trebuchet MS" w:eastAsia="Arial Unicode MS" w:hAnsi="Trebuchet MS" w:cs="Arial Unicode MS"/>
                <w:sz w:val="36"/>
                <w:szCs w:val="36"/>
              </w:rPr>
              <w:sym w:font="Wingdings" w:char="F0FC"/>
            </w:r>
          </w:p>
        </w:tc>
      </w:tr>
      <w:tr w:rsidR="000672E6" w:rsidRPr="000672E6" w14:paraId="72A96E05" w14:textId="77777777">
        <w:trPr>
          <w:trHeight w:val="280"/>
        </w:trPr>
        <w:tc>
          <w:tcPr>
            <w:tcW w:w="6344" w:type="dxa"/>
          </w:tcPr>
          <w:p w14:paraId="5ABDB482" w14:textId="04C2BD6B"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 xml:space="preserve">Knowledge </w:t>
            </w:r>
            <w:r w:rsidRPr="00A15156">
              <w:rPr>
                <w:rFonts w:ascii="Trebuchet MS" w:eastAsia="Open Sans" w:hAnsi="Trebuchet MS" w:cs="Open Sans"/>
                <w:color w:val="auto"/>
                <w:sz w:val="24"/>
                <w:szCs w:val="24"/>
              </w:rPr>
              <w:t xml:space="preserve">of </w:t>
            </w:r>
            <w:r w:rsidR="002B3BFA" w:rsidRPr="00A15156">
              <w:rPr>
                <w:rFonts w:ascii="Trebuchet MS" w:eastAsia="Open Sans" w:hAnsi="Trebuchet MS" w:cs="Open Sans"/>
                <w:color w:val="auto"/>
                <w:sz w:val="24"/>
                <w:szCs w:val="24"/>
              </w:rPr>
              <w:t>governance</w:t>
            </w:r>
            <w:r w:rsidRPr="00A15156">
              <w:rPr>
                <w:rFonts w:ascii="Trebuchet MS" w:eastAsia="Open Sans" w:hAnsi="Trebuchet MS" w:cs="Open Sans"/>
                <w:color w:val="auto"/>
                <w:sz w:val="24"/>
                <w:szCs w:val="24"/>
              </w:rPr>
              <w:t xml:space="preserve"> </w:t>
            </w:r>
            <w:r w:rsidRPr="000672E6">
              <w:rPr>
                <w:rFonts w:ascii="Trebuchet MS" w:eastAsia="Open Sans" w:hAnsi="Trebuchet MS" w:cs="Open Sans"/>
                <w:sz w:val="24"/>
                <w:szCs w:val="24"/>
              </w:rPr>
              <w:t>procedures</w:t>
            </w:r>
          </w:p>
        </w:tc>
        <w:tc>
          <w:tcPr>
            <w:tcW w:w="1985" w:type="dxa"/>
          </w:tcPr>
          <w:p w14:paraId="3AC2BEB0" w14:textId="77777777" w:rsidR="000672E6" w:rsidRPr="000672E6" w:rsidRDefault="000672E6" w:rsidP="000672E6">
            <w:pPr>
              <w:jc w:val="center"/>
              <w:rPr>
                <w:rFonts w:ascii="Trebuchet MS" w:hAnsi="Trebuchet MS"/>
              </w:rPr>
            </w:pPr>
          </w:p>
        </w:tc>
        <w:tc>
          <w:tcPr>
            <w:tcW w:w="1985" w:type="dxa"/>
          </w:tcPr>
          <w:p w14:paraId="5C1A2926" w14:textId="10ED0B51" w:rsidR="000672E6" w:rsidRPr="000672E6" w:rsidRDefault="000672E6" w:rsidP="000672E6">
            <w:pPr>
              <w:jc w:val="center"/>
              <w:rPr>
                <w:rFonts w:ascii="Trebuchet MS" w:hAnsi="Trebuchet MS"/>
              </w:rPr>
            </w:pPr>
            <w:r w:rsidRPr="00603EDE">
              <w:rPr>
                <w:rFonts w:ascii="Trebuchet MS" w:eastAsia="Arial Unicode MS" w:hAnsi="Trebuchet MS" w:cs="Arial Unicode MS"/>
                <w:sz w:val="36"/>
                <w:szCs w:val="36"/>
              </w:rPr>
              <w:sym w:font="Wingdings" w:char="F0FC"/>
            </w:r>
          </w:p>
        </w:tc>
      </w:tr>
      <w:tr w:rsidR="000672E6" w:rsidRPr="000672E6" w14:paraId="4E64A061" w14:textId="77777777">
        <w:trPr>
          <w:trHeight w:val="280"/>
        </w:trPr>
        <w:tc>
          <w:tcPr>
            <w:tcW w:w="6344" w:type="dxa"/>
          </w:tcPr>
          <w:p w14:paraId="68EEA023" w14:textId="77777777" w:rsidR="000672E6" w:rsidRPr="000672E6" w:rsidRDefault="000672E6" w:rsidP="000672E6">
            <w:pPr>
              <w:widowControl w:val="0"/>
              <w:tabs>
                <w:tab w:val="left" w:pos="463"/>
              </w:tabs>
              <w:ind w:right="429"/>
              <w:rPr>
                <w:rFonts w:ascii="Trebuchet MS" w:hAnsi="Trebuchet MS"/>
              </w:rPr>
            </w:pPr>
            <w:r w:rsidRPr="000672E6">
              <w:rPr>
                <w:rFonts w:ascii="Trebuchet MS" w:eastAsia="Open Sans" w:hAnsi="Trebuchet MS" w:cs="Open Sans"/>
                <w:sz w:val="24"/>
                <w:szCs w:val="24"/>
              </w:rPr>
              <w:t>Knowledge of educational legislation, guidance and legal requirements.</w:t>
            </w:r>
          </w:p>
        </w:tc>
        <w:tc>
          <w:tcPr>
            <w:tcW w:w="1985" w:type="dxa"/>
          </w:tcPr>
          <w:p w14:paraId="25825554" w14:textId="77777777" w:rsidR="000672E6" w:rsidRPr="000672E6" w:rsidRDefault="000672E6" w:rsidP="000672E6">
            <w:pPr>
              <w:jc w:val="center"/>
              <w:rPr>
                <w:rFonts w:ascii="Trebuchet MS" w:hAnsi="Trebuchet MS"/>
              </w:rPr>
            </w:pPr>
          </w:p>
        </w:tc>
        <w:tc>
          <w:tcPr>
            <w:tcW w:w="1985" w:type="dxa"/>
          </w:tcPr>
          <w:p w14:paraId="14103F9A" w14:textId="21F6BEF2" w:rsidR="000672E6" w:rsidRPr="000672E6" w:rsidRDefault="000672E6" w:rsidP="000672E6">
            <w:pPr>
              <w:jc w:val="center"/>
              <w:rPr>
                <w:rFonts w:ascii="Trebuchet MS" w:hAnsi="Trebuchet MS"/>
              </w:rPr>
            </w:pPr>
            <w:r w:rsidRPr="00603EDE">
              <w:rPr>
                <w:rFonts w:ascii="Trebuchet MS" w:eastAsia="Arial Unicode MS" w:hAnsi="Trebuchet MS" w:cs="Arial Unicode MS"/>
                <w:sz w:val="36"/>
                <w:szCs w:val="36"/>
              </w:rPr>
              <w:sym w:font="Wingdings" w:char="F0FC"/>
            </w:r>
          </w:p>
        </w:tc>
      </w:tr>
      <w:tr w:rsidR="000672E6" w:rsidRPr="000672E6" w14:paraId="4C64296D" w14:textId="77777777">
        <w:trPr>
          <w:trHeight w:val="280"/>
        </w:trPr>
        <w:tc>
          <w:tcPr>
            <w:tcW w:w="6344" w:type="dxa"/>
          </w:tcPr>
          <w:p w14:paraId="0569943D" w14:textId="77777777" w:rsidR="000672E6" w:rsidRPr="000672E6" w:rsidRDefault="000672E6" w:rsidP="000672E6">
            <w:pPr>
              <w:widowControl w:val="0"/>
              <w:tabs>
                <w:tab w:val="left" w:pos="463"/>
              </w:tabs>
              <w:ind w:right="482"/>
              <w:rPr>
                <w:rFonts w:ascii="Trebuchet MS" w:hAnsi="Trebuchet MS"/>
              </w:rPr>
            </w:pPr>
            <w:r w:rsidRPr="000672E6">
              <w:rPr>
                <w:rFonts w:ascii="Trebuchet MS" w:eastAsia="Open Sans" w:hAnsi="Trebuchet MS" w:cs="Open Sans"/>
                <w:sz w:val="24"/>
                <w:szCs w:val="24"/>
              </w:rPr>
              <w:t>Knowledge of Equal Opportunities and Human Rights legislation.</w:t>
            </w:r>
          </w:p>
        </w:tc>
        <w:tc>
          <w:tcPr>
            <w:tcW w:w="1985" w:type="dxa"/>
          </w:tcPr>
          <w:p w14:paraId="3E68AA52" w14:textId="77777777" w:rsidR="000672E6" w:rsidRPr="000672E6" w:rsidRDefault="000672E6" w:rsidP="000672E6">
            <w:pPr>
              <w:jc w:val="center"/>
              <w:rPr>
                <w:rFonts w:ascii="Trebuchet MS" w:hAnsi="Trebuchet MS"/>
              </w:rPr>
            </w:pPr>
          </w:p>
        </w:tc>
        <w:tc>
          <w:tcPr>
            <w:tcW w:w="1985" w:type="dxa"/>
          </w:tcPr>
          <w:p w14:paraId="505AF48A" w14:textId="5CD1FA79" w:rsidR="000672E6" w:rsidRPr="000672E6" w:rsidRDefault="000672E6" w:rsidP="000672E6">
            <w:pPr>
              <w:jc w:val="center"/>
              <w:rPr>
                <w:rFonts w:ascii="Trebuchet MS" w:hAnsi="Trebuchet MS"/>
              </w:rPr>
            </w:pPr>
            <w:r w:rsidRPr="00603EDE">
              <w:rPr>
                <w:rFonts w:ascii="Trebuchet MS" w:eastAsia="Arial Unicode MS" w:hAnsi="Trebuchet MS" w:cs="Arial Unicode MS"/>
                <w:sz w:val="36"/>
                <w:szCs w:val="36"/>
              </w:rPr>
              <w:sym w:font="Wingdings" w:char="F0FC"/>
            </w:r>
          </w:p>
        </w:tc>
      </w:tr>
      <w:tr w:rsidR="000672E6" w:rsidRPr="000672E6" w14:paraId="3E10C970" w14:textId="77777777">
        <w:trPr>
          <w:trHeight w:val="280"/>
        </w:trPr>
        <w:tc>
          <w:tcPr>
            <w:tcW w:w="6344" w:type="dxa"/>
          </w:tcPr>
          <w:p w14:paraId="39960587" w14:textId="77777777" w:rsidR="000672E6" w:rsidRPr="000672E6" w:rsidRDefault="000672E6" w:rsidP="000672E6">
            <w:pPr>
              <w:widowControl w:val="0"/>
              <w:tabs>
                <w:tab w:val="left" w:pos="463"/>
              </w:tabs>
              <w:ind w:right="429"/>
              <w:rPr>
                <w:rFonts w:ascii="Trebuchet MS" w:hAnsi="Trebuchet MS"/>
              </w:rPr>
            </w:pPr>
            <w:r w:rsidRPr="000672E6">
              <w:rPr>
                <w:rFonts w:ascii="Trebuchet MS" w:eastAsia="Open Sans" w:hAnsi="Trebuchet MS" w:cs="Open Sans"/>
                <w:sz w:val="24"/>
                <w:szCs w:val="24"/>
              </w:rPr>
              <w:t>Knowledge of Data Protection legislation.</w:t>
            </w:r>
          </w:p>
        </w:tc>
        <w:tc>
          <w:tcPr>
            <w:tcW w:w="1985" w:type="dxa"/>
          </w:tcPr>
          <w:p w14:paraId="4B5ED818" w14:textId="77777777" w:rsidR="000672E6" w:rsidRPr="000672E6" w:rsidRDefault="000672E6" w:rsidP="000672E6">
            <w:pPr>
              <w:jc w:val="center"/>
              <w:rPr>
                <w:rFonts w:ascii="Trebuchet MS" w:hAnsi="Trebuchet MS"/>
              </w:rPr>
            </w:pPr>
          </w:p>
        </w:tc>
        <w:tc>
          <w:tcPr>
            <w:tcW w:w="1985" w:type="dxa"/>
          </w:tcPr>
          <w:p w14:paraId="1094F893" w14:textId="7F39ED72" w:rsidR="000672E6" w:rsidRPr="000672E6" w:rsidRDefault="000672E6" w:rsidP="000672E6">
            <w:pPr>
              <w:jc w:val="center"/>
              <w:rPr>
                <w:rFonts w:ascii="Trebuchet MS" w:hAnsi="Trebuchet MS"/>
              </w:rPr>
            </w:pPr>
            <w:r w:rsidRPr="00603EDE">
              <w:rPr>
                <w:rFonts w:ascii="Trebuchet MS" w:eastAsia="Arial Unicode MS" w:hAnsi="Trebuchet MS" w:cs="Arial Unicode MS"/>
                <w:sz w:val="36"/>
                <w:szCs w:val="36"/>
              </w:rPr>
              <w:sym w:font="Wingdings" w:char="F0FC"/>
            </w:r>
          </w:p>
        </w:tc>
      </w:tr>
      <w:tr w:rsidR="005865DB" w:rsidRPr="000672E6" w14:paraId="70F11E4F" w14:textId="77777777">
        <w:trPr>
          <w:trHeight w:val="320"/>
        </w:trPr>
        <w:tc>
          <w:tcPr>
            <w:tcW w:w="10314" w:type="dxa"/>
            <w:gridSpan w:val="3"/>
            <w:shd w:val="clear" w:color="auto" w:fill="DBE5F1"/>
          </w:tcPr>
          <w:p w14:paraId="250CA3B5" w14:textId="77777777" w:rsidR="005865DB" w:rsidRPr="000672E6" w:rsidRDefault="000D29F5">
            <w:pPr>
              <w:rPr>
                <w:rFonts w:ascii="Trebuchet MS" w:hAnsi="Trebuchet MS"/>
              </w:rPr>
            </w:pPr>
            <w:r w:rsidRPr="000672E6">
              <w:rPr>
                <w:rFonts w:ascii="Trebuchet MS" w:eastAsia="Open Sans" w:hAnsi="Trebuchet MS" w:cs="Open Sans"/>
                <w:b/>
                <w:sz w:val="24"/>
                <w:szCs w:val="24"/>
              </w:rPr>
              <w:t>Personal Attributes</w:t>
            </w:r>
          </w:p>
        </w:tc>
      </w:tr>
      <w:tr w:rsidR="000672E6" w:rsidRPr="000672E6" w14:paraId="0A0C906A" w14:textId="77777777">
        <w:trPr>
          <w:trHeight w:val="320"/>
        </w:trPr>
        <w:tc>
          <w:tcPr>
            <w:tcW w:w="6344" w:type="dxa"/>
          </w:tcPr>
          <w:p w14:paraId="6D24A872"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Person of integrity</w:t>
            </w:r>
          </w:p>
        </w:tc>
        <w:tc>
          <w:tcPr>
            <w:tcW w:w="1985" w:type="dxa"/>
          </w:tcPr>
          <w:p w14:paraId="325EFF0C" w14:textId="3AE25F78" w:rsidR="000672E6" w:rsidRPr="000672E6" w:rsidRDefault="000672E6" w:rsidP="000672E6">
            <w:pPr>
              <w:jc w:val="center"/>
              <w:rPr>
                <w:rFonts w:ascii="Trebuchet MS" w:hAnsi="Trebuchet MS"/>
              </w:rPr>
            </w:pPr>
            <w:r w:rsidRPr="006128BA">
              <w:rPr>
                <w:rFonts w:ascii="Trebuchet MS" w:eastAsia="Arial Unicode MS" w:hAnsi="Trebuchet MS" w:cs="Arial Unicode MS"/>
                <w:sz w:val="36"/>
                <w:szCs w:val="36"/>
              </w:rPr>
              <w:sym w:font="Wingdings" w:char="F0FC"/>
            </w:r>
          </w:p>
        </w:tc>
        <w:tc>
          <w:tcPr>
            <w:tcW w:w="1985" w:type="dxa"/>
          </w:tcPr>
          <w:p w14:paraId="016B3CEA" w14:textId="77777777" w:rsidR="000672E6" w:rsidRPr="000672E6" w:rsidRDefault="000672E6" w:rsidP="000672E6">
            <w:pPr>
              <w:jc w:val="center"/>
              <w:rPr>
                <w:rFonts w:ascii="Trebuchet MS" w:hAnsi="Trebuchet MS"/>
              </w:rPr>
            </w:pPr>
          </w:p>
        </w:tc>
      </w:tr>
      <w:tr w:rsidR="000672E6" w:rsidRPr="000672E6" w14:paraId="68CFCED1" w14:textId="77777777">
        <w:trPr>
          <w:trHeight w:val="320"/>
        </w:trPr>
        <w:tc>
          <w:tcPr>
            <w:tcW w:w="6344" w:type="dxa"/>
          </w:tcPr>
          <w:p w14:paraId="1F0CD6DA" w14:textId="77777777"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Ability to maintain confidentiality</w:t>
            </w:r>
          </w:p>
        </w:tc>
        <w:tc>
          <w:tcPr>
            <w:tcW w:w="1985" w:type="dxa"/>
          </w:tcPr>
          <w:p w14:paraId="4A9B2BD8" w14:textId="44A93930" w:rsidR="000672E6" w:rsidRPr="000672E6" w:rsidRDefault="000672E6" w:rsidP="000672E6">
            <w:pPr>
              <w:jc w:val="center"/>
              <w:rPr>
                <w:rFonts w:ascii="Trebuchet MS" w:hAnsi="Trebuchet MS"/>
              </w:rPr>
            </w:pPr>
            <w:r w:rsidRPr="006128BA">
              <w:rPr>
                <w:rFonts w:ascii="Trebuchet MS" w:eastAsia="Arial Unicode MS" w:hAnsi="Trebuchet MS" w:cs="Arial Unicode MS"/>
                <w:sz w:val="36"/>
                <w:szCs w:val="36"/>
              </w:rPr>
              <w:sym w:font="Wingdings" w:char="F0FC"/>
            </w:r>
          </w:p>
        </w:tc>
        <w:tc>
          <w:tcPr>
            <w:tcW w:w="1985" w:type="dxa"/>
          </w:tcPr>
          <w:p w14:paraId="3DEDD9F8" w14:textId="77777777" w:rsidR="000672E6" w:rsidRPr="000672E6" w:rsidRDefault="000672E6" w:rsidP="000672E6">
            <w:pPr>
              <w:rPr>
                <w:rFonts w:ascii="Trebuchet MS" w:hAnsi="Trebuchet MS"/>
              </w:rPr>
            </w:pPr>
          </w:p>
        </w:tc>
      </w:tr>
      <w:tr w:rsidR="000672E6" w:rsidRPr="000672E6" w14:paraId="50DB0014" w14:textId="77777777">
        <w:trPr>
          <w:trHeight w:val="320"/>
        </w:trPr>
        <w:tc>
          <w:tcPr>
            <w:tcW w:w="6344" w:type="dxa"/>
          </w:tcPr>
          <w:p w14:paraId="073E0BF5" w14:textId="77777777"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Ability to remain impartial</w:t>
            </w:r>
          </w:p>
        </w:tc>
        <w:tc>
          <w:tcPr>
            <w:tcW w:w="1985" w:type="dxa"/>
          </w:tcPr>
          <w:p w14:paraId="725D7C49" w14:textId="49A3B916" w:rsidR="000672E6" w:rsidRPr="000672E6" w:rsidRDefault="000672E6" w:rsidP="000672E6">
            <w:pPr>
              <w:jc w:val="center"/>
              <w:rPr>
                <w:rFonts w:ascii="Trebuchet MS" w:hAnsi="Trebuchet MS"/>
              </w:rPr>
            </w:pPr>
            <w:r w:rsidRPr="006128BA">
              <w:rPr>
                <w:rFonts w:ascii="Trebuchet MS" w:eastAsia="Arial Unicode MS" w:hAnsi="Trebuchet MS" w:cs="Arial Unicode MS"/>
                <w:sz w:val="36"/>
                <w:szCs w:val="36"/>
              </w:rPr>
              <w:sym w:font="Wingdings" w:char="F0FC"/>
            </w:r>
          </w:p>
        </w:tc>
        <w:tc>
          <w:tcPr>
            <w:tcW w:w="1985" w:type="dxa"/>
          </w:tcPr>
          <w:p w14:paraId="0775E4E6" w14:textId="77777777" w:rsidR="000672E6" w:rsidRPr="000672E6" w:rsidRDefault="000672E6" w:rsidP="000672E6">
            <w:pPr>
              <w:rPr>
                <w:rFonts w:ascii="Trebuchet MS" w:hAnsi="Trebuchet MS"/>
              </w:rPr>
            </w:pPr>
          </w:p>
        </w:tc>
      </w:tr>
      <w:tr w:rsidR="000672E6" w:rsidRPr="000672E6" w14:paraId="41896357" w14:textId="77777777">
        <w:trPr>
          <w:trHeight w:val="320"/>
        </w:trPr>
        <w:tc>
          <w:tcPr>
            <w:tcW w:w="6344" w:type="dxa"/>
          </w:tcPr>
          <w:p w14:paraId="7C9EE5C4"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Flexible and adaptable</w:t>
            </w:r>
          </w:p>
        </w:tc>
        <w:tc>
          <w:tcPr>
            <w:tcW w:w="1985" w:type="dxa"/>
          </w:tcPr>
          <w:p w14:paraId="76E17C9F" w14:textId="0DA3AF50" w:rsidR="000672E6" w:rsidRPr="000672E6" w:rsidRDefault="000672E6" w:rsidP="000672E6">
            <w:pPr>
              <w:jc w:val="center"/>
              <w:rPr>
                <w:rFonts w:ascii="Trebuchet MS" w:hAnsi="Trebuchet MS"/>
              </w:rPr>
            </w:pPr>
            <w:r w:rsidRPr="006128BA">
              <w:rPr>
                <w:rFonts w:ascii="Trebuchet MS" w:eastAsia="Arial Unicode MS" w:hAnsi="Trebuchet MS" w:cs="Arial Unicode MS"/>
                <w:sz w:val="36"/>
                <w:szCs w:val="36"/>
              </w:rPr>
              <w:sym w:font="Wingdings" w:char="F0FC"/>
            </w:r>
          </w:p>
        </w:tc>
        <w:tc>
          <w:tcPr>
            <w:tcW w:w="1985" w:type="dxa"/>
          </w:tcPr>
          <w:p w14:paraId="4376D9AC" w14:textId="77777777" w:rsidR="000672E6" w:rsidRPr="000672E6" w:rsidRDefault="000672E6" w:rsidP="000672E6">
            <w:pPr>
              <w:rPr>
                <w:rFonts w:ascii="Trebuchet MS" w:hAnsi="Trebuchet MS"/>
              </w:rPr>
            </w:pPr>
          </w:p>
        </w:tc>
      </w:tr>
      <w:tr w:rsidR="000672E6" w:rsidRPr="000672E6" w14:paraId="54D793E6" w14:textId="77777777">
        <w:trPr>
          <w:trHeight w:val="320"/>
        </w:trPr>
        <w:tc>
          <w:tcPr>
            <w:tcW w:w="6344" w:type="dxa"/>
          </w:tcPr>
          <w:p w14:paraId="4EB4E1DD"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Sympathetic and caring nature</w:t>
            </w:r>
          </w:p>
        </w:tc>
        <w:tc>
          <w:tcPr>
            <w:tcW w:w="1985" w:type="dxa"/>
          </w:tcPr>
          <w:p w14:paraId="0C49AC49" w14:textId="323ABA2D" w:rsidR="000672E6" w:rsidRPr="000672E6" w:rsidRDefault="000672E6" w:rsidP="000672E6">
            <w:pPr>
              <w:jc w:val="center"/>
              <w:rPr>
                <w:rFonts w:ascii="Trebuchet MS" w:hAnsi="Trebuchet MS"/>
              </w:rPr>
            </w:pPr>
            <w:r w:rsidRPr="0027445F">
              <w:rPr>
                <w:rFonts w:ascii="Trebuchet MS" w:eastAsia="Arial Unicode MS" w:hAnsi="Trebuchet MS" w:cs="Arial Unicode MS"/>
                <w:sz w:val="36"/>
                <w:szCs w:val="36"/>
              </w:rPr>
              <w:sym w:font="Wingdings" w:char="F0FC"/>
            </w:r>
          </w:p>
        </w:tc>
        <w:tc>
          <w:tcPr>
            <w:tcW w:w="1985" w:type="dxa"/>
          </w:tcPr>
          <w:p w14:paraId="01632D90" w14:textId="77777777" w:rsidR="000672E6" w:rsidRPr="000672E6" w:rsidRDefault="000672E6" w:rsidP="000672E6">
            <w:pPr>
              <w:rPr>
                <w:rFonts w:ascii="Trebuchet MS" w:hAnsi="Trebuchet MS"/>
              </w:rPr>
            </w:pPr>
          </w:p>
        </w:tc>
      </w:tr>
      <w:tr w:rsidR="000672E6" w:rsidRPr="000672E6" w14:paraId="085A2F3C" w14:textId="77777777">
        <w:trPr>
          <w:trHeight w:val="320"/>
        </w:trPr>
        <w:tc>
          <w:tcPr>
            <w:tcW w:w="6344" w:type="dxa"/>
          </w:tcPr>
          <w:p w14:paraId="6D51CD4C"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Have an openness to learning and change</w:t>
            </w:r>
          </w:p>
        </w:tc>
        <w:tc>
          <w:tcPr>
            <w:tcW w:w="1985" w:type="dxa"/>
          </w:tcPr>
          <w:p w14:paraId="763DD3BE" w14:textId="6AF6C7B2" w:rsidR="000672E6" w:rsidRPr="000672E6" w:rsidRDefault="000672E6" w:rsidP="000672E6">
            <w:pPr>
              <w:jc w:val="center"/>
              <w:rPr>
                <w:rFonts w:ascii="Trebuchet MS" w:hAnsi="Trebuchet MS"/>
              </w:rPr>
            </w:pPr>
            <w:r w:rsidRPr="0027445F">
              <w:rPr>
                <w:rFonts w:ascii="Trebuchet MS" w:eastAsia="Arial Unicode MS" w:hAnsi="Trebuchet MS" w:cs="Arial Unicode MS"/>
                <w:sz w:val="36"/>
                <w:szCs w:val="36"/>
              </w:rPr>
              <w:sym w:font="Wingdings" w:char="F0FC"/>
            </w:r>
          </w:p>
        </w:tc>
        <w:tc>
          <w:tcPr>
            <w:tcW w:w="1985" w:type="dxa"/>
          </w:tcPr>
          <w:p w14:paraId="3CF11908" w14:textId="77777777" w:rsidR="000672E6" w:rsidRPr="000672E6" w:rsidRDefault="000672E6" w:rsidP="000672E6">
            <w:pPr>
              <w:rPr>
                <w:rFonts w:ascii="Trebuchet MS" w:hAnsi="Trebuchet MS"/>
              </w:rPr>
            </w:pPr>
          </w:p>
        </w:tc>
      </w:tr>
      <w:tr w:rsidR="000672E6" w:rsidRPr="000672E6" w14:paraId="5DF5230D" w14:textId="77777777">
        <w:trPr>
          <w:trHeight w:val="320"/>
        </w:trPr>
        <w:tc>
          <w:tcPr>
            <w:tcW w:w="6344" w:type="dxa"/>
          </w:tcPr>
          <w:p w14:paraId="06D2D6C9"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lastRenderedPageBreak/>
              <w:t>Positive attitude towards personal development and training</w:t>
            </w:r>
          </w:p>
        </w:tc>
        <w:tc>
          <w:tcPr>
            <w:tcW w:w="1985" w:type="dxa"/>
          </w:tcPr>
          <w:p w14:paraId="61868328" w14:textId="7CD64A8E" w:rsidR="000672E6" w:rsidRPr="000672E6" w:rsidRDefault="000672E6" w:rsidP="000672E6">
            <w:pPr>
              <w:jc w:val="center"/>
              <w:rPr>
                <w:rFonts w:ascii="Trebuchet MS" w:hAnsi="Trebuchet MS"/>
              </w:rPr>
            </w:pPr>
            <w:r w:rsidRPr="0027445F">
              <w:rPr>
                <w:rFonts w:ascii="Trebuchet MS" w:eastAsia="Arial Unicode MS" w:hAnsi="Trebuchet MS" w:cs="Arial Unicode MS"/>
                <w:sz w:val="36"/>
                <w:szCs w:val="36"/>
              </w:rPr>
              <w:sym w:font="Wingdings" w:char="F0FC"/>
            </w:r>
          </w:p>
        </w:tc>
        <w:tc>
          <w:tcPr>
            <w:tcW w:w="1985" w:type="dxa"/>
          </w:tcPr>
          <w:p w14:paraId="006280D5" w14:textId="77777777" w:rsidR="000672E6" w:rsidRPr="000672E6" w:rsidRDefault="000672E6" w:rsidP="000672E6">
            <w:pPr>
              <w:rPr>
                <w:rFonts w:ascii="Trebuchet MS" w:hAnsi="Trebuchet MS"/>
              </w:rPr>
            </w:pPr>
          </w:p>
        </w:tc>
      </w:tr>
      <w:tr w:rsidR="000672E6" w:rsidRPr="000672E6" w14:paraId="6DBB2429" w14:textId="77777777">
        <w:trPr>
          <w:trHeight w:val="320"/>
        </w:trPr>
        <w:tc>
          <w:tcPr>
            <w:tcW w:w="6344" w:type="dxa"/>
          </w:tcPr>
          <w:p w14:paraId="204E81FE"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 xml:space="preserve">The ability to form and maintain appropriate relationships and personal boundaries with children and young people in line with the GLF Safeguarding and Child Protection policy and the Staff Code of Conduct </w:t>
            </w:r>
          </w:p>
        </w:tc>
        <w:tc>
          <w:tcPr>
            <w:tcW w:w="1985" w:type="dxa"/>
          </w:tcPr>
          <w:p w14:paraId="7EDDAE15" w14:textId="7A087333" w:rsidR="000672E6" w:rsidRPr="000672E6" w:rsidRDefault="000672E6" w:rsidP="000672E6">
            <w:pPr>
              <w:jc w:val="center"/>
              <w:rPr>
                <w:rFonts w:ascii="Trebuchet MS" w:hAnsi="Trebuchet MS"/>
              </w:rPr>
            </w:pPr>
            <w:r w:rsidRPr="0027445F">
              <w:rPr>
                <w:rFonts w:ascii="Trebuchet MS" w:eastAsia="Arial Unicode MS" w:hAnsi="Trebuchet MS" w:cs="Arial Unicode MS"/>
                <w:sz w:val="36"/>
                <w:szCs w:val="36"/>
              </w:rPr>
              <w:sym w:font="Wingdings" w:char="F0FC"/>
            </w:r>
          </w:p>
        </w:tc>
        <w:tc>
          <w:tcPr>
            <w:tcW w:w="1985" w:type="dxa"/>
          </w:tcPr>
          <w:p w14:paraId="196C6068" w14:textId="77777777" w:rsidR="000672E6" w:rsidRPr="000672E6" w:rsidRDefault="000672E6" w:rsidP="000672E6">
            <w:pPr>
              <w:rPr>
                <w:rFonts w:ascii="Trebuchet MS" w:hAnsi="Trebuchet MS"/>
              </w:rPr>
            </w:pPr>
          </w:p>
        </w:tc>
      </w:tr>
      <w:tr w:rsidR="000672E6" w:rsidRPr="000672E6" w14:paraId="16CE2A6C" w14:textId="77777777">
        <w:trPr>
          <w:trHeight w:val="320"/>
        </w:trPr>
        <w:tc>
          <w:tcPr>
            <w:tcW w:w="6344" w:type="dxa"/>
          </w:tcPr>
          <w:p w14:paraId="3F672371"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Have good interpersonal skills.</w:t>
            </w:r>
          </w:p>
        </w:tc>
        <w:tc>
          <w:tcPr>
            <w:tcW w:w="1985" w:type="dxa"/>
          </w:tcPr>
          <w:p w14:paraId="72C78B47" w14:textId="5DC8C866" w:rsidR="000672E6" w:rsidRPr="000672E6" w:rsidRDefault="000672E6" w:rsidP="000672E6">
            <w:pPr>
              <w:jc w:val="center"/>
              <w:rPr>
                <w:rFonts w:ascii="Trebuchet MS" w:hAnsi="Trebuchet MS"/>
              </w:rPr>
            </w:pPr>
            <w:r w:rsidRPr="0027445F">
              <w:rPr>
                <w:rFonts w:ascii="Trebuchet MS" w:eastAsia="Arial Unicode MS" w:hAnsi="Trebuchet MS" w:cs="Arial Unicode MS"/>
                <w:sz w:val="36"/>
                <w:szCs w:val="36"/>
              </w:rPr>
              <w:sym w:font="Wingdings" w:char="F0FC"/>
            </w:r>
          </w:p>
        </w:tc>
        <w:tc>
          <w:tcPr>
            <w:tcW w:w="1985" w:type="dxa"/>
          </w:tcPr>
          <w:p w14:paraId="6C370BD7" w14:textId="77777777" w:rsidR="000672E6" w:rsidRPr="000672E6" w:rsidRDefault="000672E6" w:rsidP="000672E6">
            <w:pPr>
              <w:rPr>
                <w:rFonts w:ascii="Trebuchet MS" w:hAnsi="Trebuchet MS"/>
              </w:rPr>
            </w:pPr>
          </w:p>
        </w:tc>
      </w:tr>
      <w:tr w:rsidR="005865DB" w:rsidRPr="000672E6" w14:paraId="34380794" w14:textId="77777777">
        <w:trPr>
          <w:trHeight w:val="320"/>
        </w:trPr>
        <w:tc>
          <w:tcPr>
            <w:tcW w:w="10314" w:type="dxa"/>
            <w:gridSpan w:val="3"/>
            <w:shd w:val="clear" w:color="auto" w:fill="DBE5F1"/>
          </w:tcPr>
          <w:p w14:paraId="7E3E39B0" w14:textId="77777777" w:rsidR="005865DB" w:rsidRPr="000672E6" w:rsidRDefault="000D29F5">
            <w:pPr>
              <w:rPr>
                <w:rFonts w:ascii="Trebuchet MS" w:hAnsi="Trebuchet MS"/>
              </w:rPr>
            </w:pPr>
            <w:r w:rsidRPr="000672E6">
              <w:rPr>
                <w:rFonts w:ascii="Trebuchet MS" w:eastAsia="Open Sans" w:hAnsi="Trebuchet MS" w:cs="Open Sans"/>
                <w:b/>
                <w:sz w:val="24"/>
                <w:szCs w:val="24"/>
              </w:rPr>
              <w:t>Safeguarding</w:t>
            </w:r>
          </w:p>
        </w:tc>
      </w:tr>
      <w:tr w:rsidR="005865DB" w:rsidRPr="000672E6" w14:paraId="3F919BAC" w14:textId="77777777">
        <w:trPr>
          <w:trHeight w:val="320"/>
        </w:trPr>
        <w:tc>
          <w:tcPr>
            <w:tcW w:w="10314" w:type="dxa"/>
            <w:gridSpan w:val="3"/>
          </w:tcPr>
          <w:p w14:paraId="64878F4E" w14:textId="77777777" w:rsidR="005865DB" w:rsidRPr="000672E6" w:rsidRDefault="000D29F5">
            <w:pPr>
              <w:rPr>
                <w:rFonts w:ascii="Trebuchet MS" w:hAnsi="Trebuchet MS"/>
              </w:rPr>
            </w:pPr>
            <w:r w:rsidRPr="000672E6">
              <w:rPr>
                <w:rFonts w:ascii="Trebuchet MS" w:eastAsia="Open Sans" w:hAnsi="Trebuchet MS" w:cs="Open Sans"/>
                <w:sz w:val="24"/>
                <w:szCs w:val="24"/>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14:paraId="500DE462" w14:textId="77777777" w:rsidR="005865DB" w:rsidRPr="000672E6" w:rsidRDefault="005865DB">
      <w:pPr>
        <w:rPr>
          <w:rFonts w:ascii="Trebuchet MS" w:hAnsi="Trebuchet MS"/>
        </w:rPr>
      </w:pPr>
    </w:p>
    <w:p w14:paraId="3FFF67B5" w14:textId="77777777" w:rsidR="005865DB" w:rsidRPr="000672E6" w:rsidRDefault="005865DB">
      <w:pPr>
        <w:rPr>
          <w:rFonts w:ascii="Trebuchet MS" w:hAnsi="Trebuchet MS"/>
        </w:rPr>
      </w:pPr>
    </w:p>
    <w:sectPr w:rsidR="005865DB" w:rsidRPr="000672E6">
      <w:headerReference w:type="default" r:id="rId6"/>
      <w:footerReference w:type="default" r:id="rId7"/>
      <w:pgSz w:w="11907"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44109" w14:textId="77777777" w:rsidR="00B63906" w:rsidRDefault="00B63906">
      <w:r>
        <w:separator/>
      </w:r>
    </w:p>
  </w:endnote>
  <w:endnote w:type="continuationSeparator" w:id="0">
    <w:p w14:paraId="68C07DF2" w14:textId="77777777" w:rsidR="00B63906" w:rsidRDefault="00B6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6C4C" w14:textId="7F8801DB" w:rsidR="005865DB" w:rsidRPr="009965E4" w:rsidRDefault="009965E4">
    <w:pPr>
      <w:tabs>
        <w:tab w:val="center" w:pos="4153"/>
        <w:tab w:val="right" w:pos="8306"/>
      </w:tabs>
      <w:spacing w:after="720"/>
      <w:jc w:val="center"/>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9965E4">
      <w:rPr>
        <w:rFonts w:ascii="Trebuchet MS" w:hAnsi="Trebuchet MS"/>
        <w:sz w:val="22"/>
        <w:szCs w:val="22"/>
      </w:rPr>
      <w:t>Updated Jan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814EE" w14:textId="77777777" w:rsidR="00B63906" w:rsidRDefault="00B63906">
      <w:r>
        <w:separator/>
      </w:r>
    </w:p>
  </w:footnote>
  <w:footnote w:type="continuationSeparator" w:id="0">
    <w:p w14:paraId="344EF852" w14:textId="77777777" w:rsidR="00B63906" w:rsidRDefault="00B63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79FB" w14:textId="77777777" w:rsidR="005865DB" w:rsidRDefault="000D29F5">
    <w:pPr>
      <w:tabs>
        <w:tab w:val="left" w:pos="7320"/>
      </w:tabs>
      <w:spacing w:before="720"/>
      <w:jc w:val="center"/>
    </w:pPr>
    <w:r>
      <w:rPr>
        <w:noProof/>
      </w:rPr>
      <w:drawing>
        <wp:anchor distT="0" distB="0" distL="114300" distR="114300" simplePos="0" relativeHeight="251658240" behindDoc="0" locked="0" layoutInCell="0" hidden="0" allowOverlap="1" wp14:anchorId="61189006" wp14:editId="065A1D82">
          <wp:simplePos x="0" y="0"/>
          <wp:positionH relativeFrom="margin">
            <wp:posOffset>10795</wp:posOffset>
          </wp:positionH>
          <wp:positionV relativeFrom="paragraph">
            <wp:posOffset>-276859</wp:posOffset>
          </wp:positionV>
          <wp:extent cx="1410335" cy="93853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9959" r="11932" b="13820"/>
                  <a:stretch>
                    <a:fillRect/>
                  </a:stretch>
                </pic:blipFill>
                <pic:spPr>
                  <a:xfrm>
                    <a:off x="0" y="0"/>
                    <a:ext cx="1410335" cy="9385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DB"/>
    <w:rsid w:val="000672E6"/>
    <w:rsid w:val="000D29F5"/>
    <w:rsid w:val="001419A0"/>
    <w:rsid w:val="001E39F5"/>
    <w:rsid w:val="002B3BFA"/>
    <w:rsid w:val="003A5E36"/>
    <w:rsid w:val="00522894"/>
    <w:rsid w:val="005865DB"/>
    <w:rsid w:val="005B5E3B"/>
    <w:rsid w:val="009965E4"/>
    <w:rsid w:val="009D75B4"/>
    <w:rsid w:val="00A15156"/>
    <w:rsid w:val="00AB3091"/>
    <w:rsid w:val="00B63906"/>
    <w:rsid w:val="00DF7222"/>
    <w:rsid w:val="00F92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461E"/>
  <w15:docId w15:val="{F8BFBBC0-89ED-457C-A142-DFCF4BC4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jc w:val="both"/>
      <w:outlineLvl w:val="0"/>
    </w:pPr>
    <w:rPr>
      <w:rFonts w:ascii="Arial" w:eastAsia="Arial" w:hAnsi="Arial" w:cs="Arial"/>
      <w:i/>
      <w:sz w:val="18"/>
      <w:szCs w:val="1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outlineLvl w:val="3"/>
    </w:pPr>
    <w:rPr>
      <w:rFonts w:ascii="Arial" w:eastAsia="Arial" w:hAnsi="Arial" w:cs="Arial"/>
      <w:b/>
      <w:sz w:val="22"/>
      <w:szCs w:val="22"/>
    </w:rPr>
  </w:style>
  <w:style w:type="paragraph" w:styleId="Heading5">
    <w:name w:val="heading 5"/>
    <w:basedOn w:val="Normal"/>
    <w:next w:val="Normal"/>
    <w:pPr>
      <w:keepNext/>
      <w:keepLines/>
      <w:jc w:val="center"/>
      <w:outlineLvl w:val="4"/>
    </w:pPr>
    <w:rPr>
      <w:rFonts w:ascii="Arial" w:eastAsia="Arial" w:hAnsi="Arial" w:cs="Arial"/>
      <w:b/>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965E4"/>
    <w:pPr>
      <w:tabs>
        <w:tab w:val="center" w:pos="4513"/>
        <w:tab w:val="right" w:pos="9026"/>
      </w:tabs>
    </w:pPr>
  </w:style>
  <w:style w:type="character" w:customStyle="1" w:styleId="HeaderChar">
    <w:name w:val="Header Char"/>
    <w:basedOn w:val="DefaultParagraphFont"/>
    <w:link w:val="Header"/>
    <w:uiPriority w:val="99"/>
    <w:rsid w:val="009965E4"/>
  </w:style>
  <w:style w:type="paragraph" w:styleId="Footer">
    <w:name w:val="footer"/>
    <w:basedOn w:val="Normal"/>
    <w:link w:val="FooterChar"/>
    <w:uiPriority w:val="99"/>
    <w:unhideWhenUsed/>
    <w:rsid w:val="009965E4"/>
    <w:pPr>
      <w:tabs>
        <w:tab w:val="center" w:pos="4513"/>
        <w:tab w:val="right" w:pos="9026"/>
      </w:tabs>
    </w:pPr>
  </w:style>
  <w:style w:type="character" w:customStyle="1" w:styleId="FooterChar">
    <w:name w:val="Footer Char"/>
    <w:basedOn w:val="DefaultParagraphFont"/>
    <w:link w:val="Footer"/>
    <w:uiPriority w:val="99"/>
    <w:rsid w:val="00996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Lynagh</dc:creator>
  <cp:lastModifiedBy>Laura Dangerfield</cp:lastModifiedBy>
  <cp:revision>2</cp:revision>
  <cp:lastPrinted>2019-01-28T08:54:00Z</cp:lastPrinted>
  <dcterms:created xsi:type="dcterms:W3CDTF">2019-09-05T10:15:00Z</dcterms:created>
  <dcterms:modified xsi:type="dcterms:W3CDTF">2019-09-05T10:15:00Z</dcterms:modified>
</cp:coreProperties>
</file>