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7D" w:rsidRDefault="00E2047D">
      <w:pPr>
        <w:rPr>
          <w:rFonts w:ascii="Tahoma" w:hAnsi="Tahoma"/>
          <w:b/>
          <w:sz w:val="16"/>
        </w:rPr>
      </w:pPr>
      <w:bookmarkStart w:id="0" w:name="_GoBack"/>
      <w:bookmarkEnd w:id="0"/>
    </w:p>
    <w:p w:rsidR="00E2047D" w:rsidRDefault="00796427" w:rsidP="00415AE1">
      <w:pPr>
        <w:pStyle w:val="Heading2"/>
      </w:pPr>
      <w:r>
        <w:t xml:space="preserve">FAIRHOLME SCHOOL </w:t>
      </w:r>
      <w:r w:rsidR="00E2047D">
        <w:t>- JOB DESCRIPTION</w:t>
      </w:r>
    </w:p>
    <w:p w:rsidR="00E2047D" w:rsidRDefault="00E2047D">
      <w:pPr>
        <w:rPr>
          <w:rFonts w:ascii="Tahoma" w:hAnsi="Tahoma"/>
          <w:b/>
          <w:sz w:val="16"/>
        </w:rPr>
      </w:pPr>
    </w:p>
    <w:p w:rsidR="00E2047D" w:rsidRPr="00DA0816" w:rsidRDefault="005B1224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>Job Title</w:t>
      </w:r>
      <w:r w:rsidR="00E2047D" w:rsidRPr="00796427">
        <w:rPr>
          <w:rFonts w:ascii="Tahoma" w:hAnsi="Tahoma"/>
          <w:sz w:val="22"/>
          <w:szCs w:val="22"/>
        </w:rPr>
        <w:t>:</w:t>
      </w:r>
      <w:r>
        <w:rPr>
          <w:rFonts w:ascii="Tahoma" w:hAnsi="Tahoma"/>
          <w:sz w:val="22"/>
          <w:szCs w:val="22"/>
        </w:rPr>
        <w:tab/>
      </w:r>
      <w:r w:rsidR="00DA0816" w:rsidRPr="00DA0816">
        <w:rPr>
          <w:rFonts w:ascii="Tahoma" w:hAnsi="Tahoma"/>
          <w:b/>
          <w:sz w:val="22"/>
          <w:szCs w:val="22"/>
        </w:rPr>
        <w:t>Class Teacher</w:t>
      </w:r>
      <w:r w:rsidR="00E2047D" w:rsidRPr="00DA0816">
        <w:rPr>
          <w:rFonts w:ascii="Tahoma" w:hAnsi="Tahoma"/>
          <w:b/>
          <w:sz w:val="22"/>
          <w:szCs w:val="22"/>
        </w:rPr>
        <w:t xml:space="preserve"> </w:t>
      </w:r>
    </w:p>
    <w:p w:rsidR="00E2047D" w:rsidRPr="00796427" w:rsidRDefault="00E2047D">
      <w:pPr>
        <w:rPr>
          <w:rFonts w:ascii="Tahoma" w:hAnsi="Tahoma"/>
          <w:sz w:val="22"/>
          <w:szCs w:val="22"/>
        </w:rPr>
      </w:pPr>
    </w:p>
    <w:p w:rsidR="00E2047D" w:rsidRPr="00DA0816" w:rsidRDefault="00DA0816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>Sa</w:t>
      </w:r>
      <w:r w:rsidR="005B1224">
        <w:rPr>
          <w:rFonts w:ascii="Tahoma" w:hAnsi="Tahoma"/>
          <w:sz w:val="22"/>
          <w:szCs w:val="22"/>
        </w:rPr>
        <w:t>lary</w:t>
      </w:r>
      <w:r w:rsidR="00E2047D" w:rsidRPr="00796427">
        <w:rPr>
          <w:rFonts w:ascii="Tahoma" w:hAnsi="Tahoma"/>
          <w:sz w:val="22"/>
          <w:szCs w:val="22"/>
        </w:rPr>
        <w:t xml:space="preserve">: </w:t>
      </w:r>
      <w:r w:rsidR="005B1224">
        <w:rPr>
          <w:rFonts w:ascii="Tahoma" w:hAnsi="Tahoma"/>
          <w:sz w:val="22"/>
          <w:szCs w:val="22"/>
        </w:rPr>
        <w:tab/>
      </w:r>
      <w:r w:rsidRPr="00DA0816">
        <w:rPr>
          <w:rFonts w:ascii="Tahoma" w:hAnsi="Tahoma"/>
          <w:b/>
          <w:sz w:val="22"/>
          <w:szCs w:val="22"/>
        </w:rPr>
        <w:t>In accordance with the current School Teachers Pay and Conditions Document</w:t>
      </w:r>
      <w:r w:rsidR="00E2047D" w:rsidRPr="00DA0816">
        <w:rPr>
          <w:rFonts w:ascii="Tahoma" w:hAnsi="Tahoma"/>
          <w:b/>
          <w:sz w:val="22"/>
          <w:szCs w:val="22"/>
        </w:rPr>
        <w:t xml:space="preserve"> </w:t>
      </w:r>
    </w:p>
    <w:p w:rsidR="00E2047D" w:rsidRPr="00DA0816" w:rsidRDefault="00E2047D">
      <w:pPr>
        <w:rPr>
          <w:rFonts w:ascii="Tahoma" w:hAnsi="Tahoma"/>
          <w:b/>
          <w:sz w:val="22"/>
          <w:szCs w:val="22"/>
        </w:rPr>
      </w:pPr>
    </w:p>
    <w:p w:rsidR="00796427" w:rsidRDefault="005B1224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>Line Manage:</w:t>
      </w:r>
      <w:r>
        <w:rPr>
          <w:rFonts w:ascii="Tahoma" w:hAnsi="Tahoma"/>
          <w:sz w:val="22"/>
          <w:szCs w:val="22"/>
        </w:rPr>
        <w:tab/>
      </w:r>
      <w:r w:rsidR="00DA0816" w:rsidRPr="005B1224">
        <w:rPr>
          <w:rFonts w:ascii="Tahoma" w:hAnsi="Tahoma"/>
          <w:b/>
          <w:sz w:val="22"/>
          <w:szCs w:val="22"/>
        </w:rPr>
        <w:t>Headteacher/members of the Senior Leadership Team and Governing Body</w:t>
      </w:r>
      <w:r w:rsidR="00DA0816">
        <w:rPr>
          <w:rFonts w:ascii="Tahoma" w:hAnsi="Tahoma"/>
          <w:sz w:val="22"/>
          <w:szCs w:val="22"/>
        </w:rPr>
        <w:t xml:space="preserve"> </w:t>
      </w:r>
    </w:p>
    <w:p w:rsidR="00E2047D" w:rsidRDefault="0079642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</w:t>
      </w:r>
    </w:p>
    <w:p w:rsidR="00E2047D" w:rsidRPr="00415AE1" w:rsidRDefault="00E2047D" w:rsidP="00415AE1">
      <w:pPr>
        <w:pStyle w:val="Heading2"/>
        <w:jc w:val="left"/>
        <w:rPr>
          <w:sz w:val="24"/>
          <w:szCs w:val="24"/>
        </w:rPr>
      </w:pPr>
      <w:r w:rsidRPr="00415AE1">
        <w:rPr>
          <w:sz w:val="24"/>
          <w:szCs w:val="24"/>
        </w:rPr>
        <w:t>Main purpose of the job</w:t>
      </w:r>
    </w:p>
    <w:p w:rsidR="006D361F" w:rsidRDefault="006D361F" w:rsidP="006D361F">
      <w:pPr>
        <w:ind w:left="360"/>
        <w:rPr>
          <w:rFonts w:ascii="Tahoma" w:hAnsi="Tahoma"/>
          <w:sz w:val="22"/>
          <w:szCs w:val="22"/>
        </w:rPr>
      </w:pPr>
    </w:p>
    <w:p w:rsidR="005B1224" w:rsidRDefault="00796427" w:rsidP="00403FA5">
      <w:pPr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5B1224">
        <w:rPr>
          <w:rFonts w:ascii="Tahoma" w:hAnsi="Tahoma"/>
          <w:sz w:val="22"/>
          <w:szCs w:val="22"/>
        </w:rPr>
        <w:t xml:space="preserve">To work </w:t>
      </w:r>
      <w:r w:rsidR="005B1224">
        <w:rPr>
          <w:rFonts w:ascii="Tahoma" w:hAnsi="Tahoma"/>
          <w:sz w:val="22"/>
          <w:szCs w:val="22"/>
        </w:rPr>
        <w:t>within the statutory framework which sets out the professional duties and responsibilities of a class teacher and in line with the duties outlined in the current School Teachers Pay and Conditions Document and Teachers Standards.</w:t>
      </w:r>
    </w:p>
    <w:p w:rsidR="005B1224" w:rsidRDefault="00775142" w:rsidP="00403FA5">
      <w:pPr>
        <w:numPr>
          <w:ilvl w:val="0"/>
          <w:numId w:val="12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Be responsible for the learning and achievement of all pupils in the classes/es ensuring equality of opportunity for all</w:t>
      </w:r>
      <w:r w:rsidR="00E97A89">
        <w:rPr>
          <w:rFonts w:ascii="Tahoma" w:hAnsi="Tahoma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 xml:space="preserve"> </w:t>
      </w:r>
    </w:p>
    <w:p w:rsidR="00E97A89" w:rsidRDefault="00E97A89" w:rsidP="00403FA5">
      <w:pPr>
        <w:numPr>
          <w:ilvl w:val="0"/>
          <w:numId w:val="12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Be responsible and accountable for achieving the highest possible standards in work and conduct.</w:t>
      </w:r>
    </w:p>
    <w:p w:rsidR="00E97A89" w:rsidRDefault="00E97A89" w:rsidP="00403FA5">
      <w:pPr>
        <w:numPr>
          <w:ilvl w:val="0"/>
          <w:numId w:val="12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Treat pupils with dignity building relationships rooted in mutual respect, and at all times observing proper boundaries appropriate to a teacher’s professional position.</w:t>
      </w:r>
    </w:p>
    <w:p w:rsidR="00E97A89" w:rsidRDefault="00E97A89" w:rsidP="00403FA5">
      <w:pPr>
        <w:numPr>
          <w:ilvl w:val="0"/>
          <w:numId w:val="12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Work proactively and effectively in collaboration and partnership with learners, parents/carers, governors, other staff and external agencies in the best interests of pupils.</w:t>
      </w:r>
    </w:p>
    <w:p w:rsidR="00403FA5" w:rsidRPr="00E97A89" w:rsidRDefault="00E97A89" w:rsidP="00403FA5">
      <w:pPr>
        <w:numPr>
          <w:ilvl w:val="0"/>
          <w:numId w:val="12"/>
        </w:numPr>
        <w:rPr>
          <w:rFonts w:ascii="Tahoma" w:hAnsi="Tahoma"/>
          <w:sz w:val="28"/>
        </w:rPr>
      </w:pPr>
      <w:r w:rsidRPr="00E97A89">
        <w:rPr>
          <w:rFonts w:ascii="Tahoma" w:hAnsi="Tahoma"/>
          <w:sz w:val="22"/>
          <w:szCs w:val="22"/>
        </w:rPr>
        <w:t xml:space="preserve">Take responsibility for promoting and safeguarding the welfare of children and young people within the school. </w:t>
      </w:r>
    </w:p>
    <w:p w:rsidR="00E2047D" w:rsidRPr="00403FA5" w:rsidRDefault="00E2047D">
      <w:pPr>
        <w:rPr>
          <w:rFonts w:ascii="Tahoma" w:hAnsi="Tahoma"/>
          <w:sz w:val="22"/>
          <w:szCs w:val="22"/>
        </w:rPr>
      </w:pPr>
    </w:p>
    <w:p w:rsidR="00E2047D" w:rsidRPr="00415AE1" w:rsidRDefault="00E2047D" w:rsidP="00415AE1">
      <w:pPr>
        <w:pStyle w:val="Heading2"/>
        <w:jc w:val="left"/>
        <w:rPr>
          <w:sz w:val="24"/>
          <w:szCs w:val="24"/>
        </w:rPr>
      </w:pPr>
      <w:r w:rsidRPr="00415AE1">
        <w:rPr>
          <w:sz w:val="24"/>
          <w:szCs w:val="24"/>
        </w:rPr>
        <w:t xml:space="preserve">Main </w:t>
      </w:r>
      <w:r w:rsidR="00E97A89" w:rsidRPr="00415AE1">
        <w:rPr>
          <w:sz w:val="24"/>
          <w:szCs w:val="24"/>
        </w:rPr>
        <w:t xml:space="preserve">duties and </w:t>
      </w:r>
      <w:r w:rsidRPr="00415AE1">
        <w:rPr>
          <w:sz w:val="24"/>
          <w:szCs w:val="24"/>
        </w:rPr>
        <w:t xml:space="preserve">responsibilities </w:t>
      </w:r>
    </w:p>
    <w:p w:rsidR="00E2047D" w:rsidRPr="00403FA5" w:rsidRDefault="00E2047D">
      <w:pPr>
        <w:rPr>
          <w:rFonts w:ascii="Tahoma" w:hAnsi="Tahoma"/>
          <w:sz w:val="22"/>
          <w:szCs w:val="22"/>
        </w:rPr>
      </w:pPr>
    </w:p>
    <w:p w:rsidR="00E97A89" w:rsidRDefault="00E97A89">
      <w:pPr>
        <w:pStyle w:val="BodyText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All teachers are required to carry out the duties of a schoolteacher as set out in the current School </w:t>
      </w:r>
    </w:p>
    <w:p w:rsidR="00E97A89" w:rsidRDefault="00E97A89">
      <w:pPr>
        <w:pStyle w:val="BodyText2"/>
        <w:ind w:left="709" w:hanging="709"/>
        <w:rPr>
          <w:sz w:val="22"/>
          <w:szCs w:val="22"/>
        </w:rPr>
      </w:pPr>
      <w:r>
        <w:rPr>
          <w:sz w:val="22"/>
          <w:szCs w:val="22"/>
        </w:rPr>
        <w:t>Teachers Pay and Conditions. Teachers should have due regard to Teachers Standards. Teachers</w:t>
      </w:r>
    </w:p>
    <w:p w:rsidR="00E97A89" w:rsidRDefault="00E97A89">
      <w:pPr>
        <w:pStyle w:val="BodyText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performance will be assessed against the teacher standards and set objectives as part of the appraisal </w:t>
      </w:r>
    </w:p>
    <w:p w:rsidR="00E2047D" w:rsidRDefault="00E97A89">
      <w:pPr>
        <w:pStyle w:val="BodyText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process as relevant to their role in the school.   </w:t>
      </w:r>
    </w:p>
    <w:p w:rsidR="00E97A89" w:rsidRDefault="00E97A89">
      <w:pPr>
        <w:pStyle w:val="BodyText2"/>
        <w:ind w:left="709" w:hanging="709"/>
        <w:rPr>
          <w:sz w:val="22"/>
          <w:szCs w:val="22"/>
        </w:rPr>
      </w:pPr>
    </w:p>
    <w:p w:rsidR="00E97A89" w:rsidRPr="006D361F" w:rsidRDefault="00E97A89" w:rsidP="006D361F">
      <w:pPr>
        <w:pStyle w:val="Heading2"/>
        <w:jc w:val="left"/>
        <w:rPr>
          <w:sz w:val="24"/>
          <w:szCs w:val="24"/>
        </w:rPr>
      </w:pPr>
      <w:r w:rsidRPr="006D361F">
        <w:rPr>
          <w:sz w:val="24"/>
          <w:szCs w:val="24"/>
        </w:rPr>
        <w:t>Teaching</w:t>
      </w:r>
    </w:p>
    <w:p w:rsidR="006D361F" w:rsidRDefault="006D361F" w:rsidP="006D361F">
      <w:pPr>
        <w:rPr>
          <w:rFonts w:ascii="Arial" w:hAnsi="Arial" w:cs="Arial"/>
          <w:bCs/>
          <w:sz w:val="22"/>
        </w:rPr>
      </w:pP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Deliver the curriculum as relevant to the age and ability group/subject/s that you teach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Be responsible for the preparation and development of teaching materials, teaching programmes and pastoral arrangements as appropriate 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accountable for the attainment, progress and outcomes of pupils’ you teach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pupils’ capabilities, their prior knowledge and plan teaching and differentiate appropriately to build on these demonstrating knowledge and understanding of how pupils learn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:rsidR="00415AE1" w:rsidRDefault="00415AE1" w:rsidP="00415AE1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an understanding of and take responsibility for promoting high standards of literacy including the correct use of spoken English (whatever your specialist subject)</w:t>
      </w:r>
    </w:p>
    <w:p w:rsidR="00415AE1" w:rsidRPr="006D361F" w:rsidRDefault="00415AE1" w:rsidP="00415AE1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6D361F">
        <w:rPr>
          <w:rFonts w:ascii="Arial" w:hAnsi="Arial" w:cs="Arial"/>
          <w:sz w:val="22"/>
        </w:rPr>
        <w:t xml:space="preserve">If teaching early reading, demonstrate a clear understanding of appropriate teaching strategies e.g. systematic synthetic phonics 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Use an appropriate range of observation, assessment, monitoring and recording strategies as a basis for setting challenging learning objectives for </w:t>
      </w:r>
      <w:r>
        <w:rPr>
          <w:rFonts w:ascii="Arial" w:hAnsi="Arial" w:cs="Arial"/>
          <w:sz w:val="22"/>
        </w:rPr>
        <w:t xml:space="preserve">pupils of all backgrounds, abilities and dispositions, </w:t>
      </w:r>
      <w:r>
        <w:rPr>
          <w:rFonts w:ascii="Arial" w:hAnsi="Arial" w:cs="Arial"/>
          <w:bCs/>
          <w:sz w:val="22"/>
        </w:rPr>
        <w:t>monitoring learners’ progress and levels of attainment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accurate and productive use of assessment to secure pupils’ progress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relevant data to monitor progress, set targets, and plan subsequent lessons</w:t>
      </w:r>
    </w:p>
    <w:p w:rsidR="00415AE1" w:rsidRDefault="00415AE1" w:rsidP="00415AE1">
      <w:pPr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Set homework and plan other out-of-class activities to consolidate and extend the knowledge and understanding pupils have acquired as appropriate</w:t>
      </w:r>
    </w:p>
    <w:p w:rsidR="00415AE1" w:rsidRDefault="00415AE1" w:rsidP="00415AE1">
      <w:pPr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Participate in arrangements for examinations and assessments within the remit of the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:rsidR="00415AE1" w:rsidRDefault="00415AE1" w:rsidP="00415AE1">
      <w:pPr>
        <w:ind w:left="360"/>
        <w:rPr>
          <w:rFonts w:ascii="Arial" w:hAnsi="Arial" w:cs="Arial"/>
          <w:sz w:val="22"/>
        </w:rPr>
      </w:pPr>
    </w:p>
    <w:p w:rsidR="00415AE1" w:rsidRPr="00415AE1" w:rsidRDefault="00415AE1" w:rsidP="00415AE1">
      <w:pPr>
        <w:pStyle w:val="Heading2"/>
        <w:jc w:val="left"/>
        <w:rPr>
          <w:rFonts w:cs="Arial"/>
          <w:bCs/>
          <w:sz w:val="24"/>
          <w:szCs w:val="24"/>
          <w:lang w:eastAsia="en-GB"/>
        </w:rPr>
      </w:pPr>
      <w:r w:rsidRPr="00415AE1">
        <w:rPr>
          <w:rFonts w:cs="Arial"/>
          <w:bCs/>
          <w:sz w:val="24"/>
          <w:szCs w:val="24"/>
          <w:lang w:eastAsia="en-GB"/>
        </w:rPr>
        <w:t>Behaviour and Safety</w:t>
      </w:r>
    </w:p>
    <w:p w:rsidR="006D361F" w:rsidRPr="006D361F" w:rsidRDefault="006D361F" w:rsidP="006D361F">
      <w:pPr>
        <w:rPr>
          <w:rFonts w:ascii="Arial" w:hAnsi="Arial" w:cs="Arial"/>
          <w:bCs/>
          <w:sz w:val="22"/>
        </w:rPr>
      </w:pP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:rsidR="00415AE1" w:rsidRDefault="00415AE1" w:rsidP="00415AE1">
      <w:pPr>
        <w:numPr>
          <w:ilvl w:val="0"/>
          <w:numId w:val="15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Manage classes effectively, using approaches which are appropriate to pupils’ needs in order </w:t>
      </w:r>
      <w:r>
        <w:rPr>
          <w:rFonts w:ascii="Arial" w:hAnsi="Arial" w:cs="Arial"/>
          <w:color w:val="000000"/>
          <w:sz w:val="22"/>
        </w:rPr>
        <w:t xml:space="preserve">to inspire, motivate and challenge pupils </w:t>
      </w:r>
    </w:p>
    <w:p w:rsidR="00415AE1" w:rsidRDefault="00415AE1" w:rsidP="00415AE1">
      <w:pPr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good relationships with pupils, exercise appropriate authority, and act decisively when necessary</w:t>
      </w:r>
    </w:p>
    <w:p w:rsidR="00415AE1" w:rsidRDefault="00415AE1" w:rsidP="00415AE1">
      <w:pPr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 positive role model and demonstrate consistently the positive attitudes, values and behaviour, which are expected of pupils</w:t>
      </w:r>
    </w:p>
    <w:p w:rsidR="00415AE1" w:rsidRDefault="00415AE1" w:rsidP="00415AE1">
      <w:pPr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high expectations of behaviour, p</w:t>
      </w:r>
      <w:r>
        <w:rPr>
          <w:rFonts w:ascii="Arial" w:hAnsi="Arial" w:cs="Arial"/>
          <w:bCs/>
          <w:sz w:val="22"/>
        </w:rPr>
        <w:t xml:space="preserve">romoting </w:t>
      </w:r>
      <w:proofErr w:type="spellStart"/>
      <w:r>
        <w:rPr>
          <w:rFonts w:ascii="Arial" w:hAnsi="Arial" w:cs="Arial"/>
          <w:bCs/>
          <w:sz w:val="22"/>
        </w:rPr>
        <w:t>self control</w:t>
      </w:r>
      <w:proofErr w:type="spellEnd"/>
      <w:r>
        <w:rPr>
          <w:rFonts w:ascii="Arial" w:hAnsi="Arial" w:cs="Arial"/>
          <w:bCs/>
          <w:sz w:val="22"/>
        </w:rPr>
        <w:t xml:space="preserve"> and independence of all learners</w:t>
      </w:r>
    </w:p>
    <w:p w:rsidR="00415AE1" w:rsidRDefault="00415AE1" w:rsidP="00415AE1">
      <w:pPr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 xml:space="preserve">Carry out playground and other duties as directed and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:rsidR="00415AE1" w:rsidRDefault="00415AE1" w:rsidP="00415AE1">
      <w:pPr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>Be responsible for promoting and safeguarding the welfare of children and young people within the school, raising any concerns following school protocol/procedures</w:t>
      </w:r>
    </w:p>
    <w:p w:rsidR="00415AE1" w:rsidRDefault="00415AE1" w:rsidP="00415AE1">
      <w:pPr>
        <w:rPr>
          <w:rFonts w:ascii="Arial" w:hAnsi="Arial" w:cs="Arial"/>
        </w:rPr>
      </w:pPr>
    </w:p>
    <w:p w:rsidR="00415AE1" w:rsidRPr="00415AE1" w:rsidRDefault="00415AE1" w:rsidP="00415AE1">
      <w:pPr>
        <w:pStyle w:val="Heading2"/>
        <w:jc w:val="left"/>
        <w:rPr>
          <w:rFonts w:cs="Arial"/>
          <w:bCs/>
          <w:sz w:val="24"/>
          <w:szCs w:val="24"/>
          <w:lang w:eastAsia="en-GB"/>
        </w:rPr>
      </w:pPr>
      <w:r w:rsidRPr="00415AE1">
        <w:rPr>
          <w:rFonts w:cs="Arial"/>
          <w:bCs/>
          <w:sz w:val="24"/>
          <w:szCs w:val="24"/>
          <w:lang w:eastAsia="en-GB"/>
        </w:rPr>
        <w:t>Team working and collaboration</w:t>
      </w:r>
    </w:p>
    <w:p w:rsidR="006D361F" w:rsidRDefault="006D361F" w:rsidP="006D361F">
      <w:pPr>
        <w:rPr>
          <w:rFonts w:ascii="Arial" w:hAnsi="Arial" w:cs="Arial"/>
          <w:bCs/>
          <w:sz w:val="22"/>
        </w:rPr>
      </w:pP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Work as a team member and identify opportunities for working with colleagues and sharing the development of effective practice with them</w:t>
      </w: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Ensure that colleagues working with you are appropriately involved in supporting learning and understand the roles they are expected to fulfil </w:t>
      </w: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Take part as required in the review, development and management of the activities relating to the curriculum, organisation and pastoral functions of the school</w:t>
      </w:r>
    </w:p>
    <w:p w:rsidR="00415AE1" w:rsidRDefault="00415AE1" w:rsidP="00415AE1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bCs/>
          <w:sz w:val="22"/>
        </w:rPr>
        <w:t xml:space="preserve">Cover for absent colleagues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document</w:t>
      </w:r>
    </w:p>
    <w:p w:rsidR="00415AE1" w:rsidRDefault="00415AE1" w:rsidP="00415AE1">
      <w:pPr>
        <w:rPr>
          <w:rFonts w:ascii="Arial" w:hAnsi="Arial" w:cs="Arial"/>
        </w:rPr>
      </w:pPr>
    </w:p>
    <w:p w:rsidR="00415AE1" w:rsidRPr="006D361F" w:rsidRDefault="00415AE1" w:rsidP="00415AE1">
      <w:pPr>
        <w:pStyle w:val="Heading2"/>
        <w:jc w:val="left"/>
        <w:rPr>
          <w:rFonts w:cs="Arial"/>
          <w:bCs/>
          <w:sz w:val="24"/>
          <w:szCs w:val="24"/>
          <w:lang w:eastAsia="en-GB"/>
        </w:rPr>
      </w:pPr>
      <w:r w:rsidRPr="006D361F">
        <w:rPr>
          <w:rFonts w:cs="Arial"/>
          <w:bCs/>
          <w:sz w:val="24"/>
          <w:szCs w:val="24"/>
          <w:lang w:eastAsia="en-GB"/>
        </w:rPr>
        <w:t xml:space="preserve">Fulfil wider professional responsibilities </w:t>
      </w:r>
    </w:p>
    <w:p w:rsidR="006D361F" w:rsidRDefault="006D361F" w:rsidP="006D361F">
      <w:pPr>
        <w:rPr>
          <w:rFonts w:ascii="Arial" w:hAnsi="Arial" w:cs="Arial"/>
          <w:sz w:val="22"/>
        </w:rPr>
      </w:pPr>
    </w:p>
    <w:p w:rsidR="006D361F" w:rsidRDefault="006D361F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responsible for a curriculum subject and take the lead in the dissemination and development of the subject across the school</w:t>
      </w:r>
    </w:p>
    <w:p w:rsidR="00415AE1" w:rsidRDefault="00415AE1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 collaboratively with others to develop effective professional relationships </w:t>
      </w:r>
    </w:p>
    <w:p w:rsidR="00415AE1" w:rsidRDefault="00415AE1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Deploy support staff effectively as appropriate</w:t>
      </w:r>
    </w:p>
    <w:p w:rsidR="00415AE1" w:rsidRDefault="00415AE1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Communicate effectively with parents/carers with regard to pupils’ achievements and well-being using school systems/processes as appropriate</w:t>
      </w:r>
    </w:p>
    <w:p w:rsidR="00415AE1" w:rsidRDefault="00415AE1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Communicate and co-operate with relevant external bodies</w:t>
      </w:r>
    </w:p>
    <w:p w:rsidR="006D361F" w:rsidRPr="006D361F" w:rsidRDefault="00415AE1" w:rsidP="006D361F">
      <w:pPr>
        <w:numPr>
          <w:ilvl w:val="0"/>
          <w:numId w:val="23"/>
        </w:numPr>
        <w:rPr>
          <w:rFonts w:ascii="Arial" w:hAnsi="Arial" w:cs="Arial"/>
          <w:sz w:val="22"/>
        </w:rPr>
      </w:pPr>
      <w:r w:rsidRPr="006D361F">
        <w:rPr>
          <w:rFonts w:ascii="Arial" w:hAnsi="Arial" w:cs="Arial"/>
          <w:sz w:val="22"/>
        </w:rPr>
        <w:t>Make a positive contribution to the wider life and ethos of the school</w:t>
      </w:r>
    </w:p>
    <w:p w:rsidR="00415AE1" w:rsidRDefault="00415AE1" w:rsidP="00415AE1">
      <w:pPr>
        <w:rPr>
          <w:rFonts w:ascii="Arial" w:hAnsi="Arial" w:cs="Arial"/>
          <w:b/>
          <w:bCs/>
        </w:rPr>
      </w:pPr>
    </w:p>
    <w:p w:rsidR="00415AE1" w:rsidRPr="006D361F" w:rsidRDefault="00415AE1" w:rsidP="006D361F">
      <w:pPr>
        <w:pStyle w:val="Heading2"/>
        <w:jc w:val="left"/>
        <w:rPr>
          <w:sz w:val="24"/>
          <w:szCs w:val="24"/>
        </w:rPr>
      </w:pPr>
      <w:r w:rsidRPr="006D361F">
        <w:rPr>
          <w:sz w:val="24"/>
          <w:szCs w:val="24"/>
        </w:rPr>
        <w:t>Administration</w:t>
      </w:r>
    </w:p>
    <w:p w:rsidR="006D361F" w:rsidRDefault="006D361F" w:rsidP="006D361F">
      <w:pPr>
        <w:rPr>
          <w:rFonts w:ascii="Arial" w:hAnsi="Arial" w:cs="Arial"/>
          <w:bCs/>
          <w:sz w:val="22"/>
        </w:rPr>
      </w:pPr>
    </w:p>
    <w:p w:rsidR="00415AE1" w:rsidRDefault="00415AE1" w:rsidP="00415AE1">
      <w:pPr>
        <w:numPr>
          <w:ilvl w:val="0"/>
          <w:numId w:val="2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Register the attendance of and supervise learners, before, during or after school sessions as appropriate</w:t>
      </w:r>
    </w:p>
    <w:p w:rsidR="00415AE1" w:rsidRDefault="00415AE1" w:rsidP="00415AE1">
      <w:pPr>
        <w:numPr>
          <w:ilvl w:val="0"/>
          <w:numId w:val="21"/>
        </w:num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sz w:val="22"/>
        </w:rPr>
        <w:lastRenderedPageBreak/>
        <w:t xml:space="preserve">Participate in and carry out any administrative and organisational tasks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:rsidR="00415AE1" w:rsidRDefault="00415AE1" w:rsidP="00415AE1">
      <w:pPr>
        <w:ind w:left="360"/>
        <w:rPr>
          <w:rFonts w:ascii="Arial" w:hAnsi="Arial" w:cs="Arial"/>
          <w:bCs/>
          <w:sz w:val="22"/>
        </w:rPr>
      </w:pPr>
    </w:p>
    <w:p w:rsidR="00415AE1" w:rsidRPr="006D361F" w:rsidRDefault="00415AE1" w:rsidP="006D361F">
      <w:pPr>
        <w:pStyle w:val="Heading2"/>
        <w:pBdr>
          <w:top w:val="double" w:sz="12" w:space="2" w:color="auto"/>
        </w:pBdr>
        <w:jc w:val="left"/>
        <w:rPr>
          <w:sz w:val="24"/>
          <w:szCs w:val="24"/>
        </w:rPr>
      </w:pPr>
      <w:r w:rsidRPr="006D361F">
        <w:rPr>
          <w:sz w:val="24"/>
          <w:szCs w:val="24"/>
        </w:rPr>
        <w:t>Professional development</w:t>
      </w:r>
    </w:p>
    <w:p w:rsidR="006D361F" w:rsidRDefault="006D361F" w:rsidP="006D361F">
      <w:pPr>
        <w:rPr>
          <w:rFonts w:ascii="Arial" w:hAnsi="Arial" w:cs="Arial"/>
          <w:bCs/>
          <w:sz w:val="22"/>
        </w:rPr>
      </w:pPr>
    </w:p>
    <w:p w:rsidR="00415AE1" w:rsidRDefault="00415AE1" w:rsidP="00415AE1">
      <w:pPr>
        <w:numPr>
          <w:ilvl w:val="0"/>
          <w:numId w:val="2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Regularly review the effectiveness of your teaching and assessment procedures and its impact on pupils’ progress, attainment and </w:t>
      </w:r>
      <w:proofErr w:type="spellStart"/>
      <w:r>
        <w:rPr>
          <w:rFonts w:ascii="Arial" w:hAnsi="Arial" w:cs="Arial"/>
          <w:bCs/>
          <w:sz w:val="22"/>
        </w:rPr>
        <w:t>well being</w:t>
      </w:r>
      <w:proofErr w:type="spellEnd"/>
      <w:r>
        <w:rPr>
          <w:rFonts w:ascii="Arial" w:hAnsi="Arial" w:cs="Arial"/>
          <w:bCs/>
          <w:sz w:val="22"/>
        </w:rPr>
        <w:t xml:space="preserve">, refining your approaches where necessary </w:t>
      </w:r>
      <w:r>
        <w:rPr>
          <w:rFonts w:ascii="Arial" w:hAnsi="Arial" w:cs="Arial"/>
          <w:sz w:val="22"/>
        </w:rPr>
        <w:t>responding to advice and feedback from colleagues</w:t>
      </w:r>
    </w:p>
    <w:p w:rsidR="00415AE1" w:rsidRDefault="00415AE1" w:rsidP="00415AE1">
      <w:pPr>
        <w:numPr>
          <w:ilvl w:val="0"/>
          <w:numId w:val="2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Be responsible for </w:t>
      </w:r>
      <w:r>
        <w:rPr>
          <w:rFonts w:ascii="Arial" w:hAnsi="Arial" w:cs="Arial"/>
          <w:sz w:val="22"/>
        </w:rPr>
        <w:t xml:space="preserve">improving your teaching through </w:t>
      </w:r>
      <w:r>
        <w:rPr>
          <w:rFonts w:ascii="Arial" w:hAnsi="Arial" w:cs="Arial"/>
          <w:bCs/>
          <w:sz w:val="22"/>
        </w:rPr>
        <w:t xml:space="preserve">participating fully in training and development opportunities identified by the school or as developed as an outcome of your appraisal </w:t>
      </w:r>
    </w:p>
    <w:p w:rsidR="00415AE1" w:rsidRDefault="00415AE1" w:rsidP="00415AE1">
      <w:pPr>
        <w:numPr>
          <w:ilvl w:val="0"/>
          <w:numId w:val="2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Proactively participate with arrangements made in accordance with the Appraisal Regulations 2012</w:t>
      </w:r>
      <w:r>
        <w:rPr>
          <w:rFonts w:ascii="Arial" w:hAnsi="Arial" w:cs="Arial"/>
          <w:sz w:val="22"/>
        </w:rPr>
        <w:t xml:space="preserve"> </w:t>
      </w:r>
    </w:p>
    <w:p w:rsidR="00415AE1" w:rsidRDefault="00415AE1" w:rsidP="00415AE1">
      <w:pPr>
        <w:rPr>
          <w:rFonts w:ascii="Arial" w:hAnsi="Arial" w:cs="Arial"/>
          <w:b/>
          <w:bCs/>
          <w:sz w:val="22"/>
        </w:rPr>
      </w:pPr>
    </w:p>
    <w:p w:rsidR="00415AE1" w:rsidRPr="006D361F" w:rsidRDefault="00415AE1" w:rsidP="006D361F">
      <w:pPr>
        <w:pStyle w:val="Heading2"/>
        <w:jc w:val="left"/>
        <w:rPr>
          <w:sz w:val="24"/>
          <w:szCs w:val="24"/>
        </w:rPr>
      </w:pPr>
      <w:r w:rsidRPr="006D361F">
        <w:rPr>
          <w:sz w:val="24"/>
          <w:szCs w:val="24"/>
        </w:rPr>
        <w:t xml:space="preserve">Other </w:t>
      </w:r>
    </w:p>
    <w:p w:rsidR="006D361F" w:rsidRDefault="006D361F" w:rsidP="006D361F">
      <w:pPr>
        <w:rPr>
          <w:rFonts w:ascii="Arial" w:hAnsi="Arial" w:cs="Arial"/>
          <w:sz w:val="22"/>
        </w:rPr>
      </w:pPr>
    </w:p>
    <w:p w:rsidR="00415AE1" w:rsidRDefault="00415AE1" w:rsidP="00415AE1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have professional regard for the ethos, policies and practices of the school in which you teach, and maintain high standards in your own attendance and punctuality</w:t>
      </w:r>
    </w:p>
    <w:p w:rsidR="00415AE1" w:rsidRDefault="00415AE1" w:rsidP="00415AE1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Perform any reasonable duties as requested by the headteacher</w:t>
      </w:r>
    </w:p>
    <w:p w:rsidR="00415AE1" w:rsidRDefault="00415AE1" w:rsidP="00415AE1">
      <w:pPr>
        <w:ind w:left="360"/>
        <w:rPr>
          <w:rFonts w:ascii="Arial" w:hAnsi="Arial" w:cs="Arial"/>
          <w:sz w:val="22"/>
        </w:rPr>
      </w:pPr>
    </w:p>
    <w:p w:rsidR="00E2047D" w:rsidRPr="006D361F" w:rsidRDefault="00E2047D" w:rsidP="006D361F">
      <w:pPr>
        <w:pStyle w:val="Heading2"/>
        <w:jc w:val="left"/>
        <w:rPr>
          <w:sz w:val="24"/>
          <w:szCs w:val="24"/>
        </w:rPr>
      </w:pPr>
      <w:r w:rsidRPr="006D361F">
        <w:rPr>
          <w:sz w:val="24"/>
          <w:szCs w:val="24"/>
        </w:rPr>
        <w:t>Signatures – line manager and job holder</w:t>
      </w:r>
    </w:p>
    <w:p w:rsidR="00E2047D" w:rsidRPr="00403FA5" w:rsidRDefault="00E2047D">
      <w:pPr>
        <w:rPr>
          <w:rFonts w:ascii="Tahoma" w:hAnsi="Tahoma"/>
          <w:sz w:val="22"/>
          <w:szCs w:val="22"/>
        </w:rPr>
      </w:pPr>
    </w:p>
    <w:p w:rsidR="00E2047D" w:rsidRPr="00403FA5" w:rsidRDefault="00E2047D">
      <w:pPr>
        <w:ind w:left="720" w:hanging="720"/>
        <w:rPr>
          <w:rFonts w:ascii="Tahoma" w:hAnsi="Tahoma"/>
          <w:sz w:val="22"/>
          <w:szCs w:val="22"/>
        </w:rPr>
      </w:pPr>
      <w:r w:rsidRPr="00403FA5">
        <w:rPr>
          <w:rFonts w:ascii="Tahoma" w:hAnsi="Tahoma"/>
          <w:sz w:val="22"/>
          <w:szCs w:val="22"/>
        </w:rPr>
        <w:t>Signed…………………………………………………………………………  Dated:…………………………………………</w:t>
      </w:r>
    </w:p>
    <w:p w:rsidR="00E2047D" w:rsidRPr="00403FA5" w:rsidRDefault="00403FA5" w:rsidP="00403FA5">
      <w:pPr>
        <w:rPr>
          <w:rFonts w:ascii="Tahoma" w:hAnsi="Tahoma"/>
          <w:i/>
          <w:sz w:val="22"/>
          <w:szCs w:val="22"/>
        </w:rPr>
      </w:pPr>
      <w:r>
        <w:rPr>
          <w:rFonts w:ascii="Tahoma" w:hAnsi="Tahoma"/>
          <w:i/>
          <w:sz w:val="22"/>
          <w:szCs w:val="22"/>
        </w:rPr>
        <w:t>Headteacher</w:t>
      </w:r>
    </w:p>
    <w:p w:rsidR="00E2047D" w:rsidRPr="00403FA5" w:rsidRDefault="00E2047D">
      <w:pPr>
        <w:rPr>
          <w:sz w:val="22"/>
          <w:szCs w:val="22"/>
        </w:rPr>
      </w:pPr>
    </w:p>
    <w:p w:rsidR="00E2047D" w:rsidRPr="00403FA5" w:rsidRDefault="00E2047D">
      <w:pPr>
        <w:ind w:left="720" w:hanging="720"/>
        <w:rPr>
          <w:rFonts w:ascii="Tahoma" w:hAnsi="Tahoma"/>
          <w:sz w:val="22"/>
          <w:szCs w:val="22"/>
        </w:rPr>
      </w:pPr>
      <w:r w:rsidRPr="00403FA5">
        <w:rPr>
          <w:rFonts w:ascii="Tahoma" w:hAnsi="Tahoma"/>
          <w:sz w:val="22"/>
          <w:szCs w:val="22"/>
        </w:rPr>
        <w:t>Signed</w:t>
      </w:r>
      <w:r w:rsidRPr="00403FA5">
        <w:rPr>
          <w:rFonts w:ascii="Tahoma" w:hAnsi="Tahoma"/>
          <w:i/>
          <w:sz w:val="22"/>
          <w:szCs w:val="22"/>
        </w:rPr>
        <w:t xml:space="preserve">…………………………………………………………………………  </w:t>
      </w:r>
      <w:r w:rsidRPr="00403FA5">
        <w:rPr>
          <w:rFonts w:ascii="Tahoma" w:hAnsi="Tahoma"/>
          <w:sz w:val="22"/>
          <w:szCs w:val="22"/>
        </w:rPr>
        <w:t>Dated:…………………………………………</w:t>
      </w:r>
    </w:p>
    <w:p w:rsidR="00E2047D" w:rsidRPr="00403FA5" w:rsidRDefault="00403FA5" w:rsidP="00403FA5">
      <w:pPr>
        <w:pStyle w:val="Heading7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E2047D" w:rsidRPr="00403FA5">
        <w:rPr>
          <w:sz w:val="22"/>
          <w:szCs w:val="22"/>
        </w:rPr>
        <w:t>ostholder</w:t>
      </w:r>
    </w:p>
    <w:p w:rsidR="00E2047D" w:rsidRPr="00403FA5" w:rsidRDefault="00E2047D">
      <w:pPr>
        <w:rPr>
          <w:sz w:val="22"/>
          <w:szCs w:val="22"/>
        </w:rPr>
      </w:pPr>
    </w:p>
    <w:p w:rsidR="006D361F" w:rsidRPr="006D361F" w:rsidRDefault="006D361F" w:rsidP="006D361F">
      <w:pPr>
        <w:pStyle w:val="BodyText2"/>
        <w:ind w:left="709" w:hanging="709"/>
        <w:rPr>
          <w:rFonts w:ascii="Arial" w:hAnsi="Arial" w:cs="Arial"/>
          <w:sz w:val="22"/>
          <w:szCs w:val="22"/>
        </w:rPr>
      </w:pPr>
      <w:r w:rsidRPr="006D361F">
        <w:rPr>
          <w:rFonts w:ascii="Arial" w:hAnsi="Arial" w:cs="Arial"/>
          <w:sz w:val="22"/>
          <w:szCs w:val="22"/>
        </w:rPr>
        <w:t xml:space="preserve">This job description is not your contract of employment or any part of it. It has been prepared only </w:t>
      </w:r>
    </w:p>
    <w:p w:rsidR="006D361F" w:rsidRPr="006D361F" w:rsidRDefault="006D361F" w:rsidP="006D361F">
      <w:pPr>
        <w:pStyle w:val="BodyText2"/>
        <w:ind w:left="709" w:hanging="709"/>
        <w:rPr>
          <w:rFonts w:ascii="Arial" w:hAnsi="Arial" w:cs="Arial"/>
          <w:sz w:val="22"/>
        </w:rPr>
      </w:pPr>
      <w:r w:rsidRPr="006D361F">
        <w:rPr>
          <w:rFonts w:ascii="Arial" w:hAnsi="Arial" w:cs="Arial"/>
          <w:sz w:val="22"/>
          <w:szCs w:val="22"/>
        </w:rPr>
        <w:t xml:space="preserve">for </w:t>
      </w:r>
      <w:r w:rsidRPr="006D361F">
        <w:rPr>
          <w:rFonts w:ascii="Arial" w:hAnsi="Arial" w:cs="Arial"/>
          <w:sz w:val="22"/>
        </w:rPr>
        <w:t xml:space="preserve">the purpose of school organisation and may change either as your contract changes or as the </w:t>
      </w:r>
    </w:p>
    <w:p w:rsidR="006D361F" w:rsidRPr="006D361F" w:rsidRDefault="006D361F" w:rsidP="006D361F">
      <w:pPr>
        <w:pStyle w:val="BodyText2"/>
        <w:ind w:left="709" w:hanging="709"/>
        <w:rPr>
          <w:sz w:val="22"/>
          <w:szCs w:val="22"/>
        </w:rPr>
      </w:pPr>
      <w:r w:rsidRPr="006D361F">
        <w:rPr>
          <w:rFonts w:ascii="Arial" w:hAnsi="Arial" w:cs="Arial"/>
          <w:sz w:val="22"/>
        </w:rPr>
        <w:t xml:space="preserve">organisation of the school is changed. </w:t>
      </w:r>
      <w:r w:rsidR="00E2047D" w:rsidRPr="006D361F">
        <w:rPr>
          <w:sz w:val="22"/>
          <w:szCs w:val="22"/>
        </w:rPr>
        <w:t xml:space="preserve">The duties of this post </w:t>
      </w:r>
      <w:r>
        <w:rPr>
          <w:sz w:val="22"/>
          <w:szCs w:val="22"/>
        </w:rPr>
        <w:t xml:space="preserve">may </w:t>
      </w:r>
      <w:r w:rsidR="00E2047D" w:rsidRPr="006D361F">
        <w:rPr>
          <w:sz w:val="22"/>
          <w:szCs w:val="22"/>
        </w:rPr>
        <w:t xml:space="preserve">change and develop over time. It is </w:t>
      </w:r>
    </w:p>
    <w:p w:rsidR="006D361F" w:rsidRPr="006D361F" w:rsidRDefault="006D361F" w:rsidP="006D361F">
      <w:pPr>
        <w:pStyle w:val="BodyText2"/>
        <w:ind w:left="709" w:hanging="709"/>
        <w:rPr>
          <w:sz w:val="22"/>
          <w:szCs w:val="22"/>
        </w:rPr>
      </w:pPr>
      <w:r w:rsidRPr="006D361F">
        <w:rPr>
          <w:rFonts w:ascii="Arial" w:hAnsi="Arial" w:cs="Arial"/>
          <w:sz w:val="22"/>
        </w:rPr>
        <w:t>t</w:t>
      </w:r>
      <w:r w:rsidR="00E2047D" w:rsidRPr="006D361F">
        <w:rPr>
          <w:sz w:val="22"/>
          <w:szCs w:val="22"/>
        </w:rPr>
        <w:t xml:space="preserve">he jobholder’s responsibility, in conjunction with their manager, to regularly review this document and </w:t>
      </w:r>
    </w:p>
    <w:p w:rsidR="00E2047D" w:rsidRPr="006D361F" w:rsidRDefault="00E2047D" w:rsidP="006D361F">
      <w:pPr>
        <w:pStyle w:val="BodyText2"/>
        <w:ind w:left="709" w:hanging="709"/>
        <w:rPr>
          <w:sz w:val="22"/>
          <w:szCs w:val="22"/>
        </w:rPr>
      </w:pPr>
      <w:r w:rsidRPr="006D361F">
        <w:rPr>
          <w:sz w:val="22"/>
          <w:szCs w:val="22"/>
        </w:rPr>
        <w:t>amend it when necessary.</w:t>
      </w:r>
    </w:p>
    <w:p w:rsidR="00E2047D" w:rsidRPr="006D361F" w:rsidRDefault="00E2047D">
      <w:pPr>
        <w:rPr>
          <w:sz w:val="22"/>
          <w:szCs w:val="22"/>
        </w:rPr>
      </w:pPr>
    </w:p>
    <w:sectPr w:rsidR="00E2047D" w:rsidRPr="006D361F" w:rsidSect="00E97A89">
      <w:headerReference w:type="default" r:id="rId7"/>
      <w:footerReference w:type="default" r:id="rId8"/>
      <w:footerReference w:type="first" r:id="rId9"/>
      <w:pgSz w:w="11907" w:h="16834" w:code="9"/>
      <w:pgMar w:top="680" w:right="708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427" w:rsidRDefault="00796427">
      <w:r>
        <w:separator/>
      </w:r>
    </w:p>
  </w:endnote>
  <w:endnote w:type="continuationSeparator" w:id="0">
    <w:p w:rsidR="00796427" w:rsidRDefault="007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27" w:rsidRDefault="00796427">
    <w:pPr>
      <w:pStyle w:val="Footer"/>
      <w:framePr w:wrap="auto" w:vAnchor="text" w:hAnchor="margin" w:xAlign="center" w:y="1"/>
      <w:rPr>
        <w:rStyle w:val="PageNumber"/>
      </w:rPr>
    </w:pPr>
  </w:p>
  <w:p w:rsidR="00796427" w:rsidRPr="00403FA5" w:rsidRDefault="006D361F" w:rsidP="006D361F">
    <w:pPr>
      <w:pStyle w:val="Footer"/>
      <w:jc w:val="right"/>
      <w:rPr>
        <w:rFonts w:ascii="Tahoma" w:hAnsi="Tahoma"/>
        <w:b/>
      </w:rPr>
    </w:pPr>
    <w:r>
      <w:rPr>
        <w:rFonts w:ascii="Tahoma" w:hAnsi="Tahoma"/>
        <w:b/>
      </w:rPr>
      <w:t>Class Teacher – March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27" w:rsidRPr="00403FA5" w:rsidRDefault="006D361F" w:rsidP="00403FA5">
    <w:pPr>
      <w:pStyle w:val="Footer"/>
      <w:jc w:val="right"/>
      <w:rPr>
        <w:rFonts w:ascii="Tahoma" w:hAnsi="Tahoma"/>
        <w:b/>
      </w:rPr>
    </w:pPr>
    <w:r>
      <w:rPr>
        <w:rFonts w:ascii="Tahoma" w:hAnsi="Tahoma"/>
        <w:b/>
      </w:rPr>
      <w:t>Class Teacher -</w:t>
    </w:r>
    <w:r w:rsidR="00403FA5">
      <w:rPr>
        <w:rFonts w:ascii="Tahoma" w:hAnsi="Tahoma"/>
        <w:b/>
      </w:rPr>
      <w:t xml:space="preserve"> March 2014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427" w:rsidRDefault="00796427">
      <w:r>
        <w:separator/>
      </w:r>
    </w:p>
  </w:footnote>
  <w:footnote w:type="continuationSeparator" w:id="0">
    <w:p w:rsidR="00796427" w:rsidRDefault="0079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27" w:rsidRDefault="00796427">
    <w:pPr>
      <w:pStyle w:val="Header"/>
      <w:jc w:val="right"/>
      <w:rPr>
        <w:rFonts w:ascii="Tahoma" w:hAnsi="Tahom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987"/>
    <w:multiLevelType w:val="singleLevel"/>
    <w:tmpl w:val="32CAC6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A3345A5"/>
    <w:multiLevelType w:val="hybridMultilevel"/>
    <w:tmpl w:val="0B24E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FE2"/>
    <w:multiLevelType w:val="hybridMultilevel"/>
    <w:tmpl w:val="3F58A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508FA"/>
    <w:multiLevelType w:val="hybridMultilevel"/>
    <w:tmpl w:val="27F8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C6D7A"/>
    <w:multiLevelType w:val="hybridMultilevel"/>
    <w:tmpl w:val="5472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4EAD"/>
    <w:multiLevelType w:val="singleLevel"/>
    <w:tmpl w:val="32CAC6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268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183A8E"/>
    <w:multiLevelType w:val="hybridMultilevel"/>
    <w:tmpl w:val="1B364F44"/>
    <w:lvl w:ilvl="0" w:tplc="7BA6315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52A0E"/>
    <w:multiLevelType w:val="hybridMultilevel"/>
    <w:tmpl w:val="4CAE3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169"/>
    <w:multiLevelType w:val="hybridMultilevel"/>
    <w:tmpl w:val="9EAA8D0A"/>
    <w:lvl w:ilvl="0" w:tplc="24AC48B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3EE2"/>
    <w:multiLevelType w:val="hybridMultilevel"/>
    <w:tmpl w:val="4306A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76D6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28B30E6"/>
    <w:multiLevelType w:val="hybridMultilevel"/>
    <w:tmpl w:val="4B50974C"/>
    <w:lvl w:ilvl="0" w:tplc="379CCE5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972A3"/>
    <w:multiLevelType w:val="singleLevel"/>
    <w:tmpl w:val="32CAC6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6EB85B42"/>
    <w:multiLevelType w:val="hybridMultilevel"/>
    <w:tmpl w:val="242AB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8"/>
  </w:num>
  <w:num w:numId="5">
    <w:abstractNumId w:val="11"/>
  </w:num>
  <w:num w:numId="6">
    <w:abstractNumId w:val="6"/>
  </w:num>
  <w:num w:numId="7">
    <w:abstractNumId w:val="21"/>
  </w:num>
  <w:num w:numId="8">
    <w:abstractNumId w:val="19"/>
  </w:num>
  <w:num w:numId="9">
    <w:abstractNumId w:val="14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4"/>
  </w:num>
  <w:num w:numId="17">
    <w:abstractNumId w:val="0"/>
  </w:num>
  <w:num w:numId="18">
    <w:abstractNumId w:val="22"/>
  </w:num>
  <w:num w:numId="19">
    <w:abstractNumId w:val="5"/>
  </w:num>
  <w:num w:numId="20">
    <w:abstractNumId w:val="10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01"/>
    <w:rsid w:val="00020270"/>
    <w:rsid w:val="00403FA5"/>
    <w:rsid w:val="00415AE1"/>
    <w:rsid w:val="005B1224"/>
    <w:rsid w:val="00625353"/>
    <w:rsid w:val="006D361F"/>
    <w:rsid w:val="006F3F01"/>
    <w:rsid w:val="00775142"/>
    <w:rsid w:val="00796427"/>
    <w:rsid w:val="00DA0816"/>
    <w:rsid w:val="00E2047D"/>
    <w:rsid w:val="00E75D46"/>
    <w:rsid w:val="00E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E5933C-3C38-4682-AEA0-25ACCDAA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 w:firstLine="108"/>
      <w:outlineLvl w:val="0"/>
    </w:pPr>
    <w:rPr>
      <w:rFonts w:ascii="Trebuchet MS" w:hAnsi="Trebuchet MS"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auto"/>
        <w:bottom w:val="double" w:sz="12" w:space="1" w:color="auto"/>
      </w:pBdr>
      <w:shd w:val="pct30" w:color="C0C0C0" w:fill="auto"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Trebuchet MS" w:hAnsi="Trebuchet MS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rebuchet MS" w:hAnsi="Trebuchet MS"/>
      <w:b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outlineLvl w:val="5"/>
    </w:pPr>
    <w:rPr>
      <w:rFonts w:ascii="Trebuchet MS" w:hAnsi="Trebuchet M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2880" w:firstLine="720"/>
      <w:outlineLvl w:val="6"/>
    </w:pPr>
    <w:rPr>
      <w:rFonts w:ascii="Tahoma" w:hAnsi="Tahoma"/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jc w:val="center"/>
      <w:outlineLvl w:val="7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sz w:val="22"/>
    </w:rPr>
  </w:style>
  <w:style w:type="paragraph" w:styleId="BodyText2">
    <w:name w:val="Body Text 2"/>
    <w:basedOn w:val="Normal"/>
    <w:rPr>
      <w:rFonts w:ascii="Tahoma" w:hAnsi="Tahoma"/>
      <w:sz w:val="28"/>
    </w:rPr>
  </w:style>
  <w:style w:type="paragraph" w:styleId="BodyTextIndent">
    <w:name w:val="Body Text Indent"/>
    <w:basedOn w:val="Normal"/>
    <w:pPr>
      <w:ind w:left="709"/>
    </w:pPr>
    <w:rPr>
      <w:rFonts w:ascii="Tahoma" w:hAnsi="Tahoma"/>
      <w:sz w:val="28"/>
    </w:rPr>
  </w:style>
  <w:style w:type="paragraph" w:styleId="BodyTextIndent2">
    <w:name w:val="Body Text Indent 2"/>
    <w:basedOn w:val="Normal"/>
    <w:pPr>
      <w:ind w:left="709" w:hanging="709"/>
    </w:pPr>
    <w:rPr>
      <w:rFonts w:ascii="Tahoma" w:hAnsi="Tahoma"/>
      <w:sz w:val="28"/>
    </w:rPr>
  </w:style>
  <w:style w:type="paragraph" w:styleId="BalloonText">
    <w:name w:val="Balloon Text"/>
    <w:basedOn w:val="Normal"/>
    <w:link w:val="BalloonTextChar"/>
    <w:rsid w:val="00403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F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51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Social Services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Social Services</dc:title>
  <dc:creator>Malc Ellis</dc:creator>
  <cp:lastModifiedBy>Gemma Harris</cp:lastModifiedBy>
  <cp:revision>2</cp:revision>
  <cp:lastPrinted>2014-04-02T15:21:00Z</cp:lastPrinted>
  <dcterms:created xsi:type="dcterms:W3CDTF">2024-05-20T15:53:00Z</dcterms:created>
  <dcterms:modified xsi:type="dcterms:W3CDTF">2024-05-20T15:53:00Z</dcterms:modified>
</cp:coreProperties>
</file>