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F2" w:rsidRDefault="00A772F2" w:rsidP="00913F5F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Person Specification</w:t>
      </w:r>
    </w:p>
    <w:p w:rsidR="00913F5F" w:rsidRDefault="00071511" w:rsidP="00913F5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Teacher of </w:t>
      </w:r>
      <w:r w:rsidR="00A772F2">
        <w:rPr>
          <w:rFonts w:ascii="Arial" w:hAnsi="Arial" w:cs="Arial"/>
          <w:b/>
        </w:rPr>
        <w:t>Mathematics</w:t>
      </w:r>
    </w:p>
    <w:p w:rsidR="00071511" w:rsidRDefault="00071511" w:rsidP="00913F5F">
      <w:pPr>
        <w:spacing w:after="0"/>
        <w:jc w:val="center"/>
        <w:rPr>
          <w:rFonts w:ascii="Arial" w:hAnsi="Arial" w:cs="Arial"/>
          <w:b/>
        </w:rPr>
      </w:pPr>
    </w:p>
    <w:p w:rsidR="00913F5F" w:rsidRPr="00913F5F" w:rsidRDefault="00913F5F" w:rsidP="00913F5F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3490"/>
        <w:gridCol w:w="3489"/>
        <w:gridCol w:w="3474"/>
      </w:tblGrid>
      <w:tr w:rsidR="00913F5F" w:rsidRPr="00913F5F" w:rsidTr="00913F5F">
        <w:tc>
          <w:tcPr>
            <w:tcW w:w="3543" w:type="dxa"/>
          </w:tcPr>
          <w:p w:rsidR="00913F5F" w:rsidRPr="00913F5F" w:rsidRDefault="00913F5F" w:rsidP="00913F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913F5F" w:rsidRPr="00913F5F" w:rsidRDefault="00913F5F" w:rsidP="00913F5F">
            <w:pPr>
              <w:jc w:val="center"/>
              <w:rPr>
                <w:rFonts w:ascii="Arial" w:hAnsi="Arial" w:cs="Arial"/>
                <w:b/>
              </w:rPr>
            </w:pPr>
            <w:r w:rsidRPr="00913F5F">
              <w:rPr>
                <w:rFonts w:ascii="Arial" w:hAnsi="Arial" w:cs="Arial"/>
                <w:b/>
              </w:rPr>
              <w:t>Essen</w:t>
            </w:r>
            <w:r>
              <w:rPr>
                <w:rFonts w:ascii="Arial" w:hAnsi="Arial" w:cs="Arial"/>
                <w:b/>
              </w:rPr>
              <w:t>tial</w:t>
            </w:r>
          </w:p>
        </w:tc>
        <w:tc>
          <w:tcPr>
            <w:tcW w:w="3544" w:type="dxa"/>
          </w:tcPr>
          <w:p w:rsidR="00913F5F" w:rsidRPr="00913F5F" w:rsidRDefault="00913F5F" w:rsidP="00913F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544" w:type="dxa"/>
          </w:tcPr>
          <w:p w:rsidR="00913F5F" w:rsidRPr="00913F5F" w:rsidRDefault="00913F5F" w:rsidP="00913F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Means of Assessment</w:t>
            </w:r>
          </w:p>
        </w:tc>
      </w:tr>
      <w:tr w:rsidR="00913F5F" w:rsidTr="00913F5F">
        <w:tc>
          <w:tcPr>
            <w:tcW w:w="3543" w:type="dxa"/>
          </w:tcPr>
          <w:p w:rsidR="00913F5F" w:rsidRPr="00913F5F" w:rsidRDefault="00913F5F" w:rsidP="00913F5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13F5F">
              <w:rPr>
                <w:rFonts w:ascii="Arial" w:hAnsi="Arial" w:cs="Arial"/>
                <w:sz w:val="20"/>
                <w:szCs w:val="20"/>
              </w:rPr>
              <w:t>Skills knowledge an</w:t>
            </w:r>
            <w:r w:rsidR="00071511">
              <w:rPr>
                <w:rFonts w:ascii="Arial" w:hAnsi="Arial" w:cs="Arial"/>
                <w:sz w:val="20"/>
                <w:szCs w:val="20"/>
              </w:rPr>
              <w:t>d</w:t>
            </w:r>
            <w:r w:rsidRPr="00913F5F">
              <w:rPr>
                <w:rFonts w:ascii="Arial" w:hAnsi="Arial" w:cs="Arial"/>
                <w:sz w:val="20"/>
                <w:szCs w:val="20"/>
              </w:rPr>
              <w:t xml:space="preserve"> attributes</w:t>
            </w: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level of written and verbal communication skills</w:t>
            </w:r>
          </w:p>
        </w:tc>
        <w:tc>
          <w:tcPr>
            <w:tcW w:w="3544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current education policy and practice</w:t>
            </w:r>
          </w:p>
        </w:tc>
        <w:tc>
          <w:tcPr>
            <w:tcW w:w="3544" w:type="dxa"/>
          </w:tcPr>
          <w:p w:rsidR="00913F5F" w:rsidRP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13F5F" w:rsidTr="00913F5F">
        <w:tc>
          <w:tcPr>
            <w:tcW w:w="3543" w:type="dxa"/>
            <w:vMerge w:val="restart"/>
          </w:tcPr>
          <w:p w:rsidR="00913F5F" w:rsidRP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ability to communicate successfully with students and their parents</w:t>
            </w:r>
          </w:p>
        </w:tc>
        <w:tc>
          <w:tcPr>
            <w:tcW w:w="3544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Expert knowledge and use of new technology</w:t>
            </w:r>
          </w:p>
        </w:tc>
        <w:tc>
          <w:tcPr>
            <w:tcW w:w="3544" w:type="dxa"/>
          </w:tcPr>
          <w:p w:rsidR="00913F5F" w:rsidRP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13F5F" w:rsidTr="00913F5F">
        <w:tc>
          <w:tcPr>
            <w:tcW w:w="3543" w:type="dxa"/>
            <w:vMerge/>
          </w:tcPr>
          <w:p w:rsidR="00913F5F" w:rsidRP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knowledge of current safeguarding and health and safety issues</w:t>
            </w:r>
          </w:p>
        </w:tc>
        <w:tc>
          <w:tcPr>
            <w:tcW w:w="3544" w:type="dxa"/>
          </w:tcPr>
          <w:p w:rsidR="00913F5F" w:rsidRPr="00AB686C" w:rsidRDefault="00071511" w:rsidP="00071511">
            <w:pPr>
              <w:pStyle w:val="ListParagraph"/>
              <w:numPr>
                <w:ilvl w:val="0"/>
                <w:numId w:val="16"/>
              </w:numPr>
              <w:ind w:left="427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Willingness to take on other roles and responsibilities within the department. </w:t>
            </w:r>
          </w:p>
        </w:tc>
        <w:tc>
          <w:tcPr>
            <w:tcW w:w="3544" w:type="dxa"/>
          </w:tcPr>
          <w:p w:rsidR="00913F5F" w:rsidRP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 </w:t>
            </w:r>
          </w:p>
        </w:tc>
      </w:tr>
      <w:tr w:rsidR="00913F5F" w:rsidTr="00913F5F">
        <w:tc>
          <w:tcPr>
            <w:tcW w:w="3543" w:type="dxa"/>
            <w:vMerge/>
          </w:tcPr>
          <w:p w:rsidR="00913F5F" w:rsidRP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ability to use new technology to a high level</w:t>
            </w:r>
          </w:p>
        </w:tc>
        <w:tc>
          <w:tcPr>
            <w:tcW w:w="3544" w:type="dxa"/>
          </w:tcPr>
          <w:p w:rsidR="00913F5F" w:rsidRPr="00AB686C" w:rsidRDefault="00913F5F" w:rsidP="00071511">
            <w:pPr>
              <w:pStyle w:val="ListParagraph"/>
              <w:ind w:left="4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P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13F5F" w:rsidTr="00913F5F">
        <w:tc>
          <w:tcPr>
            <w:tcW w:w="3543" w:type="dxa"/>
            <w:vMerge/>
          </w:tcPr>
          <w:p w:rsidR="00913F5F" w:rsidRP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equal opportunities</w:t>
            </w:r>
          </w:p>
        </w:tc>
        <w:tc>
          <w:tcPr>
            <w:tcW w:w="3544" w:type="dxa"/>
          </w:tcPr>
          <w:p w:rsidR="00913F5F" w:rsidRPr="00AB686C" w:rsidRDefault="00913F5F" w:rsidP="00AB686C">
            <w:pPr>
              <w:pStyle w:val="ListParagraph"/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P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13F5F" w:rsidTr="00913F5F">
        <w:tc>
          <w:tcPr>
            <w:tcW w:w="3543" w:type="dxa"/>
            <w:vMerge/>
          </w:tcPr>
          <w:p w:rsidR="00913F5F" w:rsidRP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work independently and make a positive contribution as part of a team </w:t>
            </w:r>
          </w:p>
        </w:tc>
        <w:tc>
          <w:tcPr>
            <w:tcW w:w="3544" w:type="dxa"/>
          </w:tcPr>
          <w:p w:rsidR="00913F5F" w:rsidRPr="00AB686C" w:rsidRDefault="00913F5F" w:rsidP="00AB686C">
            <w:pPr>
              <w:pStyle w:val="ListParagraph"/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P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13F5F" w:rsidTr="00913F5F">
        <w:tc>
          <w:tcPr>
            <w:tcW w:w="3543" w:type="dxa"/>
            <w:vMerge/>
          </w:tcPr>
          <w:p w:rsidR="00913F5F" w:rsidRP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use assessment data to inform planning</w:t>
            </w:r>
          </w:p>
        </w:tc>
        <w:tc>
          <w:tcPr>
            <w:tcW w:w="3544" w:type="dxa"/>
          </w:tcPr>
          <w:p w:rsidR="00913F5F" w:rsidRPr="00AB686C" w:rsidRDefault="00913F5F" w:rsidP="00AB686C">
            <w:pPr>
              <w:pStyle w:val="ListParagraph"/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P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 I R</w:t>
            </w:r>
          </w:p>
        </w:tc>
      </w:tr>
      <w:tr w:rsidR="00913F5F" w:rsidTr="00913F5F">
        <w:tc>
          <w:tcPr>
            <w:tcW w:w="3543" w:type="dxa"/>
          </w:tcPr>
          <w:p w:rsidR="00913F5F" w:rsidRPr="00AB686C" w:rsidRDefault="00913F5F" w:rsidP="00AB686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86C">
              <w:rPr>
                <w:rFonts w:ascii="Arial" w:hAnsi="Arial" w:cs="Arial"/>
                <w:sz w:val="20"/>
                <w:szCs w:val="20"/>
              </w:rPr>
              <w:t>Qualifications and training</w:t>
            </w: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</w:tc>
        <w:tc>
          <w:tcPr>
            <w:tcW w:w="3544" w:type="dxa"/>
          </w:tcPr>
          <w:p w:rsidR="00913F5F" w:rsidRPr="00AB686C" w:rsidRDefault="00913F5F" w:rsidP="004869DD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P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13F5F" w:rsidTr="00913F5F">
        <w:tc>
          <w:tcPr>
            <w:tcW w:w="3543" w:type="dxa"/>
          </w:tcPr>
          <w:p w:rsid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071511" w:rsidP="00655CF6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degree or equivalent professional qualification in a relevant subject area</w:t>
            </w:r>
          </w:p>
        </w:tc>
        <w:tc>
          <w:tcPr>
            <w:tcW w:w="3544" w:type="dxa"/>
          </w:tcPr>
          <w:p w:rsidR="00913F5F" w:rsidRPr="00AB686C" w:rsidRDefault="00655CF6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good honours degree or equivalent professional qualification in a relevant subject area</w:t>
            </w:r>
          </w:p>
        </w:tc>
        <w:tc>
          <w:tcPr>
            <w:tcW w:w="3544" w:type="dxa"/>
          </w:tcPr>
          <w:p w:rsid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:rsidR="00AB686C" w:rsidRDefault="00AB686C" w:rsidP="00AB686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  <w:sectPr w:rsidR="00AB686C" w:rsidSect="00913F5F">
          <w:headerReference w:type="default" r:id="rId7"/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4"/>
        <w:gridCol w:w="3493"/>
        <w:gridCol w:w="3498"/>
        <w:gridCol w:w="3453"/>
      </w:tblGrid>
      <w:tr w:rsidR="00913F5F" w:rsidTr="00913F5F">
        <w:tc>
          <w:tcPr>
            <w:tcW w:w="3543" w:type="dxa"/>
          </w:tcPr>
          <w:p w:rsidR="00913F5F" w:rsidRPr="00AB686C" w:rsidRDefault="00913F5F" w:rsidP="00AB686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86C">
              <w:rPr>
                <w:rFonts w:ascii="Arial" w:hAnsi="Arial" w:cs="Arial"/>
                <w:sz w:val="20"/>
                <w:szCs w:val="20"/>
              </w:rPr>
              <w:lastRenderedPageBreak/>
              <w:t>Experience</w:t>
            </w: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passion for your subject.</w:t>
            </w:r>
          </w:p>
        </w:tc>
        <w:tc>
          <w:tcPr>
            <w:tcW w:w="3544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and willingness to teach a range of subjects. </w:t>
            </w:r>
          </w:p>
        </w:tc>
        <w:tc>
          <w:tcPr>
            <w:tcW w:w="3544" w:type="dxa"/>
          </w:tcPr>
          <w:p w:rsid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I L R</w:t>
            </w:r>
          </w:p>
        </w:tc>
      </w:tr>
      <w:tr w:rsidR="00913F5F" w:rsidTr="00913F5F">
        <w:tc>
          <w:tcPr>
            <w:tcW w:w="3543" w:type="dxa"/>
          </w:tcPr>
          <w:p w:rsid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071511" w:rsidP="00655CF6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</w:t>
            </w:r>
            <w:r w:rsidR="00655CF6">
              <w:rPr>
                <w:rFonts w:ascii="Arial" w:hAnsi="Arial" w:cs="Arial"/>
                <w:sz w:val="20"/>
                <w:szCs w:val="20"/>
              </w:rPr>
              <w:t>erience in teaching Key Stage 3 and</w:t>
            </w:r>
            <w:r>
              <w:rPr>
                <w:rFonts w:ascii="Arial" w:hAnsi="Arial" w:cs="Arial"/>
                <w:sz w:val="20"/>
                <w:szCs w:val="20"/>
              </w:rPr>
              <w:t xml:space="preserve"> 4 at least on teaching practice.</w:t>
            </w:r>
          </w:p>
        </w:tc>
        <w:tc>
          <w:tcPr>
            <w:tcW w:w="3544" w:type="dxa"/>
          </w:tcPr>
          <w:p w:rsidR="00913F5F" w:rsidRPr="00AB686C" w:rsidRDefault="00071511" w:rsidP="00071511">
            <w:pPr>
              <w:pStyle w:val="ListParagraph"/>
              <w:numPr>
                <w:ilvl w:val="0"/>
                <w:numId w:val="16"/>
              </w:numPr>
              <w:ind w:left="427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teaching Key Stage 3, 4 and 5.</w:t>
            </w:r>
          </w:p>
        </w:tc>
        <w:tc>
          <w:tcPr>
            <w:tcW w:w="3544" w:type="dxa"/>
          </w:tcPr>
          <w:p w:rsidR="00913F5F" w:rsidRDefault="00071511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I L R</w:t>
            </w:r>
          </w:p>
        </w:tc>
      </w:tr>
      <w:tr w:rsidR="00913F5F" w:rsidTr="00913F5F">
        <w:tc>
          <w:tcPr>
            <w:tcW w:w="3543" w:type="dxa"/>
            <w:vMerge w:val="restart"/>
          </w:tcPr>
          <w:p w:rsidR="00913F5F" w:rsidRPr="00AB686C" w:rsidRDefault="00913F5F" w:rsidP="00AB686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86C">
              <w:rPr>
                <w:rFonts w:ascii="Arial" w:hAnsi="Arial" w:cs="Arial"/>
                <w:sz w:val="20"/>
                <w:szCs w:val="20"/>
              </w:rPr>
              <w:t>Disposition</w:t>
            </w:r>
          </w:p>
        </w:tc>
        <w:tc>
          <w:tcPr>
            <w:tcW w:w="3543" w:type="dxa"/>
          </w:tcPr>
          <w:p w:rsidR="00913F5F" w:rsidRPr="00AB686C" w:rsidRDefault="00071511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</w:tc>
        <w:tc>
          <w:tcPr>
            <w:tcW w:w="3544" w:type="dxa"/>
          </w:tcPr>
          <w:p w:rsidR="00913F5F" w:rsidRPr="00655CF6" w:rsidRDefault="00655CF6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55CF6">
              <w:rPr>
                <w:rFonts w:ascii="Arial" w:hAnsi="Arial" w:cs="Arial"/>
                <w:sz w:val="20"/>
                <w:szCs w:val="20"/>
              </w:rPr>
              <w:t>The ability to communicate effectively with students and parents/carers from varied backgrounds</w:t>
            </w:r>
          </w:p>
        </w:tc>
        <w:tc>
          <w:tcPr>
            <w:tcW w:w="3544" w:type="dxa"/>
          </w:tcPr>
          <w:p w:rsidR="00913F5F" w:rsidRDefault="00497A6A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 </w:t>
            </w:r>
          </w:p>
        </w:tc>
      </w:tr>
      <w:tr w:rsidR="00913F5F" w:rsidTr="00913F5F">
        <w:tc>
          <w:tcPr>
            <w:tcW w:w="3543" w:type="dxa"/>
            <w:vMerge/>
          </w:tcPr>
          <w:p w:rsid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497A6A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good and positive sense of humour</w:t>
            </w:r>
          </w:p>
        </w:tc>
        <w:tc>
          <w:tcPr>
            <w:tcW w:w="3544" w:type="dxa"/>
          </w:tcPr>
          <w:p w:rsidR="00913F5F" w:rsidRPr="00AB686C" w:rsidRDefault="00913F5F" w:rsidP="00AB686C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Default="00497A6A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 </w:t>
            </w:r>
            <w:r w:rsidR="001A7508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913F5F" w:rsidTr="00913F5F">
        <w:tc>
          <w:tcPr>
            <w:tcW w:w="3543" w:type="dxa"/>
            <w:vMerge w:val="restart"/>
          </w:tcPr>
          <w:p w:rsid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497A6A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</w:t>
            </w:r>
          </w:p>
        </w:tc>
        <w:tc>
          <w:tcPr>
            <w:tcW w:w="3544" w:type="dxa"/>
          </w:tcPr>
          <w:p w:rsidR="00913F5F" w:rsidRPr="00AB686C" w:rsidRDefault="00913F5F" w:rsidP="00AB686C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Default="00497A6A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 </w:t>
            </w:r>
            <w:r w:rsidR="001A7508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913F5F" w:rsidTr="00913F5F">
        <w:tc>
          <w:tcPr>
            <w:tcW w:w="3543" w:type="dxa"/>
            <w:vMerge/>
          </w:tcPr>
          <w:p w:rsid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497A6A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Hardworking</w:t>
            </w:r>
          </w:p>
        </w:tc>
        <w:tc>
          <w:tcPr>
            <w:tcW w:w="3544" w:type="dxa"/>
          </w:tcPr>
          <w:p w:rsidR="00913F5F" w:rsidRPr="00AB686C" w:rsidRDefault="00913F5F" w:rsidP="00AB686C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Default="00497A6A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 </w:t>
            </w:r>
            <w:r w:rsidR="001A7508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913F5F" w:rsidTr="00913F5F">
        <w:tc>
          <w:tcPr>
            <w:tcW w:w="3543" w:type="dxa"/>
            <w:vMerge/>
          </w:tcPr>
          <w:p w:rsid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497A6A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Display calmness under pressure</w:t>
            </w:r>
          </w:p>
        </w:tc>
        <w:tc>
          <w:tcPr>
            <w:tcW w:w="3544" w:type="dxa"/>
          </w:tcPr>
          <w:p w:rsidR="00913F5F" w:rsidRPr="00AB686C" w:rsidRDefault="00913F5F" w:rsidP="00AB686C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Default="00497A6A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 </w:t>
            </w:r>
            <w:r w:rsidR="001A7508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913F5F" w:rsidTr="00913F5F">
        <w:tc>
          <w:tcPr>
            <w:tcW w:w="3543" w:type="dxa"/>
            <w:vMerge/>
          </w:tcPr>
          <w:p w:rsidR="00913F5F" w:rsidRDefault="00913F5F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13F5F" w:rsidRPr="00AB686C" w:rsidRDefault="00497A6A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reflective and self critical</w:t>
            </w:r>
          </w:p>
        </w:tc>
        <w:tc>
          <w:tcPr>
            <w:tcW w:w="3544" w:type="dxa"/>
          </w:tcPr>
          <w:p w:rsidR="00913F5F" w:rsidRPr="00AB686C" w:rsidRDefault="00913F5F" w:rsidP="00AB686C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F5F" w:rsidRDefault="00497A6A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 </w:t>
            </w:r>
          </w:p>
        </w:tc>
      </w:tr>
      <w:tr w:rsidR="00AB686C" w:rsidTr="00913F5F">
        <w:tc>
          <w:tcPr>
            <w:tcW w:w="3543" w:type="dxa"/>
            <w:vMerge w:val="restart"/>
          </w:tcPr>
          <w:p w:rsidR="00AB686C" w:rsidRPr="00AB686C" w:rsidRDefault="00AB686C" w:rsidP="00AB686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B686C">
              <w:rPr>
                <w:rFonts w:ascii="Arial" w:hAnsi="Arial" w:cs="Arial"/>
                <w:sz w:val="20"/>
                <w:szCs w:val="20"/>
              </w:rPr>
              <w:t>Other Requirements</w:t>
            </w:r>
          </w:p>
        </w:tc>
        <w:tc>
          <w:tcPr>
            <w:tcW w:w="3543" w:type="dxa"/>
          </w:tcPr>
          <w:p w:rsidR="00AB686C" w:rsidRPr="00AB686C" w:rsidRDefault="00497A6A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commitment to help further improve this exciting department</w:t>
            </w:r>
          </w:p>
        </w:tc>
        <w:tc>
          <w:tcPr>
            <w:tcW w:w="3544" w:type="dxa"/>
          </w:tcPr>
          <w:p w:rsidR="00AB686C" w:rsidRPr="00AB686C" w:rsidRDefault="00497A6A" w:rsidP="00AB686C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commitment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extra curricular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</w:t>
            </w:r>
          </w:p>
        </w:tc>
        <w:tc>
          <w:tcPr>
            <w:tcW w:w="3544" w:type="dxa"/>
          </w:tcPr>
          <w:p w:rsidR="00AB686C" w:rsidRDefault="00497A6A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 </w:t>
            </w:r>
          </w:p>
        </w:tc>
      </w:tr>
      <w:tr w:rsidR="00AB686C" w:rsidTr="00913F5F">
        <w:tc>
          <w:tcPr>
            <w:tcW w:w="3543" w:type="dxa"/>
            <w:vMerge/>
          </w:tcPr>
          <w:p w:rsidR="00AB686C" w:rsidRDefault="00AB686C" w:rsidP="00D82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AB686C" w:rsidRPr="00AB686C" w:rsidRDefault="00497A6A" w:rsidP="00AB686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commitment to enhancing the life chances of all students by supporting the work of the pastoral system, including leading a tutor group. </w:t>
            </w:r>
          </w:p>
        </w:tc>
        <w:tc>
          <w:tcPr>
            <w:tcW w:w="3544" w:type="dxa"/>
          </w:tcPr>
          <w:p w:rsidR="00AB686C" w:rsidRPr="00AB686C" w:rsidRDefault="00AB686C" w:rsidP="00AB686C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B686C" w:rsidRDefault="00497A6A" w:rsidP="00D82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 </w:t>
            </w:r>
          </w:p>
        </w:tc>
      </w:tr>
    </w:tbl>
    <w:p w:rsidR="00D800D5" w:rsidRPr="00D31231" w:rsidRDefault="00D800D5" w:rsidP="00D820AD">
      <w:pPr>
        <w:spacing w:after="0"/>
        <w:rPr>
          <w:rFonts w:ascii="Arial" w:hAnsi="Arial" w:cs="Arial"/>
        </w:rPr>
      </w:pPr>
    </w:p>
    <w:sectPr w:rsidR="00D800D5" w:rsidRPr="00D31231" w:rsidSect="00913F5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511" w:rsidRDefault="00071511" w:rsidP="0010647B">
      <w:pPr>
        <w:spacing w:after="0" w:line="240" w:lineRule="auto"/>
      </w:pPr>
      <w:r>
        <w:separator/>
      </w:r>
    </w:p>
  </w:endnote>
  <w:endnote w:type="continuationSeparator" w:id="0">
    <w:p w:rsidR="00071511" w:rsidRDefault="00071511" w:rsidP="001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343" w:rsidRDefault="00071511">
    <w:pPr>
      <w:pStyle w:val="Footer"/>
    </w:pPr>
    <w:r>
      <w:t>KEY:  A = APPLICATION, I = INTERVIEW, L = LESSON</w:t>
    </w:r>
    <w:r w:rsidR="00AB5343">
      <w:t>, R = REFERENCE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511" w:rsidRDefault="00071511" w:rsidP="0010647B">
      <w:pPr>
        <w:spacing w:after="0" w:line="240" w:lineRule="auto"/>
      </w:pPr>
      <w:r>
        <w:separator/>
      </w:r>
    </w:p>
  </w:footnote>
  <w:footnote w:type="continuationSeparator" w:id="0">
    <w:p w:rsidR="00071511" w:rsidRDefault="00071511" w:rsidP="0010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11" w:rsidRDefault="000715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-712470</wp:posOffset>
          </wp:positionH>
          <wp:positionV relativeFrom="paragraph">
            <wp:posOffset>-419100</wp:posOffset>
          </wp:positionV>
          <wp:extent cx="10443210" cy="1493520"/>
          <wp:effectExtent l="19050" t="0" r="0" b="0"/>
          <wp:wrapTight wrapText="bothSides">
            <wp:wrapPolygon edited="0">
              <wp:start x="-39" y="0"/>
              <wp:lineTo x="-39" y="21214"/>
              <wp:lineTo x="21592" y="21214"/>
              <wp:lineTo x="21592" y="0"/>
              <wp:lineTo x="-39" y="0"/>
            </wp:wrapPolygon>
          </wp:wrapTight>
          <wp:docPr id="2" name="Picture 1" descr="\\llbdom01\kstaff\npatrick\Desktop\header without 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lbdom01\kstaff\npatrick\Desktop\header without inf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3210" cy="1493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1511" w:rsidRDefault="00071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11" w:rsidRDefault="00071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FBE"/>
    <w:multiLevelType w:val="hybridMultilevel"/>
    <w:tmpl w:val="15D28C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4CC"/>
    <w:multiLevelType w:val="hybridMultilevel"/>
    <w:tmpl w:val="0D5A90A4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96F51"/>
    <w:multiLevelType w:val="hybridMultilevel"/>
    <w:tmpl w:val="9272A6A0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42ECA"/>
    <w:multiLevelType w:val="hybridMultilevel"/>
    <w:tmpl w:val="44FCD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19F7"/>
    <w:multiLevelType w:val="hybridMultilevel"/>
    <w:tmpl w:val="B6960F4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C71F5"/>
    <w:multiLevelType w:val="hybridMultilevel"/>
    <w:tmpl w:val="05F4C6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91E06"/>
    <w:multiLevelType w:val="hybridMultilevel"/>
    <w:tmpl w:val="78003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55DEA"/>
    <w:multiLevelType w:val="hybridMultilevel"/>
    <w:tmpl w:val="4D263602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2A2A4E"/>
    <w:multiLevelType w:val="hybridMultilevel"/>
    <w:tmpl w:val="6D5A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E6AA5"/>
    <w:multiLevelType w:val="hybridMultilevel"/>
    <w:tmpl w:val="573E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B1B53"/>
    <w:multiLevelType w:val="hybridMultilevel"/>
    <w:tmpl w:val="117062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93293"/>
    <w:multiLevelType w:val="hybridMultilevel"/>
    <w:tmpl w:val="B266723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9F1923"/>
    <w:multiLevelType w:val="hybridMultilevel"/>
    <w:tmpl w:val="C922B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838A5"/>
    <w:multiLevelType w:val="hybridMultilevel"/>
    <w:tmpl w:val="BE5ED1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156D34"/>
    <w:multiLevelType w:val="hybridMultilevel"/>
    <w:tmpl w:val="3AC87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24CC6"/>
    <w:multiLevelType w:val="hybridMultilevel"/>
    <w:tmpl w:val="159C62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0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A5"/>
    <w:rsid w:val="00035B4D"/>
    <w:rsid w:val="00071511"/>
    <w:rsid w:val="000E0C2D"/>
    <w:rsid w:val="0010647B"/>
    <w:rsid w:val="001A7508"/>
    <w:rsid w:val="002655D0"/>
    <w:rsid w:val="00284CF8"/>
    <w:rsid w:val="002F697E"/>
    <w:rsid w:val="0033540F"/>
    <w:rsid w:val="003E3178"/>
    <w:rsid w:val="004869DD"/>
    <w:rsid w:val="00497A6A"/>
    <w:rsid w:val="0051739D"/>
    <w:rsid w:val="00536C8C"/>
    <w:rsid w:val="005630AD"/>
    <w:rsid w:val="00655CF6"/>
    <w:rsid w:val="006D105F"/>
    <w:rsid w:val="00772BD1"/>
    <w:rsid w:val="00784B58"/>
    <w:rsid w:val="007A29C4"/>
    <w:rsid w:val="007D6DD8"/>
    <w:rsid w:val="00913F5F"/>
    <w:rsid w:val="009F332A"/>
    <w:rsid w:val="00A0188F"/>
    <w:rsid w:val="00A772F2"/>
    <w:rsid w:val="00AB5343"/>
    <w:rsid w:val="00AB686C"/>
    <w:rsid w:val="00AF37D6"/>
    <w:rsid w:val="00BA3012"/>
    <w:rsid w:val="00C63A94"/>
    <w:rsid w:val="00C77BD9"/>
    <w:rsid w:val="00C912D0"/>
    <w:rsid w:val="00CC4359"/>
    <w:rsid w:val="00D31231"/>
    <w:rsid w:val="00D6677C"/>
    <w:rsid w:val="00D800D5"/>
    <w:rsid w:val="00D820AD"/>
    <w:rsid w:val="00E111AC"/>
    <w:rsid w:val="00EF14F8"/>
    <w:rsid w:val="00EF2B08"/>
    <w:rsid w:val="00F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D60E0AA-975B-482D-9984-C6BD3A1F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7B"/>
  </w:style>
  <w:style w:type="paragraph" w:styleId="Footer">
    <w:name w:val="footer"/>
    <w:basedOn w:val="Normal"/>
    <w:link w:val="FooterChar"/>
    <w:uiPriority w:val="99"/>
    <w:semiHidden/>
    <w:unhideWhenUsed/>
    <w:rsid w:val="0010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47B"/>
  </w:style>
  <w:style w:type="table" w:styleId="TableGrid">
    <w:name w:val="Table Grid"/>
    <w:basedOn w:val="TableNormal"/>
    <w:uiPriority w:val="59"/>
    <w:rsid w:val="00D8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STaG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 Coult</cp:lastModifiedBy>
  <cp:revision>2</cp:revision>
  <cp:lastPrinted>2016-02-29T09:47:00Z</cp:lastPrinted>
  <dcterms:created xsi:type="dcterms:W3CDTF">2018-02-05T12:18:00Z</dcterms:created>
  <dcterms:modified xsi:type="dcterms:W3CDTF">2018-02-05T12:18:00Z</dcterms:modified>
</cp:coreProperties>
</file>