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3F" w:rsidRPr="00EF2D41" w:rsidRDefault="00360E4B" w:rsidP="00BE750C">
      <w:pPr>
        <w:spacing w:after="0" w:line="240" w:lineRule="auto"/>
        <w:ind w:left="142" w:right="-20"/>
        <w:jc w:val="center"/>
        <w:rPr>
          <w:rFonts w:ascii="Century Gothic" w:eastAsia="Century Gothic" w:hAnsi="Century Gothic" w:cs="Century Gothic"/>
          <w:b/>
          <w:bCs/>
          <w:color w:val="000000"/>
        </w:rPr>
      </w:pPr>
      <w:r w:rsidRPr="00EF2D41">
        <w:rPr>
          <w:rFonts w:ascii="Century Gothic" w:eastAsia="Century Gothic" w:hAnsi="Century Gothic" w:cs="Century Gothic"/>
          <w:b/>
          <w:bCs/>
          <w:color w:val="000000"/>
        </w:rPr>
        <w:t>Attendance</w:t>
      </w:r>
      <w:r w:rsidRPr="00EF2D41">
        <w:rPr>
          <w:rFonts w:ascii="Century Gothic" w:eastAsia="Century Gothic" w:hAnsi="Century Gothic" w:cs="Century Gothic"/>
          <w:color w:val="000000"/>
        </w:rPr>
        <w:t xml:space="preserve"> </w:t>
      </w:r>
      <w:r w:rsidR="00021CE9" w:rsidRPr="00EF2D41">
        <w:rPr>
          <w:rFonts w:ascii="Century Gothic" w:eastAsia="Century Gothic" w:hAnsi="Century Gothic" w:cs="Century Gothic"/>
          <w:b/>
          <w:bCs/>
          <w:color w:val="000000"/>
        </w:rPr>
        <w:t>Officer</w:t>
      </w:r>
      <w:r w:rsidR="00BE750C">
        <w:rPr>
          <w:rFonts w:ascii="Century Gothic" w:eastAsia="Century Gothic" w:hAnsi="Century Gothic" w:cs="Century Gothic"/>
          <w:b/>
          <w:bCs/>
          <w:color w:val="000000"/>
        </w:rPr>
        <w:t xml:space="preserve"> and Alternative Provision Coordinator</w:t>
      </w:r>
      <w:r w:rsidRPr="00EF2D41">
        <w:rPr>
          <w:rFonts w:ascii="Century Gothic" w:eastAsia="Century Gothic" w:hAnsi="Century Gothic" w:cs="Century Gothic"/>
          <w:color w:val="000000"/>
          <w:spacing w:val="-6"/>
        </w:rPr>
        <w:t xml:space="preserve"> </w:t>
      </w:r>
      <w:r w:rsidRPr="00EF2D41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EF2D4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EF2D41">
        <w:rPr>
          <w:rFonts w:ascii="Century Gothic" w:eastAsia="Century Gothic" w:hAnsi="Century Gothic" w:cs="Century Gothic"/>
          <w:b/>
          <w:bCs/>
          <w:color w:val="000000"/>
        </w:rPr>
        <w:t>Personal</w:t>
      </w:r>
      <w:r w:rsidRPr="00EF2D41">
        <w:rPr>
          <w:rFonts w:ascii="Century Gothic" w:eastAsia="Century Gothic" w:hAnsi="Century Gothic" w:cs="Century Gothic"/>
          <w:color w:val="000000"/>
        </w:rPr>
        <w:t xml:space="preserve"> </w:t>
      </w:r>
      <w:r w:rsidRPr="00EF2D41">
        <w:rPr>
          <w:rFonts w:ascii="Century Gothic" w:eastAsia="Century Gothic" w:hAnsi="Century Gothic" w:cs="Century Gothic"/>
          <w:b/>
          <w:bCs/>
          <w:color w:val="000000"/>
        </w:rPr>
        <w:t>Specification</w:t>
      </w:r>
    </w:p>
    <w:p w:rsidR="00E2403F" w:rsidRDefault="00E2403F">
      <w:pPr>
        <w:spacing w:after="10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:rsidR="00EF2D41" w:rsidRDefault="00EF2D41" w:rsidP="00EF2D41">
      <w:pPr>
        <w:spacing w:after="0" w:line="238" w:lineRule="auto"/>
        <w:ind w:right="-20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=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Es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ential</w:t>
      </w:r>
      <w:r>
        <w:rPr>
          <w:rFonts w:ascii="Century Gothic" w:eastAsia="Century Gothic" w:hAnsi="Century Gothic" w:cs="Century Gothic"/>
          <w:color w:val="000000"/>
          <w:spacing w:val="5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=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le</w:t>
      </w:r>
    </w:p>
    <w:p w:rsidR="00EF2D41" w:rsidRDefault="00EF2D41" w:rsidP="00EF2D41">
      <w:pPr>
        <w:spacing w:after="0" w:line="238" w:lineRule="auto"/>
        <w:ind w:right="-20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 w:rsidRPr="00EF2D4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Measured by: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Pr="00EF2D4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A. Application Form C. Interview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Pr="00EF2D4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B. Test / Exercise D.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Pr="00EF2D4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References</w:t>
      </w:r>
    </w:p>
    <w:tbl>
      <w:tblPr>
        <w:tblpPr w:leftFromText="180" w:rightFromText="180" w:vertAnchor="text" w:horzAnchor="margin" w:tblpY="92"/>
        <w:tblW w:w="10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648"/>
        <w:gridCol w:w="710"/>
      </w:tblGrid>
      <w:tr w:rsidR="00EF2D41" w:rsidTr="00EF2D41">
        <w:trPr>
          <w:cantSplit/>
          <w:trHeight w:hRule="exact" w:val="253"/>
        </w:trPr>
        <w:tc>
          <w:tcPr>
            <w:tcW w:w="10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Default="00EF2D41" w:rsidP="00EF2D41">
            <w:pPr>
              <w:spacing w:before="15" w:after="0" w:line="233" w:lineRule="auto"/>
              <w:ind w:left="816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Qu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lifications</w:t>
            </w:r>
          </w:p>
        </w:tc>
      </w:tr>
      <w:tr w:rsidR="00EF2D41" w:rsidTr="00EF2D41">
        <w:trPr>
          <w:cantSplit/>
          <w:trHeight w:hRule="exact" w:val="75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Default="00EF2D41" w:rsidP="00EF2D41">
            <w:pPr>
              <w:spacing w:before="23"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  <w:p w:rsidR="00EF2D41" w:rsidRDefault="00EF2D41" w:rsidP="00EF2D41">
            <w:pPr>
              <w:spacing w:after="7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34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Pr="00654BC0" w:rsidRDefault="00EF2D41" w:rsidP="00654BC0">
            <w:pPr>
              <w:pStyle w:val="ListParagraph"/>
              <w:numPr>
                <w:ilvl w:val="0"/>
                <w:numId w:val="10"/>
              </w:numPr>
              <w:spacing w:before="20" w:after="0" w:line="241" w:lineRule="auto"/>
              <w:ind w:right="525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Good level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of e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uca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nt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g </w:t>
            </w:r>
            <w:r w:rsidRPr="00654BC0">
              <w:rPr>
                <w:rFonts w:ascii="Arial" w:eastAsia="Century Gothic" w:hAnsi="Arial" w:cs="Arial"/>
                <w:color w:val="000000"/>
                <w:spacing w:val="-3"/>
                <w:sz w:val="20"/>
                <w:szCs w:val="20"/>
              </w:rPr>
              <w:t>(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5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GCSEs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 equiva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in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cl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ding 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sh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nd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)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.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10"/>
              </w:numPr>
              <w:tabs>
                <w:tab w:val="left" w:pos="398"/>
              </w:tabs>
              <w:spacing w:after="0" w:line="236" w:lineRule="auto"/>
              <w:ind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relev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g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ree or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er 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="00654BC0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</w:t>
            </w:r>
            <w:r w:rsidR="00654BC0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er-level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qua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if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on.</w:t>
            </w:r>
          </w:p>
          <w:p w:rsidR="00EF2D41" w:rsidRPr="00654BC0" w:rsidRDefault="00EF2D41" w:rsidP="00EF2D41">
            <w:pPr>
              <w:tabs>
                <w:tab w:val="left" w:pos="398"/>
              </w:tabs>
              <w:spacing w:after="0" w:line="236" w:lineRule="auto"/>
              <w:ind w:left="52"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Default="00EF2D41" w:rsidP="00EF2D41">
            <w:pPr>
              <w:spacing w:before="23"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</w:p>
          <w:p w:rsidR="00EF2D41" w:rsidRDefault="00EF2D41" w:rsidP="00EF2D41">
            <w:pPr>
              <w:spacing w:after="7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34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:rsidR="00E2403F" w:rsidRDefault="00EF2D41">
      <w:pPr>
        <w:sectPr w:rsidR="00E2403F">
          <w:headerReference w:type="default" r:id="rId7"/>
          <w:type w:val="continuous"/>
          <w:pgSz w:w="11906" w:h="16838"/>
          <w:pgMar w:top="1134" w:right="788" w:bottom="1134" w:left="1051" w:header="720" w:footer="720" w:gutter="0"/>
          <w:cols w:space="708"/>
        </w:sectPr>
      </w:pPr>
      <w:r>
        <w:t xml:space="preserve">  </w:t>
      </w:r>
    </w:p>
    <w:tbl>
      <w:tblPr>
        <w:tblpPr w:leftFromText="180" w:rightFromText="180" w:vertAnchor="text" w:horzAnchor="margin" w:tblpY="5"/>
        <w:tblW w:w="10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648"/>
        <w:gridCol w:w="710"/>
      </w:tblGrid>
      <w:tr w:rsidR="00EF2D41" w:rsidTr="00EF2D41">
        <w:trPr>
          <w:cantSplit/>
          <w:trHeight w:hRule="exact" w:val="325"/>
        </w:trPr>
        <w:tc>
          <w:tcPr>
            <w:tcW w:w="10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Default="00EF2D41" w:rsidP="00EF2D41">
            <w:pPr>
              <w:spacing w:before="15" w:after="0" w:line="240" w:lineRule="auto"/>
              <w:ind w:left="816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perie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Kn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wled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EF2D41" w:rsidTr="00EF2D41">
        <w:trPr>
          <w:cantSplit/>
          <w:trHeight w:hRule="exact" w:val="620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Default="00EF2D41" w:rsidP="00EF2D41">
            <w:pPr>
              <w:spacing w:before="16" w:after="0" w:line="239" w:lineRule="auto"/>
              <w:ind w:left="108" w:right="476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</w:p>
          <w:p w:rsidR="00EF2D41" w:rsidRDefault="00EF2D41" w:rsidP="00EF2D41">
            <w:pPr>
              <w:spacing w:after="7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  <w:p w:rsidR="00EF2D41" w:rsidRDefault="00EF2D41" w:rsidP="00EF2D41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  <w:p w:rsidR="00EF2D41" w:rsidRDefault="00EF2D41" w:rsidP="00EF2D41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441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</w:p>
          <w:p w:rsidR="00EF2D41" w:rsidRDefault="00EF2D41" w:rsidP="00EF2D41">
            <w:pPr>
              <w:spacing w:after="0" w:line="240" w:lineRule="auto"/>
              <w:ind w:left="108" w:right="441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</w:p>
          <w:p w:rsidR="00EF2D41" w:rsidRDefault="00EF2D41" w:rsidP="00EF2D41">
            <w:pPr>
              <w:spacing w:after="0" w:line="240" w:lineRule="auto"/>
              <w:ind w:left="108" w:right="441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</w:p>
          <w:p w:rsidR="00EF2D41" w:rsidRDefault="00EF2D41" w:rsidP="00EF2D41">
            <w:pPr>
              <w:spacing w:after="0" w:line="240" w:lineRule="auto"/>
              <w:ind w:left="108" w:right="441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</w:p>
          <w:p w:rsidR="00EF2D41" w:rsidRDefault="00EF2D41" w:rsidP="00EF2D41">
            <w:pPr>
              <w:spacing w:after="3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</w:t>
            </w:r>
          </w:p>
          <w:p w:rsidR="00EF2D41" w:rsidRDefault="00EF2D41" w:rsidP="00EF2D41">
            <w:pPr>
              <w:spacing w:after="0" w:line="239" w:lineRule="auto"/>
              <w:ind w:left="108" w:right="476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</w:p>
          <w:p w:rsidR="00EF2D41" w:rsidRDefault="00EF2D41" w:rsidP="00EF2D41">
            <w:pPr>
              <w:spacing w:after="7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</w:p>
          <w:p w:rsidR="00EF2D41" w:rsidRDefault="00EF2D41" w:rsidP="00EF2D41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D</w:t>
            </w:r>
          </w:p>
          <w:p w:rsidR="00EF2D41" w:rsidRDefault="00EF2D41" w:rsidP="00EF2D41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EF2D41" w:rsidRDefault="00EF2D41" w:rsidP="00EF2D41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D</w:t>
            </w:r>
          </w:p>
          <w:p w:rsidR="00EF2D41" w:rsidRDefault="00EF2D41" w:rsidP="00EF2D41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before="13" w:after="0" w:line="239" w:lineRule="auto"/>
              <w:ind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x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of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orki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 at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end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ce role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before="13" w:after="0" w:line="239" w:lineRule="auto"/>
              <w:ind w:right="-20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of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uccess in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provi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g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ce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in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second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ry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tin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g. 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before="13" w:after="0" w:line="239" w:lineRule="auto"/>
              <w:ind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Unders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 of recen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, 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nt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deve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opme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 in</w:t>
            </w:r>
            <w:r w:rsidRPr="00654BC0">
              <w:rPr>
                <w:rFonts w:ascii="Arial" w:eastAsia="Century Gothic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eg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 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q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uireme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school 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end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ce.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247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bi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y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pr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ise 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udent at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tions bo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 safe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uard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ng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gre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est 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ce of s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cc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ss cri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.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391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x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of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deve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opi</w:t>
            </w:r>
            <w:r w:rsidRPr="00654BC0">
              <w:rPr>
                <w:rFonts w:ascii="Arial" w:eastAsia="Century Gothic" w:hAnsi="Arial" w:cs="Arial"/>
                <w:color w:val="000000"/>
                <w:spacing w:val="4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 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rong 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lati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onsh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s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th ex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orga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isat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ons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uch as loc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l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usine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 or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Prim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y 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.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42" w:lineRule="auto"/>
              <w:ind w:right="-20"/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Experience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of successfully working with identified disaffected students, or groups of                              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42" w:lineRule="auto"/>
              <w:ind w:right="-20"/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Experience of monitoring and recording progress of learners 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42" w:lineRule="auto"/>
              <w:ind w:right="-20"/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Experience of forging community/voluntary/parent and partner agency links 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42" w:lineRule="auto"/>
              <w:ind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Experience of working with young people with SEN or behavioural issues</w:t>
            </w:r>
            <w:bookmarkStart w:id="0" w:name="_GoBack"/>
            <w:bookmarkEnd w:id="0"/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x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cre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ng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 p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deve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op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ent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eg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es.</w:t>
            </w:r>
          </w:p>
          <w:p w:rsidR="00EF2D41" w:rsidRPr="00654BC0" w:rsidRDefault="0063000D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4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Ex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nc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of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orki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g 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 under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erformi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 me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b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ers 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ta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ff 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s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pport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a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deve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op 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th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r progress 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wi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 s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de</w:t>
            </w:r>
            <w:r w:rsidR="00EF2D41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nt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s.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3253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of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orki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g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y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ung p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ople effe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ive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y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cc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l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ib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ons to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m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ork</w:t>
            </w:r>
          </w:p>
          <w:p w:rsidR="00EF2D41" w:rsidRPr="00654BC0" w:rsidRDefault="00654BC0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nnovative approaches to working with students, parents, the local community and multi-agency partners in relation to inclusion, behaviour and reward strategies </w:t>
            </w:r>
          </w:p>
          <w:p w:rsidR="00654BC0" w:rsidRPr="00654BC0" w:rsidRDefault="00654BC0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trategies for ensuring equal opportunities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for students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, staff and other stakeholders </w:t>
            </w:r>
          </w:p>
          <w:p w:rsidR="00EF2D41" w:rsidRPr="00654BC0" w:rsidRDefault="00654BC0" w:rsidP="00654BC0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="00EF2D41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bility to lead meetings professionally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491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K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edge, unders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ng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comm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me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t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equal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y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,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diversi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y and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usion 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formed by pra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ctic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ex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ppli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cat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</w:p>
          <w:p w:rsidR="00EF2D41" w:rsidRPr="00654BC0" w:rsidRDefault="00EF2D41" w:rsidP="00654BC0">
            <w:pPr>
              <w:pStyle w:val="ListParagraph"/>
              <w:numPr>
                <w:ilvl w:val="0"/>
                <w:numId w:val="7"/>
              </w:numPr>
              <w:spacing w:after="0" w:line="238" w:lineRule="auto"/>
              <w:ind w:right="283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K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edge, unders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ng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comm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me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t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safeguardi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g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nd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ro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ng</w:t>
            </w:r>
            <w:r w:rsidRPr="00654BC0">
              <w:rPr>
                <w:rFonts w:ascii="Arial" w:eastAsia="Century Gothic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elfa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 of 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uden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2D41" w:rsidRDefault="00EF2D41" w:rsidP="00EF2D41">
            <w:pPr>
              <w:spacing w:before="16" w:after="0" w:line="239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</w:p>
          <w:p w:rsidR="00EF2D41" w:rsidRDefault="00EF2D41" w:rsidP="00EF2D41">
            <w:pPr>
              <w:spacing w:after="0" w:line="239" w:lineRule="auto"/>
              <w:ind w:left="52" w:right="243"/>
              <w:jc w:val="right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</w:p>
          <w:p w:rsidR="00EF2D41" w:rsidRDefault="00EF2D41" w:rsidP="00EF2D41">
            <w:pPr>
              <w:spacing w:after="7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</w:p>
          <w:p w:rsidR="00EF2D41" w:rsidRDefault="00EF2D41" w:rsidP="00EF2D41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</w:p>
          <w:p w:rsidR="00EF2D41" w:rsidRDefault="00EF2D41" w:rsidP="00EF2D41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223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</w:p>
          <w:p w:rsidR="00EF2D41" w:rsidRDefault="00EF2D41" w:rsidP="00EF2D41">
            <w:pPr>
              <w:spacing w:after="3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39" w:lineRule="auto"/>
              <w:ind w:left="108" w:right="223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</w:p>
          <w:p w:rsidR="00EF2D41" w:rsidRDefault="00EF2D41" w:rsidP="00EF2D41">
            <w:pPr>
              <w:spacing w:after="7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 C</w:t>
            </w: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 C</w:t>
            </w: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 C</w:t>
            </w: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 C</w:t>
            </w: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EF2D41" w:rsidRDefault="00EF2D41" w:rsidP="00EF2D41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 C</w:t>
            </w:r>
          </w:p>
        </w:tc>
      </w:tr>
    </w:tbl>
    <w:p w:rsidR="00E2403F" w:rsidRPr="00EF2D41" w:rsidRDefault="00E2403F" w:rsidP="00EF2D41">
      <w:pPr>
        <w:spacing w:after="0" w:line="239" w:lineRule="auto"/>
        <w:ind w:right="-20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sectPr w:rsidR="00E2403F" w:rsidRPr="00EF2D41">
          <w:type w:val="continuous"/>
          <w:pgSz w:w="11906" w:h="16838"/>
          <w:pgMar w:top="1134" w:right="788" w:bottom="1134" w:left="1051" w:header="720" w:footer="720" w:gutter="0"/>
          <w:cols w:num="3" w:space="708" w:equalWidth="0">
            <w:col w:w="1420" w:space="2120"/>
            <w:col w:w="2373" w:space="785"/>
            <w:col w:w="3366" w:space="0"/>
          </w:cols>
        </w:sectPr>
      </w:pPr>
    </w:p>
    <w:p w:rsidR="00E2403F" w:rsidRDefault="00E2403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648"/>
        <w:gridCol w:w="710"/>
      </w:tblGrid>
      <w:tr w:rsidR="00E2403F" w:rsidTr="0029310C">
        <w:trPr>
          <w:cantSplit/>
          <w:trHeight w:hRule="exact" w:val="255"/>
        </w:trPr>
        <w:tc>
          <w:tcPr>
            <w:tcW w:w="10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Default="00360E4B">
            <w:pPr>
              <w:spacing w:before="15" w:after="0" w:line="235" w:lineRule="auto"/>
              <w:ind w:left="816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Skills,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Att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ibu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Abilities</w:t>
            </w:r>
          </w:p>
        </w:tc>
      </w:tr>
      <w:tr w:rsidR="00E2403F" w:rsidTr="0029310C">
        <w:trPr>
          <w:cantSplit/>
          <w:trHeight w:hRule="exact" w:val="221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Default="00360E4B">
            <w:pPr>
              <w:spacing w:before="16"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  <w:p w:rsidR="00E2403F" w:rsidRDefault="00E2403F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  <w:p w:rsidR="00E2403F" w:rsidRDefault="00E2403F">
            <w:pPr>
              <w:spacing w:after="6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  <w:p w:rsidR="00E2403F" w:rsidRDefault="00E2403F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Pr="00654BC0" w:rsidRDefault="00360E4B" w:rsidP="00654BC0">
            <w:pPr>
              <w:pStyle w:val="ListParagraph"/>
              <w:numPr>
                <w:ilvl w:val="0"/>
                <w:numId w:val="8"/>
              </w:numPr>
              <w:spacing w:before="13" w:after="0" w:line="239" w:lineRule="auto"/>
              <w:ind w:right="146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Ex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ent </w:t>
            </w:r>
            <w:proofErr w:type="gramStart"/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 ro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nd</w:t>
            </w:r>
            <w:proofErr w:type="gramEnd"/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exper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ce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udi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g use 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Offi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pli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tions</w:t>
            </w:r>
            <w:r w:rsidRPr="00654BC0">
              <w:rPr>
                <w:rFonts w:ascii="Arial" w:eastAsia="Century Gothic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–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ex</w:t>
            </w:r>
            <w:r w:rsidR="00654BC0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="00654BC0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, PowerPoint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,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ord e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.</w:t>
            </w:r>
          </w:p>
          <w:p w:rsidR="00E2403F" w:rsidRPr="00654BC0" w:rsidRDefault="00360E4B" w:rsidP="00654B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858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b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ork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 your o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d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 p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of a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eam 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t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need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for clo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s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perv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on.</w:t>
            </w:r>
          </w:p>
          <w:p w:rsidR="00E2403F" w:rsidRPr="00654BC0" w:rsidRDefault="00360E4B" w:rsidP="00654BC0">
            <w:pPr>
              <w:pStyle w:val="ListParagraph"/>
              <w:numPr>
                <w:ilvl w:val="0"/>
                <w:numId w:val="8"/>
              </w:numPr>
              <w:spacing w:after="0" w:line="239" w:lineRule="auto"/>
              <w:ind w:right="75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Ex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 of 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rgan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orkload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order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meet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lin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es in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ng env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ronme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.</w:t>
            </w:r>
          </w:p>
          <w:p w:rsidR="00E2403F" w:rsidRPr="00654BC0" w:rsidRDefault="00360E4B" w:rsidP="00654BC0">
            <w:pPr>
              <w:pStyle w:val="ListParagraph"/>
              <w:numPr>
                <w:ilvl w:val="0"/>
                <w:numId w:val="8"/>
              </w:numPr>
              <w:spacing w:after="0" w:line="243" w:lineRule="auto"/>
              <w:ind w:right="146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The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y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keep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m in any si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d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deal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y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ne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ho may be emo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onal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ven si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Default="00360E4B">
            <w:pPr>
              <w:spacing w:before="16"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C</w:t>
            </w:r>
          </w:p>
          <w:p w:rsidR="00E2403F" w:rsidRDefault="00E2403F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</w:p>
          <w:p w:rsidR="00E2403F" w:rsidRDefault="00E2403F">
            <w:pPr>
              <w:spacing w:after="6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E2403F" w:rsidRDefault="00E2403F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40" w:lineRule="auto"/>
              <w:ind w:left="108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</w:tbl>
    <w:p w:rsidR="00E2403F" w:rsidRDefault="00E2403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648"/>
        <w:gridCol w:w="710"/>
      </w:tblGrid>
      <w:tr w:rsidR="00E2403F">
        <w:trPr>
          <w:cantSplit/>
          <w:trHeight w:hRule="exact" w:val="253"/>
        </w:trPr>
        <w:tc>
          <w:tcPr>
            <w:tcW w:w="10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Default="00360E4B">
            <w:pPr>
              <w:spacing w:before="15" w:after="0" w:line="233" w:lineRule="auto"/>
              <w:ind w:left="816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Gene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al</w:t>
            </w:r>
          </w:p>
        </w:tc>
      </w:tr>
      <w:tr w:rsidR="00E2403F" w:rsidTr="00B57B83">
        <w:trPr>
          <w:cantSplit/>
          <w:trHeight w:hRule="exact" w:val="180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Default="00360E4B">
            <w:pPr>
              <w:spacing w:before="18" w:after="0" w:line="239" w:lineRule="auto"/>
              <w:ind w:left="52" w:right="496"/>
              <w:jc w:val="right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</w:p>
          <w:p w:rsidR="00E2403F" w:rsidRDefault="00E2403F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38" w:lineRule="auto"/>
              <w:ind w:left="108" w:right="476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</w:p>
          <w:p w:rsidR="00EA0B4C" w:rsidRDefault="00EA0B4C">
            <w:pPr>
              <w:spacing w:after="0" w:line="238" w:lineRule="auto"/>
              <w:ind w:left="108" w:right="476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Pr="00654BC0" w:rsidRDefault="00360E4B" w:rsidP="00654BC0">
            <w:pPr>
              <w:pStyle w:val="ListParagraph"/>
              <w:numPr>
                <w:ilvl w:val="0"/>
                <w:numId w:val="9"/>
              </w:numPr>
              <w:spacing w:before="15" w:after="0" w:line="239" w:lineRule="auto"/>
              <w:ind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x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onsh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s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ith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 me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mb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ers 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f 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ff a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 s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uden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s.</w:t>
            </w:r>
          </w:p>
          <w:p w:rsidR="00E2403F" w:rsidRPr="00654BC0" w:rsidRDefault="00360E4B" w:rsidP="00654BC0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383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Respec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ful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ards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staff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uden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s,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h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tal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ef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 e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lement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 a 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="00654BC0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654BC0"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gh</w:t>
            </w:r>
            <w:r w:rsidR="00654BC0"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-quality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ed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ca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on,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hatever 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umstances 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d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b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ity</w:t>
            </w:r>
          </w:p>
          <w:p w:rsidR="00E2403F" w:rsidRPr="00654BC0" w:rsidRDefault="00360E4B" w:rsidP="00654BC0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-20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m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ed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o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 pr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in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ci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ples of t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cade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y pr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gr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mme</w:t>
            </w:r>
          </w:p>
          <w:p w:rsidR="00E2403F" w:rsidRPr="00654BC0" w:rsidRDefault="00360E4B" w:rsidP="00654BC0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1431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Po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sess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er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s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onal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egri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y,</w:t>
            </w:r>
            <w:r w:rsidRPr="00654BC0">
              <w:rPr>
                <w:rFonts w:ascii="Arial" w:eastAsia="Century Gothic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wa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rm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d a 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>w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ng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ess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 grow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a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d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earn 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os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re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 xml:space="preserve"> 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nd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Ba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rr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ng S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rv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ce</w:t>
            </w:r>
            <w:r w:rsidRPr="00654BC0">
              <w:rPr>
                <w:rFonts w:ascii="Arial" w:eastAsia="Century Gothic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En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h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ced</w:t>
            </w:r>
            <w:r w:rsidRPr="00654BC0">
              <w:rPr>
                <w:rFonts w:ascii="Arial" w:eastAsia="Century Gothic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sc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os</w:t>
            </w:r>
            <w:r w:rsidRPr="00654BC0">
              <w:rPr>
                <w:rFonts w:ascii="Arial" w:eastAsia="Century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654BC0">
              <w:rPr>
                <w:rFonts w:ascii="Arial" w:eastAsia="Century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e</w:t>
            </w:r>
          </w:p>
          <w:p w:rsidR="00EA0B4C" w:rsidRPr="00654BC0" w:rsidRDefault="00EA0B4C" w:rsidP="00654BC0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4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654BC0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First Aid at Work (or willing to gain)</w:t>
            </w:r>
          </w:p>
          <w:p w:rsidR="00B57B83" w:rsidRPr="001E7EF3" w:rsidRDefault="00B57B83" w:rsidP="001E7EF3">
            <w:pPr>
              <w:spacing w:after="0" w:line="239" w:lineRule="auto"/>
              <w:ind w:right="1431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B57B83" w:rsidRDefault="00B57B83">
            <w:pPr>
              <w:spacing w:after="0" w:line="239" w:lineRule="auto"/>
              <w:ind w:left="143" w:right="1431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B57B83" w:rsidRDefault="00B57B83">
            <w:pPr>
              <w:spacing w:after="0" w:line="239" w:lineRule="auto"/>
              <w:ind w:left="143" w:right="1431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03F" w:rsidRDefault="00360E4B">
            <w:pPr>
              <w:spacing w:before="18" w:after="0" w:line="239" w:lineRule="auto"/>
              <w:ind w:left="52" w:right="461"/>
              <w:jc w:val="right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</w:p>
          <w:p w:rsidR="00E2403F" w:rsidRDefault="00E2403F">
            <w:pPr>
              <w:spacing w:after="4" w:line="24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2403F" w:rsidRDefault="00360E4B">
            <w:pPr>
              <w:spacing w:after="0" w:line="238" w:lineRule="auto"/>
              <w:ind w:left="108" w:right="441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</w:p>
          <w:p w:rsidR="00EA0B4C" w:rsidRDefault="00EA0B4C">
            <w:pPr>
              <w:spacing w:after="0" w:line="238" w:lineRule="auto"/>
              <w:ind w:left="108" w:right="441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AC</w:t>
            </w:r>
          </w:p>
        </w:tc>
      </w:tr>
    </w:tbl>
    <w:p w:rsidR="00BC47D4" w:rsidRDefault="00BC47D4" w:rsidP="00654BC0"/>
    <w:sectPr w:rsidR="00BC47D4">
      <w:type w:val="continuous"/>
      <w:pgSz w:w="11906" w:h="16838"/>
      <w:pgMar w:top="1134" w:right="788" w:bottom="1134" w:left="10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6E" w:rsidRDefault="009F606E" w:rsidP="000F456B">
      <w:pPr>
        <w:spacing w:after="0" w:line="240" w:lineRule="auto"/>
      </w:pPr>
      <w:r>
        <w:separator/>
      </w:r>
    </w:p>
  </w:endnote>
  <w:endnote w:type="continuationSeparator" w:id="0">
    <w:p w:rsidR="009F606E" w:rsidRDefault="009F606E" w:rsidP="000F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6E" w:rsidRDefault="009F606E" w:rsidP="000F456B">
      <w:pPr>
        <w:spacing w:after="0" w:line="240" w:lineRule="auto"/>
      </w:pPr>
      <w:r>
        <w:separator/>
      </w:r>
    </w:p>
  </w:footnote>
  <w:footnote w:type="continuationSeparator" w:id="0">
    <w:p w:rsidR="009F606E" w:rsidRDefault="009F606E" w:rsidP="000F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6B" w:rsidRDefault="000F456B" w:rsidP="000F456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FC6AC">
          <wp:simplePos x="0" y="0"/>
          <wp:positionH relativeFrom="margin">
            <wp:posOffset>5506720</wp:posOffset>
          </wp:positionH>
          <wp:positionV relativeFrom="paragraph">
            <wp:posOffset>-314325</wp:posOffset>
          </wp:positionV>
          <wp:extent cx="1024255" cy="445135"/>
          <wp:effectExtent l="0" t="0" r="4445" b="0"/>
          <wp:wrapTight wrapText="bothSides">
            <wp:wrapPolygon edited="0">
              <wp:start x="0" y="0"/>
              <wp:lineTo x="0" y="20337"/>
              <wp:lineTo x="21292" y="20337"/>
              <wp:lineTo x="212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FBE"/>
    <w:multiLevelType w:val="hybridMultilevel"/>
    <w:tmpl w:val="90602F46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093D21BC"/>
    <w:multiLevelType w:val="hybridMultilevel"/>
    <w:tmpl w:val="C7A8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0C5C"/>
    <w:multiLevelType w:val="hybridMultilevel"/>
    <w:tmpl w:val="C28A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27C4"/>
    <w:multiLevelType w:val="hybridMultilevel"/>
    <w:tmpl w:val="9F1C7FC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21EE61F7"/>
    <w:multiLevelType w:val="hybridMultilevel"/>
    <w:tmpl w:val="0C080802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2CF732E8"/>
    <w:multiLevelType w:val="hybridMultilevel"/>
    <w:tmpl w:val="6B62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0AA6"/>
    <w:multiLevelType w:val="hybridMultilevel"/>
    <w:tmpl w:val="894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52C22"/>
    <w:multiLevelType w:val="hybridMultilevel"/>
    <w:tmpl w:val="9310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7054"/>
    <w:multiLevelType w:val="hybridMultilevel"/>
    <w:tmpl w:val="0BEC9FD6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79325182"/>
    <w:multiLevelType w:val="hybridMultilevel"/>
    <w:tmpl w:val="74C6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3F"/>
    <w:rsid w:val="00021CE9"/>
    <w:rsid w:val="000F456B"/>
    <w:rsid w:val="001E7EF3"/>
    <w:rsid w:val="00224FAC"/>
    <w:rsid w:val="002849BF"/>
    <w:rsid w:val="0029310C"/>
    <w:rsid w:val="002C4BC9"/>
    <w:rsid w:val="00360E4B"/>
    <w:rsid w:val="0063000D"/>
    <w:rsid w:val="00654BC0"/>
    <w:rsid w:val="009F606E"/>
    <w:rsid w:val="00B57B83"/>
    <w:rsid w:val="00BC47D4"/>
    <w:rsid w:val="00BE750C"/>
    <w:rsid w:val="00E2403F"/>
    <w:rsid w:val="00EA0B4C"/>
    <w:rsid w:val="00E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0903"/>
  <w15:docId w15:val="{157E80EA-39AB-4E89-A9AD-7683307A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6B"/>
  </w:style>
  <w:style w:type="paragraph" w:styleId="Footer">
    <w:name w:val="footer"/>
    <w:basedOn w:val="Normal"/>
    <w:link w:val="FooterChar"/>
    <w:uiPriority w:val="99"/>
    <w:unhideWhenUsed/>
    <w:rsid w:val="000F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6B"/>
  </w:style>
  <w:style w:type="paragraph" w:styleId="ListParagraph">
    <w:name w:val="List Paragraph"/>
    <w:basedOn w:val="Normal"/>
    <w:uiPriority w:val="34"/>
    <w:qFormat/>
    <w:rsid w:val="00B5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Sir Stanley Mathews Academy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Louise</dc:creator>
  <cp:lastModifiedBy>Mrs L Brooks</cp:lastModifiedBy>
  <cp:revision>10</cp:revision>
  <dcterms:created xsi:type="dcterms:W3CDTF">2018-10-03T08:46:00Z</dcterms:created>
  <dcterms:modified xsi:type="dcterms:W3CDTF">2021-12-02T14:23:00Z</dcterms:modified>
</cp:coreProperties>
</file>