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01F66FBF" w:rsidR="00B750C7" w:rsidRPr="006B68DD" w:rsidRDefault="00B750C7" w:rsidP="56998B82">
      <w:pPr>
        <w:pStyle w:val="Body1"/>
        <w:jc w:val="center"/>
        <w:rPr>
          <w:rFonts w:ascii="Gill Sans MT" w:eastAsia="trebuchet" w:hAnsi="Gill Sans MT" w:cs="trebuchet"/>
          <w:b/>
          <w:bCs/>
          <w:sz w:val="22"/>
          <w:szCs w:val="22"/>
        </w:rPr>
      </w:pPr>
      <w:r w:rsidRPr="006B68DD">
        <w:rPr>
          <w:rFonts w:ascii="Gill Sans MT" w:hAnsi="Gill Sans MT"/>
          <w:noProof/>
        </w:rPr>
        <w:drawing>
          <wp:inline distT="0" distB="0" distL="0" distR="0" wp14:anchorId="2A447C0B" wp14:editId="290F28F6">
            <wp:extent cx="2324746" cy="2000250"/>
            <wp:effectExtent l="0" t="0" r="0" b="0"/>
            <wp:docPr id="14529032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4746" cy="2000250"/>
                    </a:xfrm>
                    <a:prstGeom prst="rect">
                      <a:avLst/>
                    </a:prstGeom>
                  </pic:spPr>
                </pic:pic>
              </a:graphicData>
            </a:graphic>
          </wp:inline>
        </w:drawing>
      </w:r>
    </w:p>
    <w:p w14:paraId="0A37501D" w14:textId="77777777" w:rsidR="00B750C7" w:rsidRPr="006B68DD" w:rsidRDefault="00B750C7" w:rsidP="56998B82">
      <w:pPr>
        <w:pStyle w:val="NoSpacing"/>
        <w:rPr>
          <w:rFonts w:ascii="Gill Sans MT" w:eastAsia="trebuchet" w:hAnsi="Gill Sans MT" w:cs="trebuchet"/>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7208"/>
        <w:gridCol w:w="1077"/>
      </w:tblGrid>
      <w:tr w:rsidR="004B5E10" w:rsidRPr="006B68DD" w14:paraId="51661C9B" w14:textId="77777777" w:rsidTr="7E35DBE9">
        <w:tc>
          <w:tcPr>
            <w:tcW w:w="1101" w:type="dxa"/>
          </w:tcPr>
          <w:p w14:paraId="5DAB6C7B" w14:textId="7573CBA9" w:rsidR="004B5E10" w:rsidRPr="006B68DD" w:rsidRDefault="004B5E10" w:rsidP="56998B82">
            <w:pPr>
              <w:pStyle w:val="NoSpacing"/>
              <w:rPr>
                <w:rFonts w:ascii="Gill Sans MT" w:eastAsia="trebuchet" w:hAnsi="Gill Sans MT" w:cs="trebuchet"/>
                <w:sz w:val="24"/>
                <w:szCs w:val="24"/>
              </w:rPr>
            </w:pPr>
          </w:p>
        </w:tc>
        <w:tc>
          <w:tcPr>
            <w:tcW w:w="7371" w:type="dxa"/>
            <w:vAlign w:val="center"/>
          </w:tcPr>
          <w:p w14:paraId="5FE928B3" w14:textId="77777777" w:rsidR="004B5E10" w:rsidRPr="006B68DD" w:rsidRDefault="56998B82" w:rsidP="56998B82">
            <w:pPr>
              <w:pStyle w:val="NoSpacing"/>
              <w:jc w:val="center"/>
              <w:rPr>
                <w:rFonts w:ascii="Gill Sans MT" w:eastAsia="trebuchet" w:hAnsi="Gill Sans MT" w:cs="trebuchet"/>
                <w:b/>
                <w:bCs/>
                <w:sz w:val="32"/>
                <w:szCs w:val="32"/>
              </w:rPr>
            </w:pPr>
            <w:r w:rsidRPr="006B68DD">
              <w:rPr>
                <w:rFonts w:ascii="Gill Sans MT" w:eastAsia="trebuchet" w:hAnsi="Gill Sans MT" w:cs="trebuchet"/>
                <w:b/>
                <w:bCs/>
                <w:sz w:val="32"/>
                <w:szCs w:val="32"/>
              </w:rPr>
              <w:t>Job Description</w:t>
            </w:r>
          </w:p>
          <w:p w14:paraId="1E37C615" w14:textId="58B2A81F" w:rsidR="004B5E10" w:rsidRPr="006B68DD" w:rsidRDefault="7E35DBE9" w:rsidP="7E35DBE9">
            <w:pPr>
              <w:pStyle w:val="NoSpacing"/>
              <w:jc w:val="center"/>
              <w:rPr>
                <w:rFonts w:ascii="Gill Sans MT" w:eastAsia="trebuchet" w:hAnsi="Gill Sans MT" w:cs="trebuchet"/>
                <w:b/>
                <w:bCs/>
                <w:sz w:val="32"/>
                <w:szCs w:val="32"/>
              </w:rPr>
            </w:pPr>
            <w:r w:rsidRPr="006B68DD">
              <w:rPr>
                <w:rFonts w:ascii="Gill Sans MT" w:eastAsia="trebuchet" w:hAnsi="Gill Sans MT" w:cs="trebuchet"/>
                <w:b/>
                <w:bCs/>
                <w:sz w:val="32"/>
                <w:szCs w:val="32"/>
              </w:rPr>
              <w:t>Post Title: Head of Faculty</w:t>
            </w:r>
          </w:p>
          <w:p w14:paraId="0EDB1072" w14:textId="2DDC77FA" w:rsidR="004B5E10" w:rsidRPr="006B68DD" w:rsidRDefault="004B5E10" w:rsidP="7E35DBE9">
            <w:pPr>
              <w:pStyle w:val="NoSpacing"/>
              <w:jc w:val="center"/>
              <w:rPr>
                <w:rFonts w:ascii="Gill Sans MT" w:eastAsia="trebuchet" w:hAnsi="Gill Sans MT" w:cs="trebuchet"/>
                <w:b/>
                <w:bCs/>
                <w:sz w:val="32"/>
                <w:szCs w:val="32"/>
              </w:rPr>
            </w:pPr>
          </w:p>
        </w:tc>
        <w:tc>
          <w:tcPr>
            <w:tcW w:w="1104" w:type="dxa"/>
            <w:vAlign w:val="center"/>
          </w:tcPr>
          <w:p w14:paraId="02EB378F" w14:textId="5ACA705C" w:rsidR="004B5E10" w:rsidRPr="006B68DD" w:rsidRDefault="004B5E10" w:rsidP="56998B82">
            <w:pPr>
              <w:pStyle w:val="NoSpacing"/>
              <w:jc w:val="right"/>
              <w:rPr>
                <w:rFonts w:ascii="Gill Sans MT" w:eastAsia="trebuchet" w:hAnsi="Gill Sans MT" w:cs="trebuchet"/>
                <w:sz w:val="24"/>
                <w:szCs w:val="24"/>
              </w:rPr>
            </w:pPr>
          </w:p>
        </w:tc>
      </w:tr>
    </w:tbl>
    <w:p w14:paraId="6A05A809" w14:textId="073A37DF" w:rsidR="004B5E10" w:rsidRPr="006B68DD" w:rsidRDefault="7E35DBE9" w:rsidP="7E35DBE9">
      <w:pPr>
        <w:pStyle w:val="NoSpacing"/>
        <w:rPr>
          <w:rFonts w:ascii="Gill Sans MT" w:eastAsia="trebuchet" w:hAnsi="Gill Sans MT" w:cs="trebuchet"/>
          <w:sz w:val="24"/>
          <w:szCs w:val="24"/>
        </w:rPr>
      </w:pPr>
      <w:r w:rsidRPr="006B68DD">
        <w:rPr>
          <w:rFonts w:ascii="Gill Sans MT" w:eastAsia="trebuchet" w:hAnsi="Gill Sans MT" w:cs="trebuchet"/>
          <w:b/>
          <w:bCs/>
        </w:rPr>
        <w:t xml:space="preserve">Salary: </w:t>
      </w:r>
      <w:r w:rsidR="00EB515D">
        <w:rPr>
          <w:rFonts w:ascii="Gill Sans MT" w:eastAsia="trebuchet" w:hAnsi="Gill Sans MT" w:cs="trebuchet"/>
          <w:bCs/>
        </w:rPr>
        <w:t>L</w:t>
      </w:r>
      <w:bookmarkStart w:id="0" w:name="_GoBack"/>
      <w:bookmarkEnd w:id="0"/>
      <w:r w:rsidRPr="006B68DD">
        <w:rPr>
          <w:rFonts w:ascii="Gill Sans MT" w:eastAsia="trebuchet" w:hAnsi="Gill Sans MT" w:cs="trebuchet"/>
        </w:rPr>
        <w:t>eadership pay scale 2-5</w:t>
      </w:r>
    </w:p>
    <w:p w14:paraId="3AD960B5" w14:textId="77748CA4" w:rsidR="7E35DBE9" w:rsidRPr="006B68DD" w:rsidRDefault="7E35DBE9" w:rsidP="5B7B1E82">
      <w:pPr>
        <w:pStyle w:val="NoSpacing"/>
        <w:rPr>
          <w:rFonts w:ascii="Gill Sans MT" w:eastAsia="trebuchet" w:hAnsi="Gill Sans MT" w:cs="trebuchet"/>
        </w:rPr>
      </w:pPr>
    </w:p>
    <w:p w14:paraId="4FB08433" w14:textId="592615BD" w:rsidR="00914181" w:rsidRPr="006B68DD" w:rsidRDefault="5B7B1E82" w:rsidP="5B7B1E82">
      <w:pPr>
        <w:rPr>
          <w:rFonts w:ascii="Gill Sans MT" w:eastAsia="trebuchet" w:hAnsi="Gill Sans MT" w:cs="trebuchet"/>
          <w:sz w:val="22"/>
          <w:szCs w:val="22"/>
          <w:lang w:eastAsia="en-GB"/>
        </w:rPr>
      </w:pPr>
      <w:r w:rsidRPr="006B68DD">
        <w:rPr>
          <w:rFonts w:ascii="Gill Sans MT" w:eastAsia="trebuchet" w:hAnsi="Gill Sans MT" w:cs="trebuchet"/>
          <w:sz w:val="22"/>
          <w:szCs w:val="22"/>
          <w:lang w:eastAsia="en-GB"/>
        </w:rPr>
        <w:t xml:space="preserve">The professional duties of all teachers are set out in the STPCD and describe the duties required of all leadership posts.  In addition, the requirements of the post of Head of Faculty at Bohunt Horsham have been set out below. These tasks are not exhaustive and specific responsibilities will be negotiated and renewed with the </w:t>
      </w:r>
      <w:proofErr w:type="spellStart"/>
      <w:r w:rsidRPr="006B68DD">
        <w:rPr>
          <w:rFonts w:ascii="Gill Sans MT" w:eastAsia="trebuchet" w:hAnsi="Gill Sans MT" w:cs="trebuchet"/>
          <w:sz w:val="22"/>
          <w:szCs w:val="22"/>
          <w:lang w:eastAsia="en-GB"/>
        </w:rPr>
        <w:t>postholder</w:t>
      </w:r>
      <w:proofErr w:type="spellEnd"/>
      <w:r w:rsidRPr="006B68DD">
        <w:rPr>
          <w:rFonts w:ascii="Gill Sans MT" w:eastAsia="trebuchet" w:hAnsi="Gill Sans MT" w:cs="trebuchet"/>
          <w:sz w:val="22"/>
          <w:szCs w:val="22"/>
          <w:lang w:eastAsia="en-GB"/>
        </w:rPr>
        <w:t xml:space="preserve"> and in accordance with the </w:t>
      </w:r>
      <w:proofErr w:type="spellStart"/>
      <w:r w:rsidRPr="006B68DD">
        <w:rPr>
          <w:rFonts w:ascii="Gill Sans MT" w:eastAsia="trebuchet" w:hAnsi="Gill Sans MT" w:cs="trebuchet"/>
          <w:sz w:val="22"/>
          <w:szCs w:val="22"/>
          <w:lang w:eastAsia="en-GB"/>
        </w:rPr>
        <w:t>postholder’s</w:t>
      </w:r>
      <w:proofErr w:type="spellEnd"/>
      <w:r w:rsidRPr="006B68DD">
        <w:rPr>
          <w:rFonts w:ascii="Gill Sans MT" w:eastAsia="trebuchet" w:hAnsi="Gill Sans MT" w:cs="trebuchet"/>
          <w:sz w:val="22"/>
          <w:szCs w:val="22"/>
          <w:lang w:eastAsia="en-GB"/>
        </w:rPr>
        <w:t xml:space="preserve"> strengths and the strategic development needs of the school.</w:t>
      </w:r>
    </w:p>
    <w:p w14:paraId="5A39BBE3" w14:textId="77777777" w:rsidR="00B05E26" w:rsidRPr="006B68DD" w:rsidRDefault="00B05E26" w:rsidP="56998B82">
      <w:pPr>
        <w:pStyle w:val="NoSpacing"/>
        <w:jc w:val="both"/>
        <w:rPr>
          <w:rFonts w:ascii="Gill Sans MT" w:eastAsia="trebuchet" w:hAnsi="Gill Sans MT" w:cs="trebuchet"/>
        </w:rPr>
      </w:pPr>
    </w:p>
    <w:p w14:paraId="4CFF3431" w14:textId="675E207C" w:rsidR="56998B82" w:rsidRPr="006B68DD" w:rsidRDefault="7E35DBE9" w:rsidP="7E35DBE9">
      <w:pPr>
        <w:jc w:val="both"/>
        <w:rPr>
          <w:rFonts w:ascii="Gill Sans MT" w:eastAsia="trebuchet" w:hAnsi="Gill Sans MT" w:cs="trebuchet"/>
          <w:sz w:val="22"/>
          <w:szCs w:val="22"/>
        </w:rPr>
      </w:pPr>
      <w:r w:rsidRPr="006B68DD">
        <w:rPr>
          <w:rFonts w:ascii="Gill Sans MT" w:eastAsia="trebuchet" w:hAnsi="Gill Sans MT" w:cs="trebuchet"/>
          <w:b/>
          <w:bCs/>
          <w:sz w:val="22"/>
          <w:szCs w:val="22"/>
        </w:rPr>
        <w:t xml:space="preserve">Our vision: </w:t>
      </w:r>
      <w:r w:rsidRPr="006B68DD">
        <w:rPr>
          <w:rFonts w:ascii="Gill Sans MT" w:eastAsia="trebuchet" w:hAnsi="Gill Sans MT" w:cs="trebuchet"/>
          <w:sz w:val="22"/>
          <w:szCs w:val="22"/>
        </w:rPr>
        <w:t xml:space="preserve">To ensure that all children at Bohunt Horsham will </w:t>
      </w:r>
      <w:r w:rsidRPr="006B68DD">
        <w:rPr>
          <w:rFonts w:ascii="Gill Sans MT" w:eastAsia="trebuchet" w:hAnsi="Gill Sans MT" w:cs="trebuchet"/>
          <w:b/>
          <w:bCs/>
          <w:sz w:val="22"/>
          <w:szCs w:val="22"/>
        </w:rPr>
        <w:t>enjoy</w:t>
      </w:r>
      <w:r w:rsidRPr="006B68DD">
        <w:rPr>
          <w:rFonts w:ascii="Gill Sans MT" w:eastAsia="trebuchet" w:hAnsi="Gill Sans MT" w:cs="trebuchet"/>
          <w:sz w:val="22"/>
          <w:szCs w:val="22"/>
        </w:rPr>
        <w:t xml:space="preserve"> learning, they will build memories and develop a love of learning that lasts a lifetime, they will develop a secure foundation of </w:t>
      </w:r>
      <w:r w:rsidRPr="006B68DD">
        <w:rPr>
          <w:rFonts w:ascii="Gill Sans MT" w:eastAsia="trebuchet" w:hAnsi="Gill Sans MT" w:cs="trebuchet"/>
          <w:b/>
          <w:bCs/>
          <w:sz w:val="22"/>
          <w:szCs w:val="22"/>
        </w:rPr>
        <w:t xml:space="preserve">respect </w:t>
      </w:r>
      <w:r w:rsidRPr="006B68DD">
        <w:rPr>
          <w:rFonts w:ascii="Gill Sans MT" w:eastAsia="trebuchet" w:hAnsi="Gill Sans MT" w:cs="trebuchet"/>
          <w:sz w:val="22"/>
          <w:szCs w:val="22"/>
        </w:rPr>
        <w:t xml:space="preserve">for themselves, respect for others and respect for the world around them and they will </w:t>
      </w:r>
      <w:r w:rsidRPr="006B68DD">
        <w:rPr>
          <w:rFonts w:ascii="Gill Sans MT" w:eastAsia="trebuchet" w:hAnsi="Gill Sans MT" w:cs="trebuchet"/>
          <w:b/>
          <w:bCs/>
          <w:sz w:val="22"/>
          <w:szCs w:val="22"/>
        </w:rPr>
        <w:t>achieve</w:t>
      </w:r>
      <w:r w:rsidRPr="006B68DD">
        <w:rPr>
          <w:rFonts w:ascii="Gill Sans MT" w:eastAsia="trebuchet" w:hAnsi="Gill Sans MT" w:cs="trebuchet"/>
          <w:sz w:val="22"/>
          <w:szCs w:val="22"/>
        </w:rPr>
        <w:t xml:space="preserve"> exceptional outcomes both academically and personally. </w:t>
      </w:r>
    </w:p>
    <w:p w14:paraId="0768C5FF" w14:textId="59397B98" w:rsidR="56998B82" w:rsidRPr="006B68DD" w:rsidRDefault="56998B82" w:rsidP="56998B82">
      <w:pPr>
        <w:jc w:val="both"/>
        <w:rPr>
          <w:rFonts w:ascii="Gill Sans MT" w:eastAsia="trebuchet" w:hAnsi="Gill Sans MT" w:cs="trebuchet"/>
          <w:sz w:val="22"/>
          <w:szCs w:val="22"/>
        </w:rPr>
      </w:pPr>
    </w:p>
    <w:p w14:paraId="5E35256F" w14:textId="769A81EF" w:rsidR="56998B82" w:rsidRPr="006B68DD" w:rsidRDefault="56998B82" w:rsidP="56998B82">
      <w:pPr>
        <w:jc w:val="both"/>
        <w:rPr>
          <w:rFonts w:ascii="Gill Sans MT" w:eastAsia="trebuchet" w:hAnsi="Gill Sans MT" w:cs="trebuchet"/>
          <w:b/>
          <w:bCs/>
          <w:sz w:val="22"/>
          <w:szCs w:val="22"/>
        </w:rPr>
      </w:pPr>
      <w:r w:rsidRPr="006B68DD">
        <w:rPr>
          <w:rFonts w:ascii="Gill Sans MT" w:eastAsia="trebuchet" w:hAnsi="Gill Sans MT" w:cs="trebuchet"/>
          <w:b/>
          <w:bCs/>
          <w:sz w:val="22"/>
          <w:szCs w:val="22"/>
        </w:rPr>
        <w:t>Key values:</w:t>
      </w:r>
    </w:p>
    <w:p w14:paraId="60E85931" w14:textId="66BAFF14" w:rsidR="56998B82" w:rsidRPr="006B68DD" w:rsidRDefault="7E35DBE9" w:rsidP="7E35DBE9">
      <w:pPr>
        <w:pStyle w:val="NoSpacing"/>
        <w:numPr>
          <w:ilvl w:val="0"/>
          <w:numId w:val="2"/>
        </w:numPr>
        <w:jc w:val="both"/>
        <w:rPr>
          <w:rFonts w:ascii="Gill Sans MT" w:hAnsi="Gill Sans MT"/>
        </w:rPr>
      </w:pPr>
      <w:r w:rsidRPr="006B68DD">
        <w:rPr>
          <w:rFonts w:ascii="Gill Sans MT" w:eastAsia="trebuchet" w:hAnsi="Gill Sans MT" w:cs="trebuchet"/>
        </w:rPr>
        <w:t>Passion for education: we believe schools have the power to change outcomes, have a huge impact on young people’s lives and on the wider community</w:t>
      </w:r>
    </w:p>
    <w:p w14:paraId="74F5F58C" w14:textId="5D6FD212" w:rsidR="56998B82" w:rsidRPr="006B68DD" w:rsidRDefault="7E35DBE9" w:rsidP="7E35DBE9">
      <w:pPr>
        <w:pStyle w:val="NoSpacing"/>
        <w:numPr>
          <w:ilvl w:val="0"/>
          <w:numId w:val="2"/>
        </w:numPr>
        <w:jc w:val="both"/>
        <w:rPr>
          <w:rFonts w:ascii="Gill Sans MT" w:hAnsi="Gill Sans MT"/>
        </w:rPr>
      </w:pPr>
      <w:r w:rsidRPr="006B68DD">
        <w:rPr>
          <w:rFonts w:ascii="Gill Sans MT" w:eastAsia="trebuchet" w:hAnsi="Gill Sans MT" w:cs="trebuchet"/>
        </w:rPr>
        <w:t>Positivity: we have a responsibility to be positive and supportive of each other.</w:t>
      </w:r>
    </w:p>
    <w:p w14:paraId="07A24303" w14:textId="7C31D7C3" w:rsidR="56998B82" w:rsidRPr="006B68DD" w:rsidRDefault="7E35DBE9" w:rsidP="7E35DBE9">
      <w:pPr>
        <w:pStyle w:val="NoSpacing"/>
        <w:numPr>
          <w:ilvl w:val="0"/>
          <w:numId w:val="2"/>
        </w:numPr>
        <w:jc w:val="both"/>
        <w:rPr>
          <w:rFonts w:ascii="Gill Sans MT" w:hAnsi="Gill Sans MT"/>
        </w:rPr>
      </w:pPr>
      <w:r w:rsidRPr="006B68DD">
        <w:rPr>
          <w:rFonts w:ascii="Gill Sans MT" w:eastAsia="trebuchet" w:hAnsi="Gill Sans MT" w:cs="trebuchet"/>
        </w:rPr>
        <w:t>Aspiration: not just for our students but for ourselves, all members of our staff aim for excellence in their roles and will support each other to achieve their goals.</w:t>
      </w:r>
    </w:p>
    <w:p w14:paraId="05937CC3" w14:textId="60BD75D7" w:rsidR="56998B82" w:rsidRPr="006B68DD" w:rsidRDefault="7E35DBE9" w:rsidP="7E35DBE9">
      <w:pPr>
        <w:pStyle w:val="NoSpacing"/>
        <w:numPr>
          <w:ilvl w:val="0"/>
          <w:numId w:val="2"/>
        </w:numPr>
        <w:jc w:val="both"/>
        <w:rPr>
          <w:rFonts w:ascii="Gill Sans MT" w:hAnsi="Gill Sans MT"/>
        </w:rPr>
      </w:pPr>
      <w:r w:rsidRPr="006B68DD">
        <w:rPr>
          <w:rFonts w:ascii="Gill Sans MT" w:eastAsia="trebuchet" w:hAnsi="Gill Sans MT" w:cs="trebuchet"/>
        </w:rPr>
        <w:t>Dedication: we are prepared to go the extra mile to provide the best possible education for our students.</w:t>
      </w:r>
    </w:p>
    <w:p w14:paraId="66ED9AAF" w14:textId="024A0D1F" w:rsidR="56998B82" w:rsidRPr="006B68DD" w:rsidRDefault="56998B82" w:rsidP="56998B82">
      <w:pPr>
        <w:pStyle w:val="NoSpacing"/>
        <w:jc w:val="both"/>
        <w:rPr>
          <w:rFonts w:ascii="Gill Sans MT" w:eastAsia="trebuchet" w:hAnsi="Gill Sans MT" w:cs="trebuchet"/>
        </w:rPr>
      </w:pPr>
    </w:p>
    <w:p w14:paraId="41C8F396" w14:textId="4CCA4873" w:rsidR="007F5FA3" w:rsidRPr="006B68DD" w:rsidRDefault="56998B82" w:rsidP="56998B82">
      <w:pPr>
        <w:pStyle w:val="NoSpacing"/>
        <w:jc w:val="both"/>
        <w:rPr>
          <w:rFonts w:ascii="Gill Sans MT" w:eastAsia="trebuchet" w:hAnsi="Gill Sans MT" w:cs="trebuchet"/>
          <w:b/>
          <w:bCs/>
        </w:rPr>
      </w:pPr>
      <w:r w:rsidRPr="006B68DD">
        <w:rPr>
          <w:rFonts w:ascii="Gill Sans MT" w:eastAsia="trebuchet" w:hAnsi="Gill Sans MT" w:cs="trebuchet"/>
          <w:b/>
          <w:bCs/>
        </w:rPr>
        <w:t>Job purpose:</w:t>
      </w:r>
    </w:p>
    <w:p w14:paraId="0DF57620" w14:textId="2025CAE0" w:rsidR="00B05E26" w:rsidRPr="006B68DD" w:rsidRDefault="7E35DBE9" w:rsidP="7E35DBE9">
      <w:pPr>
        <w:pStyle w:val="NoSpacing"/>
        <w:numPr>
          <w:ilvl w:val="0"/>
          <w:numId w:val="1"/>
        </w:numPr>
        <w:jc w:val="both"/>
        <w:rPr>
          <w:rFonts w:ascii="Gill Sans MT" w:hAnsi="Gill Sans MT"/>
        </w:rPr>
      </w:pPr>
      <w:r w:rsidRPr="006B68DD">
        <w:rPr>
          <w:rFonts w:ascii="Gill Sans MT" w:eastAsia="trebuchet" w:hAnsi="Gill Sans MT" w:cs="trebuchet"/>
        </w:rPr>
        <w:t>To provide professional leadership and management for the faculty to ensure consistently high-quality teaching and learning, effective use of resources, effective coaching and mentoring and high standards of attainment and progress in for our students.</w:t>
      </w:r>
    </w:p>
    <w:p w14:paraId="46698A7E" w14:textId="3DD83BA0" w:rsidR="00B05E26" w:rsidRPr="006B68DD" w:rsidRDefault="7E35DBE9" w:rsidP="7E35DBE9">
      <w:pPr>
        <w:pStyle w:val="NoSpacing"/>
        <w:numPr>
          <w:ilvl w:val="0"/>
          <w:numId w:val="1"/>
        </w:numPr>
        <w:jc w:val="both"/>
        <w:rPr>
          <w:rFonts w:ascii="Gill Sans MT" w:hAnsi="Gill Sans MT"/>
        </w:rPr>
      </w:pPr>
      <w:r w:rsidRPr="006B68DD">
        <w:rPr>
          <w:rFonts w:ascii="Gill Sans MT" w:eastAsia="trebuchet" w:hAnsi="Gill Sans MT" w:cs="trebuchet"/>
        </w:rPr>
        <w:t xml:space="preserve">To coordinate and implement self-evaluation across the faculty and be responsible for the attainment and attitude to learning of all students in the faculty. </w:t>
      </w:r>
    </w:p>
    <w:p w14:paraId="52DD07AE" w14:textId="2B950035" w:rsidR="00B05E26" w:rsidRPr="006B68DD" w:rsidRDefault="7E35DBE9" w:rsidP="7E35DBE9">
      <w:pPr>
        <w:pStyle w:val="NoSpacing"/>
        <w:numPr>
          <w:ilvl w:val="0"/>
          <w:numId w:val="1"/>
        </w:numPr>
        <w:jc w:val="both"/>
        <w:rPr>
          <w:rFonts w:ascii="Gill Sans MT" w:hAnsi="Gill Sans MT"/>
        </w:rPr>
      </w:pPr>
      <w:r w:rsidRPr="006B68DD">
        <w:rPr>
          <w:rFonts w:ascii="Gill Sans MT" w:eastAsia="trebuchet" w:hAnsi="Gill Sans MT" w:cs="trebuchet"/>
        </w:rPr>
        <w:t>To contribute to the wider development of the school and actively promote excellence and innovation in teaching and learning on a whole school level.</w:t>
      </w:r>
    </w:p>
    <w:p w14:paraId="1963FD43" w14:textId="57D0F1C4" w:rsidR="56998B82" w:rsidRPr="006B68DD" w:rsidRDefault="56998B82" w:rsidP="56998B82">
      <w:pPr>
        <w:pStyle w:val="NoSpacing"/>
        <w:jc w:val="both"/>
        <w:rPr>
          <w:rFonts w:ascii="Gill Sans MT" w:eastAsia="trebuchet" w:hAnsi="Gill Sans MT" w:cs="trebuchet"/>
        </w:rPr>
      </w:pPr>
    </w:p>
    <w:p w14:paraId="72A3D3EC" w14:textId="77777777" w:rsidR="00EE0D29" w:rsidRPr="006B68DD" w:rsidRDefault="00EE0D29" w:rsidP="56998B82">
      <w:pPr>
        <w:pStyle w:val="NoSpacing"/>
        <w:jc w:val="both"/>
        <w:rPr>
          <w:rFonts w:ascii="Gill Sans MT" w:eastAsia="trebuchet" w:hAnsi="Gill Sans MT" w:cs="trebuchet"/>
        </w:rPr>
      </w:pPr>
    </w:p>
    <w:p w14:paraId="0D0B940D" w14:textId="10F450C7" w:rsidR="00EE0D29" w:rsidRPr="006B68DD" w:rsidRDefault="56998B82" w:rsidP="56998B82">
      <w:pPr>
        <w:pStyle w:val="NoSpacing"/>
        <w:jc w:val="both"/>
        <w:rPr>
          <w:rFonts w:ascii="Gill Sans MT" w:eastAsia="trebuchet" w:hAnsi="Gill Sans MT" w:cs="trebuchet"/>
          <w:b/>
          <w:bCs/>
          <w:color w:val="000000" w:themeColor="text1"/>
          <w:lang w:eastAsia="en-GB"/>
        </w:rPr>
      </w:pPr>
      <w:r w:rsidRPr="006B68DD">
        <w:rPr>
          <w:rFonts w:ascii="Gill Sans MT" w:eastAsia="trebuchet" w:hAnsi="Gill Sans MT" w:cs="trebuchet"/>
          <w:b/>
          <w:bCs/>
          <w:color w:val="000000" w:themeColor="text1"/>
          <w:lang w:eastAsia="en-GB"/>
        </w:rPr>
        <w:t>Strategic direction:</w:t>
      </w:r>
    </w:p>
    <w:p w14:paraId="243426DD" w14:textId="6C2D319C" w:rsidR="00DE3F40" w:rsidRPr="006B68DD" w:rsidRDefault="7E35DBE9" w:rsidP="7E35DBE9">
      <w:pPr>
        <w:pStyle w:val="NoSpacing"/>
        <w:numPr>
          <w:ilvl w:val="0"/>
          <w:numId w:val="11"/>
        </w:numPr>
        <w:jc w:val="both"/>
        <w:rPr>
          <w:rFonts w:ascii="Gill Sans MT" w:hAnsi="Gill Sans MT" w:cs="Arial"/>
        </w:rPr>
      </w:pPr>
      <w:r w:rsidRPr="006B68DD">
        <w:rPr>
          <w:rFonts w:ascii="Gill Sans MT" w:eastAsia="trebuchet" w:hAnsi="Gill Sans MT" w:cs="trebuchet"/>
          <w:color w:val="000000" w:themeColor="text1"/>
          <w:lang w:eastAsia="en-GB"/>
        </w:rPr>
        <w:t>To establish a clear vision and objectives for the faculty that are in line with those of the school and trust.</w:t>
      </w:r>
    </w:p>
    <w:p w14:paraId="33ED59E1" w14:textId="6BF17046" w:rsidR="00EE0D29" w:rsidRPr="006B68DD" w:rsidRDefault="7E35DBE9" w:rsidP="7E35DBE9">
      <w:pPr>
        <w:pStyle w:val="NoSpacing"/>
        <w:numPr>
          <w:ilvl w:val="0"/>
          <w:numId w:val="11"/>
        </w:numPr>
        <w:jc w:val="both"/>
        <w:rPr>
          <w:rFonts w:ascii="Gill Sans MT" w:hAnsi="Gill Sans MT" w:cs="Arial"/>
        </w:rPr>
      </w:pPr>
      <w:r w:rsidRPr="006B68DD">
        <w:rPr>
          <w:rFonts w:ascii="Gill Sans MT" w:eastAsia="trebuchet" w:hAnsi="Gill Sans MT" w:cs="trebuchet"/>
          <w:color w:val="000000" w:themeColor="text1"/>
          <w:lang w:eastAsia="en-GB"/>
        </w:rPr>
        <w:t>To provide strategic leadership with effective communication and consistency across curriculum areas.</w:t>
      </w:r>
    </w:p>
    <w:p w14:paraId="6A6C41F2" w14:textId="111A3E89" w:rsidR="00535D9A" w:rsidRPr="006B68DD" w:rsidRDefault="7E35DBE9" w:rsidP="7E35DBE9">
      <w:pPr>
        <w:pStyle w:val="NoSpacing"/>
        <w:numPr>
          <w:ilvl w:val="0"/>
          <w:numId w:val="11"/>
        </w:numPr>
        <w:jc w:val="both"/>
        <w:rPr>
          <w:rFonts w:ascii="Gill Sans MT" w:hAnsi="Gill Sans MT" w:cs="Arial"/>
        </w:rPr>
      </w:pPr>
      <w:r w:rsidRPr="006B68DD">
        <w:rPr>
          <w:rFonts w:ascii="Gill Sans MT" w:eastAsia="trebuchet" w:hAnsi="Gill Sans MT" w:cs="trebuchet"/>
          <w:color w:val="000000" w:themeColor="text1"/>
          <w:lang w:eastAsia="en-GB"/>
        </w:rPr>
        <w:lastRenderedPageBreak/>
        <w:t>To lead the faculty as they embark upon new courses and ensure high quality provision within the faculty.</w:t>
      </w:r>
    </w:p>
    <w:p w14:paraId="4AC1FF9C" w14:textId="426EF2E3" w:rsidR="00EE0D29" w:rsidRPr="006B68DD" w:rsidRDefault="7E35DBE9" w:rsidP="7E35DBE9">
      <w:pPr>
        <w:pStyle w:val="NoSpacing"/>
        <w:numPr>
          <w:ilvl w:val="0"/>
          <w:numId w:val="11"/>
        </w:numPr>
        <w:jc w:val="both"/>
        <w:rPr>
          <w:rFonts w:ascii="Gill Sans MT" w:hAnsi="Gill Sans MT" w:cs="Arial"/>
        </w:rPr>
      </w:pPr>
      <w:r w:rsidRPr="006B68DD">
        <w:rPr>
          <w:rFonts w:ascii="Gill Sans MT" w:eastAsia="trebuchet" w:hAnsi="Gill Sans MT" w:cs="trebuchet"/>
          <w:color w:val="000000" w:themeColor="text1"/>
          <w:lang w:eastAsia="en-GB"/>
        </w:rPr>
        <w:t>To participate in whole school planning and policy making.</w:t>
      </w:r>
    </w:p>
    <w:p w14:paraId="645C7571" w14:textId="368A9EA1" w:rsidR="00EE0D29" w:rsidRPr="006B68DD" w:rsidRDefault="7E35DBE9" w:rsidP="7E35DBE9">
      <w:pPr>
        <w:pStyle w:val="NoSpacing"/>
        <w:numPr>
          <w:ilvl w:val="0"/>
          <w:numId w:val="11"/>
        </w:numPr>
        <w:jc w:val="both"/>
        <w:rPr>
          <w:rFonts w:ascii="Gill Sans MT" w:hAnsi="Gill Sans MT" w:cs="Arial"/>
        </w:rPr>
      </w:pPr>
      <w:r w:rsidRPr="006B68DD">
        <w:rPr>
          <w:rFonts w:ascii="Gill Sans MT" w:eastAsia="trebuchet" w:hAnsi="Gill Sans MT" w:cs="trebuchet"/>
          <w:color w:val="000000" w:themeColor="text1"/>
          <w:lang w:eastAsia="en-GB"/>
        </w:rPr>
        <w:t>To take on whole school responsibilities as and when required.</w:t>
      </w:r>
    </w:p>
    <w:p w14:paraId="44F99A6B" w14:textId="0D022E4E" w:rsidR="00EE0D29" w:rsidRPr="006B68DD" w:rsidRDefault="7E35DBE9" w:rsidP="7E35DBE9">
      <w:pPr>
        <w:pStyle w:val="NoSpacing"/>
        <w:numPr>
          <w:ilvl w:val="0"/>
          <w:numId w:val="11"/>
        </w:numPr>
        <w:jc w:val="both"/>
        <w:rPr>
          <w:rFonts w:ascii="Gill Sans MT" w:hAnsi="Gill Sans MT" w:cs="Arial"/>
        </w:rPr>
      </w:pPr>
      <w:r w:rsidRPr="006B68DD">
        <w:rPr>
          <w:rFonts w:ascii="Gill Sans MT" w:eastAsia="trebuchet" w:hAnsi="Gill Sans MT" w:cs="trebuchet"/>
          <w:color w:val="000000" w:themeColor="text1"/>
          <w:lang w:eastAsia="en-GB"/>
        </w:rPr>
        <w:t>To develop and review policy and practice in consultation with all members of the faculty.</w:t>
      </w:r>
    </w:p>
    <w:p w14:paraId="34581C3F" w14:textId="0B8D4E0A" w:rsidR="0064744C" w:rsidRPr="006B68DD" w:rsidRDefault="7E35DBE9" w:rsidP="7E35DBE9">
      <w:pPr>
        <w:pStyle w:val="NoSpacing"/>
        <w:numPr>
          <w:ilvl w:val="0"/>
          <w:numId w:val="11"/>
        </w:numPr>
        <w:jc w:val="both"/>
        <w:rPr>
          <w:rFonts w:ascii="Gill Sans MT" w:hAnsi="Gill Sans MT" w:cs="Arial"/>
        </w:rPr>
      </w:pPr>
      <w:r w:rsidRPr="006B68DD">
        <w:rPr>
          <w:rFonts w:ascii="Gill Sans MT" w:eastAsia="trebuchet" w:hAnsi="Gill Sans MT" w:cs="trebuchet"/>
          <w:color w:val="000000" w:themeColor="text1"/>
          <w:lang w:eastAsia="en-GB"/>
        </w:rPr>
        <w:t>To create and implement a faculty improvement plan.</w:t>
      </w:r>
    </w:p>
    <w:p w14:paraId="749AA665" w14:textId="1487AC9B" w:rsidR="0064744C" w:rsidRPr="006B68DD" w:rsidRDefault="7E35DBE9" w:rsidP="7E35DBE9">
      <w:pPr>
        <w:pStyle w:val="NoSpacing"/>
        <w:numPr>
          <w:ilvl w:val="0"/>
          <w:numId w:val="11"/>
        </w:numPr>
        <w:jc w:val="both"/>
        <w:rPr>
          <w:rFonts w:ascii="Gill Sans MT" w:hAnsi="Gill Sans MT"/>
        </w:rPr>
      </w:pPr>
      <w:r w:rsidRPr="006B68DD">
        <w:rPr>
          <w:rFonts w:ascii="Gill Sans MT" w:eastAsia="trebuchet" w:hAnsi="Gill Sans MT" w:cs="trebuchet"/>
        </w:rPr>
        <w:t>To participate in a network of school leaders within Bohunt Horsham and across the Bohunt Education Trust with the aim of enhancing the quality of teaching and learning across the whole school and improving students’ progress.</w:t>
      </w:r>
    </w:p>
    <w:p w14:paraId="412CBC35" w14:textId="5C427B68" w:rsidR="0064744C" w:rsidRPr="006B68DD" w:rsidRDefault="7E35DBE9" w:rsidP="7E35DBE9">
      <w:pPr>
        <w:pStyle w:val="NoSpacing"/>
        <w:numPr>
          <w:ilvl w:val="0"/>
          <w:numId w:val="11"/>
        </w:numPr>
        <w:jc w:val="both"/>
        <w:rPr>
          <w:rFonts w:ascii="Gill Sans MT" w:hAnsi="Gill Sans MT" w:cs="Arial"/>
        </w:rPr>
      </w:pPr>
      <w:r w:rsidRPr="006B68DD">
        <w:rPr>
          <w:rFonts w:ascii="Gill Sans MT" w:eastAsia="trebuchet" w:hAnsi="Gill Sans MT" w:cs="trebuchet"/>
        </w:rPr>
        <w:t>To lead the faculty’s work on self-evaluation and facilitate monitoring activities that will accurately inform this.</w:t>
      </w:r>
    </w:p>
    <w:p w14:paraId="282D3186" w14:textId="3EB52A3F" w:rsidR="0064744C" w:rsidRPr="006B68DD" w:rsidRDefault="7E35DBE9" w:rsidP="7E35DBE9">
      <w:pPr>
        <w:pStyle w:val="NoSpacing"/>
        <w:numPr>
          <w:ilvl w:val="0"/>
          <w:numId w:val="11"/>
        </w:numPr>
        <w:jc w:val="both"/>
        <w:rPr>
          <w:rFonts w:ascii="Gill Sans MT" w:hAnsi="Gill Sans MT" w:cs="Arial"/>
        </w:rPr>
      </w:pPr>
      <w:r w:rsidRPr="006B68DD">
        <w:rPr>
          <w:rFonts w:ascii="Gill Sans MT" w:eastAsia="trebuchet" w:hAnsi="Gill Sans MT" w:cs="trebuchet"/>
        </w:rPr>
        <w:t>To develop links with the wider community.</w:t>
      </w:r>
    </w:p>
    <w:p w14:paraId="0E27B00A" w14:textId="77777777" w:rsidR="003D4491" w:rsidRPr="006B68DD" w:rsidRDefault="003D4491" w:rsidP="56998B82">
      <w:pPr>
        <w:pStyle w:val="NoSpacing"/>
        <w:jc w:val="both"/>
        <w:rPr>
          <w:rFonts w:ascii="Gill Sans MT" w:eastAsia="trebuchet" w:hAnsi="Gill Sans MT" w:cs="trebuchet"/>
        </w:rPr>
      </w:pPr>
    </w:p>
    <w:p w14:paraId="60061E4C" w14:textId="394D9CEF" w:rsidR="007472EE" w:rsidRPr="006B68DD" w:rsidRDefault="007472EE" w:rsidP="56998B82">
      <w:pPr>
        <w:pStyle w:val="NoSpacing"/>
        <w:jc w:val="both"/>
        <w:rPr>
          <w:rFonts w:ascii="Gill Sans MT" w:eastAsia="trebuchet" w:hAnsi="Gill Sans MT" w:cs="trebuchet"/>
          <w:b/>
          <w:bCs/>
        </w:rPr>
      </w:pPr>
      <w:r w:rsidRPr="006B68DD">
        <w:rPr>
          <w:rFonts w:ascii="Gill Sans MT" w:eastAsia="trebuchet" w:hAnsi="Gill Sans MT" w:cs="trebuchet"/>
          <w:b/>
          <w:bCs/>
        </w:rPr>
        <w:t xml:space="preserve">Ensure exceptional outcomes for </w:t>
      </w:r>
      <w:r w:rsidR="00AD0512" w:rsidRPr="006B68DD">
        <w:rPr>
          <w:rFonts w:ascii="Gill Sans MT" w:eastAsia="trebuchet" w:hAnsi="Gill Sans MT" w:cs="trebuchet"/>
          <w:b/>
          <w:bCs/>
        </w:rPr>
        <w:t>student</w:t>
      </w:r>
      <w:r w:rsidRPr="006B68DD">
        <w:rPr>
          <w:rFonts w:ascii="Gill Sans MT" w:eastAsia="trebuchet" w:hAnsi="Gill Sans MT" w:cs="trebuchet"/>
          <w:b/>
          <w:bCs/>
        </w:rPr>
        <w:t>s:</w:t>
      </w:r>
      <w:r w:rsidRPr="006B68DD">
        <w:rPr>
          <w:rFonts w:ascii="Gill Sans MT" w:hAnsi="Gill Sans MT" w:cs="Arial"/>
          <w:b/>
        </w:rPr>
        <w:tab/>
      </w:r>
    </w:p>
    <w:p w14:paraId="1E15CAED" w14:textId="643D371D" w:rsidR="007472EE" w:rsidRPr="006B68DD" w:rsidRDefault="7E35DBE9" w:rsidP="7E35DBE9">
      <w:pPr>
        <w:pStyle w:val="NoSpacing"/>
        <w:numPr>
          <w:ilvl w:val="0"/>
          <w:numId w:val="8"/>
        </w:numPr>
        <w:jc w:val="both"/>
        <w:rPr>
          <w:rFonts w:ascii="Gill Sans MT" w:hAnsi="Gill Sans MT" w:cs="Arial"/>
        </w:rPr>
      </w:pPr>
      <w:r w:rsidRPr="006B68DD">
        <w:rPr>
          <w:rFonts w:ascii="Gill Sans MT" w:eastAsia="trebuchet" w:hAnsi="Gill Sans MT" w:cs="trebuchet"/>
        </w:rPr>
        <w:t>To lead and manage (including through appropriate delegation) activities relating to continuous improvement that arise from evaluation of performance and pastoral data within the faculty and to be accountable for the impacts of these improvements.</w:t>
      </w:r>
    </w:p>
    <w:p w14:paraId="526B75B9" w14:textId="36ACF54C" w:rsidR="003D4491" w:rsidRPr="006B68DD" w:rsidRDefault="7E35DBE9" w:rsidP="7E35DBE9">
      <w:pPr>
        <w:pStyle w:val="NoSpacing"/>
        <w:numPr>
          <w:ilvl w:val="0"/>
          <w:numId w:val="8"/>
        </w:numPr>
        <w:jc w:val="both"/>
        <w:rPr>
          <w:rFonts w:ascii="Gill Sans MT" w:hAnsi="Gill Sans MT" w:cs="Arial"/>
        </w:rPr>
      </w:pPr>
      <w:r w:rsidRPr="006B68DD">
        <w:rPr>
          <w:rFonts w:ascii="Gill Sans MT" w:eastAsia="trebuchet" w:hAnsi="Gill Sans MT" w:cs="trebuchet"/>
        </w:rPr>
        <w:t>To raise standards of student attainment and achievement within the faculty and ensuring the highest standards.</w:t>
      </w:r>
    </w:p>
    <w:p w14:paraId="3FEA25C4" w14:textId="53CC4B07" w:rsidR="00F30C08" w:rsidRPr="006B68DD" w:rsidRDefault="7E35DBE9" w:rsidP="7E35DBE9">
      <w:pPr>
        <w:numPr>
          <w:ilvl w:val="0"/>
          <w:numId w:val="8"/>
        </w:numPr>
        <w:rPr>
          <w:rFonts w:ascii="Gill Sans MT" w:hAnsi="Gill Sans MT" w:cs="Arial"/>
          <w:sz w:val="22"/>
          <w:szCs w:val="22"/>
        </w:rPr>
      </w:pPr>
      <w:r w:rsidRPr="006B68DD">
        <w:rPr>
          <w:rFonts w:ascii="Gill Sans MT" w:eastAsia="trebuchet" w:hAnsi="Gill Sans MT" w:cs="trebuchet"/>
          <w:sz w:val="22"/>
          <w:szCs w:val="22"/>
        </w:rPr>
        <w:t>To support faculty staff in using available data to identify students who are underachieving or at risk of underachieving and implement and monitor the impact of robust measures to address this.</w:t>
      </w:r>
    </w:p>
    <w:p w14:paraId="657478D3" w14:textId="0FCA3230" w:rsidR="0064744C" w:rsidRPr="006B68DD" w:rsidRDefault="7E35DBE9" w:rsidP="7E35DBE9">
      <w:pPr>
        <w:pStyle w:val="NoSpacing"/>
        <w:numPr>
          <w:ilvl w:val="0"/>
          <w:numId w:val="8"/>
        </w:numPr>
        <w:jc w:val="both"/>
        <w:rPr>
          <w:rFonts w:ascii="Gill Sans MT" w:hAnsi="Gill Sans MT" w:cs="Arial"/>
        </w:rPr>
      </w:pPr>
      <w:r w:rsidRPr="006B68DD">
        <w:rPr>
          <w:rFonts w:ascii="Gill Sans MT" w:eastAsia="trebuchet" w:hAnsi="Gill Sans MT" w:cs="trebuchet"/>
        </w:rPr>
        <w:t>To coordinate intervention across the faculty to ensure students are making excellent progress.</w:t>
      </w:r>
    </w:p>
    <w:p w14:paraId="31D2E5A3" w14:textId="2E2F837D" w:rsidR="0064744C" w:rsidRPr="006B68DD" w:rsidRDefault="7E35DBE9" w:rsidP="7E35DBE9">
      <w:pPr>
        <w:pStyle w:val="NoSpacing"/>
        <w:numPr>
          <w:ilvl w:val="0"/>
          <w:numId w:val="8"/>
        </w:numPr>
        <w:jc w:val="both"/>
        <w:rPr>
          <w:rFonts w:ascii="Gill Sans MT" w:hAnsi="Gill Sans MT" w:cs="Arial"/>
        </w:rPr>
      </w:pPr>
      <w:r w:rsidRPr="006B68DD">
        <w:rPr>
          <w:rFonts w:ascii="Gill Sans MT" w:eastAsia="trebuchet" w:hAnsi="Gill Sans MT" w:cs="trebuchet"/>
        </w:rPr>
        <w:t>To keep up to date with developments in educational research and pedagogy and how they can be applied to learning in the faculty.</w:t>
      </w:r>
    </w:p>
    <w:p w14:paraId="7EDAFB51" w14:textId="4B04D766" w:rsidR="007472EE" w:rsidRPr="006B68DD" w:rsidRDefault="7E35DBE9" w:rsidP="7E35DBE9">
      <w:pPr>
        <w:pStyle w:val="NoSpacing"/>
        <w:numPr>
          <w:ilvl w:val="0"/>
          <w:numId w:val="8"/>
        </w:numPr>
        <w:jc w:val="both"/>
        <w:rPr>
          <w:rFonts w:ascii="Gill Sans MT" w:hAnsi="Gill Sans MT" w:cs="Arial"/>
        </w:rPr>
      </w:pPr>
      <w:r w:rsidRPr="006B68DD">
        <w:rPr>
          <w:rFonts w:ascii="Gill Sans MT" w:eastAsia="trebuchet" w:hAnsi="Gill Sans MT" w:cs="trebuchet"/>
        </w:rPr>
        <w:t xml:space="preserve">To develop appropriate strategies to target the achievement and progress made by high </w:t>
      </w:r>
      <w:proofErr w:type="spellStart"/>
      <w:r w:rsidRPr="006B68DD">
        <w:rPr>
          <w:rFonts w:ascii="Gill Sans MT" w:eastAsia="trebuchet" w:hAnsi="Gill Sans MT" w:cs="trebuchet"/>
        </w:rPr>
        <w:t>attainers</w:t>
      </w:r>
      <w:proofErr w:type="spellEnd"/>
      <w:r w:rsidRPr="006B68DD">
        <w:rPr>
          <w:rFonts w:ascii="Gill Sans MT" w:eastAsia="trebuchet" w:hAnsi="Gill Sans MT" w:cs="trebuchet"/>
        </w:rPr>
        <w:t>, disadvantaged, SEN and EAL students.</w:t>
      </w:r>
    </w:p>
    <w:p w14:paraId="71532281" w14:textId="4EB0384E" w:rsidR="00EE0D29" w:rsidRPr="006B68DD" w:rsidRDefault="7E35DBE9" w:rsidP="7E35DBE9">
      <w:pPr>
        <w:pStyle w:val="NoSpacing"/>
        <w:numPr>
          <w:ilvl w:val="0"/>
          <w:numId w:val="10"/>
        </w:numPr>
        <w:jc w:val="both"/>
        <w:rPr>
          <w:rFonts w:ascii="Gill Sans MT" w:hAnsi="Gill Sans MT" w:cs="Arial"/>
        </w:rPr>
      </w:pPr>
      <w:r w:rsidRPr="006B68DD">
        <w:rPr>
          <w:rFonts w:ascii="Gill Sans MT" w:eastAsia="trebuchet" w:hAnsi="Gill Sans MT" w:cs="trebuchet"/>
        </w:rPr>
        <w:t>To contribute to school planning with specific reference to the subject needs of the curriculum and ensure the effective allocation of the faculty’s resources.</w:t>
      </w:r>
    </w:p>
    <w:p w14:paraId="15F1B63F" w14:textId="776756D4" w:rsidR="008735F1" w:rsidRPr="006B68DD" w:rsidRDefault="7E35DBE9" w:rsidP="7E35DBE9">
      <w:pPr>
        <w:pStyle w:val="NoSpacing"/>
        <w:numPr>
          <w:ilvl w:val="0"/>
          <w:numId w:val="10"/>
        </w:numPr>
        <w:jc w:val="both"/>
        <w:rPr>
          <w:rFonts w:ascii="Gill Sans MT" w:hAnsi="Gill Sans MT" w:cs="Arial"/>
        </w:rPr>
      </w:pPr>
      <w:r w:rsidRPr="006B68DD">
        <w:rPr>
          <w:rFonts w:ascii="Gill Sans MT" w:eastAsia="trebuchet" w:hAnsi="Gill Sans MT" w:cs="trebuchet"/>
        </w:rPr>
        <w:t>To devise a series of enrichment opportunities within the faculty to enhance the students’ experience of the curriculum.</w:t>
      </w:r>
    </w:p>
    <w:p w14:paraId="4A0439E4" w14:textId="544CB003" w:rsidR="008735F1" w:rsidRPr="006B68DD" w:rsidRDefault="7E35DBE9" w:rsidP="7E35DBE9">
      <w:pPr>
        <w:pStyle w:val="NoSpacing"/>
        <w:numPr>
          <w:ilvl w:val="0"/>
          <w:numId w:val="10"/>
        </w:numPr>
        <w:jc w:val="both"/>
        <w:rPr>
          <w:rFonts w:ascii="Gill Sans MT" w:hAnsi="Gill Sans MT" w:cs="Arial"/>
        </w:rPr>
      </w:pPr>
      <w:r w:rsidRPr="006B68DD">
        <w:rPr>
          <w:rFonts w:ascii="Gill Sans MT" w:eastAsia="trebuchet" w:hAnsi="Gill Sans MT" w:cs="trebuchet"/>
        </w:rPr>
        <w:t>To celebrate and promote success within the faculty at every opportunity and implement and monitor the whole school rewards policy.</w:t>
      </w:r>
    </w:p>
    <w:p w14:paraId="44EAFD9C" w14:textId="77777777" w:rsidR="00EE0D29" w:rsidRPr="006B68DD" w:rsidRDefault="00EE0D29" w:rsidP="56998B82">
      <w:pPr>
        <w:pStyle w:val="NoSpacing"/>
        <w:jc w:val="both"/>
        <w:rPr>
          <w:rFonts w:ascii="Gill Sans MT" w:eastAsia="trebuchet" w:hAnsi="Gill Sans MT" w:cs="trebuchet"/>
          <w:b/>
          <w:bCs/>
        </w:rPr>
      </w:pPr>
    </w:p>
    <w:p w14:paraId="4B94D5A5" w14:textId="2374EB43" w:rsidR="007F5FA3" w:rsidRPr="006B68DD" w:rsidRDefault="56998B82" w:rsidP="56998B82">
      <w:pPr>
        <w:pStyle w:val="NoSpacing"/>
        <w:jc w:val="both"/>
        <w:rPr>
          <w:rFonts w:ascii="Gill Sans MT" w:eastAsia="trebuchet" w:hAnsi="Gill Sans MT" w:cs="trebuchet"/>
          <w:b/>
          <w:bCs/>
        </w:rPr>
      </w:pPr>
      <w:r w:rsidRPr="006B68DD">
        <w:rPr>
          <w:rFonts w:ascii="Gill Sans MT" w:eastAsia="trebuchet" w:hAnsi="Gill Sans MT" w:cs="trebuchet"/>
          <w:b/>
          <w:bCs/>
        </w:rPr>
        <w:t>Leading, developing and enhancing the teaching practice of others:</w:t>
      </w:r>
    </w:p>
    <w:p w14:paraId="4173A704" w14:textId="5428CD31" w:rsidR="00EE0D29" w:rsidRPr="006B68DD" w:rsidRDefault="7E35DBE9" w:rsidP="7E35DBE9">
      <w:pPr>
        <w:pStyle w:val="NoSpacing"/>
        <w:numPr>
          <w:ilvl w:val="0"/>
          <w:numId w:val="9"/>
        </w:numPr>
        <w:jc w:val="both"/>
        <w:rPr>
          <w:rFonts w:ascii="Gill Sans MT" w:hAnsi="Gill Sans MT" w:cs="Arial"/>
        </w:rPr>
      </w:pPr>
      <w:r w:rsidRPr="006B68DD">
        <w:rPr>
          <w:rFonts w:ascii="Gill Sans MT" w:eastAsia="trebuchet" w:hAnsi="Gill Sans MT" w:cs="trebuchet"/>
          <w:color w:val="000000" w:themeColor="text1"/>
          <w:lang w:eastAsia="en-GB"/>
        </w:rPr>
        <w:t>To set high expectations for all staff working in the faculty and support collective and individual staff development.</w:t>
      </w:r>
    </w:p>
    <w:p w14:paraId="68C2AD43" w14:textId="67EDC657" w:rsidR="0064744C" w:rsidRPr="006B68DD" w:rsidRDefault="7E35DBE9" w:rsidP="7E35DBE9">
      <w:pPr>
        <w:pStyle w:val="NoSpacing"/>
        <w:numPr>
          <w:ilvl w:val="0"/>
          <w:numId w:val="9"/>
        </w:numPr>
        <w:jc w:val="both"/>
        <w:rPr>
          <w:rFonts w:ascii="Gill Sans MT" w:hAnsi="Gill Sans MT" w:cs="Arial"/>
        </w:rPr>
      </w:pPr>
      <w:r w:rsidRPr="006B68DD">
        <w:rPr>
          <w:rFonts w:ascii="Gill Sans MT" w:eastAsia="trebuchet" w:hAnsi="Gill Sans MT" w:cs="trebuchet"/>
        </w:rPr>
        <w:t>To oversee the implementation of the school’s learning and teaching policy and to contribute to this at a whole school level.</w:t>
      </w:r>
    </w:p>
    <w:p w14:paraId="4D703484" w14:textId="327D4737" w:rsidR="008735F1" w:rsidRPr="006B68DD" w:rsidRDefault="7E35DBE9" w:rsidP="7E35DBE9">
      <w:pPr>
        <w:pStyle w:val="NoSpacing"/>
        <w:numPr>
          <w:ilvl w:val="0"/>
          <w:numId w:val="9"/>
        </w:numPr>
        <w:jc w:val="both"/>
        <w:rPr>
          <w:rFonts w:ascii="Gill Sans MT" w:hAnsi="Gill Sans MT" w:cs="Arial"/>
        </w:rPr>
      </w:pPr>
      <w:r w:rsidRPr="006B68DD">
        <w:rPr>
          <w:rFonts w:ascii="Gill Sans MT" w:eastAsia="trebuchet" w:hAnsi="Gill Sans MT" w:cs="trebuchet"/>
        </w:rPr>
        <w:t>To oversee the implementation of the school’s care and guidance Policy and to contribute to this at a whole school level.</w:t>
      </w:r>
    </w:p>
    <w:p w14:paraId="5F96BEAB" w14:textId="4063EE7D" w:rsidR="007472EE" w:rsidRPr="006B68DD" w:rsidRDefault="7E35DBE9" w:rsidP="7E35DBE9">
      <w:pPr>
        <w:pStyle w:val="NoSpacing"/>
        <w:numPr>
          <w:ilvl w:val="0"/>
          <w:numId w:val="9"/>
        </w:numPr>
        <w:jc w:val="both"/>
        <w:rPr>
          <w:rFonts w:ascii="Gill Sans MT" w:hAnsi="Gill Sans MT" w:cs="Arial"/>
        </w:rPr>
      </w:pPr>
      <w:r w:rsidRPr="006B68DD">
        <w:rPr>
          <w:rFonts w:ascii="Gill Sans MT" w:eastAsia="trebuchet" w:hAnsi="Gill Sans MT" w:cs="trebuchet"/>
        </w:rPr>
        <w:t>To lead inset to colleagues within the faculty and across the whole school as required</w:t>
      </w:r>
    </w:p>
    <w:p w14:paraId="486C70A3" w14:textId="1BEC5B56" w:rsidR="007472EE" w:rsidRPr="006B68DD" w:rsidRDefault="7E35DBE9" w:rsidP="7E35DBE9">
      <w:pPr>
        <w:pStyle w:val="NoSpacing"/>
        <w:numPr>
          <w:ilvl w:val="0"/>
          <w:numId w:val="9"/>
        </w:numPr>
        <w:jc w:val="both"/>
        <w:rPr>
          <w:rFonts w:ascii="Gill Sans MT" w:hAnsi="Gill Sans MT" w:cs="Arial"/>
        </w:rPr>
      </w:pPr>
      <w:r w:rsidRPr="006B68DD">
        <w:rPr>
          <w:rFonts w:ascii="Gill Sans MT" w:eastAsia="trebuchet" w:hAnsi="Gill Sans MT" w:cs="trebuchet"/>
        </w:rPr>
        <w:t>To participate in the school’s performance management review cycle as required.</w:t>
      </w:r>
    </w:p>
    <w:p w14:paraId="076AA1DD" w14:textId="480A888F" w:rsidR="007472EE" w:rsidRPr="006B68DD" w:rsidRDefault="7E35DBE9" w:rsidP="7E35DBE9">
      <w:pPr>
        <w:pStyle w:val="NoSpacing"/>
        <w:numPr>
          <w:ilvl w:val="0"/>
          <w:numId w:val="9"/>
        </w:numPr>
        <w:jc w:val="both"/>
        <w:rPr>
          <w:rFonts w:ascii="Gill Sans MT" w:hAnsi="Gill Sans MT" w:cs="Arial"/>
        </w:rPr>
      </w:pPr>
      <w:r w:rsidRPr="006B68DD">
        <w:rPr>
          <w:rFonts w:ascii="Gill Sans MT" w:eastAsia="trebuchet" w:hAnsi="Gill Sans MT" w:cs="trebuchet"/>
        </w:rPr>
        <w:t>To support the school’s NQT and professional development programme.</w:t>
      </w:r>
    </w:p>
    <w:p w14:paraId="30772CDF" w14:textId="06CE8D0E" w:rsidR="00EE0D29" w:rsidRPr="006B68DD" w:rsidRDefault="7E35DBE9" w:rsidP="7E35DBE9">
      <w:pPr>
        <w:numPr>
          <w:ilvl w:val="0"/>
          <w:numId w:val="11"/>
        </w:numPr>
        <w:jc w:val="both"/>
        <w:rPr>
          <w:rFonts w:ascii="Gill Sans MT" w:hAnsi="Gill Sans MT" w:cs="Arial"/>
          <w:sz w:val="22"/>
          <w:szCs w:val="22"/>
        </w:rPr>
      </w:pPr>
      <w:r w:rsidRPr="006B68DD">
        <w:rPr>
          <w:rFonts w:ascii="Gill Sans MT" w:eastAsia="trebuchet" w:hAnsi="Gill Sans MT" w:cs="trebuchet"/>
          <w:sz w:val="22"/>
          <w:szCs w:val="22"/>
        </w:rPr>
        <w:t>To monitor the effectiveness of learning and teaching including lesson observation, learning walks, work scrutiny; providing support and challenge as appropriate to implement strategies for further improvement as a result of these observations.</w:t>
      </w:r>
    </w:p>
    <w:p w14:paraId="3D219C7B" w14:textId="01C44ED0" w:rsidR="00EE0D29" w:rsidRPr="006B68DD" w:rsidRDefault="7E35DBE9" w:rsidP="7E35DBE9">
      <w:pPr>
        <w:pStyle w:val="NoSpacing"/>
        <w:numPr>
          <w:ilvl w:val="0"/>
          <w:numId w:val="11"/>
        </w:numPr>
        <w:jc w:val="both"/>
        <w:rPr>
          <w:rFonts w:ascii="Gill Sans MT" w:hAnsi="Gill Sans MT" w:cs="Arial"/>
        </w:rPr>
      </w:pPr>
      <w:r w:rsidRPr="006B68DD">
        <w:rPr>
          <w:rFonts w:ascii="Gill Sans MT" w:eastAsia="trebuchet" w:hAnsi="Gill Sans MT" w:cs="trebuchet"/>
        </w:rPr>
        <w:t>To line manage team members, including performance management and professional development, and capacity enhancing activities.</w:t>
      </w:r>
    </w:p>
    <w:p w14:paraId="20261EBD" w14:textId="718A6058" w:rsidR="00111E78" w:rsidRPr="006B68DD" w:rsidRDefault="7E35DBE9" w:rsidP="7E35DBE9">
      <w:pPr>
        <w:pStyle w:val="NoSpacing"/>
        <w:numPr>
          <w:ilvl w:val="0"/>
          <w:numId w:val="11"/>
        </w:numPr>
        <w:jc w:val="both"/>
        <w:rPr>
          <w:rFonts w:ascii="Gill Sans MT" w:hAnsi="Gill Sans MT" w:cs="Arial"/>
        </w:rPr>
      </w:pPr>
      <w:r w:rsidRPr="006B68DD">
        <w:rPr>
          <w:rFonts w:ascii="Gill Sans MT" w:eastAsia="trebuchet" w:hAnsi="Gill Sans MT" w:cs="trebuchet"/>
          <w:color w:val="000000" w:themeColor="text1"/>
          <w:lang w:eastAsia="en-GB"/>
        </w:rPr>
        <w:t>To lead, build and work within subjects and create, maintain and enhance effective relationships to ensure a strong and committed team.</w:t>
      </w:r>
    </w:p>
    <w:p w14:paraId="67AF9654" w14:textId="069EF5E6" w:rsidR="00111E78" w:rsidRPr="006B68DD" w:rsidRDefault="7E35DBE9" w:rsidP="7E35DBE9">
      <w:pPr>
        <w:pStyle w:val="NoSpacing"/>
        <w:numPr>
          <w:ilvl w:val="0"/>
          <w:numId w:val="11"/>
        </w:numPr>
        <w:jc w:val="both"/>
        <w:rPr>
          <w:rFonts w:ascii="Gill Sans MT" w:hAnsi="Gill Sans MT" w:cs="Arial"/>
        </w:rPr>
      </w:pPr>
      <w:r w:rsidRPr="006B68DD">
        <w:rPr>
          <w:rFonts w:ascii="Gill Sans MT" w:eastAsia="trebuchet" w:hAnsi="Gill Sans MT" w:cs="trebuchet"/>
          <w:color w:val="000000" w:themeColor="text1"/>
          <w:lang w:eastAsia="en-GB"/>
        </w:rPr>
        <w:t>To promote a creative and collaborative working environment.</w:t>
      </w:r>
    </w:p>
    <w:p w14:paraId="125D1F20" w14:textId="28D164CE" w:rsidR="0064744C" w:rsidRPr="006B68DD" w:rsidRDefault="7E35DBE9" w:rsidP="7E35DBE9">
      <w:pPr>
        <w:pStyle w:val="NoSpacing"/>
        <w:numPr>
          <w:ilvl w:val="0"/>
          <w:numId w:val="11"/>
        </w:numPr>
        <w:jc w:val="both"/>
        <w:rPr>
          <w:rFonts w:ascii="Gill Sans MT" w:hAnsi="Gill Sans MT" w:cs="Arial"/>
        </w:rPr>
      </w:pPr>
      <w:r w:rsidRPr="006B68DD">
        <w:rPr>
          <w:rFonts w:ascii="Gill Sans MT" w:eastAsia="trebuchet" w:hAnsi="Gill Sans MT" w:cs="trebuchet"/>
        </w:rPr>
        <w:t>To support colleagues with behaviour management and to make the connections with behaviour for learning and classroom pedagogy.</w:t>
      </w:r>
    </w:p>
    <w:p w14:paraId="5571C16D" w14:textId="4FB480F0" w:rsidR="00535D9A" w:rsidRPr="006B68DD" w:rsidRDefault="7E35DBE9" w:rsidP="7E35DBE9">
      <w:pPr>
        <w:pStyle w:val="NoSpacing"/>
        <w:numPr>
          <w:ilvl w:val="0"/>
          <w:numId w:val="11"/>
        </w:numPr>
        <w:jc w:val="both"/>
        <w:rPr>
          <w:rFonts w:ascii="Gill Sans MT" w:hAnsi="Gill Sans MT" w:cs="Arial"/>
        </w:rPr>
      </w:pPr>
      <w:r w:rsidRPr="006B68DD">
        <w:rPr>
          <w:rFonts w:ascii="Gill Sans MT" w:eastAsia="trebuchet" w:hAnsi="Gill Sans MT" w:cs="trebuchet"/>
          <w:color w:val="000000" w:themeColor="text1"/>
          <w:lang w:eastAsia="en-GB"/>
        </w:rPr>
        <w:lastRenderedPageBreak/>
        <w:t>To ensure all staff are aware of their responsibilities for safeguarding students who attend Bohunt Horsham.</w:t>
      </w:r>
    </w:p>
    <w:p w14:paraId="3DEEC669" w14:textId="77777777" w:rsidR="00F30C08" w:rsidRPr="006B68DD" w:rsidRDefault="00F30C08" w:rsidP="56998B82">
      <w:pPr>
        <w:pStyle w:val="NoSpacing"/>
        <w:jc w:val="both"/>
        <w:rPr>
          <w:rFonts w:ascii="Gill Sans MT" w:eastAsia="trebuchet" w:hAnsi="Gill Sans MT" w:cs="trebuchet"/>
          <w:color w:val="000000" w:themeColor="text1"/>
          <w:lang w:eastAsia="en-GB"/>
        </w:rPr>
      </w:pPr>
    </w:p>
    <w:p w14:paraId="3656B9AB" w14:textId="0952EB6C" w:rsidR="00F30C08" w:rsidRPr="006B68DD" w:rsidRDefault="56998B82" w:rsidP="56998B82">
      <w:pPr>
        <w:pStyle w:val="NoSpacing"/>
        <w:jc w:val="both"/>
        <w:rPr>
          <w:rFonts w:ascii="Gill Sans MT" w:eastAsia="trebuchet" w:hAnsi="Gill Sans MT" w:cs="trebuchet"/>
          <w:b/>
          <w:bCs/>
          <w:color w:val="000000" w:themeColor="text1"/>
          <w:lang w:eastAsia="en-GB"/>
        </w:rPr>
      </w:pPr>
      <w:r w:rsidRPr="006B68DD">
        <w:rPr>
          <w:rFonts w:ascii="Gill Sans MT" w:eastAsia="trebuchet" w:hAnsi="Gill Sans MT" w:cs="trebuchet"/>
          <w:b/>
          <w:bCs/>
          <w:color w:val="000000" w:themeColor="text1"/>
          <w:lang w:eastAsia="en-GB"/>
        </w:rPr>
        <w:t>Other responsibilities:</w:t>
      </w:r>
    </w:p>
    <w:p w14:paraId="7C75CC4A" w14:textId="6E6BBA5A" w:rsidR="56998B82" w:rsidRPr="006B68DD" w:rsidRDefault="7E35DBE9" w:rsidP="7E35DBE9">
      <w:pPr>
        <w:pStyle w:val="NoSpacing"/>
        <w:numPr>
          <w:ilvl w:val="0"/>
          <w:numId w:val="13"/>
        </w:numPr>
        <w:jc w:val="both"/>
        <w:rPr>
          <w:rFonts w:ascii="Gill Sans MT" w:hAnsi="Gill Sans MT" w:cs="Arial"/>
          <w:b/>
          <w:bCs/>
        </w:rPr>
      </w:pPr>
      <w:r w:rsidRPr="006B68DD">
        <w:rPr>
          <w:rFonts w:ascii="Gill Sans MT" w:eastAsia="trebuchet" w:hAnsi="Gill Sans MT" w:cs="trebuchet"/>
          <w:color w:val="000000" w:themeColor="text1"/>
          <w:lang w:eastAsia="en-GB"/>
        </w:rPr>
        <w:t>To lead assemblies as required.</w:t>
      </w:r>
    </w:p>
    <w:p w14:paraId="49BF4F47" w14:textId="1FA8D029" w:rsidR="56998B82" w:rsidRPr="006B68DD" w:rsidRDefault="7E35DBE9" w:rsidP="7E35DBE9">
      <w:pPr>
        <w:pStyle w:val="NoSpacing"/>
        <w:numPr>
          <w:ilvl w:val="0"/>
          <w:numId w:val="13"/>
        </w:numPr>
        <w:jc w:val="both"/>
        <w:rPr>
          <w:rFonts w:ascii="Gill Sans MT" w:hAnsi="Gill Sans MT"/>
          <w:b/>
          <w:bCs/>
          <w:lang w:eastAsia="en-GB"/>
        </w:rPr>
      </w:pPr>
      <w:r w:rsidRPr="006B68DD">
        <w:rPr>
          <w:rFonts w:ascii="Gill Sans MT" w:eastAsia="trebuchet" w:hAnsi="Gill Sans MT" w:cs="trebuchet"/>
          <w:color w:val="000000" w:themeColor="text1"/>
          <w:lang w:eastAsia="en-GB"/>
        </w:rPr>
        <w:t>To participate in a duty rota.</w:t>
      </w:r>
    </w:p>
    <w:p w14:paraId="3DFF4ABA" w14:textId="12257C1F" w:rsidR="56998B82" w:rsidRPr="006B68DD" w:rsidRDefault="7E35DBE9" w:rsidP="7E35DBE9">
      <w:pPr>
        <w:pStyle w:val="NoSpacing"/>
        <w:numPr>
          <w:ilvl w:val="0"/>
          <w:numId w:val="13"/>
        </w:numPr>
        <w:jc w:val="both"/>
        <w:rPr>
          <w:rFonts w:ascii="Gill Sans MT" w:hAnsi="Gill Sans MT"/>
          <w:lang w:eastAsia="en-GB"/>
        </w:rPr>
      </w:pPr>
      <w:r w:rsidRPr="006B68DD">
        <w:rPr>
          <w:rFonts w:ascii="Gill Sans MT" w:eastAsia="trebuchet" w:hAnsi="Gill Sans MT" w:cs="trebuchet"/>
        </w:rPr>
        <w:t>To work effectively with parents and the wider community.</w:t>
      </w:r>
    </w:p>
    <w:p w14:paraId="5333CF4F" w14:textId="52C1B592" w:rsidR="56998B82" w:rsidRPr="006B68DD" w:rsidRDefault="7E35DBE9" w:rsidP="7E35DBE9">
      <w:pPr>
        <w:pStyle w:val="NoSpacing"/>
        <w:numPr>
          <w:ilvl w:val="0"/>
          <w:numId w:val="13"/>
        </w:numPr>
        <w:jc w:val="both"/>
        <w:rPr>
          <w:rFonts w:ascii="Gill Sans MT" w:hAnsi="Gill Sans MT"/>
        </w:rPr>
      </w:pPr>
      <w:r w:rsidRPr="006B68DD">
        <w:rPr>
          <w:rFonts w:ascii="Gill Sans MT" w:eastAsia="trebuchet" w:hAnsi="Gill Sans MT" w:cs="trebuchet"/>
        </w:rPr>
        <w:t xml:space="preserve">To carry out other duties as directed by the </w:t>
      </w:r>
      <w:proofErr w:type="spellStart"/>
      <w:r w:rsidRPr="006B68DD">
        <w:rPr>
          <w:rFonts w:ascii="Gill Sans MT" w:eastAsia="trebuchet" w:hAnsi="Gill Sans MT" w:cs="trebuchet"/>
        </w:rPr>
        <w:t>headteacher</w:t>
      </w:r>
      <w:proofErr w:type="spellEnd"/>
      <w:r w:rsidRPr="006B68DD">
        <w:rPr>
          <w:rFonts w:ascii="Gill Sans MT" w:eastAsia="trebuchet" w:hAnsi="Gill Sans MT" w:cs="trebuchet"/>
        </w:rPr>
        <w:t>.</w:t>
      </w:r>
    </w:p>
    <w:p w14:paraId="45FB0818" w14:textId="77777777" w:rsidR="00535D9A" w:rsidRPr="006B68DD" w:rsidRDefault="00535D9A" w:rsidP="56998B82">
      <w:pPr>
        <w:pStyle w:val="NoSpacing"/>
        <w:ind w:left="360"/>
        <w:jc w:val="both"/>
        <w:rPr>
          <w:rFonts w:ascii="Gill Sans MT" w:eastAsia="trebuchet" w:hAnsi="Gill Sans MT" w:cs="trebuchet"/>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200"/>
      </w:tblGrid>
      <w:tr w:rsidR="00914181" w:rsidRPr="006B68DD" w14:paraId="4592FDBD" w14:textId="77777777" w:rsidTr="7E35DBE9">
        <w:tc>
          <w:tcPr>
            <w:tcW w:w="2088" w:type="dxa"/>
            <w:shd w:val="clear" w:color="auto" w:fill="auto"/>
          </w:tcPr>
          <w:p w14:paraId="049F31CB" w14:textId="77777777" w:rsidR="00914181" w:rsidRPr="006B68DD" w:rsidRDefault="00914181" w:rsidP="56998B82">
            <w:pPr>
              <w:rPr>
                <w:rFonts w:ascii="Gill Sans MT" w:eastAsia="trebuchet" w:hAnsi="Gill Sans MT" w:cs="trebuchet"/>
                <w:b/>
                <w:bCs/>
                <w:sz w:val="22"/>
                <w:szCs w:val="22"/>
                <w:lang w:eastAsia="en-GB"/>
              </w:rPr>
            </w:pPr>
          </w:p>
          <w:p w14:paraId="0DE909FE" w14:textId="77777777" w:rsidR="00914181" w:rsidRPr="006B68DD" w:rsidRDefault="56998B82" w:rsidP="56998B82">
            <w:pPr>
              <w:rPr>
                <w:rFonts w:ascii="Gill Sans MT" w:eastAsia="trebuchet" w:hAnsi="Gill Sans MT" w:cs="trebuchet"/>
                <w:b/>
                <w:bCs/>
                <w:sz w:val="22"/>
                <w:szCs w:val="22"/>
                <w:lang w:eastAsia="en-GB"/>
              </w:rPr>
            </w:pPr>
            <w:r w:rsidRPr="006B68DD">
              <w:rPr>
                <w:rFonts w:ascii="Gill Sans MT" w:eastAsia="trebuchet" w:hAnsi="Gill Sans MT" w:cs="trebuchet"/>
                <w:b/>
                <w:bCs/>
                <w:sz w:val="22"/>
                <w:szCs w:val="22"/>
                <w:lang w:eastAsia="en-GB"/>
              </w:rPr>
              <w:t>Responsible to:</w:t>
            </w:r>
          </w:p>
          <w:p w14:paraId="53128261" w14:textId="77777777" w:rsidR="00914181" w:rsidRPr="006B68DD" w:rsidRDefault="00914181" w:rsidP="56998B82">
            <w:pPr>
              <w:rPr>
                <w:rFonts w:ascii="Gill Sans MT" w:eastAsia="trebuchet" w:hAnsi="Gill Sans MT" w:cs="trebuchet"/>
                <w:b/>
                <w:bCs/>
                <w:sz w:val="22"/>
                <w:szCs w:val="22"/>
                <w:lang w:eastAsia="en-GB"/>
              </w:rPr>
            </w:pPr>
          </w:p>
        </w:tc>
        <w:tc>
          <w:tcPr>
            <w:tcW w:w="7200" w:type="dxa"/>
            <w:shd w:val="clear" w:color="auto" w:fill="auto"/>
          </w:tcPr>
          <w:p w14:paraId="4101652C" w14:textId="77777777" w:rsidR="00914181" w:rsidRPr="006B68DD" w:rsidRDefault="00914181" w:rsidP="56998B82">
            <w:pPr>
              <w:rPr>
                <w:rFonts w:ascii="Gill Sans MT" w:eastAsia="trebuchet" w:hAnsi="Gill Sans MT" w:cs="trebuchet"/>
                <w:sz w:val="22"/>
                <w:szCs w:val="22"/>
                <w:lang w:eastAsia="en-GB"/>
              </w:rPr>
            </w:pPr>
          </w:p>
          <w:p w14:paraId="4FDF1D30" w14:textId="77777777" w:rsidR="00914181" w:rsidRPr="006B68DD" w:rsidRDefault="56998B82" w:rsidP="56998B82">
            <w:pPr>
              <w:rPr>
                <w:rFonts w:ascii="Gill Sans MT" w:eastAsia="trebuchet" w:hAnsi="Gill Sans MT" w:cs="trebuchet"/>
                <w:sz w:val="22"/>
                <w:szCs w:val="22"/>
                <w:lang w:eastAsia="en-GB"/>
              </w:rPr>
            </w:pPr>
            <w:proofErr w:type="spellStart"/>
            <w:r w:rsidRPr="006B68DD">
              <w:rPr>
                <w:rFonts w:ascii="Gill Sans MT" w:eastAsia="trebuchet" w:hAnsi="Gill Sans MT" w:cs="trebuchet"/>
                <w:sz w:val="22"/>
                <w:szCs w:val="22"/>
                <w:lang w:eastAsia="en-GB"/>
              </w:rPr>
              <w:t>Headteacher</w:t>
            </w:r>
            <w:proofErr w:type="spellEnd"/>
          </w:p>
          <w:p w14:paraId="4B99056E" w14:textId="77777777" w:rsidR="00914181" w:rsidRPr="006B68DD" w:rsidRDefault="00914181" w:rsidP="56998B82">
            <w:pPr>
              <w:rPr>
                <w:rFonts w:ascii="Gill Sans MT" w:eastAsia="trebuchet" w:hAnsi="Gill Sans MT" w:cs="trebuchet"/>
                <w:sz w:val="22"/>
                <w:szCs w:val="22"/>
                <w:lang w:eastAsia="en-GB"/>
              </w:rPr>
            </w:pPr>
          </w:p>
        </w:tc>
      </w:tr>
      <w:tr w:rsidR="00914181" w:rsidRPr="006B68DD" w14:paraId="5BF3C754" w14:textId="77777777" w:rsidTr="7E35DBE9">
        <w:tc>
          <w:tcPr>
            <w:tcW w:w="2088" w:type="dxa"/>
            <w:shd w:val="clear" w:color="auto" w:fill="auto"/>
          </w:tcPr>
          <w:p w14:paraId="1299C43A" w14:textId="77777777" w:rsidR="00914181" w:rsidRPr="006B68DD" w:rsidRDefault="00914181" w:rsidP="56998B82">
            <w:pPr>
              <w:rPr>
                <w:rFonts w:ascii="Gill Sans MT" w:eastAsia="trebuchet" w:hAnsi="Gill Sans MT" w:cs="trebuchet"/>
                <w:b/>
                <w:bCs/>
                <w:sz w:val="22"/>
                <w:szCs w:val="22"/>
                <w:lang w:eastAsia="en-GB"/>
              </w:rPr>
            </w:pPr>
          </w:p>
          <w:p w14:paraId="74D5A66A" w14:textId="77777777" w:rsidR="00914181" w:rsidRPr="006B68DD" w:rsidRDefault="56998B82" w:rsidP="56998B82">
            <w:pPr>
              <w:rPr>
                <w:rFonts w:ascii="Gill Sans MT" w:eastAsia="trebuchet" w:hAnsi="Gill Sans MT" w:cs="trebuchet"/>
                <w:b/>
                <w:bCs/>
                <w:sz w:val="22"/>
                <w:szCs w:val="22"/>
                <w:lang w:eastAsia="en-GB"/>
              </w:rPr>
            </w:pPr>
            <w:r w:rsidRPr="006B68DD">
              <w:rPr>
                <w:rFonts w:ascii="Gill Sans MT" w:eastAsia="trebuchet" w:hAnsi="Gill Sans MT" w:cs="trebuchet"/>
                <w:b/>
                <w:bCs/>
                <w:sz w:val="22"/>
                <w:szCs w:val="22"/>
                <w:lang w:eastAsia="en-GB"/>
              </w:rPr>
              <w:t>Salary/Grade:</w:t>
            </w:r>
          </w:p>
          <w:p w14:paraId="4DDBEF00" w14:textId="77777777" w:rsidR="00914181" w:rsidRPr="006B68DD" w:rsidRDefault="00914181" w:rsidP="56998B82">
            <w:pPr>
              <w:rPr>
                <w:rFonts w:ascii="Gill Sans MT" w:eastAsia="trebuchet" w:hAnsi="Gill Sans MT" w:cs="trebuchet"/>
                <w:b/>
                <w:bCs/>
                <w:sz w:val="22"/>
                <w:szCs w:val="22"/>
                <w:lang w:eastAsia="en-GB"/>
              </w:rPr>
            </w:pPr>
          </w:p>
        </w:tc>
        <w:tc>
          <w:tcPr>
            <w:tcW w:w="7200" w:type="dxa"/>
            <w:shd w:val="clear" w:color="auto" w:fill="auto"/>
          </w:tcPr>
          <w:p w14:paraId="3CF2D8B6" w14:textId="77777777" w:rsidR="00914181" w:rsidRPr="006B68DD" w:rsidRDefault="00914181" w:rsidP="56998B82">
            <w:pPr>
              <w:rPr>
                <w:rFonts w:ascii="Gill Sans MT" w:eastAsia="trebuchet" w:hAnsi="Gill Sans MT" w:cs="trebuchet"/>
                <w:sz w:val="22"/>
                <w:szCs w:val="22"/>
                <w:lang w:eastAsia="en-GB"/>
              </w:rPr>
            </w:pPr>
          </w:p>
          <w:p w14:paraId="427787E3" w14:textId="08B8B704" w:rsidR="00914181" w:rsidRPr="006B68DD" w:rsidRDefault="7E35DBE9" w:rsidP="7E35DBE9">
            <w:pPr>
              <w:rPr>
                <w:rFonts w:ascii="Gill Sans MT" w:eastAsia="trebuchet" w:hAnsi="Gill Sans MT" w:cs="trebuchet"/>
                <w:sz w:val="22"/>
                <w:szCs w:val="22"/>
                <w:lang w:eastAsia="en-GB"/>
              </w:rPr>
            </w:pPr>
            <w:r w:rsidRPr="006B68DD">
              <w:rPr>
                <w:rFonts w:ascii="Gill Sans MT" w:eastAsia="trebuchet" w:hAnsi="Gill Sans MT" w:cs="trebuchet"/>
                <w:sz w:val="22"/>
                <w:szCs w:val="22"/>
                <w:lang w:eastAsia="en-GB"/>
              </w:rPr>
              <w:t>Leadership 2-5</w:t>
            </w:r>
          </w:p>
        </w:tc>
      </w:tr>
    </w:tbl>
    <w:p w14:paraId="0FB78278" w14:textId="77777777" w:rsidR="003D4491" w:rsidRPr="006B68DD" w:rsidRDefault="003D4491" w:rsidP="280B977C">
      <w:pPr>
        <w:pStyle w:val="NoSpacing"/>
        <w:jc w:val="both"/>
        <w:rPr>
          <w:rFonts w:ascii="Gill Sans MT" w:eastAsia="trebuchet" w:hAnsi="Gill Sans MT" w:cs="trebuchet"/>
          <w:sz w:val="24"/>
          <w:szCs w:val="24"/>
        </w:rPr>
      </w:pPr>
    </w:p>
    <w:p w14:paraId="4E8A6C16" w14:textId="1095A0D4" w:rsidR="280B977C" w:rsidRPr="006B68DD" w:rsidRDefault="280B977C" w:rsidP="280B977C">
      <w:pPr>
        <w:pStyle w:val="NoSpacing"/>
        <w:jc w:val="both"/>
        <w:rPr>
          <w:rFonts w:ascii="Gill Sans MT" w:eastAsia="trebuchet" w:hAnsi="Gill Sans MT" w:cs="trebuchet"/>
          <w:sz w:val="24"/>
          <w:szCs w:val="24"/>
        </w:rPr>
      </w:pPr>
      <w:r w:rsidRPr="006B68DD">
        <w:rPr>
          <w:rFonts w:ascii="Gill Sans MT" w:eastAsia="trebuchet" w:hAnsi="Gill Sans MT" w:cs="trebuchet"/>
          <w:b/>
          <w:bCs/>
        </w:rPr>
        <w:t>Person Specification</w:t>
      </w:r>
    </w:p>
    <w:tbl>
      <w:tblPr>
        <w:tblStyle w:val="TableGrid"/>
        <w:tblW w:w="9360" w:type="dxa"/>
        <w:tblLayout w:type="fixed"/>
        <w:tblLook w:val="06A0" w:firstRow="1" w:lastRow="0" w:firstColumn="1" w:lastColumn="0" w:noHBand="1" w:noVBand="1"/>
      </w:tblPr>
      <w:tblGrid>
        <w:gridCol w:w="2340"/>
        <w:gridCol w:w="4318"/>
        <w:gridCol w:w="1275"/>
        <w:gridCol w:w="1427"/>
      </w:tblGrid>
      <w:tr w:rsidR="280B977C" w:rsidRPr="006B68DD" w14:paraId="50DC6B19" w14:textId="77777777" w:rsidTr="006B68DD">
        <w:tc>
          <w:tcPr>
            <w:tcW w:w="2340" w:type="dxa"/>
          </w:tcPr>
          <w:p w14:paraId="1F406E70" w14:textId="0FB1CFEF" w:rsidR="280B977C" w:rsidRPr="006B68DD" w:rsidRDefault="280B977C" w:rsidP="280B977C">
            <w:pPr>
              <w:pStyle w:val="NoSpacing"/>
              <w:rPr>
                <w:rFonts w:ascii="Gill Sans MT" w:hAnsi="Gill Sans MT"/>
                <w:b/>
                <w:bCs/>
              </w:rPr>
            </w:pPr>
            <w:r w:rsidRPr="006B68DD">
              <w:rPr>
                <w:rFonts w:ascii="Gill Sans MT" w:hAnsi="Gill Sans MT"/>
                <w:b/>
                <w:bCs/>
              </w:rPr>
              <w:t>Criteria</w:t>
            </w:r>
          </w:p>
        </w:tc>
        <w:tc>
          <w:tcPr>
            <w:tcW w:w="4318" w:type="dxa"/>
          </w:tcPr>
          <w:p w14:paraId="2C038684" w14:textId="2443C336" w:rsidR="280B977C" w:rsidRPr="006B68DD" w:rsidRDefault="280B977C" w:rsidP="280B977C">
            <w:pPr>
              <w:pStyle w:val="NoSpacing"/>
              <w:rPr>
                <w:rFonts w:ascii="Gill Sans MT" w:hAnsi="Gill Sans MT"/>
                <w:b/>
                <w:bCs/>
              </w:rPr>
            </w:pPr>
            <w:r w:rsidRPr="006B68DD">
              <w:rPr>
                <w:rFonts w:ascii="Gill Sans MT" w:hAnsi="Gill Sans MT"/>
                <w:b/>
                <w:bCs/>
              </w:rPr>
              <w:t>Qualities</w:t>
            </w:r>
          </w:p>
        </w:tc>
        <w:tc>
          <w:tcPr>
            <w:tcW w:w="1275" w:type="dxa"/>
          </w:tcPr>
          <w:p w14:paraId="70E844A8" w14:textId="7281935F" w:rsidR="280B977C" w:rsidRPr="006B68DD" w:rsidRDefault="280B977C" w:rsidP="280B977C">
            <w:pPr>
              <w:pStyle w:val="NoSpacing"/>
              <w:rPr>
                <w:rFonts w:ascii="Gill Sans MT" w:hAnsi="Gill Sans MT"/>
                <w:b/>
                <w:bCs/>
              </w:rPr>
            </w:pPr>
            <w:r w:rsidRPr="006B68DD">
              <w:rPr>
                <w:rFonts w:ascii="Gill Sans MT" w:hAnsi="Gill Sans MT"/>
                <w:b/>
                <w:bCs/>
              </w:rPr>
              <w:t>Essential/</w:t>
            </w:r>
            <w:r w:rsidR="006B68DD">
              <w:rPr>
                <w:rFonts w:ascii="Gill Sans MT" w:hAnsi="Gill Sans MT"/>
                <w:b/>
                <w:bCs/>
              </w:rPr>
              <w:t xml:space="preserve"> </w:t>
            </w:r>
            <w:r w:rsidRPr="006B68DD">
              <w:rPr>
                <w:rFonts w:ascii="Gill Sans MT" w:hAnsi="Gill Sans MT"/>
                <w:b/>
                <w:bCs/>
              </w:rPr>
              <w:t>Desirable</w:t>
            </w:r>
          </w:p>
        </w:tc>
        <w:tc>
          <w:tcPr>
            <w:tcW w:w="1427" w:type="dxa"/>
          </w:tcPr>
          <w:p w14:paraId="511A46CF" w14:textId="6FFF9B9F" w:rsidR="280B977C" w:rsidRPr="006B68DD" w:rsidRDefault="280B977C" w:rsidP="280B977C">
            <w:pPr>
              <w:pStyle w:val="NoSpacing"/>
              <w:rPr>
                <w:rFonts w:ascii="Gill Sans MT" w:hAnsi="Gill Sans MT"/>
                <w:b/>
                <w:bCs/>
              </w:rPr>
            </w:pPr>
            <w:r w:rsidRPr="006B68DD">
              <w:rPr>
                <w:rFonts w:ascii="Gill Sans MT" w:hAnsi="Gill Sans MT"/>
                <w:b/>
                <w:bCs/>
              </w:rPr>
              <w:t>Application/</w:t>
            </w:r>
            <w:r w:rsidR="006B68DD">
              <w:rPr>
                <w:rFonts w:ascii="Gill Sans MT" w:hAnsi="Gill Sans MT"/>
                <w:b/>
                <w:bCs/>
              </w:rPr>
              <w:t xml:space="preserve"> </w:t>
            </w:r>
            <w:r w:rsidRPr="006B68DD">
              <w:rPr>
                <w:rFonts w:ascii="Gill Sans MT" w:hAnsi="Gill Sans MT"/>
                <w:b/>
                <w:bCs/>
              </w:rPr>
              <w:t>Interview/</w:t>
            </w:r>
          </w:p>
          <w:p w14:paraId="4E11F26D" w14:textId="567A02F1" w:rsidR="280B977C" w:rsidRPr="006B68DD" w:rsidRDefault="280B977C" w:rsidP="280B977C">
            <w:pPr>
              <w:pStyle w:val="NoSpacing"/>
              <w:rPr>
                <w:rFonts w:ascii="Gill Sans MT" w:hAnsi="Gill Sans MT"/>
                <w:b/>
                <w:bCs/>
              </w:rPr>
            </w:pPr>
            <w:r w:rsidRPr="006B68DD">
              <w:rPr>
                <w:rFonts w:ascii="Gill Sans MT" w:hAnsi="Gill Sans MT"/>
                <w:b/>
                <w:bCs/>
              </w:rPr>
              <w:t>Reference</w:t>
            </w:r>
          </w:p>
        </w:tc>
      </w:tr>
      <w:tr w:rsidR="280B977C" w:rsidRPr="006B68DD" w14:paraId="5A159EAD" w14:textId="77777777" w:rsidTr="006B68DD">
        <w:tc>
          <w:tcPr>
            <w:tcW w:w="2340" w:type="dxa"/>
          </w:tcPr>
          <w:p w14:paraId="1014DF84" w14:textId="58E2EAC3" w:rsidR="280B977C" w:rsidRPr="006B68DD" w:rsidRDefault="280B977C" w:rsidP="280B977C">
            <w:pPr>
              <w:pStyle w:val="NoSpacing"/>
              <w:rPr>
                <w:rFonts w:ascii="Gill Sans MT" w:hAnsi="Gill Sans MT"/>
              </w:rPr>
            </w:pPr>
            <w:r w:rsidRPr="006B68DD">
              <w:rPr>
                <w:rFonts w:ascii="Gill Sans MT" w:hAnsi="Gill Sans MT"/>
              </w:rPr>
              <w:t>Qualifications</w:t>
            </w:r>
          </w:p>
        </w:tc>
        <w:tc>
          <w:tcPr>
            <w:tcW w:w="4318" w:type="dxa"/>
          </w:tcPr>
          <w:p w14:paraId="16BA4FED" w14:textId="71BCD17B" w:rsidR="280B977C" w:rsidRPr="006B68DD" w:rsidRDefault="280B977C" w:rsidP="280B977C">
            <w:pPr>
              <w:pStyle w:val="NoSpacing"/>
              <w:rPr>
                <w:rFonts w:ascii="Gill Sans MT" w:hAnsi="Gill Sans MT"/>
              </w:rPr>
            </w:pPr>
            <w:r w:rsidRPr="006B68DD">
              <w:rPr>
                <w:rFonts w:ascii="Gill Sans MT" w:hAnsi="Gill Sans MT"/>
              </w:rPr>
              <w:t>Qualified Teacher Status</w:t>
            </w:r>
          </w:p>
        </w:tc>
        <w:tc>
          <w:tcPr>
            <w:tcW w:w="1275" w:type="dxa"/>
          </w:tcPr>
          <w:p w14:paraId="637D28CB" w14:textId="52D65E63" w:rsidR="280B977C" w:rsidRPr="006B68DD" w:rsidRDefault="280B977C" w:rsidP="280B977C">
            <w:pPr>
              <w:pStyle w:val="NoSpacing"/>
              <w:rPr>
                <w:rFonts w:ascii="Gill Sans MT" w:hAnsi="Gill Sans MT"/>
              </w:rPr>
            </w:pPr>
            <w:r w:rsidRPr="006B68DD">
              <w:rPr>
                <w:rFonts w:ascii="Gill Sans MT" w:hAnsi="Gill Sans MT"/>
              </w:rPr>
              <w:t>E</w:t>
            </w:r>
          </w:p>
        </w:tc>
        <w:tc>
          <w:tcPr>
            <w:tcW w:w="1427" w:type="dxa"/>
          </w:tcPr>
          <w:p w14:paraId="47CACF96" w14:textId="5302E35A" w:rsidR="280B977C" w:rsidRPr="006B68DD" w:rsidRDefault="280B977C" w:rsidP="280B977C">
            <w:pPr>
              <w:pStyle w:val="NoSpacing"/>
              <w:rPr>
                <w:rFonts w:ascii="Gill Sans MT" w:hAnsi="Gill Sans MT"/>
              </w:rPr>
            </w:pPr>
            <w:r w:rsidRPr="006B68DD">
              <w:rPr>
                <w:rFonts w:ascii="Gill Sans MT" w:hAnsi="Gill Sans MT"/>
              </w:rPr>
              <w:t>A</w:t>
            </w:r>
          </w:p>
        </w:tc>
      </w:tr>
      <w:tr w:rsidR="280B977C" w:rsidRPr="006B68DD" w14:paraId="4CC6508C" w14:textId="77777777" w:rsidTr="006B68DD">
        <w:tc>
          <w:tcPr>
            <w:tcW w:w="2340" w:type="dxa"/>
          </w:tcPr>
          <w:p w14:paraId="39929099" w14:textId="05CDEE31" w:rsidR="280B977C" w:rsidRPr="006B68DD" w:rsidRDefault="280B977C" w:rsidP="280B977C">
            <w:pPr>
              <w:pStyle w:val="NoSpacing"/>
              <w:rPr>
                <w:rFonts w:ascii="Gill Sans MT" w:hAnsi="Gill Sans MT"/>
              </w:rPr>
            </w:pPr>
          </w:p>
        </w:tc>
        <w:tc>
          <w:tcPr>
            <w:tcW w:w="4318" w:type="dxa"/>
          </w:tcPr>
          <w:p w14:paraId="4B015B24" w14:textId="5C7651FA" w:rsidR="280B977C" w:rsidRPr="006B68DD" w:rsidRDefault="280B977C" w:rsidP="280B977C">
            <w:pPr>
              <w:pStyle w:val="NoSpacing"/>
              <w:rPr>
                <w:rFonts w:ascii="Gill Sans MT" w:hAnsi="Gill Sans MT"/>
              </w:rPr>
            </w:pPr>
            <w:r w:rsidRPr="006B68DD">
              <w:rPr>
                <w:rFonts w:ascii="Gill Sans MT" w:hAnsi="Gill Sans MT"/>
              </w:rPr>
              <w:t>Degree</w:t>
            </w:r>
          </w:p>
        </w:tc>
        <w:tc>
          <w:tcPr>
            <w:tcW w:w="1275" w:type="dxa"/>
          </w:tcPr>
          <w:p w14:paraId="1FAA42DB" w14:textId="5DD4CF79" w:rsidR="280B977C" w:rsidRPr="006B68DD" w:rsidRDefault="280B977C" w:rsidP="280B977C">
            <w:pPr>
              <w:pStyle w:val="NoSpacing"/>
              <w:rPr>
                <w:rFonts w:ascii="Gill Sans MT" w:hAnsi="Gill Sans MT"/>
              </w:rPr>
            </w:pPr>
            <w:r w:rsidRPr="006B68DD">
              <w:rPr>
                <w:rFonts w:ascii="Gill Sans MT" w:hAnsi="Gill Sans MT"/>
              </w:rPr>
              <w:t>E</w:t>
            </w:r>
          </w:p>
        </w:tc>
        <w:tc>
          <w:tcPr>
            <w:tcW w:w="1427" w:type="dxa"/>
          </w:tcPr>
          <w:p w14:paraId="1B545540" w14:textId="3740CF05" w:rsidR="280B977C" w:rsidRPr="006B68DD" w:rsidRDefault="280B977C" w:rsidP="280B977C">
            <w:pPr>
              <w:pStyle w:val="NoSpacing"/>
              <w:rPr>
                <w:rFonts w:ascii="Gill Sans MT" w:hAnsi="Gill Sans MT"/>
              </w:rPr>
            </w:pPr>
            <w:r w:rsidRPr="006B68DD">
              <w:rPr>
                <w:rFonts w:ascii="Gill Sans MT" w:hAnsi="Gill Sans MT"/>
              </w:rPr>
              <w:t>A</w:t>
            </w:r>
          </w:p>
        </w:tc>
      </w:tr>
      <w:tr w:rsidR="280B977C" w:rsidRPr="006B68DD" w14:paraId="539B998A" w14:textId="77777777" w:rsidTr="006B68DD">
        <w:tc>
          <w:tcPr>
            <w:tcW w:w="2340" w:type="dxa"/>
          </w:tcPr>
          <w:p w14:paraId="4EF46F35" w14:textId="05CDEE31" w:rsidR="280B977C" w:rsidRPr="006B68DD" w:rsidRDefault="280B977C" w:rsidP="280B977C">
            <w:pPr>
              <w:pStyle w:val="NoSpacing"/>
              <w:rPr>
                <w:rFonts w:ascii="Gill Sans MT" w:hAnsi="Gill Sans MT"/>
              </w:rPr>
            </w:pPr>
          </w:p>
        </w:tc>
        <w:tc>
          <w:tcPr>
            <w:tcW w:w="4318" w:type="dxa"/>
          </w:tcPr>
          <w:p w14:paraId="17CE108D" w14:textId="39075E9F" w:rsidR="280B977C" w:rsidRPr="006B68DD" w:rsidRDefault="280B977C" w:rsidP="280B977C">
            <w:pPr>
              <w:pStyle w:val="NoSpacing"/>
              <w:rPr>
                <w:rFonts w:ascii="Gill Sans MT" w:hAnsi="Gill Sans MT"/>
              </w:rPr>
            </w:pPr>
            <w:r w:rsidRPr="006B68DD">
              <w:rPr>
                <w:rFonts w:ascii="Gill Sans MT" w:hAnsi="Gill Sans MT"/>
              </w:rPr>
              <w:t>Professional Development in preparation for a leadership role</w:t>
            </w:r>
          </w:p>
        </w:tc>
        <w:tc>
          <w:tcPr>
            <w:tcW w:w="1275" w:type="dxa"/>
          </w:tcPr>
          <w:p w14:paraId="49C27022" w14:textId="5098D426" w:rsidR="280B977C" w:rsidRPr="006B68DD" w:rsidRDefault="280B977C" w:rsidP="280B977C">
            <w:pPr>
              <w:pStyle w:val="NoSpacing"/>
              <w:rPr>
                <w:rFonts w:ascii="Gill Sans MT" w:hAnsi="Gill Sans MT"/>
              </w:rPr>
            </w:pPr>
            <w:r w:rsidRPr="006B68DD">
              <w:rPr>
                <w:rFonts w:ascii="Gill Sans MT" w:hAnsi="Gill Sans MT"/>
              </w:rPr>
              <w:t>D</w:t>
            </w:r>
          </w:p>
        </w:tc>
        <w:tc>
          <w:tcPr>
            <w:tcW w:w="1427" w:type="dxa"/>
          </w:tcPr>
          <w:p w14:paraId="0374EE67" w14:textId="3AC59C29" w:rsidR="280B977C" w:rsidRPr="006B68DD" w:rsidRDefault="280B977C" w:rsidP="280B977C">
            <w:pPr>
              <w:pStyle w:val="NoSpacing"/>
              <w:rPr>
                <w:rFonts w:ascii="Gill Sans MT" w:hAnsi="Gill Sans MT"/>
              </w:rPr>
            </w:pPr>
            <w:r w:rsidRPr="006B68DD">
              <w:rPr>
                <w:rFonts w:ascii="Gill Sans MT" w:hAnsi="Gill Sans MT"/>
              </w:rPr>
              <w:t>A</w:t>
            </w:r>
          </w:p>
        </w:tc>
      </w:tr>
      <w:tr w:rsidR="280B977C" w:rsidRPr="006B68DD" w14:paraId="05622635" w14:textId="77777777" w:rsidTr="006B68DD">
        <w:tc>
          <w:tcPr>
            <w:tcW w:w="2340" w:type="dxa"/>
          </w:tcPr>
          <w:p w14:paraId="7F463942" w14:textId="31D24B1C" w:rsidR="280B977C" w:rsidRPr="006B68DD" w:rsidRDefault="280B977C" w:rsidP="280B977C">
            <w:pPr>
              <w:pStyle w:val="NoSpacing"/>
              <w:rPr>
                <w:rFonts w:ascii="Gill Sans MT" w:hAnsi="Gill Sans MT"/>
              </w:rPr>
            </w:pPr>
            <w:r w:rsidRPr="006B68DD">
              <w:rPr>
                <w:rFonts w:ascii="Gill Sans MT" w:hAnsi="Gill Sans MT"/>
              </w:rPr>
              <w:t>Experience</w:t>
            </w:r>
          </w:p>
        </w:tc>
        <w:tc>
          <w:tcPr>
            <w:tcW w:w="4318" w:type="dxa"/>
          </w:tcPr>
          <w:p w14:paraId="1337CF4C" w14:textId="0E652DB2" w:rsidR="280B977C" w:rsidRPr="006B68DD" w:rsidRDefault="28DF1C00" w:rsidP="280B977C">
            <w:pPr>
              <w:pStyle w:val="NoSpacing"/>
              <w:rPr>
                <w:rFonts w:ascii="Gill Sans MT" w:hAnsi="Gill Sans MT"/>
              </w:rPr>
            </w:pPr>
            <w:r w:rsidRPr="006B68DD">
              <w:rPr>
                <w:rFonts w:ascii="Gill Sans MT" w:hAnsi="Gill Sans MT"/>
              </w:rPr>
              <w:t>Successful leadership experience in a school/having successfully led an initiative in a school</w:t>
            </w:r>
          </w:p>
        </w:tc>
        <w:tc>
          <w:tcPr>
            <w:tcW w:w="1275" w:type="dxa"/>
          </w:tcPr>
          <w:p w14:paraId="7E1B1F24" w14:textId="228EF530" w:rsidR="280B977C" w:rsidRPr="006B68DD" w:rsidRDefault="280B977C" w:rsidP="280B977C">
            <w:pPr>
              <w:pStyle w:val="NoSpacing"/>
              <w:rPr>
                <w:rFonts w:ascii="Gill Sans MT" w:hAnsi="Gill Sans MT"/>
              </w:rPr>
            </w:pPr>
            <w:r w:rsidRPr="006B68DD">
              <w:rPr>
                <w:rFonts w:ascii="Gill Sans MT" w:hAnsi="Gill Sans MT"/>
              </w:rPr>
              <w:t>E</w:t>
            </w:r>
          </w:p>
        </w:tc>
        <w:tc>
          <w:tcPr>
            <w:tcW w:w="1427" w:type="dxa"/>
          </w:tcPr>
          <w:p w14:paraId="4C03DEC2" w14:textId="24560841" w:rsidR="280B977C" w:rsidRPr="006B68DD" w:rsidRDefault="280B977C" w:rsidP="280B977C">
            <w:pPr>
              <w:pStyle w:val="NoSpacing"/>
              <w:rPr>
                <w:rFonts w:ascii="Gill Sans MT" w:hAnsi="Gill Sans MT"/>
              </w:rPr>
            </w:pPr>
            <w:r w:rsidRPr="006B68DD">
              <w:rPr>
                <w:rFonts w:ascii="Gill Sans MT" w:hAnsi="Gill Sans MT"/>
              </w:rPr>
              <w:t>A/I</w:t>
            </w:r>
          </w:p>
        </w:tc>
      </w:tr>
      <w:tr w:rsidR="280B977C" w:rsidRPr="006B68DD" w14:paraId="1799BC83" w14:textId="77777777" w:rsidTr="006B68DD">
        <w:tc>
          <w:tcPr>
            <w:tcW w:w="2340" w:type="dxa"/>
          </w:tcPr>
          <w:p w14:paraId="16DC7EF8" w14:textId="05CDEE31" w:rsidR="280B977C" w:rsidRPr="006B68DD" w:rsidRDefault="280B977C" w:rsidP="280B977C">
            <w:pPr>
              <w:pStyle w:val="NoSpacing"/>
              <w:rPr>
                <w:rFonts w:ascii="Gill Sans MT" w:hAnsi="Gill Sans MT"/>
              </w:rPr>
            </w:pPr>
          </w:p>
        </w:tc>
        <w:tc>
          <w:tcPr>
            <w:tcW w:w="4318" w:type="dxa"/>
          </w:tcPr>
          <w:p w14:paraId="78525021" w14:textId="3F46F681" w:rsidR="280B977C" w:rsidRPr="006B68DD" w:rsidRDefault="280B977C" w:rsidP="280B977C">
            <w:pPr>
              <w:pStyle w:val="NoSpacing"/>
              <w:rPr>
                <w:rFonts w:ascii="Gill Sans MT" w:hAnsi="Gill Sans MT"/>
              </w:rPr>
            </w:pPr>
            <w:r w:rsidRPr="006B68DD">
              <w:rPr>
                <w:rFonts w:ascii="Gill Sans MT" w:eastAsia="Calibri" w:hAnsi="Gill Sans MT" w:cs="Calibri"/>
              </w:rPr>
              <w:t xml:space="preserve">Proven experience of sustaining academic excellence, helping every child to achieve exceptional outcomes </w:t>
            </w:r>
          </w:p>
        </w:tc>
        <w:tc>
          <w:tcPr>
            <w:tcW w:w="1275" w:type="dxa"/>
          </w:tcPr>
          <w:p w14:paraId="13CAADFB" w14:textId="597507F7" w:rsidR="280B977C" w:rsidRPr="006B68DD" w:rsidRDefault="280B977C" w:rsidP="280B977C">
            <w:pPr>
              <w:pStyle w:val="NoSpacing"/>
              <w:rPr>
                <w:rFonts w:ascii="Gill Sans MT" w:hAnsi="Gill Sans MT"/>
              </w:rPr>
            </w:pPr>
            <w:r w:rsidRPr="006B68DD">
              <w:rPr>
                <w:rFonts w:ascii="Gill Sans MT" w:hAnsi="Gill Sans MT"/>
              </w:rPr>
              <w:t>E</w:t>
            </w:r>
          </w:p>
        </w:tc>
        <w:tc>
          <w:tcPr>
            <w:tcW w:w="1427" w:type="dxa"/>
          </w:tcPr>
          <w:p w14:paraId="70C20842" w14:textId="1B50C77D" w:rsidR="280B977C" w:rsidRPr="006B68DD" w:rsidRDefault="280B977C" w:rsidP="280B977C">
            <w:pPr>
              <w:pStyle w:val="NoSpacing"/>
              <w:rPr>
                <w:rFonts w:ascii="Gill Sans MT" w:hAnsi="Gill Sans MT"/>
              </w:rPr>
            </w:pPr>
            <w:r w:rsidRPr="006B68DD">
              <w:rPr>
                <w:rFonts w:ascii="Gill Sans MT" w:hAnsi="Gill Sans MT"/>
              </w:rPr>
              <w:t>I</w:t>
            </w:r>
          </w:p>
        </w:tc>
      </w:tr>
      <w:tr w:rsidR="280B977C" w:rsidRPr="006B68DD" w14:paraId="0B389F34" w14:textId="77777777" w:rsidTr="006B68DD">
        <w:tc>
          <w:tcPr>
            <w:tcW w:w="2340" w:type="dxa"/>
          </w:tcPr>
          <w:p w14:paraId="2BBE2880" w14:textId="05CDEE31" w:rsidR="280B977C" w:rsidRPr="006B68DD" w:rsidRDefault="280B977C" w:rsidP="280B977C">
            <w:pPr>
              <w:pStyle w:val="NoSpacing"/>
              <w:rPr>
                <w:rFonts w:ascii="Gill Sans MT" w:hAnsi="Gill Sans MT"/>
              </w:rPr>
            </w:pPr>
          </w:p>
        </w:tc>
        <w:tc>
          <w:tcPr>
            <w:tcW w:w="4318" w:type="dxa"/>
          </w:tcPr>
          <w:p w14:paraId="2AA25A26" w14:textId="444D87A4" w:rsidR="280B977C" w:rsidRPr="006B68DD" w:rsidRDefault="280B977C" w:rsidP="280B977C">
            <w:pPr>
              <w:pStyle w:val="NoSpacing"/>
              <w:rPr>
                <w:rFonts w:ascii="Gill Sans MT" w:hAnsi="Gill Sans MT"/>
              </w:rPr>
            </w:pPr>
          </w:p>
        </w:tc>
        <w:tc>
          <w:tcPr>
            <w:tcW w:w="1275" w:type="dxa"/>
          </w:tcPr>
          <w:p w14:paraId="639F72C5" w14:textId="7625AC42" w:rsidR="280B977C" w:rsidRPr="006B68DD" w:rsidRDefault="280B977C" w:rsidP="280B977C">
            <w:pPr>
              <w:pStyle w:val="NoSpacing"/>
              <w:rPr>
                <w:rFonts w:ascii="Gill Sans MT" w:hAnsi="Gill Sans MT"/>
              </w:rPr>
            </w:pPr>
          </w:p>
        </w:tc>
        <w:tc>
          <w:tcPr>
            <w:tcW w:w="1427" w:type="dxa"/>
          </w:tcPr>
          <w:p w14:paraId="665F3351" w14:textId="64FD93A7" w:rsidR="280B977C" w:rsidRPr="006B68DD" w:rsidRDefault="280B977C" w:rsidP="280B977C">
            <w:pPr>
              <w:pStyle w:val="NoSpacing"/>
              <w:rPr>
                <w:rFonts w:ascii="Gill Sans MT" w:hAnsi="Gill Sans MT"/>
              </w:rPr>
            </w:pPr>
          </w:p>
        </w:tc>
      </w:tr>
      <w:tr w:rsidR="280B977C" w:rsidRPr="006B68DD" w14:paraId="2390027F" w14:textId="77777777" w:rsidTr="006B68DD">
        <w:tc>
          <w:tcPr>
            <w:tcW w:w="2340" w:type="dxa"/>
          </w:tcPr>
          <w:p w14:paraId="4A9BB807" w14:textId="0DEEB229" w:rsidR="280B977C" w:rsidRPr="006B68DD" w:rsidRDefault="280B977C" w:rsidP="280B977C">
            <w:pPr>
              <w:pStyle w:val="NoSpacing"/>
              <w:rPr>
                <w:rFonts w:ascii="Gill Sans MT" w:hAnsi="Gill Sans MT"/>
              </w:rPr>
            </w:pPr>
            <w:r w:rsidRPr="006B68DD">
              <w:rPr>
                <w:rFonts w:ascii="Gill Sans MT" w:hAnsi="Gill Sans MT"/>
              </w:rPr>
              <w:t>Skills and Knowledge</w:t>
            </w:r>
          </w:p>
        </w:tc>
        <w:tc>
          <w:tcPr>
            <w:tcW w:w="4318" w:type="dxa"/>
          </w:tcPr>
          <w:p w14:paraId="129CE978" w14:textId="1CAB3EEF" w:rsidR="280B977C" w:rsidRPr="006B68DD" w:rsidRDefault="280B977C" w:rsidP="280B977C">
            <w:pPr>
              <w:pStyle w:val="NoSpacing"/>
              <w:rPr>
                <w:rFonts w:ascii="Gill Sans MT" w:hAnsi="Gill Sans MT"/>
              </w:rPr>
            </w:pPr>
            <w:r w:rsidRPr="006B68DD">
              <w:rPr>
                <w:rFonts w:ascii="Gill Sans MT" w:hAnsi="Gill Sans MT"/>
              </w:rPr>
              <w:t>Data analysis skills and the ability to use data to set targets and identify development areas</w:t>
            </w:r>
          </w:p>
        </w:tc>
        <w:tc>
          <w:tcPr>
            <w:tcW w:w="1275" w:type="dxa"/>
          </w:tcPr>
          <w:p w14:paraId="3A4C3EC5" w14:textId="193B05D7" w:rsidR="280B977C" w:rsidRPr="006B68DD" w:rsidRDefault="280B977C" w:rsidP="280B977C">
            <w:pPr>
              <w:pStyle w:val="NoSpacing"/>
              <w:rPr>
                <w:rFonts w:ascii="Gill Sans MT" w:hAnsi="Gill Sans MT"/>
              </w:rPr>
            </w:pPr>
            <w:r w:rsidRPr="006B68DD">
              <w:rPr>
                <w:rFonts w:ascii="Gill Sans MT" w:hAnsi="Gill Sans MT"/>
              </w:rPr>
              <w:t>E</w:t>
            </w:r>
          </w:p>
        </w:tc>
        <w:tc>
          <w:tcPr>
            <w:tcW w:w="1427" w:type="dxa"/>
          </w:tcPr>
          <w:p w14:paraId="28233A4B" w14:textId="5D6C6DAC" w:rsidR="280B977C" w:rsidRPr="006B68DD" w:rsidRDefault="280B977C" w:rsidP="280B977C">
            <w:pPr>
              <w:pStyle w:val="NoSpacing"/>
              <w:rPr>
                <w:rFonts w:ascii="Gill Sans MT" w:hAnsi="Gill Sans MT"/>
              </w:rPr>
            </w:pPr>
            <w:r w:rsidRPr="006B68DD">
              <w:rPr>
                <w:rFonts w:ascii="Gill Sans MT" w:hAnsi="Gill Sans MT"/>
              </w:rPr>
              <w:t>I/R</w:t>
            </w:r>
          </w:p>
        </w:tc>
      </w:tr>
      <w:tr w:rsidR="280B977C" w:rsidRPr="006B68DD" w14:paraId="076E213E" w14:textId="77777777" w:rsidTr="006B68DD">
        <w:tc>
          <w:tcPr>
            <w:tcW w:w="2340" w:type="dxa"/>
          </w:tcPr>
          <w:p w14:paraId="7499F478" w14:textId="32824983" w:rsidR="280B977C" w:rsidRPr="006B68DD" w:rsidRDefault="280B977C" w:rsidP="280B977C">
            <w:pPr>
              <w:pStyle w:val="NoSpacing"/>
              <w:rPr>
                <w:rFonts w:ascii="Gill Sans MT" w:hAnsi="Gill Sans MT"/>
              </w:rPr>
            </w:pPr>
          </w:p>
        </w:tc>
        <w:tc>
          <w:tcPr>
            <w:tcW w:w="4318" w:type="dxa"/>
          </w:tcPr>
          <w:p w14:paraId="589D04E4" w14:textId="0B8076FC" w:rsidR="280B977C" w:rsidRPr="006B68DD" w:rsidRDefault="280B977C" w:rsidP="280B977C">
            <w:pPr>
              <w:pStyle w:val="NoSpacing"/>
              <w:rPr>
                <w:rFonts w:ascii="Gill Sans MT" w:hAnsi="Gill Sans MT"/>
              </w:rPr>
            </w:pPr>
            <w:r w:rsidRPr="006B68DD">
              <w:rPr>
                <w:rFonts w:ascii="Gill Sans MT" w:hAnsi="Gill Sans MT"/>
              </w:rPr>
              <w:t>Understanding of high-quality teaching and the ability to model this for others</w:t>
            </w:r>
          </w:p>
        </w:tc>
        <w:tc>
          <w:tcPr>
            <w:tcW w:w="1275" w:type="dxa"/>
          </w:tcPr>
          <w:p w14:paraId="3D1BC49E" w14:textId="4EF28469" w:rsidR="280B977C" w:rsidRPr="006B68DD" w:rsidRDefault="280B977C" w:rsidP="280B977C">
            <w:pPr>
              <w:pStyle w:val="NoSpacing"/>
              <w:rPr>
                <w:rFonts w:ascii="Gill Sans MT" w:hAnsi="Gill Sans MT"/>
              </w:rPr>
            </w:pPr>
            <w:r w:rsidRPr="006B68DD">
              <w:rPr>
                <w:rFonts w:ascii="Gill Sans MT" w:hAnsi="Gill Sans MT"/>
              </w:rPr>
              <w:t>E</w:t>
            </w:r>
          </w:p>
        </w:tc>
        <w:tc>
          <w:tcPr>
            <w:tcW w:w="1427" w:type="dxa"/>
          </w:tcPr>
          <w:p w14:paraId="1A562EE8" w14:textId="5D4AF44D" w:rsidR="280B977C" w:rsidRPr="006B68DD" w:rsidRDefault="280B977C" w:rsidP="280B977C">
            <w:pPr>
              <w:pStyle w:val="NoSpacing"/>
              <w:rPr>
                <w:rFonts w:ascii="Gill Sans MT" w:hAnsi="Gill Sans MT"/>
              </w:rPr>
            </w:pPr>
            <w:r w:rsidRPr="006B68DD">
              <w:rPr>
                <w:rFonts w:ascii="Gill Sans MT" w:hAnsi="Gill Sans MT"/>
              </w:rPr>
              <w:t>I/R</w:t>
            </w:r>
          </w:p>
        </w:tc>
      </w:tr>
      <w:tr w:rsidR="280B977C" w:rsidRPr="006B68DD" w14:paraId="7A8C32BA" w14:textId="77777777" w:rsidTr="006B68DD">
        <w:tc>
          <w:tcPr>
            <w:tcW w:w="2340" w:type="dxa"/>
          </w:tcPr>
          <w:p w14:paraId="635EF826" w14:textId="694674E1" w:rsidR="280B977C" w:rsidRPr="006B68DD" w:rsidRDefault="280B977C" w:rsidP="280B977C">
            <w:pPr>
              <w:pStyle w:val="NoSpacing"/>
              <w:rPr>
                <w:rFonts w:ascii="Gill Sans MT" w:hAnsi="Gill Sans MT"/>
              </w:rPr>
            </w:pPr>
          </w:p>
        </w:tc>
        <w:tc>
          <w:tcPr>
            <w:tcW w:w="4318" w:type="dxa"/>
          </w:tcPr>
          <w:p w14:paraId="3866C641" w14:textId="6023B93B" w:rsidR="280B977C" w:rsidRPr="006B68DD" w:rsidRDefault="280B977C" w:rsidP="280B977C">
            <w:pPr>
              <w:pStyle w:val="NoSpacing"/>
              <w:rPr>
                <w:rFonts w:ascii="Gill Sans MT" w:hAnsi="Gill Sans MT"/>
              </w:rPr>
            </w:pPr>
            <w:r w:rsidRPr="006B68DD">
              <w:rPr>
                <w:rFonts w:ascii="Gill Sans MT" w:hAnsi="Gill Sans MT"/>
              </w:rPr>
              <w:t>Ability to communicate a vision and inspire others</w:t>
            </w:r>
          </w:p>
        </w:tc>
        <w:tc>
          <w:tcPr>
            <w:tcW w:w="1275" w:type="dxa"/>
          </w:tcPr>
          <w:p w14:paraId="035C18E2" w14:textId="0A0149DC" w:rsidR="280B977C" w:rsidRPr="006B68DD" w:rsidRDefault="280B977C" w:rsidP="280B977C">
            <w:pPr>
              <w:pStyle w:val="NoSpacing"/>
              <w:rPr>
                <w:rFonts w:ascii="Gill Sans MT" w:hAnsi="Gill Sans MT"/>
              </w:rPr>
            </w:pPr>
            <w:r w:rsidRPr="006B68DD">
              <w:rPr>
                <w:rFonts w:ascii="Gill Sans MT" w:hAnsi="Gill Sans MT"/>
              </w:rPr>
              <w:t>E</w:t>
            </w:r>
          </w:p>
        </w:tc>
        <w:tc>
          <w:tcPr>
            <w:tcW w:w="1427" w:type="dxa"/>
          </w:tcPr>
          <w:p w14:paraId="7BA65088" w14:textId="26A11CD5" w:rsidR="280B977C" w:rsidRPr="006B68DD" w:rsidRDefault="280B977C" w:rsidP="280B977C">
            <w:pPr>
              <w:pStyle w:val="NoSpacing"/>
              <w:rPr>
                <w:rFonts w:ascii="Gill Sans MT" w:hAnsi="Gill Sans MT"/>
              </w:rPr>
            </w:pPr>
            <w:r w:rsidRPr="006B68DD">
              <w:rPr>
                <w:rFonts w:ascii="Gill Sans MT" w:hAnsi="Gill Sans MT"/>
              </w:rPr>
              <w:t>I/R</w:t>
            </w:r>
          </w:p>
        </w:tc>
      </w:tr>
      <w:tr w:rsidR="280B977C" w:rsidRPr="006B68DD" w14:paraId="4F19E1A2" w14:textId="77777777" w:rsidTr="006B68DD">
        <w:tc>
          <w:tcPr>
            <w:tcW w:w="2340" w:type="dxa"/>
          </w:tcPr>
          <w:p w14:paraId="340AFDE1" w14:textId="4F744669" w:rsidR="280B977C" w:rsidRPr="006B68DD" w:rsidRDefault="280B977C" w:rsidP="280B977C">
            <w:pPr>
              <w:pStyle w:val="NoSpacing"/>
              <w:rPr>
                <w:rFonts w:ascii="Gill Sans MT" w:hAnsi="Gill Sans MT"/>
              </w:rPr>
            </w:pPr>
          </w:p>
        </w:tc>
        <w:tc>
          <w:tcPr>
            <w:tcW w:w="4318" w:type="dxa"/>
          </w:tcPr>
          <w:p w14:paraId="58B82517" w14:textId="3478C7DC" w:rsidR="280B977C" w:rsidRPr="006B68DD" w:rsidRDefault="280B977C" w:rsidP="280B977C">
            <w:pPr>
              <w:pStyle w:val="NoSpacing"/>
              <w:rPr>
                <w:rFonts w:ascii="Gill Sans MT" w:hAnsi="Gill Sans MT"/>
              </w:rPr>
            </w:pPr>
            <w:r w:rsidRPr="006B68DD">
              <w:rPr>
                <w:rFonts w:ascii="Gill Sans MT" w:hAnsi="Gill Sans MT"/>
              </w:rPr>
              <w:t>Knowledge of educational research not limited to key stage</w:t>
            </w:r>
          </w:p>
        </w:tc>
        <w:tc>
          <w:tcPr>
            <w:tcW w:w="1275" w:type="dxa"/>
          </w:tcPr>
          <w:p w14:paraId="595BBA46" w14:textId="0979DB05" w:rsidR="280B977C" w:rsidRPr="006B68DD" w:rsidRDefault="280B977C" w:rsidP="280B977C">
            <w:pPr>
              <w:pStyle w:val="NoSpacing"/>
              <w:rPr>
                <w:rFonts w:ascii="Gill Sans MT" w:hAnsi="Gill Sans MT"/>
              </w:rPr>
            </w:pPr>
            <w:r w:rsidRPr="006B68DD">
              <w:rPr>
                <w:rFonts w:ascii="Gill Sans MT" w:hAnsi="Gill Sans MT"/>
              </w:rPr>
              <w:t>E</w:t>
            </w:r>
          </w:p>
        </w:tc>
        <w:tc>
          <w:tcPr>
            <w:tcW w:w="1427" w:type="dxa"/>
          </w:tcPr>
          <w:p w14:paraId="5BE48B62" w14:textId="6CD83C0D" w:rsidR="280B977C" w:rsidRPr="006B68DD" w:rsidRDefault="280B977C" w:rsidP="280B977C">
            <w:pPr>
              <w:pStyle w:val="NoSpacing"/>
              <w:rPr>
                <w:rFonts w:ascii="Gill Sans MT" w:hAnsi="Gill Sans MT"/>
              </w:rPr>
            </w:pPr>
            <w:r w:rsidRPr="006B68DD">
              <w:rPr>
                <w:rFonts w:ascii="Gill Sans MT" w:hAnsi="Gill Sans MT"/>
              </w:rPr>
              <w:t>I</w:t>
            </w:r>
          </w:p>
        </w:tc>
      </w:tr>
      <w:tr w:rsidR="280B977C" w:rsidRPr="006B68DD" w14:paraId="5237651E" w14:textId="77777777" w:rsidTr="006B68DD">
        <w:tc>
          <w:tcPr>
            <w:tcW w:w="2340" w:type="dxa"/>
          </w:tcPr>
          <w:p w14:paraId="72C520CC" w14:textId="5D103EEE" w:rsidR="280B977C" w:rsidRPr="006B68DD" w:rsidRDefault="280B977C" w:rsidP="280B977C">
            <w:pPr>
              <w:pStyle w:val="NoSpacing"/>
              <w:rPr>
                <w:rFonts w:ascii="Gill Sans MT" w:hAnsi="Gill Sans MT"/>
              </w:rPr>
            </w:pPr>
            <w:r w:rsidRPr="006B68DD">
              <w:rPr>
                <w:rFonts w:ascii="Gill Sans MT" w:hAnsi="Gill Sans MT"/>
              </w:rPr>
              <w:t>Personal Qualities</w:t>
            </w:r>
          </w:p>
        </w:tc>
        <w:tc>
          <w:tcPr>
            <w:tcW w:w="4318" w:type="dxa"/>
          </w:tcPr>
          <w:p w14:paraId="0A08B825" w14:textId="7350692A" w:rsidR="280B977C" w:rsidRPr="006B68DD" w:rsidRDefault="280B977C" w:rsidP="280B977C">
            <w:pPr>
              <w:pStyle w:val="NoSpacing"/>
              <w:rPr>
                <w:rFonts w:ascii="Gill Sans MT" w:hAnsi="Gill Sans MT"/>
              </w:rPr>
            </w:pPr>
            <w:r w:rsidRPr="006B68DD">
              <w:rPr>
                <w:rFonts w:ascii="Gill Sans MT" w:hAnsi="Gill Sans MT"/>
              </w:rPr>
              <w:t>Demonstrates a passion for Education and the change that it can bring</w:t>
            </w:r>
          </w:p>
        </w:tc>
        <w:tc>
          <w:tcPr>
            <w:tcW w:w="1275" w:type="dxa"/>
          </w:tcPr>
          <w:p w14:paraId="1514E7CC" w14:textId="07DC9C12" w:rsidR="280B977C" w:rsidRPr="006B68DD" w:rsidRDefault="280B977C" w:rsidP="280B977C">
            <w:pPr>
              <w:pStyle w:val="NoSpacing"/>
              <w:rPr>
                <w:rFonts w:ascii="Gill Sans MT" w:hAnsi="Gill Sans MT"/>
              </w:rPr>
            </w:pPr>
            <w:r w:rsidRPr="006B68DD">
              <w:rPr>
                <w:rFonts w:ascii="Gill Sans MT" w:hAnsi="Gill Sans MT"/>
              </w:rPr>
              <w:t>E</w:t>
            </w:r>
          </w:p>
        </w:tc>
        <w:tc>
          <w:tcPr>
            <w:tcW w:w="1427" w:type="dxa"/>
          </w:tcPr>
          <w:p w14:paraId="04DD9CC8" w14:textId="54C04FCB" w:rsidR="280B977C" w:rsidRPr="006B68DD" w:rsidRDefault="280B977C" w:rsidP="280B977C">
            <w:pPr>
              <w:pStyle w:val="NoSpacing"/>
              <w:rPr>
                <w:rFonts w:ascii="Gill Sans MT" w:hAnsi="Gill Sans MT"/>
              </w:rPr>
            </w:pPr>
            <w:r w:rsidRPr="006B68DD">
              <w:rPr>
                <w:rFonts w:ascii="Gill Sans MT" w:hAnsi="Gill Sans MT"/>
              </w:rPr>
              <w:t>I/R</w:t>
            </w:r>
          </w:p>
        </w:tc>
      </w:tr>
      <w:tr w:rsidR="280B977C" w:rsidRPr="006B68DD" w14:paraId="601A1944" w14:textId="77777777" w:rsidTr="006B68DD">
        <w:tc>
          <w:tcPr>
            <w:tcW w:w="2340" w:type="dxa"/>
          </w:tcPr>
          <w:p w14:paraId="00C903D1" w14:textId="4D165C5B" w:rsidR="280B977C" w:rsidRPr="006B68DD" w:rsidRDefault="280B977C" w:rsidP="280B977C">
            <w:pPr>
              <w:pStyle w:val="NoSpacing"/>
              <w:rPr>
                <w:rFonts w:ascii="Gill Sans MT" w:hAnsi="Gill Sans MT"/>
              </w:rPr>
            </w:pPr>
          </w:p>
        </w:tc>
        <w:tc>
          <w:tcPr>
            <w:tcW w:w="4318" w:type="dxa"/>
          </w:tcPr>
          <w:p w14:paraId="5E58E944" w14:textId="40A10BE0" w:rsidR="280B977C" w:rsidRPr="006B68DD" w:rsidRDefault="28DF1C00" w:rsidP="280B977C">
            <w:pPr>
              <w:pStyle w:val="NoSpacing"/>
              <w:rPr>
                <w:rFonts w:ascii="Gill Sans MT" w:hAnsi="Gill Sans MT"/>
              </w:rPr>
            </w:pPr>
            <w:r w:rsidRPr="006B68DD">
              <w:rPr>
                <w:rFonts w:ascii="Gill Sans MT" w:hAnsi="Gill Sans MT"/>
              </w:rPr>
              <w:t>Committed to promoting equality through education</w:t>
            </w:r>
          </w:p>
        </w:tc>
        <w:tc>
          <w:tcPr>
            <w:tcW w:w="1275" w:type="dxa"/>
          </w:tcPr>
          <w:p w14:paraId="24329306" w14:textId="5B27AE4E" w:rsidR="280B977C" w:rsidRPr="006B68DD" w:rsidRDefault="280B977C" w:rsidP="280B977C">
            <w:pPr>
              <w:pStyle w:val="NoSpacing"/>
              <w:rPr>
                <w:rFonts w:ascii="Gill Sans MT" w:hAnsi="Gill Sans MT"/>
              </w:rPr>
            </w:pPr>
            <w:r w:rsidRPr="006B68DD">
              <w:rPr>
                <w:rFonts w:ascii="Gill Sans MT" w:hAnsi="Gill Sans MT"/>
              </w:rPr>
              <w:t>E</w:t>
            </w:r>
          </w:p>
        </w:tc>
        <w:tc>
          <w:tcPr>
            <w:tcW w:w="1427" w:type="dxa"/>
          </w:tcPr>
          <w:p w14:paraId="4C64752A" w14:textId="75D16883" w:rsidR="280B977C" w:rsidRPr="006B68DD" w:rsidRDefault="280B977C" w:rsidP="280B977C">
            <w:pPr>
              <w:pStyle w:val="NoSpacing"/>
              <w:rPr>
                <w:rFonts w:ascii="Gill Sans MT" w:hAnsi="Gill Sans MT"/>
              </w:rPr>
            </w:pPr>
            <w:r w:rsidRPr="006B68DD">
              <w:rPr>
                <w:rFonts w:ascii="Gill Sans MT" w:hAnsi="Gill Sans MT"/>
              </w:rPr>
              <w:t>I</w:t>
            </w:r>
          </w:p>
        </w:tc>
      </w:tr>
      <w:tr w:rsidR="280B977C" w:rsidRPr="006B68DD" w14:paraId="3768957A" w14:textId="77777777" w:rsidTr="006B68DD">
        <w:tc>
          <w:tcPr>
            <w:tcW w:w="2340" w:type="dxa"/>
          </w:tcPr>
          <w:p w14:paraId="132A8006" w14:textId="16E4C566" w:rsidR="280B977C" w:rsidRPr="006B68DD" w:rsidRDefault="280B977C" w:rsidP="280B977C">
            <w:pPr>
              <w:pStyle w:val="NoSpacing"/>
              <w:rPr>
                <w:rFonts w:ascii="Gill Sans MT" w:hAnsi="Gill Sans MT"/>
              </w:rPr>
            </w:pPr>
          </w:p>
        </w:tc>
        <w:tc>
          <w:tcPr>
            <w:tcW w:w="4318" w:type="dxa"/>
          </w:tcPr>
          <w:p w14:paraId="6447CBDB" w14:textId="2B51448A" w:rsidR="280B977C" w:rsidRPr="006B68DD" w:rsidRDefault="280B977C" w:rsidP="280B977C">
            <w:pPr>
              <w:pStyle w:val="NoSpacing"/>
              <w:rPr>
                <w:rFonts w:ascii="Gill Sans MT" w:hAnsi="Gill Sans MT"/>
              </w:rPr>
            </w:pPr>
            <w:r w:rsidRPr="006B68DD">
              <w:rPr>
                <w:rFonts w:ascii="Gill Sans MT" w:hAnsi="Gill Sans MT"/>
              </w:rPr>
              <w:t>Positive, can-do, supportive approach, willing to step into other areas where may not be directly accountable</w:t>
            </w:r>
          </w:p>
        </w:tc>
        <w:tc>
          <w:tcPr>
            <w:tcW w:w="1275" w:type="dxa"/>
          </w:tcPr>
          <w:p w14:paraId="6F35D181" w14:textId="1E883DFF" w:rsidR="280B977C" w:rsidRPr="006B68DD" w:rsidRDefault="280B977C" w:rsidP="280B977C">
            <w:pPr>
              <w:pStyle w:val="NoSpacing"/>
              <w:rPr>
                <w:rFonts w:ascii="Gill Sans MT" w:hAnsi="Gill Sans MT"/>
              </w:rPr>
            </w:pPr>
            <w:r w:rsidRPr="006B68DD">
              <w:rPr>
                <w:rFonts w:ascii="Gill Sans MT" w:hAnsi="Gill Sans MT"/>
              </w:rPr>
              <w:t>E</w:t>
            </w:r>
          </w:p>
        </w:tc>
        <w:tc>
          <w:tcPr>
            <w:tcW w:w="1427" w:type="dxa"/>
          </w:tcPr>
          <w:p w14:paraId="60FB34B8" w14:textId="56086FB6" w:rsidR="280B977C" w:rsidRPr="006B68DD" w:rsidRDefault="280B977C" w:rsidP="280B977C">
            <w:pPr>
              <w:pStyle w:val="NoSpacing"/>
              <w:rPr>
                <w:rFonts w:ascii="Gill Sans MT" w:hAnsi="Gill Sans MT"/>
              </w:rPr>
            </w:pPr>
            <w:r w:rsidRPr="006B68DD">
              <w:rPr>
                <w:rFonts w:ascii="Gill Sans MT" w:hAnsi="Gill Sans MT"/>
              </w:rPr>
              <w:t>I</w:t>
            </w:r>
          </w:p>
        </w:tc>
      </w:tr>
      <w:tr w:rsidR="280B977C" w:rsidRPr="006B68DD" w14:paraId="78842717" w14:textId="77777777" w:rsidTr="006B68DD">
        <w:tc>
          <w:tcPr>
            <w:tcW w:w="2340" w:type="dxa"/>
          </w:tcPr>
          <w:p w14:paraId="6040DBBC" w14:textId="14F03119" w:rsidR="280B977C" w:rsidRPr="006B68DD" w:rsidRDefault="280B977C" w:rsidP="280B977C">
            <w:pPr>
              <w:pStyle w:val="NoSpacing"/>
              <w:rPr>
                <w:rFonts w:ascii="Gill Sans MT" w:hAnsi="Gill Sans MT"/>
              </w:rPr>
            </w:pPr>
          </w:p>
        </w:tc>
        <w:tc>
          <w:tcPr>
            <w:tcW w:w="4318" w:type="dxa"/>
          </w:tcPr>
          <w:p w14:paraId="79C4FAC3" w14:textId="40C5116B" w:rsidR="280B977C" w:rsidRPr="006B68DD" w:rsidRDefault="280B977C" w:rsidP="280B977C">
            <w:pPr>
              <w:pStyle w:val="NoSpacing"/>
              <w:rPr>
                <w:rFonts w:ascii="Gill Sans MT" w:hAnsi="Gill Sans MT"/>
              </w:rPr>
            </w:pPr>
          </w:p>
        </w:tc>
        <w:tc>
          <w:tcPr>
            <w:tcW w:w="1275" w:type="dxa"/>
          </w:tcPr>
          <w:p w14:paraId="5334D49C" w14:textId="73CE94FA" w:rsidR="280B977C" w:rsidRPr="006B68DD" w:rsidRDefault="280B977C" w:rsidP="280B977C">
            <w:pPr>
              <w:pStyle w:val="NoSpacing"/>
              <w:rPr>
                <w:rFonts w:ascii="Gill Sans MT" w:hAnsi="Gill Sans MT"/>
              </w:rPr>
            </w:pPr>
          </w:p>
        </w:tc>
        <w:tc>
          <w:tcPr>
            <w:tcW w:w="1427" w:type="dxa"/>
          </w:tcPr>
          <w:p w14:paraId="35B5DE60" w14:textId="21EC711B" w:rsidR="280B977C" w:rsidRPr="006B68DD" w:rsidRDefault="280B977C" w:rsidP="280B977C">
            <w:pPr>
              <w:pStyle w:val="NoSpacing"/>
              <w:rPr>
                <w:rFonts w:ascii="Gill Sans MT" w:hAnsi="Gill Sans MT"/>
              </w:rPr>
            </w:pPr>
          </w:p>
        </w:tc>
      </w:tr>
    </w:tbl>
    <w:p w14:paraId="00EEB4CB" w14:textId="5CB65392" w:rsidR="280B977C" w:rsidRPr="006B68DD" w:rsidRDefault="280B977C" w:rsidP="280B977C">
      <w:pPr>
        <w:pStyle w:val="NoSpacing"/>
        <w:jc w:val="both"/>
        <w:rPr>
          <w:rFonts w:ascii="Gill Sans MT" w:hAnsi="Gill Sans MT"/>
        </w:rPr>
      </w:pPr>
    </w:p>
    <w:sectPr w:rsidR="280B977C" w:rsidRPr="006B68DD" w:rsidSect="00B750C7">
      <w:pgSz w:w="12240" w:h="15840"/>
      <w:pgMar w:top="720" w:right="1440" w:bottom="720"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ebuche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pStyle w:val="ImportWordListStyleDefinition826171485"/>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C81461E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BF5CB9"/>
    <w:multiLevelType w:val="multilevel"/>
    <w:tmpl w:val="C81461E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283CDD"/>
    <w:multiLevelType w:val="hybridMultilevel"/>
    <w:tmpl w:val="6A302098"/>
    <w:lvl w:ilvl="0" w:tplc="D55CE7C8">
      <w:start w:val="1"/>
      <w:numFmt w:val="bullet"/>
      <w:lvlText w:val=""/>
      <w:lvlJc w:val="left"/>
      <w:pPr>
        <w:ind w:left="720" w:hanging="360"/>
      </w:pPr>
      <w:rPr>
        <w:rFonts w:ascii="Symbol" w:hAnsi="Symbol" w:hint="default"/>
      </w:rPr>
    </w:lvl>
    <w:lvl w:ilvl="1" w:tplc="70804E7E">
      <w:start w:val="1"/>
      <w:numFmt w:val="bullet"/>
      <w:lvlText w:val="o"/>
      <w:lvlJc w:val="left"/>
      <w:pPr>
        <w:ind w:left="1440" w:hanging="360"/>
      </w:pPr>
      <w:rPr>
        <w:rFonts w:ascii="Courier New" w:hAnsi="Courier New" w:hint="default"/>
      </w:rPr>
    </w:lvl>
    <w:lvl w:ilvl="2" w:tplc="91200A5E">
      <w:start w:val="1"/>
      <w:numFmt w:val="bullet"/>
      <w:lvlText w:val=""/>
      <w:lvlJc w:val="left"/>
      <w:pPr>
        <w:ind w:left="2160" w:hanging="360"/>
      </w:pPr>
      <w:rPr>
        <w:rFonts w:ascii="Wingdings" w:hAnsi="Wingdings" w:hint="default"/>
      </w:rPr>
    </w:lvl>
    <w:lvl w:ilvl="3" w:tplc="137E2CE6">
      <w:start w:val="1"/>
      <w:numFmt w:val="bullet"/>
      <w:lvlText w:val=""/>
      <w:lvlJc w:val="left"/>
      <w:pPr>
        <w:ind w:left="2880" w:hanging="360"/>
      </w:pPr>
      <w:rPr>
        <w:rFonts w:ascii="Symbol" w:hAnsi="Symbol" w:hint="default"/>
      </w:rPr>
    </w:lvl>
    <w:lvl w:ilvl="4" w:tplc="0090E2EA">
      <w:start w:val="1"/>
      <w:numFmt w:val="bullet"/>
      <w:lvlText w:val="o"/>
      <w:lvlJc w:val="left"/>
      <w:pPr>
        <w:ind w:left="3600" w:hanging="360"/>
      </w:pPr>
      <w:rPr>
        <w:rFonts w:ascii="Courier New" w:hAnsi="Courier New" w:hint="default"/>
      </w:rPr>
    </w:lvl>
    <w:lvl w:ilvl="5" w:tplc="BE4CEFE4">
      <w:start w:val="1"/>
      <w:numFmt w:val="bullet"/>
      <w:lvlText w:val=""/>
      <w:lvlJc w:val="left"/>
      <w:pPr>
        <w:ind w:left="4320" w:hanging="360"/>
      </w:pPr>
      <w:rPr>
        <w:rFonts w:ascii="Wingdings" w:hAnsi="Wingdings" w:hint="default"/>
      </w:rPr>
    </w:lvl>
    <w:lvl w:ilvl="6" w:tplc="85E05BF2">
      <w:start w:val="1"/>
      <w:numFmt w:val="bullet"/>
      <w:lvlText w:val=""/>
      <w:lvlJc w:val="left"/>
      <w:pPr>
        <w:ind w:left="5040" w:hanging="360"/>
      </w:pPr>
      <w:rPr>
        <w:rFonts w:ascii="Symbol" w:hAnsi="Symbol" w:hint="default"/>
      </w:rPr>
    </w:lvl>
    <w:lvl w:ilvl="7" w:tplc="C2FE15C4">
      <w:start w:val="1"/>
      <w:numFmt w:val="bullet"/>
      <w:lvlText w:val="o"/>
      <w:lvlJc w:val="left"/>
      <w:pPr>
        <w:ind w:left="5760" w:hanging="360"/>
      </w:pPr>
      <w:rPr>
        <w:rFonts w:ascii="Courier New" w:hAnsi="Courier New" w:hint="default"/>
      </w:rPr>
    </w:lvl>
    <w:lvl w:ilvl="8" w:tplc="46160D2C">
      <w:start w:val="1"/>
      <w:numFmt w:val="bullet"/>
      <w:lvlText w:val=""/>
      <w:lvlJc w:val="left"/>
      <w:pPr>
        <w:ind w:left="6480" w:hanging="360"/>
      </w:pPr>
      <w:rPr>
        <w:rFonts w:ascii="Wingdings" w:hAnsi="Wingdings" w:hint="default"/>
      </w:rPr>
    </w:lvl>
  </w:abstractNum>
  <w:abstractNum w:abstractNumId="4" w15:restartNumberingAfterBreak="0">
    <w:nsid w:val="2C77112D"/>
    <w:multiLevelType w:val="hybridMultilevel"/>
    <w:tmpl w:val="3504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03779"/>
    <w:multiLevelType w:val="hybridMultilevel"/>
    <w:tmpl w:val="A2982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F067C8"/>
    <w:multiLevelType w:val="hybridMultilevel"/>
    <w:tmpl w:val="51D826EE"/>
    <w:lvl w:ilvl="0" w:tplc="C6CE44C0">
      <w:start w:val="1"/>
      <w:numFmt w:val="bullet"/>
      <w:lvlText w:val=""/>
      <w:lvlJc w:val="left"/>
      <w:pPr>
        <w:ind w:left="720" w:hanging="360"/>
      </w:pPr>
      <w:rPr>
        <w:rFonts w:ascii="Symbol" w:hAnsi="Symbol" w:hint="default"/>
      </w:rPr>
    </w:lvl>
    <w:lvl w:ilvl="1" w:tplc="D5BC2174">
      <w:start w:val="1"/>
      <w:numFmt w:val="bullet"/>
      <w:lvlText w:val="o"/>
      <w:lvlJc w:val="left"/>
      <w:pPr>
        <w:ind w:left="1440" w:hanging="360"/>
      </w:pPr>
      <w:rPr>
        <w:rFonts w:ascii="Courier New" w:hAnsi="Courier New" w:hint="default"/>
      </w:rPr>
    </w:lvl>
    <w:lvl w:ilvl="2" w:tplc="E38AD586">
      <w:start w:val="1"/>
      <w:numFmt w:val="bullet"/>
      <w:lvlText w:val=""/>
      <w:lvlJc w:val="left"/>
      <w:pPr>
        <w:ind w:left="2160" w:hanging="360"/>
      </w:pPr>
      <w:rPr>
        <w:rFonts w:ascii="Wingdings" w:hAnsi="Wingdings" w:hint="default"/>
      </w:rPr>
    </w:lvl>
    <w:lvl w:ilvl="3" w:tplc="1A020854">
      <w:start w:val="1"/>
      <w:numFmt w:val="bullet"/>
      <w:lvlText w:val=""/>
      <w:lvlJc w:val="left"/>
      <w:pPr>
        <w:ind w:left="2880" w:hanging="360"/>
      </w:pPr>
      <w:rPr>
        <w:rFonts w:ascii="Symbol" w:hAnsi="Symbol" w:hint="default"/>
      </w:rPr>
    </w:lvl>
    <w:lvl w:ilvl="4" w:tplc="BCCA0848">
      <w:start w:val="1"/>
      <w:numFmt w:val="bullet"/>
      <w:lvlText w:val="o"/>
      <w:lvlJc w:val="left"/>
      <w:pPr>
        <w:ind w:left="3600" w:hanging="360"/>
      </w:pPr>
      <w:rPr>
        <w:rFonts w:ascii="Courier New" w:hAnsi="Courier New" w:hint="default"/>
      </w:rPr>
    </w:lvl>
    <w:lvl w:ilvl="5" w:tplc="2C7627CE">
      <w:start w:val="1"/>
      <w:numFmt w:val="bullet"/>
      <w:lvlText w:val=""/>
      <w:lvlJc w:val="left"/>
      <w:pPr>
        <w:ind w:left="4320" w:hanging="360"/>
      </w:pPr>
      <w:rPr>
        <w:rFonts w:ascii="Wingdings" w:hAnsi="Wingdings" w:hint="default"/>
      </w:rPr>
    </w:lvl>
    <w:lvl w:ilvl="6" w:tplc="89367B6E">
      <w:start w:val="1"/>
      <w:numFmt w:val="bullet"/>
      <w:lvlText w:val=""/>
      <w:lvlJc w:val="left"/>
      <w:pPr>
        <w:ind w:left="5040" w:hanging="360"/>
      </w:pPr>
      <w:rPr>
        <w:rFonts w:ascii="Symbol" w:hAnsi="Symbol" w:hint="default"/>
      </w:rPr>
    </w:lvl>
    <w:lvl w:ilvl="7" w:tplc="9C4CB9F0">
      <w:start w:val="1"/>
      <w:numFmt w:val="bullet"/>
      <w:lvlText w:val="o"/>
      <w:lvlJc w:val="left"/>
      <w:pPr>
        <w:ind w:left="5760" w:hanging="360"/>
      </w:pPr>
      <w:rPr>
        <w:rFonts w:ascii="Courier New" w:hAnsi="Courier New" w:hint="default"/>
      </w:rPr>
    </w:lvl>
    <w:lvl w:ilvl="8" w:tplc="A58C6C2E">
      <w:start w:val="1"/>
      <w:numFmt w:val="bullet"/>
      <w:lvlText w:val=""/>
      <w:lvlJc w:val="left"/>
      <w:pPr>
        <w:ind w:left="6480" w:hanging="360"/>
      </w:pPr>
      <w:rPr>
        <w:rFonts w:ascii="Wingdings" w:hAnsi="Wingdings" w:hint="default"/>
      </w:rPr>
    </w:lvl>
  </w:abstractNum>
  <w:abstractNum w:abstractNumId="7" w15:restartNumberingAfterBreak="0">
    <w:nsid w:val="51A154B6"/>
    <w:multiLevelType w:val="hybridMultilevel"/>
    <w:tmpl w:val="197E4BB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1D2AB1"/>
    <w:multiLevelType w:val="hybridMultilevel"/>
    <w:tmpl w:val="08C4A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9D0C96"/>
    <w:multiLevelType w:val="multilevel"/>
    <w:tmpl w:val="F886CBD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7153A0"/>
    <w:multiLevelType w:val="hybridMultilevel"/>
    <w:tmpl w:val="C9125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1D20F7"/>
    <w:multiLevelType w:val="hybridMultilevel"/>
    <w:tmpl w:val="AC46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A77C0F"/>
    <w:multiLevelType w:val="hybridMultilevel"/>
    <w:tmpl w:val="8B34CE96"/>
    <w:lvl w:ilvl="0" w:tplc="A0EC236E">
      <w:start w:val="1"/>
      <w:numFmt w:val="bullet"/>
      <w:lvlText w:val=""/>
      <w:lvlJc w:val="left"/>
      <w:pPr>
        <w:tabs>
          <w:tab w:val="num" w:pos="697"/>
        </w:tabs>
        <w:ind w:left="697"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9"/>
  </w:num>
  <w:num w:numId="6">
    <w:abstractNumId w:val="2"/>
  </w:num>
  <w:num w:numId="7">
    <w:abstractNumId w:val="8"/>
  </w:num>
  <w:num w:numId="8">
    <w:abstractNumId w:val="11"/>
  </w:num>
  <w:num w:numId="9">
    <w:abstractNumId w:val="10"/>
  </w:num>
  <w:num w:numId="10">
    <w:abstractNumId w:val="5"/>
  </w:num>
  <w:num w:numId="11">
    <w:abstractNumId w:val="4"/>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2EE"/>
    <w:rsid w:val="00000EF5"/>
    <w:rsid w:val="00017588"/>
    <w:rsid w:val="000A5C36"/>
    <w:rsid w:val="000A5FB6"/>
    <w:rsid w:val="000D5698"/>
    <w:rsid w:val="00111E78"/>
    <w:rsid w:val="001836CB"/>
    <w:rsid w:val="001B5C36"/>
    <w:rsid w:val="00216BAB"/>
    <w:rsid w:val="00344C43"/>
    <w:rsid w:val="00362566"/>
    <w:rsid w:val="00362CA4"/>
    <w:rsid w:val="0038681E"/>
    <w:rsid w:val="003D4491"/>
    <w:rsid w:val="0045530D"/>
    <w:rsid w:val="004B5E10"/>
    <w:rsid w:val="00535D9A"/>
    <w:rsid w:val="00622B28"/>
    <w:rsid w:val="0064744C"/>
    <w:rsid w:val="006B68DD"/>
    <w:rsid w:val="00710152"/>
    <w:rsid w:val="007472EE"/>
    <w:rsid w:val="0075796C"/>
    <w:rsid w:val="007F5FA3"/>
    <w:rsid w:val="008735F1"/>
    <w:rsid w:val="008E0248"/>
    <w:rsid w:val="009108F6"/>
    <w:rsid w:val="0091307A"/>
    <w:rsid w:val="00914181"/>
    <w:rsid w:val="009F0430"/>
    <w:rsid w:val="00A40909"/>
    <w:rsid w:val="00A80B95"/>
    <w:rsid w:val="00AD0512"/>
    <w:rsid w:val="00B05E26"/>
    <w:rsid w:val="00B750C7"/>
    <w:rsid w:val="00BC540E"/>
    <w:rsid w:val="00BF5EE0"/>
    <w:rsid w:val="00D56767"/>
    <w:rsid w:val="00DE3F40"/>
    <w:rsid w:val="00DE4ADF"/>
    <w:rsid w:val="00DF0C5C"/>
    <w:rsid w:val="00E3050C"/>
    <w:rsid w:val="00E50C05"/>
    <w:rsid w:val="00E762F2"/>
    <w:rsid w:val="00E9529B"/>
    <w:rsid w:val="00EB515D"/>
    <w:rsid w:val="00EE0D29"/>
    <w:rsid w:val="00F30C08"/>
    <w:rsid w:val="00F466D4"/>
    <w:rsid w:val="00FE536D"/>
    <w:rsid w:val="280B977C"/>
    <w:rsid w:val="28DF1C00"/>
    <w:rsid w:val="3F438DAC"/>
    <w:rsid w:val="56998B82"/>
    <w:rsid w:val="5B7B1E82"/>
    <w:rsid w:val="7E35D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A6FF9"/>
  <w15:docId w15:val="{5CF17601-9447-4C3F-A63A-32E3FA48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5F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7472EE"/>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customStyle="1" w:styleId="ImportWordListStyleDefinition826171485">
    <w:name w:val="Import Word List Style Definition 826171485"/>
    <w:rsid w:val="007472EE"/>
    <w:pPr>
      <w:numPr>
        <w:numId w:val="3"/>
      </w:num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A40909"/>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7F5FA3"/>
    <w:pPr>
      <w:spacing w:after="0" w:line="240" w:lineRule="auto"/>
    </w:pPr>
  </w:style>
  <w:style w:type="table" w:styleId="TableGrid">
    <w:name w:val="Table Grid"/>
    <w:basedOn w:val="TableNormal"/>
    <w:uiPriority w:val="59"/>
    <w:rsid w:val="004B5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5E10"/>
    <w:rPr>
      <w:rFonts w:ascii="Tahoma" w:hAnsi="Tahoma" w:cs="Tahoma"/>
      <w:sz w:val="16"/>
      <w:szCs w:val="16"/>
    </w:rPr>
  </w:style>
  <w:style w:type="character" w:customStyle="1" w:styleId="BalloonTextChar">
    <w:name w:val="Balloon Text Char"/>
    <w:basedOn w:val="DefaultParagraphFont"/>
    <w:link w:val="BalloonText"/>
    <w:uiPriority w:val="99"/>
    <w:semiHidden/>
    <w:rsid w:val="004B5E1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59178-1726-45CE-822C-F33D08F8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Roundhill Academy</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Hindesstuart</dc:creator>
  <cp:lastModifiedBy>Isabel Stirling</cp:lastModifiedBy>
  <cp:revision>4</cp:revision>
  <cp:lastPrinted>2014-01-16T15:16:00Z</cp:lastPrinted>
  <dcterms:created xsi:type="dcterms:W3CDTF">2019-02-01T15:33:00Z</dcterms:created>
  <dcterms:modified xsi:type="dcterms:W3CDTF">2019-02-04T11:10:00Z</dcterms:modified>
</cp:coreProperties>
</file>