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5218" w14:textId="77777777" w:rsidR="005B2C40" w:rsidRPr="0020168E" w:rsidRDefault="00187513" w:rsidP="0020168E">
      <w:pPr>
        <w:spacing w:after="0"/>
        <w:jc w:val="center"/>
        <w:rPr>
          <w:rFonts w:ascii="Adobe Garamond Pro" w:hAnsi="Adobe Garamond Pro"/>
          <w:b/>
          <w:u w:val="single"/>
        </w:rPr>
      </w:pPr>
      <w:bookmarkStart w:id="0" w:name="_GoBack"/>
      <w:bookmarkEnd w:id="0"/>
      <w:r w:rsidRPr="0020168E">
        <w:rPr>
          <w:rFonts w:ascii="Adobe Garamond Pro" w:hAnsi="Adobe Garamond Pro"/>
          <w:b/>
          <w:u w:val="single"/>
        </w:rPr>
        <w:t xml:space="preserve">Head of </w:t>
      </w:r>
      <w:r w:rsidR="00057273" w:rsidRPr="0020168E">
        <w:rPr>
          <w:rFonts w:ascii="Adobe Garamond Pro" w:hAnsi="Adobe Garamond Pro"/>
          <w:b/>
          <w:u w:val="single"/>
        </w:rPr>
        <w:t>D</w:t>
      </w:r>
      <w:r w:rsidR="0031650E" w:rsidRPr="0020168E">
        <w:rPr>
          <w:rFonts w:ascii="Adobe Garamond Pro" w:hAnsi="Adobe Garamond Pro"/>
          <w:b/>
          <w:u w:val="single"/>
        </w:rPr>
        <w:t>epartment</w:t>
      </w:r>
      <w:r w:rsidR="00297BD1">
        <w:rPr>
          <w:rFonts w:ascii="Adobe Garamond Pro" w:hAnsi="Adobe Garamond Pro"/>
          <w:b/>
          <w:u w:val="single"/>
        </w:rPr>
        <w:t xml:space="preserve"> – Biology</w:t>
      </w:r>
      <w:r w:rsidR="0031650E" w:rsidRPr="0020168E">
        <w:rPr>
          <w:rFonts w:ascii="Adobe Garamond Pro" w:hAnsi="Adobe Garamond Pro"/>
          <w:b/>
          <w:u w:val="single"/>
        </w:rPr>
        <w:t xml:space="preserve">: </w:t>
      </w:r>
      <w:r w:rsidRPr="0020168E">
        <w:rPr>
          <w:rFonts w:ascii="Adobe Garamond Pro" w:hAnsi="Adobe Garamond Pro"/>
          <w:b/>
          <w:u w:val="single"/>
        </w:rPr>
        <w:t>Job D</w:t>
      </w:r>
      <w:r w:rsidR="00057273" w:rsidRPr="0020168E">
        <w:rPr>
          <w:rFonts w:ascii="Adobe Garamond Pro" w:hAnsi="Adobe Garamond Pro"/>
          <w:b/>
          <w:u w:val="single"/>
        </w:rPr>
        <w:t>escription</w:t>
      </w:r>
    </w:p>
    <w:p w14:paraId="2A262F5F" w14:textId="77777777" w:rsidR="00187513" w:rsidRPr="0020168E" w:rsidRDefault="00187513" w:rsidP="0020168E">
      <w:pPr>
        <w:pStyle w:val="ListParagraph"/>
        <w:spacing w:after="0"/>
        <w:ind w:left="0"/>
        <w:rPr>
          <w:rFonts w:ascii="Adobe Garamond Pro" w:hAnsi="Adobe Garamond Pro"/>
          <w:b/>
          <w:u w:val="single"/>
        </w:rPr>
      </w:pPr>
      <w:r w:rsidRPr="0020168E">
        <w:rPr>
          <w:rFonts w:ascii="Adobe Garamond Pro" w:hAnsi="Adobe Garamond Pro"/>
          <w:b/>
          <w:u w:val="single"/>
        </w:rPr>
        <w:t>General</w:t>
      </w:r>
    </w:p>
    <w:p w14:paraId="15F42263" w14:textId="77777777" w:rsidR="005B2C40" w:rsidRPr="0020168E" w:rsidRDefault="005B2C40" w:rsidP="0020168E">
      <w:pPr>
        <w:pStyle w:val="ListParagraph"/>
        <w:numPr>
          <w:ilvl w:val="0"/>
          <w:numId w:val="1"/>
        </w:numPr>
        <w:spacing w:after="0"/>
        <w:ind w:left="0"/>
        <w:rPr>
          <w:rFonts w:ascii="Adobe Garamond Pro" w:hAnsi="Adobe Garamond Pro"/>
        </w:rPr>
      </w:pPr>
      <w:r w:rsidRPr="0020168E">
        <w:rPr>
          <w:rFonts w:ascii="Adobe Garamond Pro" w:hAnsi="Adobe Garamond Pro"/>
        </w:rPr>
        <w:t>Heads of Department are responsible to the Warden (through the Deputy Head Academic) for t</w:t>
      </w:r>
      <w:r w:rsidR="006F4C01" w:rsidRPr="0020168E">
        <w:rPr>
          <w:rFonts w:ascii="Adobe Garamond Pro" w:hAnsi="Adobe Garamond Pro"/>
        </w:rPr>
        <w:t xml:space="preserve">he vision, policy </w:t>
      </w:r>
      <w:r w:rsidRPr="0020168E">
        <w:rPr>
          <w:rFonts w:ascii="Adobe Garamond Pro" w:hAnsi="Adobe Garamond Pro"/>
        </w:rPr>
        <w:t>and culture of their department and for establishing these within the larger framework of Forest School.</w:t>
      </w:r>
    </w:p>
    <w:p w14:paraId="51D7DF65" w14:textId="77777777" w:rsidR="005B2C40" w:rsidRPr="0020168E" w:rsidRDefault="005B2C40" w:rsidP="0020168E">
      <w:pPr>
        <w:pStyle w:val="ListParagraph"/>
        <w:numPr>
          <w:ilvl w:val="0"/>
          <w:numId w:val="1"/>
        </w:numPr>
        <w:spacing w:after="0"/>
        <w:ind w:left="0"/>
        <w:rPr>
          <w:rFonts w:ascii="Adobe Garamond Pro" w:hAnsi="Adobe Garamond Pro"/>
        </w:rPr>
      </w:pPr>
      <w:r w:rsidRPr="0020168E">
        <w:rPr>
          <w:rFonts w:ascii="Adobe Garamond Pro" w:hAnsi="Adobe Garamond Pro"/>
        </w:rPr>
        <w:t>The prime role of the Head of Department is to provide strong academic leadership. He/she is expected to lead, manage and develop the department to ensure it achieves the highest possible standards of excellence in all its activities</w:t>
      </w:r>
      <w:r w:rsidR="008E494E" w:rsidRPr="0020168E">
        <w:rPr>
          <w:rFonts w:ascii="Adobe Garamond Pro" w:hAnsi="Adobe Garamond Pro"/>
        </w:rPr>
        <w:t xml:space="preserve"> </w:t>
      </w:r>
      <w:r w:rsidR="002D5F57" w:rsidRPr="0020168E">
        <w:rPr>
          <w:rFonts w:ascii="Adobe Garamond Pro" w:hAnsi="Adobe Garamond Pro"/>
        </w:rPr>
        <w:t xml:space="preserve">in order </w:t>
      </w:r>
      <w:r w:rsidR="008E494E" w:rsidRPr="0020168E">
        <w:rPr>
          <w:rFonts w:ascii="Adobe Garamond Pro" w:hAnsi="Adobe Garamond Pro"/>
        </w:rPr>
        <w:t>to allow pupils to achieve and develop to the highest levels</w:t>
      </w:r>
      <w:r w:rsidRPr="0020168E">
        <w:rPr>
          <w:rFonts w:ascii="Adobe Garamond Pro" w:hAnsi="Adobe Garamond Pro"/>
        </w:rPr>
        <w:t>.</w:t>
      </w:r>
    </w:p>
    <w:p w14:paraId="61A1FEB4" w14:textId="77777777" w:rsidR="002B64DC" w:rsidRPr="0020168E" w:rsidRDefault="005B2C40" w:rsidP="0020168E">
      <w:pPr>
        <w:pStyle w:val="ListParagraph"/>
        <w:numPr>
          <w:ilvl w:val="0"/>
          <w:numId w:val="1"/>
        </w:numPr>
        <w:spacing w:after="0"/>
        <w:ind w:left="0"/>
        <w:rPr>
          <w:rFonts w:ascii="Adobe Garamond Pro" w:hAnsi="Adobe Garamond Pro"/>
        </w:rPr>
      </w:pPr>
      <w:r w:rsidRPr="0020168E">
        <w:rPr>
          <w:rFonts w:ascii="Adobe Garamond Pro" w:hAnsi="Adobe Garamond Pro"/>
        </w:rPr>
        <w:t>Heads of Department are required to exercise leadership, demonstrate vision, and empower others in order to deliver t</w:t>
      </w:r>
      <w:r w:rsidR="006164CC" w:rsidRPr="0020168E">
        <w:rPr>
          <w:rFonts w:ascii="Adobe Garamond Pro" w:hAnsi="Adobe Garamond Pro"/>
        </w:rPr>
        <w:t>he agreed departmental strategy</w:t>
      </w:r>
      <w:r w:rsidR="002B64DC" w:rsidRPr="0020168E">
        <w:rPr>
          <w:rFonts w:ascii="Adobe Garamond Pro" w:hAnsi="Adobe Garamond Pro"/>
        </w:rPr>
        <w:t>.</w:t>
      </w:r>
    </w:p>
    <w:p w14:paraId="1EB53781" w14:textId="77777777" w:rsidR="005B2C40" w:rsidRPr="0020168E" w:rsidRDefault="002B64DC" w:rsidP="0020168E">
      <w:pPr>
        <w:pStyle w:val="ListParagraph"/>
        <w:numPr>
          <w:ilvl w:val="0"/>
          <w:numId w:val="1"/>
        </w:numPr>
        <w:spacing w:after="0"/>
        <w:ind w:left="0"/>
        <w:rPr>
          <w:rFonts w:ascii="Adobe Garamond Pro" w:hAnsi="Adobe Garamond Pro"/>
        </w:rPr>
      </w:pPr>
      <w:r w:rsidRPr="0020168E">
        <w:rPr>
          <w:rFonts w:ascii="Adobe Garamond Pro" w:hAnsi="Adobe Garamond Pro"/>
        </w:rPr>
        <w:t>The Head of Department will create a culture within the de</w:t>
      </w:r>
      <w:r w:rsidR="002D5F57" w:rsidRPr="0020168E">
        <w:rPr>
          <w:rFonts w:ascii="Adobe Garamond Pro" w:hAnsi="Adobe Garamond Pro"/>
        </w:rPr>
        <w:t>partment that</w:t>
      </w:r>
      <w:r w:rsidRPr="0020168E">
        <w:rPr>
          <w:rFonts w:ascii="Adobe Garamond Pro" w:hAnsi="Adobe Garamond Pro"/>
        </w:rPr>
        <w:t xml:space="preserve"> </w:t>
      </w:r>
      <w:r w:rsidR="006164CC" w:rsidRPr="0020168E">
        <w:rPr>
          <w:rFonts w:ascii="Adobe Garamond Pro" w:hAnsi="Adobe Garamond Pro"/>
        </w:rPr>
        <w:t>promote</w:t>
      </w:r>
      <w:r w:rsidRPr="0020168E">
        <w:rPr>
          <w:rFonts w:ascii="Adobe Garamond Pro" w:hAnsi="Adobe Garamond Pro"/>
        </w:rPr>
        <w:t>s</w:t>
      </w:r>
      <w:r w:rsidR="006164CC" w:rsidRPr="0020168E">
        <w:rPr>
          <w:rFonts w:ascii="Adobe Garamond Pro" w:hAnsi="Adobe Garamond Pro"/>
        </w:rPr>
        <w:t xml:space="preserve"> an appreciation of the subject in the pupils.</w:t>
      </w:r>
    </w:p>
    <w:p w14:paraId="291F09DC" w14:textId="77777777" w:rsidR="002D5F57" w:rsidRPr="0020168E" w:rsidRDefault="002D5F57" w:rsidP="0020168E">
      <w:pPr>
        <w:pStyle w:val="ListParagraph"/>
        <w:numPr>
          <w:ilvl w:val="0"/>
          <w:numId w:val="1"/>
        </w:numPr>
        <w:spacing w:after="0"/>
        <w:ind w:left="0"/>
        <w:rPr>
          <w:rFonts w:ascii="Adobe Garamond Pro" w:hAnsi="Adobe Garamond Pro"/>
        </w:rPr>
      </w:pPr>
      <w:r w:rsidRPr="0020168E">
        <w:rPr>
          <w:rFonts w:ascii="Adobe Garamond Pro" w:hAnsi="Adobe Garamond Pro"/>
        </w:rPr>
        <w:t>The Head of Department will maintain the target that all lessons taught in the department are at least ‘good’ and the majority are ‘excellent’.</w:t>
      </w:r>
    </w:p>
    <w:p w14:paraId="26CA0707" w14:textId="77777777" w:rsidR="006164CC" w:rsidRPr="0020168E" w:rsidRDefault="00187513"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The Head of </w:t>
      </w:r>
      <w:r w:rsidR="00CA79AE" w:rsidRPr="0020168E">
        <w:rPr>
          <w:rFonts w:ascii="Adobe Garamond Pro" w:hAnsi="Adobe Garamond Pro"/>
        </w:rPr>
        <w:t>Department</w:t>
      </w:r>
      <w:r w:rsidRPr="0020168E">
        <w:rPr>
          <w:rFonts w:ascii="Adobe Garamond Pro" w:hAnsi="Adobe Garamond Pro"/>
        </w:rPr>
        <w:t xml:space="preserve"> will l</w:t>
      </w:r>
      <w:r w:rsidR="006164CC" w:rsidRPr="0020168E">
        <w:rPr>
          <w:rFonts w:ascii="Adobe Garamond Pro" w:hAnsi="Adobe Garamond Pro"/>
        </w:rPr>
        <w:t>iaise</w:t>
      </w:r>
      <w:r w:rsidRPr="0020168E">
        <w:rPr>
          <w:rFonts w:ascii="Adobe Garamond Pro" w:hAnsi="Adobe Garamond Pro"/>
        </w:rPr>
        <w:t xml:space="preserve"> closely</w:t>
      </w:r>
      <w:r w:rsidR="006164CC" w:rsidRPr="0020168E">
        <w:rPr>
          <w:rFonts w:ascii="Adobe Garamond Pro" w:hAnsi="Adobe Garamond Pro"/>
        </w:rPr>
        <w:t xml:space="preserve"> with </w:t>
      </w:r>
      <w:r w:rsidR="00D1516E" w:rsidRPr="0020168E">
        <w:rPr>
          <w:rFonts w:ascii="Adobe Garamond Pro" w:hAnsi="Adobe Garamond Pro"/>
        </w:rPr>
        <w:t>the Head of Science</w:t>
      </w:r>
      <w:r w:rsidR="002D5F57" w:rsidRPr="0020168E">
        <w:rPr>
          <w:rFonts w:ascii="Adobe Garamond Pro" w:hAnsi="Adobe Garamond Pro"/>
        </w:rPr>
        <w:t xml:space="preserve"> (direct Line Manager)</w:t>
      </w:r>
      <w:r w:rsidRPr="0020168E">
        <w:rPr>
          <w:rFonts w:ascii="Adobe Garamond Pro" w:hAnsi="Adobe Garamond Pro"/>
        </w:rPr>
        <w:t xml:space="preserve"> </w:t>
      </w:r>
      <w:r w:rsidR="002B64DC" w:rsidRPr="0020168E">
        <w:rPr>
          <w:rFonts w:ascii="Adobe Garamond Pro" w:hAnsi="Adobe Garamond Pro"/>
        </w:rPr>
        <w:t xml:space="preserve">to </w:t>
      </w:r>
      <w:r w:rsidRPr="0020168E">
        <w:rPr>
          <w:rFonts w:ascii="Adobe Garamond Pro" w:hAnsi="Adobe Garamond Pro"/>
        </w:rPr>
        <w:t>ens</w:t>
      </w:r>
      <w:r w:rsidR="002B64DC" w:rsidRPr="0020168E">
        <w:rPr>
          <w:rFonts w:ascii="Adobe Garamond Pro" w:hAnsi="Adobe Garamond Pro"/>
        </w:rPr>
        <w:t xml:space="preserve">ure he/she is carrying out the above responsibilities. </w:t>
      </w:r>
    </w:p>
    <w:p w14:paraId="2F7C63AC" w14:textId="77777777" w:rsidR="00CC0E3A" w:rsidRPr="0020168E" w:rsidRDefault="00CC0E3A"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The Head of </w:t>
      </w:r>
      <w:r w:rsidR="00CA79AE" w:rsidRPr="0020168E">
        <w:rPr>
          <w:rFonts w:ascii="Adobe Garamond Pro" w:hAnsi="Adobe Garamond Pro"/>
        </w:rPr>
        <w:t xml:space="preserve">Department </w:t>
      </w:r>
      <w:r w:rsidRPr="0020168E">
        <w:rPr>
          <w:rFonts w:ascii="Adobe Garamond Pro" w:hAnsi="Adobe Garamond Pro"/>
        </w:rPr>
        <w:t xml:space="preserve">will lead the strategic development of the department in line with the school’s wider strategic development plan </w:t>
      </w:r>
    </w:p>
    <w:p w14:paraId="520885F0" w14:textId="77777777" w:rsidR="00187513" w:rsidRPr="0020168E" w:rsidRDefault="00187513" w:rsidP="0020168E">
      <w:pPr>
        <w:pStyle w:val="ListParagraph"/>
        <w:spacing w:after="0"/>
        <w:rPr>
          <w:rFonts w:ascii="Adobe Garamond Pro" w:hAnsi="Adobe Garamond Pro"/>
        </w:rPr>
      </w:pPr>
    </w:p>
    <w:p w14:paraId="2C073AD4" w14:textId="77777777" w:rsidR="005B2C40" w:rsidRPr="0020168E" w:rsidRDefault="00187513" w:rsidP="0020168E">
      <w:pPr>
        <w:pStyle w:val="ListParagraph"/>
        <w:spacing w:after="0"/>
        <w:ind w:left="0"/>
        <w:rPr>
          <w:rFonts w:ascii="Adobe Garamond Pro" w:hAnsi="Adobe Garamond Pro"/>
          <w:b/>
          <w:u w:val="single"/>
        </w:rPr>
      </w:pPr>
      <w:r w:rsidRPr="0020168E">
        <w:rPr>
          <w:rFonts w:ascii="Adobe Garamond Pro" w:hAnsi="Adobe Garamond Pro"/>
          <w:b/>
          <w:u w:val="single"/>
        </w:rPr>
        <w:t>Specific duties</w:t>
      </w:r>
    </w:p>
    <w:p w14:paraId="2C68AD69" w14:textId="77777777" w:rsidR="0031650E" w:rsidRPr="0020168E" w:rsidRDefault="0031650E" w:rsidP="0020168E">
      <w:pPr>
        <w:pStyle w:val="ListParagraph"/>
        <w:spacing w:after="0"/>
        <w:ind w:left="0"/>
        <w:rPr>
          <w:rFonts w:ascii="Adobe Garamond Pro" w:hAnsi="Adobe Garamond Pro"/>
        </w:rPr>
      </w:pPr>
      <w:r w:rsidRPr="0020168E">
        <w:rPr>
          <w:rFonts w:ascii="Adobe Garamond Pro" w:hAnsi="Adobe Garamond Pro"/>
          <w:b/>
        </w:rPr>
        <w:t>Performance Management</w:t>
      </w:r>
    </w:p>
    <w:p w14:paraId="46D1592E" w14:textId="77777777" w:rsidR="006F4C01" w:rsidRPr="0020168E" w:rsidRDefault="006F4C01" w:rsidP="0020168E">
      <w:pPr>
        <w:pStyle w:val="ListParagraph"/>
        <w:numPr>
          <w:ilvl w:val="0"/>
          <w:numId w:val="1"/>
        </w:numPr>
        <w:spacing w:after="0"/>
        <w:ind w:left="0"/>
        <w:rPr>
          <w:rFonts w:ascii="Adobe Garamond Pro" w:hAnsi="Adobe Garamond Pro"/>
        </w:rPr>
      </w:pPr>
      <w:r w:rsidRPr="0020168E">
        <w:rPr>
          <w:rFonts w:ascii="Adobe Garamond Pro" w:hAnsi="Adobe Garamond Pro"/>
        </w:rPr>
        <w:t>D</w:t>
      </w:r>
      <w:r w:rsidR="002D5F57" w:rsidRPr="0020168E">
        <w:rPr>
          <w:rFonts w:ascii="Adobe Garamond Pro" w:hAnsi="Adobe Garamond Pro"/>
        </w:rPr>
        <w:t>evelop his/her</w:t>
      </w:r>
      <w:r w:rsidRPr="0020168E">
        <w:rPr>
          <w:rFonts w:ascii="Adobe Garamond Pro" w:hAnsi="Adobe Garamond Pro"/>
        </w:rPr>
        <w:t xml:space="preserve"> own leadership</w:t>
      </w:r>
      <w:r w:rsidR="002B64DC" w:rsidRPr="0020168E">
        <w:rPr>
          <w:rFonts w:ascii="Adobe Garamond Pro" w:hAnsi="Adobe Garamond Pro"/>
        </w:rPr>
        <w:t xml:space="preserve"> skills to ensure the confident management of the</w:t>
      </w:r>
      <w:r w:rsidRPr="0020168E">
        <w:rPr>
          <w:rFonts w:ascii="Adobe Garamond Pro" w:hAnsi="Adobe Garamond Pro"/>
        </w:rPr>
        <w:t xml:space="preserve"> performance of th</w:t>
      </w:r>
      <w:r w:rsidR="002B64DC" w:rsidRPr="0020168E">
        <w:rPr>
          <w:rFonts w:ascii="Adobe Garamond Pro" w:hAnsi="Adobe Garamond Pro"/>
        </w:rPr>
        <w:t>e department</w:t>
      </w:r>
      <w:r w:rsidR="002D5F57" w:rsidRPr="0020168E">
        <w:rPr>
          <w:rFonts w:ascii="Adobe Garamond Pro" w:hAnsi="Adobe Garamond Pro"/>
        </w:rPr>
        <w:t>.</w:t>
      </w:r>
    </w:p>
    <w:p w14:paraId="685710DA" w14:textId="77777777" w:rsidR="006F4C01" w:rsidRPr="0020168E" w:rsidRDefault="006F4C01"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Celebrate good performance with praise and challenge </w:t>
      </w:r>
      <w:r w:rsidR="002B64DC" w:rsidRPr="0020168E">
        <w:rPr>
          <w:rFonts w:ascii="Adobe Garamond Pro" w:hAnsi="Adobe Garamond Pro"/>
        </w:rPr>
        <w:t>under</w:t>
      </w:r>
      <w:r w:rsidRPr="0020168E">
        <w:rPr>
          <w:rFonts w:ascii="Adobe Garamond Pro" w:hAnsi="Adobe Garamond Pro"/>
        </w:rPr>
        <w:t xml:space="preserve">performance with appropriate </w:t>
      </w:r>
      <w:r w:rsidR="00F318AA" w:rsidRPr="0020168E">
        <w:rPr>
          <w:rFonts w:ascii="Adobe Garamond Pro" w:hAnsi="Adobe Garamond Pro"/>
        </w:rPr>
        <w:t>feedback</w:t>
      </w:r>
    </w:p>
    <w:p w14:paraId="6F2E5E8C" w14:textId="77777777" w:rsidR="006F4C01" w:rsidRPr="0020168E" w:rsidRDefault="006F4C01" w:rsidP="0020168E">
      <w:pPr>
        <w:pStyle w:val="ListParagraph"/>
        <w:numPr>
          <w:ilvl w:val="0"/>
          <w:numId w:val="1"/>
        </w:numPr>
        <w:spacing w:after="0"/>
        <w:ind w:left="0"/>
        <w:rPr>
          <w:rFonts w:ascii="Adobe Garamond Pro" w:hAnsi="Adobe Garamond Pro"/>
        </w:rPr>
      </w:pPr>
      <w:r w:rsidRPr="0020168E">
        <w:rPr>
          <w:rFonts w:ascii="Adobe Garamond Pro" w:hAnsi="Adobe Garamond Pro"/>
        </w:rPr>
        <w:t>Act as a role model for other members of staff in the pursuit of academic excellence</w:t>
      </w:r>
      <w:r w:rsidR="002D5F57" w:rsidRPr="0020168E">
        <w:rPr>
          <w:rFonts w:ascii="Adobe Garamond Pro" w:hAnsi="Adobe Garamond Pro"/>
        </w:rPr>
        <w:t>.</w:t>
      </w:r>
    </w:p>
    <w:p w14:paraId="60EE1B84"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w:t>
      </w:r>
      <w:r w:rsidR="002D5F57" w:rsidRPr="0020168E">
        <w:rPr>
          <w:rFonts w:ascii="Adobe Garamond Pro" w:hAnsi="Adobe Garamond Pro"/>
        </w:rPr>
        <w:t xml:space="preserve"> the</w:t>
      </w:r>
      <w:r w:rsidRPr="0020168E">
        <w:rPr>
          <w:rFonts w:ascii="Adobe Garamond Pro" w:hAnsi="Adobe Garamond Pro"/>
        </w:rPr>
        <w:t xml:space="preserve"> performance of individual staff is managed appropriately, and offer as much support as is needed to enable each member of the department to contribute fully and develop their skills and experience, liaising with Deputy Head Academic or other Leadership Team staff, as required</w:t>
      </w:r>
      <w:r w:rsidR="002D5F57" w:rsidRPr="0020168E">
        <w:rPr>
          <w:rFonts w:ascii="Adobe Garamond Pro" w:hAnsi="Adobe Garamond Pro"/>
        </w:rPr>
        <w:t>.</w:t>
      </w:r>
    </w:p>
    <w:p w14:paraId="29A27E22"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Put in place the necessary evaluation and monitoring procedures to ensure improvement including termly work scrutiny, moderation of marking, monitoring attendance, </w:t>
      </w:r>
      <w:r w:rsidR="002D5F57" w:rsidRPr="0020168E">
        <w:rPr>
          <w:rFonts w:ascii="Adobe Garamond Pro" w:hAnsi="Adobe Garamond Pro"/>
        </w:rPr>
        <w:t xml:space="preserve">regular </w:t>
      </w:r>
      <w:r w:rsidRPr="0020168E">
        <w:rPr>
          <w:rFonts w:ascii="Adobe Garamond Pro" w:hAnsi="Adobe Garamond Pro"/>
        </w:rPr>
        <w:t>lesson observations</w:t>
      </w:r>
      <w:r w:rsidR="002D5F57" w:rsidRPr="0020168E">
        <w:rPr>
          <w:rFonts w:ascii="Adobe Garamond Pro" w:hAnsi="Adobe Garamond Pro"/>
        </w:rPr>
        <w:t>.</w:t>
      </w:r>
    </w:p>
    <w:p w14:paraId="59CD9666" w14:textId="77777777" w:rsidR="0031650E" w:rsidRPr="0020168E" w:rsidRDefault="00F318AA"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Meet with the Warden, </w:t>
      </w:r>
      <w:r w:rsidR="0031650E" w:rsidRPr="0020168E">
        <w:rPr>
          <w:rFonts w:ascii="Adobe Garamond Pro" w:hAnsi="Adobe Garamond Pro"/>
        </w:rPr>
        <w:t>Deputy Head Academic</w:t>
      </w:r>
      <w:r w:rsidRPr="0020168E">
        <w:rPr>
          <w:rFonts w:ascii="Adobe Garamond Pro" w:hAnsi="Adobe Garamond Pro"/>
        </w:rPr>
        <w:t xml:space="preserve"> and Head of Science</w:t>
      </w:r>
      <w:r w:rsidR="0031650E" w:rsidRPr="0020168E">
        <w:rPr>
          <w:rFonts w:ascii="Adobe Garamond Pro" w:hAnsi="Adobe Garamond Pro"/>
        </w:rPr>
        <w:t xml:space="preserve"> at the start of the academic year to review the </w:t>
      </w:r>
      <w:r w:rsidR="002D5F57" w:rsidRPr="0020168E">
        <w:rPr>
          <w:rFonts w:ascii="Adobe Garamond Pro" w:hAnsi="Adobe Garamond Pro"/>
        </w:rPr>
        <w:t>performance of the department over</w:t>
      </w:r>
      <w:r w:rsidR="0031650E" w:rsidRPr="0020168E">
        <w:rPr>
          <w:rFonts w:ascii="Adobe Garamond Pro" w:hAnsi="Adobe Garamond Pro"/>
        </w:rPr>
        <w:t xml:space="preserve"> the previous academic year and to present specific targets for the current academic year</w:t>
      </w:r>
      <w:r w:rsidR="002D5F57" w:rsidRPr="0020168E">
        <w:rPr>
          <w:rFonts w:ascii="Adobe Garamond Pro" w:hAnsi="Adobe Garamond Pro"/>
        </w:rPr>
        <w:t>.</w:t>
      </w:r>
    </w:p>
    <w:p w14:paraId="3F0F9BCD" w14:textId="77777777" w:rsidR="00015DCF" w:rsidRDefault="00015DCF"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Engender a culture of excellence, </w:t>
      </w:r>
      <w:r w:rsidR="002B64DC" w:rsidRPr="0020168E">
        <w:rPr>
          <w:rFonts w:ascii="Adobe Garamond Pro" w:hAnsi="Adobe Garamond Pro"/>
        </w:rPr>
        <w:t xml:space="preserve">co-operation and respect </w:t>
      </w:r>
      <w:r w:rsidRPr="0020168E">
        <w:rPr>
          <w:rFonts w:ascii="Adobe Garamond Pro" w:hAnsi="Adobe Garamond Pro"/>
        </w:rPr>
        <w:t>within the department</w:t>
      </w:r>
      <w:r w:rsidR="002D5F57" w:rsidRPr="0020168E">
        <w:rPr>
          <w:rFonts w:ascii="Adobe Garamond Pro" w:hAnsi="Adobe Garamond Pro"/>
        </w:rPr>
        <w:t>.</w:t>
      </w:r>
    </w:p>
    <w:p w14:paraId="54D8CBA8" w14:textId="1D0B0225" w:rsidR="00DF00DD" w:rsidRPr="0020168E" w:rsidRDefault="00DF00DD" w:rsidP="0020168E">
      <w:pPr>
        <w:pStyle w:val="ListParagraph"/>
        <w:numPr>
          <w:ilvl w:val="0"/>
          <w:numId w:val="1"/>
        </w:numPr>
        <w:spacing w:after="0"/>
        <w:ind w:left="0"/>
        <w:rPr>
          <w:rFonts w:ascii="Adobe Garamond Pro" w:hAnsi="Adobe Garamond Pro"/>
        </w:rPr>
      </w:pPr>
      <w:r>
        <w:rPr>
          <w:rFonts w:ascii="Adobe Garamond Pro" w:hAnsi="Adobe Garamond Pro"/>
        </w:rPr>
        <w:t>Lead on developing</w:t>
      </w:r>
      <w:r w:rsidR="002D1998">
        <w:rPr>
          <w:rFonts w:ascii="Adobe Garamond Pro" w:hAnsi="Adobe Garamond Pro"/>
        </w:rPr>
        <w:t xml:space="preserve"> </w:t>
      </w:r>
      <w:r>
        <w:rPr>
          <w:rFonts w:ascii="Adobe Garamond Pro" w:hAnsi="Adobe Garamond Pro"/>
        </w:rPr>
        <w:t>and evaluating the most effective teaching and learning strategies within the subject, using evidence from the latest educational research</w:t>
      </w:r>
      <w:r w:rsidR="002D1998">
        <w:rPr>
          <w:rFonts w:ascii="Adobe Garamond Pro" w:hAnsi="Adobe Garamond Pro"/>
        </w:rPr>
        <w:t>.</w:t>
      </w:r>
    </w:p>
    <w:p w14:paraId="1C09D11D" w14:textId="77777777" w:rsidR="00F318AA" w:rsidRPr="0020168E" w:rsidRDefault="00F318AA" w:rsidP="0020168E">
      <w:pPr>
        <w:pStyle w:val="ListParagraph"/>
        <w:spacing w:after="0"/>
        <w:rPr>
          <w:rFonts w:ascii="Adobe Garamond Pro" w:hAnsi="Adobe Garamond Pro"/>
        </w:rPr>
      </w:pPr>
    </w:p>
    <w:p w14:paraId="3FA7FA49" w14:textId="77777777" w:rsidR="0031650E" w:rsidRPr="0020168E" w:rsidRDefault="0031650E" w:rsidP="0020168E">
      <w:pPr>
        <w:pStyle w:val="ListParagraph"/>
        <w:spacing w:after="0"/>
        <w:ind w:left="0"/>
        <w:rPr>
          <w:rFonts w:ascii="Adobe Garamond Pro" w:hAnsi="Adobe Garamond Pro"/>
          <w:b/>
        </w:rPr>
      </w:pPr>
      <w:r w:rsidRPr="0020168E">
        <w:rPr>
          <w:rFonts w:ascii="Adobe Garamond Pro" w:hAnsi="Adobe Garamond Pro"/>
          <w:b/>
        </w:rPr>
        <w:t>Curriculum</w:t>
      </w:r>
    </w:p>
    <w:p w14:paraId="2A399791" w14:textId="77777777" w:rsidR="007C0E84" w:rsidRPr="0020168E" w:rsidRDefault="007C0E84" w:rsidP="0020168E">
      <w:pPr>
        <w:pStyle w:val="ListParagraph"/>
        <w:numPr>
          <w:ilvl w:val="0"/>
          <w:numId w:val="1"/>
        </w:numPr>
        <w:spacing w:after="0"/>
        <w:ind w:left="0"/>
        <w:rPr>
          <w:rFonts w:ascii="Adobe Garamond Pro" w:hAnsi="Adobe Garamond Pro"/>
        </w:rPr>
      </w:pPr>
      <w:r w:rsidRPr="0020168E">
        <w:rPr>
          <w:rFonts w:ascii="Adobe Garamond Pro" w:hAnsi="Adobe Garamond Pro"/>
        </w:rPr>
        <w:t>Keep abreast of developments in the department’s subject and take appropriate action</w:t>
      </w:r>
      <w:r w:rsidR="002B64DC" w:rsidRPr="0020168E">
        <w:rPr>
          <w:rFonts w:ascii="Adobe Garamond Pro" w:hAnsi="Adobe Garamond Pro"/>
        </w:rPr>
        <w:t xml:space="preserve"> to update the curriculum as necessary</w:t>
      </w:r>
      <w:r w:rsidR="002D5F57" w:rsidRPr="0020168E">
        <w:rPr>
          <w:rFonts w:ascii="Adobe Garamond Pro" w:hAnsi="Adobe Garamond Pro"/>
        </w:rPr>
        <w:t>.</w:t>
      </w:r>
      <w:r w:rsidRPr="0020168E">
        <w:rPr>
          <w:rFonts w:ascii="Adobe Garamond Pro" w:hAnsi="Adobe Garamond Pro"/>
        </w:rPr>
        <w:t xml:space="preserve"> </w:t>
      </w:r>
    </w:p>
    <w:p w14:paraId="7E784F5E" w14:textId="550B0FB0" w:rsidR="00F318AA" w:rsidRPr="0020168E" w:rsidRDefault="00F318AA"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Ensure long, medium and short-term planning reflect progress in terms of surface, deep and transferable knowledge and skills </w:t>
      </w:r>
    </w:p>
    <w:p w14:paraId="6889C41B" w14:textId="77777777" w:rsidR="00F318AA" w:rsidRPr="0020168E" w:rsidRDefault="00F318AA" w:rsidP="0020168E">
      <w:pPr>
        <w:pStyle w:val="ListParagraph"/>
        <w:spacing w:after="0"/>
        <w:rPr>
          <w:rFonts w:ascii="Adobe Garamond Pro" w:hAnsi="Adobe Garamond Pro"/>
        </w:rPr>
      </w:pPr>
    </w:p>
    <w:p w14:paraId="08351C80" w14:textId="77777777" w:rsidR="0031650E" w:rsidRPr="0020168E" w:rsidRDefault="0031650E" w:rsidP="0020168E">
      <w:pPr>
        <w:pStyle w:val="ListParagraph"/>
        <w:spacing w:after="0"/>
        <w:ind w:left="0"/>
        <w:rPr>
          <w:rFonts w:ascii="Adobe Garamond Pro" w:hAnsi="Adobe Garamond Pro"/>
          <w:b/>
        </w:rPr>
      </w:pPr>
      <w:r w:rsidRPr="0020168E">
        <w:rPr>
          <w:rFonts w:ascii="Adobe Garamond Pro" w:hAnsi="Adobe Garamond Pro"/>
          <w:b/>
        </w:rPr>
        <w:t>Departmental Profile</w:t>
      </w:r>
    </w:p>
    <w:p w14:paraId="7893020F"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Promote and represent Forest School both internally and externally</w:t>
      </w:r>
      <w:r w:rsidR="002D5F57" w:rsidRPr="0020168E">
        <w:rPr>
          <w:rFonts w:ascii="Adobe Garamond Pro" w:hAnsi="Adobe Garamond Pro"/>
        </w:rPr>
        <w:t>.</w:t>
      </w:r>
    </w:p>
    <w:p w14:paraId="3AC2F60E"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lastRenderedPageBreak/>
        <w:t>Maintain connections with teaching of the subject at university level and liaise with Prep School staff to develop appropriate continuity across the whole school</w:t>
      </w:r>
      <w:r w:rsidR="002D5F57" w:rsidRPr="0020168E">
        <w:rPr>
          <w:rFonts w:ascii="Adobe Garamond Pro" w:hAnsi="Adobe Garamond Pro"/>
        </w:rPr>
        <w:t>.</w:t>
      </w:r>
    </w:p>
    <w:p w14:paraId="6466539F"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Develop a departmental co-curriculum programme</w:t>
      </w:r>
      <w:r w:rsidR="002D5F57" w:rsidRPr="0020168E">
        <w:rPr>
          <w:rFonts w:ascii="Adobe Garamond Pro" w:hAnsi="Adobe Garamond Pro"/>
        </w:rPr>
        <w:t>.</w:t>
      </w:r>
    </w:p>
    <w:p w14:paraId="44A2E11D" w14:textId="77777777" w:rsidR="0079288B" w:rsidRPr="0020168E" w:rsidRDefault="0079288B" w:rsidP="0020168E">
      <w:pPr>
        <w:pStyle w:val="ListParagraph"/>
        <w:spacing w:after="0"/>
        <w:rPr>
          <w:rFonts w:ascii="Adobe Garamond Pro" w:hAnsi="Adobe Garamond Pro"/>
        </w:rPr>
      </w:pPr>
    </w:p>
    <w:p w14:paraId="37A2F405" w14:textId="77777777" w:rsidR="0031650E" w:rsidRPr="0020168E" w:rsidRDefault="0031650E" w:rsidP="0020168E">
      <w:pPr>
        <w:pStyle w:val="ListParagraph"/>
        <w:spacing w:after="0"/>
        <w:ind w:left="0"/>
        <w:rPr>
          <w:rFonts w:ascii="Adobe Garamond Pro" w:hAnsi="Adobe Garamond Pro"/>
          <w:b/>
        </w:rPr>
      </w:pPr>
      <w:r w:rsidRPr="0020168E">
        <w:rPr>
          <w:rFonts w:ascii="Adobe Garamond Pro" w:hAnsi="Adobe Garamond Pro"/>
          <w:b/>
        </w:rPr>
        <w:t>Staffing</w:t>
      </w:r>
    </w:p>
    <w:p w14:paraId="01783F88" w14:textId="593F0ECE" w:rsidR="00015DCF" w:rsidRPr="0020168E" w:rsidRDefault="002D1998" w:rsidP="0020168E">
      <w:pPr>
        <w:pStyle w:val="ListParagraph"/>
        <w:numPr>
          <w:ilvl w:val="0"/>
          <w:numId w:val="1"/>
        </w:numPr>
        <w:spacing w:after="0"/>
        <w:ind w:left="0"/>
        <w:rPr>
          <w:rFonts w:ascii="Adobe Garamond Pro" w:hAnsi="Adobe Garamond Pro"/>
        </w:rPr>
      </w:pPr>
      <w:r>
        <w:rPr>
          <w:rFonts w:ascii="Adobe Garamond Pro" w:hAnsi="Adobe Garamond Pro"/>
        </w:rPr>
        <w:t>Assign</w:t>
      </w:r>
      <w:r w:rsidR="002E5FA1" w:rsidRPr="0020168E">
        <w:rPr>
          <w:rFonts w:ascii="Adobe Garamond Pro" w:hAnsi="Adobe Garamond Pro"/>
        </w:rPr>
        <w:t xml:space="preserve"> teaching allocations</w:t>
      </w:r>
      <w:r w:rsidR="00015DCF" w:rsidRPr="0020168E">
        <w:rPr>
          <w:rFonts w:ascii="Adobe Garamond Pro" w:hAnsi="Adobe Garamond Pro"/>
        </w:rPr>
        <w:t xml:space="preserve"> to all departmental members, moni</w:t>
      </w:r>
      <w:r w:rsidR="002E5FA1" w:rsidRPr="0020168E">
        <w:rPr>
          <w:rFonts w:ascii="Adobe Garamond Pro" w:hAnsi="Adobe Garamond Pro"/>
        </w:rPr>
        <w:t>toring the overall staffing load</w:t>
      </w:r>
      <w:r w:rsidR="002D5F57" w:rsidRPr="0020168E">
        <w:rPr>
          <w:rFonts w:ascii="Adobe Garamond Pro" w:hAnsi="Adobe Garamond Pro"/>
        </w:rPr>
        <w:t>.</w:t>
      </w:r>
      <w:r w:rsidR="002E5FA1" w:rsidRPr="0020168E">
        <w:rPr>
          <w:rFonts w:ascii="Adobe Garamond Pro" w:hAnsi="Adobe Garamond Pro"/>
        </w:rPr>
        <w:t xml:space="preserve"> </w:t>
      </w:r>
    </w:p>
    <w:p w14:paraId="7D2A0477" w14:textId="77777777" w:rsidR="006F4C01" w:rsidRPr="0020168E" w:rsidRDefault="002E5FA1" w:rsidP="0020168E">
      <w:pPr>
        <w:pStyle w:val="ListParagraph"/>
        <w:numPr>
          <w:ilvl w:val="0"/>
          <w:numId w:val="1"/>
        </w:numPr>
        <w:spacing w:after="0"/>
        <w:ind w:left="0"/>
        <w:rPr>
          <w:rFonts w:ascii="Adobe Garamond Pro" w:hAnsi="Adobe Garamond Pro"/>
        </w:rPr>
      </w:pPr>
      <w:r w:rsidRPr="0020168E">
        <w:rPr>
          <w:rFonts w:ascii="Adobe Garamond Pro" w:hAnsi="Adobe Garamond Pro"/>
        </w:rPr>
        <w:t>Maximise the</w:t>
      </w:r>
      <w:r w:rsidR="006F4C01" w:rsidRPr="0020168E">
        <w:rPr>
          <w:rFonts w:ascii="Adobe Garamond Pro" w:hAnsi="Adobe Garamond Pro"/>
        </w:rPr>
        <w:t xml:space="preserve"> use of all staffing resources and seek opportunities for collaboration and partnerships beyond the department</w:t>
      </w:r>
      <w:r w:rsidR="002D5F57" w:rsidRPr="0020168E">
        <w:rPr>
          <w:rFonts w:ascii="Adobe Garamond Pro" w:hAnsi="Adobe Garamond Pro"/>
        </w:rPr>
        <w:t>.</w:t>
      </w:r>
    </w:p>
    <w:p w14:paraId="4FFA550C" w14:textId="4D10552E"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Delegate departmental responsibilities, as appropriate, deploying staff consistent with their strengths</w:t>
      </w:r>
      <w:r w:rsidR="002D1998">
        <w:rPr>
          <w:rFonts w:ascii="Adobe Garamond Pro" w:hAnsi="Adobe Garamond Pro"/>
        </w:rPr>
        <w:t xml:space="preserve"> </w:t>
      </w:r>
      <w:proofErr w:type="spellStart"/>
      <w:r w:rsidR="002D1998">
        <w:rPr>
          <w:rFonts w:ascii="Adobe Garamond Pro" w:hAnsi="Adobe Garamond Pro"/>
        </w:rPr>
        <w:t>amd</w:t>
      </w:r>
      <w:proofErr w:type="spellEnd"/>
      <w:r w:rsidR="002D1998">
        <w:rPr>
          <w:rFonts w:ascii="Adobe Garamond Pro" w:hAnsi="Adobe Garamond Pro"/>
        </w:rPr>
        <w:t xml:space="preserve"> interests</w:t>
      </w:r>
      <w:r w:rsidR="002D5F57" w:rsidRPr="0020168E">
        <w:rPr>
          <w:rFonts w:ascii="Adobe Garamond Pro" w:hAnsi="Adobe Garamond Pro"/>
        </w:rPr>
        <w:t>.</w:t>
      </w:r>
    </w:p>
    <w:p w14:paraId="519D907D"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Lead (with Deputy Head Academic</w:t>
      </w:r>
      <w:r w:rsidR="00F81CD5" w:rsidRPr="0020168E">
        <w:rPr>
          <w:rFonts w:ascii="Adobe Garamond Pro" w:hAnsi="Adobe Garamond Pro"/>
        </w:rPr>
        <w:t xml:space="preserve"> and Head of Science</w:t>
      </w:r>
      <w:r w:rsidRPr="0020168E">
        <w:rPr>
          <w:rFonts w:ascii="Adobe Garamond Pro" w:hAnsi="Adobe Garamond Pro"/>
        </w:rPr>
        <w:t>) on the recruitment of subject teaching staff</w:t>
      </w:r>
      <w:r w:rsidR="002D5F57" w:rsidRPr="0020168E">
        <w:rPr>
          <w:rFonts w:ascii="Adobe Garamond Pro" w:hAnsi="Adobe Garamond Pro"/>
        </w:rPr>
        <w:t>.</w:t>
      </w:r>
    </w:p>
    <w:p w14:paraId="24BCF12A"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careful induction of all staff joining the department, including acting as NQT mentor</w:t>
      </w:r>
      <w:r w:rsidR="009C11B1" w:rsidRPr="0020168E">
        <w:rPr>
          <w:rFonts w:ascii="Adobe Garamond Pro" w:hAnsi="Adobe Garamond Pro"/>
        </w:rPr>
        <w:t>.</w:t>
      </w:r>
    </w:p>
    <w:p w14:paraId="7F7CA55B" w14:textId="06A0A639"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Contribute to appraisal, identify training needs and encourage staff to undertake Inset and other forms of professional development</w:t>
      </w:r>
      <w:r w:rsidR="002D1998">
        <w:rPr>
          <w:rFonts w:ascii="Adobe Garamond Pro" w:hAnsi="Adobe Garamond Pro"/>
        </w:rPr>
        <w:t>,</w:t>
      </w:r>
      <w:r w:rsidRPr="0020168E">
        <w:rPr>
          <w:rFonts w:ascii="Adobe Garamond Pro" w:hAnsi="Adobe Garamond Pro"/>
        </w:rPr>
        <w:t xml:space="preserve"> including posts of responsibility</w:t>
      </w:r>
      <w:r w:rsidR="009C11B1" w:rsidRPr="0020168E">
        <w:rPr>
          <w:rFonts w:ascii="Adobe Garamond Pro" w:hAnsi="Adobe Garamond Pro"/>
        </w:rPr>
        <w:t>.</w:t>
      </w:r>
    </w:p>
    <w:p w14:paraId="6BE090BD" w14:textId="77777777" w:rsidR="0079288B" w:rsidRPr="0020168E" w:rsidRDefault="0079288B" w:rsidP="0020168E">
      <w:pPr>
        <w:pStyle w:val="ListParagraph"/>
        <w:spacing w:after="0"/>
        <w:rPr>
          <w:rFonts w:ascii="Adobe Garamond Pro" w:hAnsi="Adobe Garamond Pro"/>
        </w:rPr>
      </w:pPr>
    </w:p>
    <w:p w14:paraId="211D8618" w14:textId="77777777" w:rsidR="0079288B" w:rsidRPr="0020168E" w:rsidRDefault="0031650E" w:rsidP="0020168E">
      <w:pPr>
        <w:pStyle w:val="ListParagraph"/>
        <w:spacing w:after="0"/>
        <w:ind w:left="0"/>
        <w:rPr>
          <w:rFonts w:ascii="Adobe Garamond Pro" w:hAnsi="Adobe Garamond Pro"/>
          <w:b/>
        </w:rPr>
      </w:pPr>
      <w:r w:rsidRPr="0020168E">
        <w:rPr>
          <w:rFonts w:ascii="Adobe Garamond Pro" w:hAnsi="Adobe Garamond Pro"/>
          <w:b/>
        </w:rPr>
        <w:t>Examinations</w:t>
      </w:r>
    </w:p>
    <w:p w14:paraId="04ADFBB2" w14:textId="00D85630" w:rsidR="00015DCF" w:rsidRPr="0020168E" w:rsidRDefault="00015DCF" w:rsidP="0020168E">
      <w:pPr>
        <w:pStyle w:val="ListParagraph"/>
        <w:numPr>
          <w:ilvl w:val="0"/>
          <w:numId w:val="1"/>
        </w:numPr>
        <w:spacing w:after="0"/>
        <w:ind w:left="0"/>
        <w:rPr>
          <w:rFonts w:ascii="Adobe Garamond Pro" w:hAnsi="Adobe Garamond Pro"/>
        </w:rPr>
      </w:pPr>
      <w:r w:rsidRPr="0020168E">
        <w:rPr>
          <w:rFonts w:ascii="Adobe Garamond Pro" w:hAnsi="Adobe Garamond Pro"/>
        </w:rPr>
        <w:t>Take responsibility for exam specifications</w:t>
      </w:r>
      <w:r w:rsidR="00935E28" w:rsidRPr="0020168E">
        <w:rPr>
          <w:rFonts w:ascii="Adobe Garamond Pro" w:hAnsi="Adobe Garamond Pro"/>
        </w:rPr>
        <w:t xml:space="preserve">, schemes of </w:t>
      </w:r>
      <w:r w:rsidR="002D1998">
        <w:rPr>
          <w:rFonts w:ascii="Adobe Garamond Pro" w:hAnsi="Adobe Garamond Pro"/>
        </w:rPr>
        <w:t>learning</w:t>
      </w:r>
      <w:r w:rsidR="00935E28" w:rsidRPr="0020168E">
        <w:rPr>
          <w:rFonts w:ascii="Adobe Garamond Pro" w:hAnsi="Adobe Garamond Pro"/>
        </w:rPr>
        <w:t>, departmental</w:t>
      </w:r>
      <w:r w:rsidR="002E5FA1" w:rsidRPr="0020168E">
        <w:rPr>
          <w:rFonts w:ascii="Adobe Garamond Pro" w:hAnsi="Adobe Garamond Pro"/>
        </w:rPr>
        <w:t xml:space="preserve"> handbook,</w:t>
      </w:r>
      <w:r w:rsidR="00935E28" w:rsidRPr="0020168E">
        <w:rPr>
          <w:rFonts w:ascii="Adobe Garamond Pro" w:hAnsi="Adobe Garamond Pro"/>
        </w:rPr>
        <w:t xml:space="preserve"> </w:t>
      </w:r>
      <w:r w:rsidR="008E494E" w:rsidRPr="0020168E">
        <w:rPr>
          <w:rFonts w:ascii="Adobe Garamond Pro" w:hAnsi="Adobe Garamond Pro"/>
        </w:rPr>
        <w:t xml:space="preserve">keeping such matters under </w:t>
      </w:r>
      <w:r w:rsidR="002D1998">
        <w:rPr>
          <w:rFonts w:ascii="Adobe Garamond Pro" w:hAnsi="Adobe Garamond Pro"/>
        </w:rPr>
        <w:t>regular</w:t>
      </w:r>
      <w:r w:rsidR="008E494E" w:rsidRPr="0020168E">
        <w:rPr>
          <w:rFonts w:ascii="Adobe Garamond Pro" w:hAnsi="Adobe Garamond Pro"/>
        </w:rPr>
        <w:t xml:space="preserve"> review</w:t>
      </w:r>
      <w:r w:rsidR="009C11B1" w:rsidRPr="0020168E">
        <w:rPr>
          <w:rFonts w:ascii="Adobe Garamond Pro" w:hAnsi="Adobe Garamond Pro"/>
        </w:rPr>
        <w:t>.</w:t>
      </w:r>
    </w:p>
    <w:p w14:paraId="219D9F40" w14:textId="77777777" w:rsidR="008E494E" w:rsidRPr="0020168E" w:rsidRDefault="00DF00DD" w:rsidP="0020168E">
      <w:pPr>
        <w:pStyle w:val="ListParagraph"/>
        <w:numPr>
          <w:ilvl w:val="0"/>
          <w:numId w:val="1"/>
        </w:numPr>
        <w:spacing w:after="0"/>
        <w:ind w:left="0"/>
        <w:rPr>
          <w:rFonts w:ascii="Adobe Garamond Pro" w:hAnsi="Adobe Garamond Pro"/>
        </w:rPr>
      </w:pPr>
      <w:r>
        <w:rPr>
          <w:rFonts w:ascii="Adobe Garamond Pro" w:hAnsi="Adobe Garamond Pro"/>
        </w:rPr>
        <w:t>B</w:t>
      </w:r>
      <w:r w:rsidR="008E494E" w:rsidRPr="0020168E">
        <w:rPr>
          <w:rFonts w:ascii="Adobe Garamond Pro" w:hAnsi="Adobe Garamond Pro"/>
        </w:rPr>
        <w:t>e responsible for overseeing entry procedures according to the instructions of the Examinations Officer</w:t>
      </w:r>
      <w:r w:rsidR="00935E28" w:rsidRPr="0020168E">
        <w:rPr>
          <w:rFonts w:ascii="Adobe Garamond Pro" w:hAnsi="Adobe Garamond Pro"/>
        </w:rPr>
        <w:t>, and to meet all the requirements of examining boards in respect of such items as coursework and estimated grades</w:t>
      </w:r>
      <w:r w:rsidR="009C11B1" w:rsidRPr="0020168E">
        <w:rPr>
          <w:rFonts w:ascii="Adobe Garamond Pro" w:hAnsi="Adobe Garamond Pro"/>
        </w:rPr>
        <w:t>.</w:t>
      </w:r>
    </w:p>
    <w:p w14:paraId="36F32DF2" w14:textId="77777777" w:rsidR="006164CC" w:rsidRPr="0020168E" w:rsidRDefault="006164CC"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pupils are prepared for public examinations by monitoring the te</w:t>
      </w:r>
      <w:r w:rsidR="002E5FA1" w:rsidRPr="0020168E">
        <w:rPr>
          <w:rFonts w:ascii="Adobe Garamond Pro" w:hAnsi="Adobe Garamond Pro"/>
        </w:rPr>
        <w:t xml:space="preserve">aching of the syllabus, </w:t>
      </w:r>
      <w:r w:rsidRPr="0020168E">
        <w:rPr>
          <w:rFonts w:ascii="Adobe Garamond Pro" w:hAnsi="Adobe Garamond Pro"/>
        </w:rPr>
        <w:t>providing resources and guidance to allow pupils to revise effectively, and communicating appropriate academic information to parents</w:t>
      </w:r>
      <w:r w:rsidR="009C11B1" w:rsidRPr="0020168E">
        <w:rPr>
          <w:rFonts w:ascii="Adobe Garamond Pro" w:hAnsi="Adobe Garamond Pro"/>
        </w:rPr>
        <w:t>.</w:t>
      </w:r>
    </w:p>
    <w:p w14:paraId="2A3672A2" w14:textId="77777777" w:rsidR="00F81CD5" w:rsidRPr="0020168E" w:rsidRDefault="00F81CD5" w:rsidP="0020168E">
      <w:pPr>
        <w:pStyle w:val="ListParagraph"/>
        <w:spacing w:after="0"/>
        <w:ind w:left="0"/>
        <w:rPr>
          <w:rFonts w:ascii="Adobe Garamond Pro" w:hAnsi="Adobe Garamond Pro"/>
        </w:rPr>
      </w:pPr>
    </w:p>
    <w:p w14:paraId="05D882E7" w14:textId="77777777" w:rsidR="0031650E" w:rsidRPr="0020168E" w:rsidRDefault="0031650E" w:rsidP="0020168E">
      <w:pPr>
        <w:pStyle w:val="ListParagraph"/>
        <w:spacing w:after="0"/>
        <w:ind w:left="0"/>
        <w:rPr>
          <w:rFonts w:ascii="Adobe Garamond Pro" w:hAnsi="Adobe Garamond Pro"/>
          <w:b/>
        </w:rPr>
      </w:pPr>
      <w:r w:rsidRPr="0020168E">
        <w:rPr>
          <w:rFonts w:ascii="Adobe Garamond Pro" w:hAnsi="Adobe Garamond Pro"/>
          <w:b/>
        </w:rPr>
        <w:t>Compliance/Health and Safety</w:t>
      </w:r>
    </w:p>
    <w:p w14:paraId="5E22876C"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a safe and healthy environment for staff and pupils, and full compliance with health and safety requirements</w:t>
      </w:r>
      <w:r w:rsidR="009C11B1" w:rsidRPr="0020168E">
        <w:rPr>
          <w:rFonts w:ascii="Adobe Garamond Pro" w:hAnsi="Adobe Garamond Pro"/>
        </w:rPr>
        <w:t>.</w:t>
      </w:r>
    </w:p>
    <w:p w14:paraId="6DB21A37"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the department is active in implementing the School’s published policies, and especially the Safeguarding and Child Protection Policy</w:t>
      </w:r>
      <w:r w:rsidR="009C11B1" w:rsidRPr="0020168E">
        <w:rPr>
          <w:rFonts w:ascii="Adobe Garamond Pro" w:hAnsi="Adobe Garamond Pro"/>
        </w:rPr>
        <w:t>.</w:t>
      </w:r>
    </w:p>
    <w:p w14:paraId="64A4A3F8" w14:textId="77777777" w:rsidR="00F81CD5" w:rsidRPr="0020168E" w:rsidRDefault="00F81CD5" w:rsidP="0020168E">
      <w:pPr>
        <w:pStyle w:val="ListParagraph"/>
        <w:spacing w:after="0"/>
        <w:ind w:left="0"/>
        <w:rPr>
          <w:rFonts w:ascii="Adobe Garamond Pro" w:hAnsi="Adobe Garamond Pro"/>
        </w:rPr>
      </w:pPr>
    </w:p>
    <w:p w14:paraId="1B3341D4" w14:textId="77777777" w:rsidR="0031650E" w:rsidRPr="0020168E" w:rsidRDefault="0031650E" w:rsidP="0020168E">
      <w:pPr>
        <w:pStyle w:val="ListParagraph"/>
        <w:spacing w:after="0"/>
        <w:ind w:left="0"/>
        <w:rPr>
          <w:rFonts w:ascii="Adobe Garamond Pro" w:hAnsi="Adobe Garamond Pro"/>
          <w:b/>
        </w:rPr>
      </w:pPr>
      <w:r w:rsidRPr="0020168E">
        <w:rPr>
          <w:rFonts w:ascii="Adobe Garamond Pro" w:hAnsi="Adobe Garamond Pro"/>
          <w:b/>
        </w:rPr>
        <w:t>Pupils</w:t>
      </w:r>
    </w:p>
    <w:p w14:paraId="1871289A" w14:textId="77777777" w:rsidR="00F81CD5" w:rsidRPr="0020168E" w:rsidRDefault="00F81CD5"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pupils develop as strong learners and make at least expected progress</w:t>
      </w:r>
    </w:p>
    <w:p w14:paraId="482F5378" w14:textId="77777777" w:rsidR="002D5F57" w:rsidRPr="0020168E" w:rsidRDefault="007C0E84"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the appropriate use of IT within the department to allow pupils to use devices positively in service of their learning</w:t>
      </w:r>
      <w:r w:rsidR="009C11B1" w:rsidRPr="0020168E">
        <w:rPr>
          <w:rFonts w:ascii="Adobe Garamond Pro" w:hAnsi="Adobe Garamond Pro"/>
        </w:rPr>
        <w:t>.</w:t>
      </w:r>
    </w:p>
    <w:p w14:paraId="5AA1ECEC" w14:textId="77777777" w:rsidR="002D5F57" w:rsidRPr="0020168E" w:rsidRDefault="002D5F57"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the department adhere to the School’s assessment and marking policy</w:t>
      </w:r>
      <w:r w:rsidR="009C11B1" w:rsidRPr="0020168E">
        <w:rPr>
          <w:rFonts w:ascii="Adobe Garamond Pro" w:hAnsi="Adobe Garamond Pro"/>
        </w:rPr>
        <w:t>.</w:t>
      </w:r>
    </w:p>
    <w:p w14:paraId="110AFAC5" w14:textId="77777777" w:rsidR="002D5F57" w:rsidRPr="0020168E" w:rsidRDefault="002D5F57"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Ensure lessons allow pupils to develop </w:t>
      </w:r>
      <w:r w:rsidRPr="002D1998">
        <w:rPr>
          <w:rFonts w:ascii="Adobe Garamond Pro" w:hAnsi="Adobe Garamond Pro"/>
          <w:i/>
          <w:iCs/>
        </w:rPr>
        <w:t>The Forest Learner</w:t>
      </w:r>
      <w:r w:rsidRPr="0020168E">
        <w:rPr>
          <w:rFonts w:ascii="Adobe Garamond Pro" w:hAnsi="Adobe Garamond Pro"/>
        </w:rPr>
        <w:t xml:space="preserve"> characteristics</w:t>
      </w:r>
      <w:r w:rsidR="009C11B1" w:rsidRPr="0020168E">
        <w:rPr>
          <w:rFonts w:ascii="Adobe Garamond Pro" w:hAnsi="Adobe Garamond Pro"/>
        </w:rPr>
        <w:t>.</w:t>
      </w:r>
    </w:p>
    <w:p w14:paraId="6D4313A8" w14:textId="77777777" w:rsidR="007C0E84" w:rsidRPr="0020168E" w:rsidRDefault="00DF00DD" w:rsidP="0020168E">
      <w:pPr>
        <w:pStyle w:val="ListParagraph"/>
        <w:numPr>
          <w:ilvl w:val="0"/>
          <w:numId w:val="1"/>
        </w:numPr>
        <w:spacing w:after="0"/>
        <w:ind w:left="0"/>
        <w:rPr>
          <w:rFonts w:ascii="Adobe Garamond Pro" w:hAnsi="Adobe Garamond Pro"/>
        </w:rPr>
      </w:pPr>
      <w:r>
        <w:rPr>
          <w:rFonts w:ascii="Adobe Garamond Pro" w:hAnsi="Adobe Garamond Pro"/>
        </w:rPr>
        <w:t>E</w:t>
      </w:r>
      <w:r w:rsidR="002D5F57" w:rsidRPr="0020168E">
        <w:rPr>
          <w:rFonts w:ascii="Adobe Garamond Pro" w:hAnsi="Adobe Garamond Pro"/>
        </w:rPr>
        <w:t>nsure that pupils develop good learning behaviour in the classroom</w:t>
      </w:r>
      <w:r w:rsidR="009C11B1" w:rsidRPr="0020168E">
        <w:rPr>
          <w:rFonts w:ascii="Adobe Garamond Pro" w:hAnsi="Adobe Garamond Pro"/>
        </w:rPr>
        <w:t>.</w:t>
      </w:r>
      <w:r w:rsidR="007C0E84" w:rsidRPr="0020168E">
        <w:rPr>
          <w:rFonts w:ascii="Adobe Garamond Pro" w:hAnsi="Adobe Garamond Pro"/>
        </w:rPr>
        <w:t xml:space="preserve"> </w:t>
      </w:r>
    </w:p>
    <w:p w14:paraId="415607CC"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Ensure pupils are taught according to their educational needs and abilities, organising appropriate setting and overseeing good pupil discipline in the department</w:t>
      </w:r>
      <w:r w:rsidR="009C11B1" w:rsidRPr="0020168E">
        <w:rPr>
          <w:rFonts w:ascii="Adobe Garamond Pro" w:hAnsi="Adobe Garamond Pro"/>
        </w:rPr>
        <w:t>.</w:t>
      </w:r>
    </w:p>
    <w:p w14:paraId="1C75E904" w14:textId="77777777" w:rsidR="0031650E" w:rsidRPr="0020168E" w:rsidRDefault="00DF00DD" w:rsidP="0020168E">
      <w:pPr>
        <w:pStyle w:val="ListParagraph"/>
        <w:numPr>
          <w:ilvl w:val="0"/>
          <w:numId w:val="1"/>
        </w:numPr>
        <w:spacing w:after="0"/>
        <w:ind w:left="0"/>
        <w:rPr>
          <w:rFonts w:ascii="Adobe Garamond Pro" w:hAnsi="Adobe Garamond Pro"/>
        </w:rPr>
      </w:pPr>
      <w:r>
        <w:rPr>
          <w:rFonts w:ascii="Adobe Garamond Pro" w:hAnsi="Adobe Garamond Pro"/>
        </w:rPr>
        <w:t>E</w:t>
      </w:r>
      <w:r w:rsidR="0031650E" w:rsidRPr="0020168E">
        <w:rPr>
          <w:rFonts w:ascii="Adobe Garamond Pro" w:hAnsi="Adobe Garamond Pro"/>
        </w:rPr>
        <w:t>nsure subject choice advice for pupils is appropriate to their needs and abilities</w:t>
      </w:r>
      <w:r w:rsidR="009C11B1" w:rsidRPr="0020168E">
        <w:rPr>
          <w:rFonts w:ascii="Adobe Garamond Pro" w:hAnsi="Adobe Garamond Pro"/>
        </w:rPr>
        <w:t>.</w:t>
      </w:r>
    </w:p>
    <w:p w14:paraId="7278F200"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Respond to queries and complaints from parents</w:t>
      </w:r>
      <w:r w:rsidR="009C11B1" w:rsidRPr="0020168E">
        <w:rPr>
          <w:rFonts w:ascii="Adobe Garamond Pro" w:hAnsi="Adobe Garamond Pro"/>
        </w:rPr>
        <w:t>.</w:t>
      </w:r>
    </w:p>
    <w:p w14:paraId="24E8E901"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Recommend pupils for academic prizes and encourage use of appropriate rewards</w:t>
      </w:r>
      <w:r w:rsidR="009C11B1" w:rsidRPr="0020168E">
        <w:rPr>
          <w:rFonts w:ascii="Adobe Garamond Pro" w:hAnsi="Adobe Garamond Pro"/>
        </w:rPr>
        <w:t>.</w:t>
      </w:r>
    </w:p>
    <w:p w14:paraId="163FA0B6" w14:textId="77777777" w:rsidR="00F81CD5" w:rsidRPr="0020168E" w:rsidRDefault="00F81CD5" w:rsidP="0020168E">
      <w:pPr>
        <w:pStyle w:val="ListParagraph"/>
        <w:spacing w:after="0"/>
        <w:ind w:left="0"/>
        <w:rPr>
          <w:rFonts w:ascii="Adobe Garamond Pro" w:hAnsi="Adobe Garamond Pro"/>
        </w:rPr>
      </w:pPr>
    </w:p>
    <w:p w14:paraId="22051553" w14:textId="77777777" w:rsidR="0031650E" w:rsidRPr="0020168E" w:rsidRDefault="0031650E" w:rsidP="0020168E">
      <w:pPr>
        <w:pStyle w:val="ListParagraph"/>
        <w:spacing w:after="0"/>
        <w:ind w:left="0"/>
        <w:rPr>
          <w:rFonts w:ascii="Adobe Garamond Pro" w:hAnsi="Adobe Garamond Pro"/>
          <w:b/>
        </w:rPr>
      </w:pPr>
      <w:r w:rsidRPr="0020168E">
        <w:rPr>
          <w:rFonts w:ascii="Adobe Garamond Pro" w:hAnsi="Adobe Garamond Pro"/>
          <w:b/>
        </w:rPr>
        <w:lastRenderedPageBreak/>
        <w:t>Meetings</w:t>
      </w:r>
    </w:p>
    <w:p w14:paraId="380FD543" w14:textId="77777777" w:rsidR="007C0E84" w:rsidRPr="0020168E" w:rsidRDefault="006164CC" w:rsidP="0020168E">
      <w:pPr>
        <w:pStyle w:val="ListParagraph"/>
        <w:numPr>
          <w:ilvl w:val="0"/>
          <w:numId w:val="1"/>
        </w:numPr>
        <w:spacing w:after="0"/>
        <w:ind w:left="0"/>
        <w:rPr>
          <w:rFonts w:ascii="Adobe Garamond Pro" w:hAnsi="Adobe Garamond Pro"/>
        </w:rPr>
      </w:pPr>
      <w:r w:rsidRPr="0020168E">
        <w:rPr>
          <w:rFonts w:ascii="Adobe Garamond Pro" w:hAnsi="Adobe Garamond Pro"/>
        </w:rPr>
        <w:t>Hold regular</w:t>
      </w:r>
      <w:r w:rsidR="007C0E84" w:rsidRPr="0020168E">
        <w:rPr>
          <w:rFonts w:ascii="Adobe Garamond Pro" w:hAnsi="Adobe Garamond Pro"/>
        </w:rPr>
        <w:t xml:space="preserve"> departmental meetings</w:t>
      </w:r>
      <w:r w:rsidR="008E494E" w:rsidRPr="0020168E">
        <w:rPr>
          <w:rFonts w:ascii="Adobe Garamond Pro" w:hAnsi="Adobe Garamond Pro"/>
        </w:rPr>
        <w:t xml:space="preserve"> which have a published agenda, and to make sure records are kept</w:t>
      </w:r>
      <w:r w:rsidR="009C11B1" w:rsidRPr="0020168E">
        <w:rPr>
          <w:rFonts w:ascii="Adobe Garamond Pro" w:hAnsi="Adobe Garamond Pro"/>
        </w:rPr>
        <w:t>.</w:t>
      </w:r>
    </w:p>
    <w:p w14:paraId="52754973" w14:textId="77777777" w:rsidR="0031650E" w:rsidRPr="0020168E" w:rsidRDefault="0031650E" w:rsidP="0020168E">
      <w:pPr>
        <w:pStyle w:val="ListParagraph"/>
        <w:numPr>
          <w:ilvl w:val="0"/>
          <w:numId w:val="1"/>
        </w:numPr>
        <w:spacing w:after="0"/>
        <w:ind w:left="0"/>
        <w:rPr>
          <w:rFonts w:ascii="Adobe Garamond Pro" w:hAnsi="Adobe Garamond Pro"/>
        </w:rPr>
      </w:pPr>
      <w:r w:rsidRPr="0020168E">
        <w:rPr>
          <w:rFonts w:ascii="Adobe Garamond Pro" w:hAnsi="Adobe Garamond Pro"/>
        </w:rPr>
        <w:t>Attend meetings, parents’ evenings, information evenings and interview days as required</w:t>
      </w:r>
      <w:r w:rsidR="009C11B1" w:rsidRPr="0020168E">
        <w:rPr>
          <w:rFonts w:ascii="Adobe Garamond Pro" w:hAnsi="Adobe Garamond Pro"/>
        </w:rPr>
        <w:t>.</w:t>
      </w:r>
    </w:p>
    <w:p w14:paraId="788FA002" w14:textId="77777777" w:rsidR="0055226C" w:rsidRPr="0020168E" w:rsidRDefault="0055226C" w:rsidP="0020168E">
      <w:pPr>
        <w:pStyle w:val="ListParagraph"/>
        <w:spacing w:after="0"/>
        <w:ind w:left="0"/>
        <w:rPr>
          <w:rFonts w:ascii="Adobe Garamond Pro" w:hAnsi="Adobe Garamond Pro"/>
        </w:rPr>
      </w:pPr>
    </w:p>
    <w:p w14:paraId="38FA67C2" w14:textId="77777777" w:rsidR="0031650E" w:rsidRPr="0020168E" w:rsidRDefault="002D5F57" w:rsidP="0020168E">
      <w:pPr>
        <w:pStyle w:val="ListParagraph"/>
        <w:spacing w:after="0"/>
        <w:ind w:left="0"/>
        <w:rPr>
          <w:rFonts w:ascii="Adobe Garamond Pro" w:hAnsi="Adobe Garamond Pro"/>
          <w:b/>
        </w:rPr>
      </w:pPr>
      <w:r w:rsidRPr="0020168E">
        <w:rPr>
          <w:rFonts w:ascii="Adobe Garamond Pro" w:hAnsi="Adobe Garamond Pro"/>
          <w:b/>
        </w:rPr>
        <w:t>Other</w:t>
      </w:r>
    </w:p>
    <w:p w14:paraId="796B6134" w14:textId="77777777" w:rsidR="007C0E84" w:rsidRPr="0020168E" w:rsidRDefault="007C0E84" w:rsidP="0020168E">
      <w:pPr>
        <w:pStyle w:val="ListParagraph"/>
        <w:numPr>
          <w:ilvl w:val="0"/>
          <w:numId w:val="1"/>
        </w:numPr>
        <w:spacing w:after="0"/>
        <w:ind w:left="0"/>
        <w:rPr>
          <w:rFonts w:ascii="Adobe Garamond Pro" w:hAnsi="Adobe Garamond Pro"/>
        </w:rPr>
      </w:pPr>
      <w:r w:rsidRPr="0020168E">
        <w:rPr>
          <w:rFonts w:ascii="Adobe Garamond Pro" w:hAnsi="Adobe Garamond Pro"/>
        </w:rPr>
        <w:t>Monitor and advise on subject report writing</w:t>
      </w:r>
      <w:r w:rsidR="009C11B1" w:rsidRPr="0020168E">
        <w:rPr>
          <w:rFonts w:ascii="Adobe Garamond Pro" w:hAnsi="Adobe Garamond Pro"/>
        </w:rPr>
        <w:t>.</w:t>
      </w:r>
    </w:p>
    <w:p w14:paraId="277CFF07" w14:textId="77777777" w:rsidR="006F4C01" w:rsidRPr="0020168E" w:rsidRDefault="006F4C01" w:rsidP="0020168E">
      <w:pPr>
        <w:pStyle w:val="ListParagraph"/>
        <w:numPr>
          <w:ilvl w:val="0"/>
          <w:numId w:val="1"/>
        </w:numPr>
        <w:spacing w:after="0"/>
        <w:ind w:left="0"/>
        <w:rPr>
          <w:rFonts w:ascii="Adobe Garamond Pro" w:hAnsi="Adobe Garamond Pro"/>
        </w:rPr>
      </w:pPr>
      <w:r w:rsidRPr="0020168E">
        <w:rPr>
          <w:rFonts w:ascii="Adobe Garamond Pro" w:hAnsi="Adobe Garamond Pro"/>
        </w:rPr>
        <w:t>Take responsibility for the departmental budget</w:t>
      </w:r>
      <w:r w:rsidR="008E494E" w:rsidRPr="0020168E">
        <w:rPr>
          <w:rFonts w:ascii="Adobe Garamond Pro" w:hAnsi="Adobe Garamond Pro"/>
        </w:rPr>
        <w:t xml:space="preserve"> and the organisation of teaching resources</w:t>
      </w:r>
      <w:r w:rsidR="006164CC" w:rsidRPr="0020168E">
        <w:rPr>
          <w:rFonts w:ascii="Adobe Garamond Pro" w:hAnsi="Adobe Garamond Pro"/>
        </w:rPr>
        <w:t xml:space="preserve"> in accordance with School protocols</w:t>
      </w:r>
      <w:r w:rsidR="009C11B1" w:rsidRPr="0020168E">
        <w:rPr>
          <w:rFonts w:ascii="Adobe Garamond Pro" w:hAnsi="Adobe Garamond Pro"/>
        </w:rPr>
        <w:t>.</w:t>
      </w:r>
    </w:p>
    <w:p w14:paraId="01508231" w14:textId="77777777" w:rsidR="00F318AA" w:rsidRPr="0020168E" w:rsidRDefault="00F318AA" w:rsidP="0020168E">
      <w:pPr>
        <w:pStyle w:val="ListParagraph"/>
        <w:numPr>
          <w:ilvl w:val="0"/>
          <w:numId w:val="1"/>
        </w:numPr>
        <w:spacing w:after="0"/>
        <w:ind w:left="0"/>
        <w:rPr>
          <w:rFonts w:ascii="Adobe Garamond Pro" w:hAnsi="Adobe Garamond Pro"/>
        </w:rPr>
      </w:pPr>
      <w:r w:rsidRPr="0020168E">
        <w:rPr>
          <w:rFonts w:ascii="Adobe Garamond Pro" w:hAnsi="Adobe Garamond Pro"/>
        </w:rPr>
        <w:t xml:space="preserve">Ensure the department’s classrooms are attractive and inspiring environments for learners. </w:t>
      </w:r>
    </w:p>
    <w:p w14:paraId="089F52B1" w14:textId="77777777" w:rsidR="008E494E" w:rsidRPr="0020168E" w:rsidRDefault="002E5FA1" w:rsidP="0020168E">
      <w:pPr>
        <w:pStyle w:val="ListParagraph"/>
        <w:numPr>
          <w:ilvl w:val="0"/>
          <w:numId w:val="1"/>
        </w:numPr>
        <w:spacing w:after="0"/>
        <w:ind w:left="0"/>
        <w:rPr>
          <w:rFonts w:ascii="Adobe Garamond Pro" w:hAnsi="Adobe Garamond Pro"/>
        </w:rPr>
      </w:pPr>
      <w:r w:rsidRPr="0020168E">
        <w:rPr>
          <w:rFonts w:ascii="Adobe Garamond Pro" w:hAnsi="Adobe Garamond Pro"/>
        </w:rPr>
        <w:t>U</w:t>
      </w:r>
      <w:r w:rsidR="008E494E" w:rsidRPr="0020168E">
        <w:rPr>
          <w:rFonts w:ascii="Adobe Garamond Pro" w:hAnsi="Adobe Garamond Pro"/>
        </w:rPr>
        <w:t>ndertake other duties as specified by the Deputy Head Academic/Warden not mentioned above</w:t>
      </w:r>
      <w:r w:rsidR="009C11B1" w:rsidRPr="0020168E">
        <w:rPr>
          <w:rFonts w:ascii="Adobe Garamond Pro" w:hAnsi="Adobe Garamond Pro"/>
        </w:rPr>
        <w:t>.</w:t>
      </w:r>
    </w:p>
    <w:sectPr w:rsidR="008E494E" w:rsidRPr="0020168E" w:rsidSect="0020168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E3C0B"/>
    <w:multiLevelType w:val="hybridMultilevel"/>
    <w:tmpl w:val="6810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73"/>
    <w:rsid w:val="00015DCF"/>
    <w:rsid w:val="00057273"/>
    <w:rsid w:val="00187513"/>
    <w:rsid w:val="0020168E"/>
    <w:rsid w:val="00297BD1"/>
    <w:rsid w:val="002B64DC"/>
    <w:rsid w:val="002D1998"/>
    <w:rsid w:val="002D5F57"/>
    <w:rsid w:val="002E5FA1"/>
    <w:rsid w:val="0031650E"/>
    <w:rsid w:val="00465353"/>
    <w:rsid w:val="0053676A"/>
    <w:rsid w:val="0055226C"/>
    <w:rsid w:val="005B2C40"/>
    <w:rsid w:val="006164CC"/>
    <w:rsid w:val="00641533"/>
    <w:rsid w:val="006F4C01"/>
    <w:rsid w:val="0079288B"/>
    <w:rsid w:val="007C0E84"/>
    <w:rsid w:val="00830ED6"/>
    <w:rsid w:val="008E494E"/>
    <w:rsid w:val="00935E28"/>
    <w:rsid w:val="009C11B1"/>
    <w:rsid w:val="00B70CEB"/>
    <w:rsid w:val="00C34A34"/>
    <w:rsid w:val="00CA79AE"/>
    <w:rsid w:val="00CC0E3A"/>
    <w:rsid w:val="00D1516E"/>
    <w:rsid w:val="00DF00DD"/>
    <w:rsid w:val="00F318AA"/>
    <w:rsid w:val="00F8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728C"/>
  <w15:chartTrackingRefBased/>
  <w15:docId w15:val="{04B1FC41-6329-4BB8-9BAC-3A2CB32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13"/>
    <w:pPr>
      <w:ind w:left="720"/>
      <w:contextualSpacing/>
    </w:pPr>
  </w:style>
  <w:style w:type="paragraph" w:styleId="BalloonText">
    <w:name w:val="Balloon Text"/>
    <w:basedOn w:val="Normal"/>
    <w:link w:val="BalloonTextChar"/>
    <w:uiPriority w:val="99"/>
    <w:semiHidden/>
    <w:unhideWhenUsed/>
    <w:rsid w:val="00201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Cliff Hodges</dc:creator>
  <cp:keywords/>
  <dc:description/>
  <cp:lastModifiedBy>Connie Piquito</cp:lastModifiedBy>
  <cp:revision>2</cp:revision>
  <cp:lastPrinted>2018-02-28T09:02:00Z</cp:lastPrinted>
  <dcterms:created xsi:type="dcterms:W3CDTF">2019-11-22T08:14:00Z</dcterms:created>
  <dcterms:modified xsi:type="dcterms:W3CDTF">2019-11-22T08:14:00Z</dcterms:modified>
</cp:coreProperties>
</file>