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51F" w:rsidRDefault="00F4551F" w:rsidP="00F4551F">
      <w:pPr>
        <w:rPr>
          <w:b/>
        </w:rPr>
      </w:pPr>
      <w:bookmarkStart w:id="0" w:name="_GoBack"/>
      <w:bookmarkEnd w:id="0"/>
      <w:r w:rsidRPr="00633257">
        <w:rPr>
          <w:b/>
        </w:rPr>
        <w:t>The Geography Department</w:t>
      </w:r>
      <w:r>
        <w:rPr>
          <w:b/>
        </w:rPr>
        <w:t>.</w:t>
      </w:r>
    </w:p>
    <w:p w:rsidR="00F4551F" w:rsidRDefault="00F4551F" w:rsidP="00F4551F">
      <w:r>
        <w:t xml:space="preserve"> </w:t>
      </w:r>
      <w:r w:rsidRPr="00633257">
        <w:t xml:space="preserve">The Geography </w:t>
      </w:r>
      <w:r>
        <w:t>D</w:t>
      </w:r>
      <w:r w:rsidRPr="00633257">
        <w:t>epartment at Valentines</w:t>
      </w:r>
      <w:r>
        <w:t xml:space="preserve"> is an innovative department, with an excellent record of academic success. Attainment at all Key Stages is </w:t>
      </w:r>
      <w:r w:rsidR="00817056">
        <w:t xml:space="preserve">well </w:t>
      </w:r>
      <w:r>
        <w:t xml:space="preserve">above the national average.  Students are provided with an outstanding learning environment which allows them to achieve high levels of attainment. Progressive and engaging teaching methods are employed to enhance student understanding and enjoyment of the topics studied. The members of the department pride themselves on developing stimulating resources and a challenging curriculum. Opportunities are provided for teachers to advance their own CPD through in house provision </w:t>
      </w:r>
      <w:r w:rsidR="00C317C2">
        <w:t xml:space="preserve">training </w:t>
      </w:r>
      <w:r>
        <w:t>as well as via external providers. The school has Teaching School status, which offers increased options for advancing one’s professional development.</w:t>
      </w:r>
    </w:p>
    <w:p w:rsidR="00F4551F" w:rsidRDefault="00F4551F" w:rsidP="00F4551F">
      <w:pPr>
        <w:rPr>
          <w:b/>
        </w:rPr>
      </w:pPr>
      <w:r w:rsidRPr="007018A4">
        <w:rPr>
          <w:b/>
        </w:rPr>
        <w:t>Structure</w:t>
      </w:r>
    </w:p>
    <w:p w:rsidR="00F4551F" w:rsidRDefault="00F4551F" w:rsidP="00F4551F">
      <w:r>
        <w:t xml:space="preserve"> </w:t>
      </w:r>
      <w:r w:rsidRPr="007018A4">
        <w:t xml:space="preserve">The Geography Department consists </w:t>
      </w:r>
      <w:r>
        <w:t xml:space="preserve">of </w:t>
      </w:r>
      <w:r w:rsidRPr="007018A4">
        <w:t xml:space="preserve">a Head of Department and </w:t>
      </w:r>
      <w:r w:rsidR="00630F8B" w:rsidRPr="00630F8B">
        <w:t>three</w:t>
      </w:r>
      <w:r w:rsidRPr="007018A4">
        <w:t xml:space="preserve"> other members of staff who are Geography specialists</w:t>
      </w:r>
      <w:r>
        <w:t>.  All members of the department are expected to teach across the full age and ability ranges. Every member of the department is</w:t>
      </w:r>
      <w:r w:rsidR="00630F8B">
        <w:t xml:space="preserve"> </w:t>
      </w:r>
      <w:r w:rsidR="00630F8B" w:rsidRPr="00630F8B">
        <w:t>also</w:t>
      </w:r>
      <w:r>
        <w:t xml:space="preserve"> expected to contribute to the development of the curriculum and resources within Geography. Maintaining high standards of lesson preparation, teaching, marking, assessing, record keeping and reporting student progress are integral to the effective running of the department. </w:t>
      </w:r>
    </w:p>
    <w:p w:rsidR="00F4551F" w:rsidRDefault="00C317C2" w:rsidP="00F4551F">
      <w:r>
        <w:t xml:space="preserve"> The </w:t>
      </w:r>
      <w:r w:rsidR="00630F8B">
        <w:t>Department has excellent teach</w:t>
      </w:r>
      <w:r>
        <w:t>ing</w:t>
      </w:r>
      <w:r w:rsidR="00F4551F">
        <w:t xml:space="preserve"> resources and is based in</w:t>
      </w:r>
      <w:r w:rsidR="00630F8B">
        <w:t xml:space="preserve"> four</w:t>
      </w:r>
      <w:r w:rsidR="00F4551F">
        <w:t xml:space="preserve"> </w:t>
      </w:r>
      <w:r>
        <w:t>specialist</w:t>
      </w:r>
      <w:r w:rsidR="00F4551F">
        <w:t xml:space="preserve"> teaching rooms. Each class room has an interactive whiteboard and the department has its own IT suite. All resources are available to students and staff via the school’s</w:t>
      </w:r>
      <w:r w:rsidR="00630F8B">
        <w:t xml:space="preserve"> learning platform, Firefly.</w:t>
      </w:r>
      <w:r w:rsidR="00F4551F">
        <w:t xml:space="preserve"> They are regularly updated and i</w:t>
      </w:r>
      <w:r w:rsidR="00630F8B">
        <w:t>mproved to keep them topical,</w:t>
      </w:r>
      <w:r w:rsidR="00F4551F">
        <w:t xml:space="preserve"> relevant</w:t>
      </w:r>
      <w:r w:rsidR="00630F8B">
        <w:t xml:space="preserve"> and to meet the needs of the new KS3 curriculum and recently introduc</w:t>
      </w:r>
      <w:r w:rsidR="00035A95">
        <w:t>ed GCSE and A level sp</w:t>
      </w:r>
      <w:r w:rsidR="00630F8B">
        <w:t>ecifications</w:t>
      </w:r>
      <w:r w:rsidR="00F4551F">
        <w:t>. The schemes of work are regular</w:t>
      </w:r>
      <w:r>
        <w:t>ly</w:t>
      </w:r>
      <w:r w:rsidR="00F4551F">
        <w:t xml:space="preserve"> re</w:t>
      </w:r>
      <w:r>
        <w:t>viewed and where necessary</w:t>
      </w:r>
      <w:r w:rsidR="00F4551F">
        <w:t xml:space="preserve"> amended and improved.  The department is committed to fieldwork as an essential component of the geography curriculum. </w:t>
      </w:r>
      <w:r w:rsidR="00A500BE">
        <w:t xml:space="preserve"> In </w:t>
      </w:r>
      <w:r w:rsidR="00F4551F">
        <w:t xml:space="preserve">Year 8 </w:t>
      </w:r>
      <w:r w:rsidR="00A500BE">
        <w:t xml:space="preserve">we </w:t>
      </w:r>
      <w:r w:rsidR="00F4551F">
        <w:t>study c</w:t>
      </w:r>
      <w:r w:rsidR="00A500BE">
        <w:t xml:space="preserve">oastal management </w:t>
      </w:r>
      <w:r w:rsidR="00F4551F">
        <w:t>at</w:t>
      </w:r>
      <w:r w:rsidR="002A14CD">
        <w:t xml:space="preserve"> </w:t>
      </w:r>
      <w:r w:rsidR="00A500BE">
        <w:t>Abbotts Hall Farm in Essex</w:t>
      </w:r>
      <w:r w:rsidR="00F4551F">
        <w:t>. At GCSE we</w:t>
      </w:r>
      <w:r w:rsidR="00630F8B">
        <w:t xml:space="preserve"> will be studying urban changes in East London and </w:t>
      </w:r>
      <w:r w:rsidR="00A500BE">
        <w:t xml:space="preserve">rivers within Epping Forest, </w:t>
      </w:r>
      <w:r w:rsidR="00630F8B">
        <w:t xml:space="preserve">as part of the fieldwork element of the new GCSE exam paper and </w:t>
      </w:r>
      <w:r w:rsidR="00F4551F">
        <w:t xml:space="preserve">in Year 12 students travel to </w:t>
      </w:r>
      <w:r w:rsidR="00630F8B">
        <w:t xml:space="preserve">Slapton Ley in Devon </w:t>
      </w:r>
      <w:r w:rsidR="00F4551F">
        <w:t xml:space="preserve">to study issues such as </w:t>
      </w:r>
      <w:r w:rsidR="00630F8B">
        <w:t xml:space="preserve">regenerating urban and rural </w:t>
      </w:r>
      <w:r w:rsidR="00F4551F">
        <w:t>a</w:t>
      </w:r>
      <w:r w:rsidR="00630F8B">
        <w:t>reas and changes in coastal environments</w:t>
      </w:r>
      <w:r w:rsidR="00F4551F">
        <w:t>.</w:t>
      </w:r>
    </w:p>
    <w:p w:rsidR="00F4551F" w:rsidRPr="00E572E6" w:rsidRDefault="00F4551F" w:rsidP="00F4551F">
      <w:pPr>
        <w:rPr>
          <w:lang w:val="en-US"/>
        </w:rPr>
      </w:pPr>
      <w:r>
        <w:lastRenderedPageBreak/>
        <w:t xml:space="preserve">Geography classes are taught </w:t>
      </w:r>
      <w:r w:rsidR="00630F8B">
        <w:t>in their Houses</w:t>
      </w:r>
      <w:r w:rsidR="00817056">
        <w:t xml:space="preserve"> in </w:t>
      </w:r>
      <w:r w:rsidR="0024105C">
        <w:t>year groups,</w:t>
      </w:r>
      <w:r w:rsidR="00630F8B">
        <w:t xml:space="preserve"> </w:t>
      </w:r>
      <w:r>
        <w:t>throughout Key stage 3 and in mixed ability groups at GCSE. Geography is a popular option at GCSE</w:t>
      </w:r>
      <w:r w:rsidR="00630F8B">
        <w:t xml:space="preserve">. This year there we have </w:t>
      </w:r>
      <w:r w:rsidR="004E72F4">
        <w:t>96</w:t>
      </w:r>
      <w:r>
        <w:t xml:space="preserve"> students</w:t>
      </w:r>
      <w:r w:rsidR="00630F8B">
        <w:t xml:space="preserve"> studying the subject in Year 11. We follow the new Edexcel</w:t>
      </w:r>
      <w:r>
        <w:t xml:space="preserve"> B specification </w:t>
      </w:r>
      <w:r w:rsidR="00630F8B">
        <w:t>which is issues based.</w:t>
      </w:r>
      <w:r w:rsidR="00517DBD">
        <w:t xml:space="preserve"> At A</w:t>
      </w:r>
      <w:r w:rsidR="0024105C">
        <w:t xml:space="preserve"> level we teach the new Edexcel A level specification. </w:t>
      </w:r>
      <w:r w:rsidR="00630F8B">
        <w:t xml:space="preserve"> </w:t>
      </w:r>
      <w:r w:rsidR="00630F8B" w:rsidRPr="00E572E6">
        <w:t>In 201</w:t>
      </w:r>
      <w:r w:rsidR="00E572E6" w:rsidRPr="00E572E6">
        <w:t>8</w:t>
      </w:r>
      <w:r w:rsidR="002A14CD" w:rsidRPr="00E572E6">
        <w:t xml:space="preserve"> </w:t>
      </w:r>
      <w:r w:rsidR="00E572E6">
        <w:t xml:space="preserve">75% </w:t>
      </w:r>
      <w:r w:rsidR="0024105C" w:rsidRPr="00E572E6">
        <w:t xml:space="preserve">of the students </w:t>
      </w:r>
      <w:r w:rsidR="002A14CD" w:rsidRPr="00E572E6">
        <w:t xml:space="preserve">achieved </w:t>
      </w:r>
      <w:r w:rsidR="00E572E6">
        <w:t>9-5</w:t>
      </w:r>
      <w:r w:rsidR="002A14CD" w:rsidRPr="00E572E6">
        <w:t xml:space="preserve"> at GCSE with </w:t>
      </w:r>
      <w:r w:rsidR="00182BF2">
        <w:t>38%</w:t>
      </w:r>
      <w:r w:rsidRPr="00E572E6">
        <w:t xml:space="preserve"> gaining </w:t>
      </w:r>
      <w:r w:rsidR="00182BF2">
        <w:t>9-7</w:t>
      </w:r>
      <w:r w:rsidRPr="00E572E6">
        <w:t>. Students at A Level also achieve</w:t>
      </w:r>
      <w:r w:rsidR="00182BF2">
        <w:t>d</w:t>
      </w:r>
      <w:r w:rsidRPr="00E572E6">
        <w:t xml:space="preserve"> excellent r</w:t>
      </w:r>
      <w:r w:rsidR="00182BF2">
        <w:t>esults; i</w:t>
      </w:r>
      <w:r w:rsidR="002A14CD" w:rsidRPr="00E572E6">
        <w:t>n 201</w:t>
      </w:r>
      <w:r w:rsidR="00182BF2">
        <w:t xml:space="preserve">8 </w:t>
      </w:r>
      <w:r w:rsidR="002A14CD" w:rsidRPr="00E572E6">
        <w:t>students achieved</w:t>
      </w:r>
      <w:r w:rsidRPr="00E572E6">
        <w:t xml:space="preserve"> </w:t>
      </w:r>
      <w:r w:rsidR="002A14CD" w:rsidRPr="00E572E6">
        <w:rPr>
          <w:lang w:val="en-US"/>
        </w:rPr>
        <w:t>100%</w:t>
      </w:r>
      <w:r w:rsidR="002A14CD" w:rsidRPr="00E572E6">
        <w:t xml:space="preserve"> </w:t>
      </w:r>
      <w:r w:rsidRPr="00E572E6">
        <w:rPr>
          <w:lang w:val="en-US"/>
        </w:rPr>
        <w:t>A</w:t>
      </w:r>
      <w:r w:rsidR="002A14CD" w:rsidRPr="00E572E6">
        <w:rPr>
          <w:lang w:val="en-US"/>
        </w:rPr>
        <w:t xml:space="preserve">*- C </w:t>
      </w:r>
      <w:r w:rsidRPr="00E572E6">
        <w:rPr>
          <w:lang w:val="en-US"/>
        </w:rPr>
        <w:t>grade</w:t>
      </w:r>
      <w:r w:rsidR="00182BF2">
        <w:rPr>
          <w:lang w:val="en-US"/>
        </w:rPr>
        <w:t>s, with 50% achieving A*-B</w:t>
      </w:r>
      <w:r w:rsidRPr="00E572E6">
        <w:rPr>
          <w:lang w:val="en-US"/>
        </w:rPr>
        <w:t>.</w:t>
      </w:r>
    </w:p>
    <w:p w:rsidR="00F4551F" w:rsidRDefault="00F4551F" w:rsidP="00F4551F">
      <w:r>
        <w:t>The Department works in a collaborative manner, where all members are expected to participate in the development of Schemes of Work and resources and share good practice to ensure that out standing teaching is cons</w:t>
      </w:r>
      <w:r w:rsidR="00C317C2">
        <w:t>istently delivered in lessons.</w:t>
      </w:r>
    </w:p>
    <w:p w:rsidR="002A7671" w:rsidRDefault="002A7671"/>
    <w:sectPr w:rsidR="002A7671" w:rsidSect="002A76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51F"/>
    <w:rsid w:val="00027997"/>
    <w:rsid w:val="00035A95"/>
    <w:rsid w:val="000A6DCD"/>
    <w:rsid w:val="000B77E6"/>
    <w:rsid w:val="000F517E"/>
    <w:rsid w:val="00103BC5"/>
    <w:rsid w:val="00127107"/>
    <w:rsid w:val="00153065"/>
    <w:rsid w:val="00182BF2"/>
    <w:rsid w:val="001902CA"/>
    <w:rsid w:val="00191CAD"/>
    <w:rsid w:val="00191D83"/>
    <w:rsid w:val="001B0587"/>
    <w:rsid w:val="001D5E95"/>
    <w:rsid w:val="001E2F32"/>
    <w:rsid w:val="0024105C"/>
    <w:rsid w:val="002554B0"/>
    <w:rsid w:val="00263656"/>
    <w:rsid w:val="00264E22"/>
    <w:rsid w:val="00270F6E"/>
    <w:rsid w:val="002A14CD"/>
    <w:rsid w:val="002A7671"/>
    <w:rsid w:val="002C4724"/>
    <w:rsid w:val="002F32A9"/>
    <w:rsid w:val="0032541A"/>
    <w:rsid w:val="00336124"/>
    <w:rsid w:val="003C7658"/>
    <w:rsid w:val="003E4EF4"/>
    <w:rsid w:val="003E6BAE"/>
    <w:rsid w:val="003F65E4"/>
    <w:rsid w:val="00410279"/>
    <w:rsid w:val="00430CD7"/>
    <w:rsid w:val="004442C8"/>
    <w:rsid w:val="00486C3F"/>
    <w:rsid w:val="004B3D4E"/>
    <w:rsid w:val="004E72F4"/>
    <w:rsid w:val="00517DBD"/>
    <w:rsid w:val="00525D58"/>
    <w:rsid w:val="00530104"/>
    <w:rsid w:val="00550D79"/>
    <w:rsid w:val="005772ED"/>
    <w:rsid w:val="005A1213"/>
    <w:rsid w:val="005D0E25"/>
    <w:rsid w:val="005E3036"/>
    <w:rsid w:val="005E5055"/>
    <w:rsid w:val="00627D56"/>
    <w:rsid w:val="00630F8B"/>
    <w:rsid w:val="00644414"/>
    <w:rsid w:val="0065019F"/>
    <w:rsid w:val="00653205"/>
    <w:rsid w:val="00687682"/>
    <w:rsid w:val="006A110B"/>
    <w:rsid w:val="006B34BC"/>
    <w:rsid w:val="006D26EE"/>
    <w:rsid w:val="006E67E4"/>
    <w:rsid w:val="00727DD5"/>
    <w:rsid w:val="00747148"/>
    <w:rsid w:val="007519DB"/>
    <w:rsid w:val="00756DE5"/>
    <w:rsid w:val="007750E3"/>
    <w:rsid w:val="00783D39"/>
    <w:rsid w:val="007951ED"/>
    <w:rsid w:val="00800E86"/>
    <w:rsid w:val="008123EE"/>
    <w:rsid w:val="00817056"/>
    <w:rsid w:val="00824BF7"/>
    <w:rsid w:val="008423AF"/>
    <w:rsid w:val="00843FE1"/>
    <w:rsid w:val="00884904"/>
    <w:rsid w:val="008C798A"/>
    <w:rsid w:val="008D4A25"/>
    <w:rsid w:val="00905967"/>
    <w:rsid w:val="009316E3"/>
    <w:rsid w:val="00942E40"/>
    <w:rsid w:val="009749CC"/>
    <w:rsid w:val="009A4854"/>
    <w:rsid w:val="009E0743"/>
    <w:rsid w:val="009F22DA"/>
    <w:rsid w:val="00A12BBF"/>
    <w:rsid w:val="00A159BD"/>
    <w:rsid w:val="00A353E6"/>
    <w:rsid w:val="00A500BE"/>
    <w:rsid w:val="00A51EA7"/>
    <w:rsid w:val="00A9072E"/>
    <w:rsid w:val="00AA41A4"/>
    <w:rsid w:val="00AB3678"/>
    <w:rsid w:val="00AE458B"/>
    <w:rsid w:val="00B452C6"/>
    <w:rsid w:val="00B66401"/>
    <w:rsid w:val="00B771D6"/>
    <w:rsid w:val="00B8323B"/>
    <w:rsid w:val="00B845B0"/>
    <w:rsid w:val="00BA77DA"/>
    <w:rsid w:val="00BB3F50"/>
    <w:rsid w:val="00BB43D6"/>
    <w:rsid w:val="00BC44AC"/>
    <w:rsid w:val="00BE3D1D"/>
    <w:rsid w:val="00C1347D"/>
    <w:rsid w:val="00C13F42"/>
    <w:rsid w:val="00C168FE"/>
    <w:rsid w:val="00C25FD6"/>
    <w:rsid w:val="00C317C2"/>
    <w:rsid w:val="00C854FE"/>
    <w:rsid w:val="00CE3F2A"/>
    <w:rsid w:val="00CF3254"/>
    <w:rsid w:val="00D10A23"/>
    <w:rsid w:val="00D40BCA"/>
    <w:rsid w:val="00D62F35"/>
    <w:rsid w:val="00D93532"/>
    <w:rsid w:val="00DC0408"/>
    <w:rsid w:val="00DF75BF"/>
    <w:rsid w:val="00E56A5F"/>
    <w:rsid w:val="00E572E6"/>
    <w:rsid w:val="00E61DA2"/>
    <w:rsid w:val="00E76E90"/>
    <w:rsid w:val="00E86624"/>
    <w:rsid w:val="00E90DAD"/>
    <w:rsid w:val="00EB1DC4"/>
    <w:rsid w:val="00EC3181"/>
    <w:rsid w:val="00F4551F"/>
    <w:rsid w:val="00F462FA"/>
    <w:rsid w:val="00F50AEA"/>
    <w:rsid w:val="00FB5400"/>
    <w:rsid w:val="00FF5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B552B-79B9-41C4-93E8-000B4117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5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F80C7A21</Template>
  <TotalTime>0</TotalTime>
  <Pages>1</Pages>
  <Words>471</Words>
  <Characters>2688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Valentines High School</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dc:creator>
  <cp:lastModifiedBy>Lisa Collier</cp:lastModifiedBy>
  <cp:revision>2</cp:revision>
  <cp:lastPrinted>2013-03-20T08:34:00Z</cp:lastPrinted>
  <dcterms:created xsi:type="dcterms:W3CDTF">2019-02-05T14:26:00Z</dcterms:created>
  <dcterms:modified xsi:type="dcterms:W3CDTF">2019-02-05T14:26:00Z</dcterms:modified>
</cp:coreProperties>
</file>