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E4" w:rsidRDefault="00FD7075">
      <w:r w:rsidRPr="00CB26A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728CF3" wp14:editId="3F9625E3">
            <wp:simplePos x="0" y="0"/>
            <wp:positionH relativeFrom="margin">
              <wp:posOffset>1958340</wp:posOffset>
            </wp:positionH>
            <wp:positionV relativeFrom="paragraph">
              <wp:posOffset>45720</wp:posOffset>
            </wp:positionV>
            <wp:extent cx="1935480" cy="843915"/>
            <wp:effectExtent l="0" t="0" r="5715" b="0"/>
            <wp:wrapTight wrapText="bothSides">
              <wp:wrapPolygon edited="0">
                <wp:start x="0" y="0"/>
                <wp:lineTo x="0" y="20920"/>
                <wp:lineTo x="21440" y="20920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95" w:rsidRDefault="00CB1A95"/>
    <w:p w:rsidR="002E06B6" w:rsidRDefault="002E06B6" w:rsidP="00FD707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42A" w:rsidRDefault="00DC642A" w:rsidP="00DC64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42A" w:rsidRPr="00B94311" w:rsidRDefault="00236635" w:rsidP="00DC64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311">
        <w:rPr>
          <w:rFonts w:ascii="Times New Roman" w:hAnsi="Times New Roman" w:cs="Times New Roman"/>
          <w:b/>
          <w:sz w:val="28"/>
          <w:szCs w:val="28"/>
          <w:u w:val="single"/>
        </w:rPr>
        <w:t>Job Description</w:t>
      </w:r>
      <w:r w:rsidR="00DC642A" w:rsidRPr="00B94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642A" w:rsidRPr="00B94311">
        <w:rPr>
          <w:rFonts w:ascii="Times New Roman" w:hAnsi="Times New Roman" w:cs="Times New Roman"/>
          <w:b/>
          <w:sz w:val="28"/>
          <w:szCs w:val="28"/>
          <w:u w:val="single"/>
        </w:rPr>
        <w:t xml:space="preserve">HR Officer </w:t>
      </w:r>
    </w:p>
    <w:p w:rsidR="00D60C50" w:rsidRPr="00B94311" w:rsidRDefault="00D60C50" w:rsidP="00B943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31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Grade: </w:t>
      </w:r>
      <w:r w:rsidR="006E24A1" w:rsidRPr="00B94311">
        <w:rPr>
          <w:rFonts w:ascii="Times New Roman" w:hAnsi="Times New Roman" w:cs="Times New Roman"/>
          <w:b/>
          <w:sz w:val="28"/>
          <w:szCs w:val="28"/>
          <w:u w:val="single"/>
        </w:rPr>
        <w:t>SO2 – P01</w:t>
      </w:r>
    </w:p>
    <w:p w:rsidR="00283FA9" w:rsidRPr="007D11C6" w:rsidRDefault="00283FA9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D9" w:rsidRPr="00B94311" w:rsidRDefault="00BD52BA" w:rsidP="007D1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4311">
        <w:rPr>
          <w:rFonts w:ascii="Times New Roman" w:hAnsi="Times New Roman" w:cs="Times New Roman"/>
          <w:b/>
          <w:sz w:val="24"/>
          <w:szCs w:val="24"/>
        </w:rPr>
        <w:t>Hours of work</w:t>
      </w:r>
      <w:r w:rsidR="00DC642A" w:rsidRPr="00DC642A">
        <w:rPr>
          <w:rFonts w:ascii="Times New Roman" w:hAnsi="Times New Roman" w:cs="Times New Roman"/>
          <w:b/>
          <w:sz w:val="24"/>
          <w:szCs w:val="24"/>
        </w:rPr>
        <w:t>:</w:t>
      </w:r>
      <w:r w:rsidRPr="00B9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42A" w:rsidRPr="00DC642A">
        <w:rPr>
          <w:rFonts w:ascii="Times New Roman" w:hAnsi="Times New Roman" w:cs="Times New Roman"/>
          <w:b/>
          <w:sz w:val="24"/>
          <w:szCs w:val="24"/>
        </w:rPr>
        <w:tab/>
      </w:r>
      <w:r w:rsidRPr="00B94311">
        <w:rPr>
          <w:rFonts w:ascii="Times New Roman" w:hAnsi="Times New Roman" w:cs="Times New Roman"/>
          <w:sz w:val="24"/>
          <w:szCs w:val="24"/>
        </w:rPr>
        <w:t xml:space="preserve">Full time. </w:t>
      </w:r>
      <w:r w:rsidR="006E24A1" w:rsidRPr="00B94311">
        <w:rPr>
          <w:rFonts w:ascii="Times New Roman" w:hAnsi="Times New Roman" w:cs="Times New Roman"/>
          <w:sz w:val="24"/>
          <w:szCs w:val="24"/>
        </w:rPr>
        <w:t>36 hours per week</w:t>
      </w:r>
      <w:r w:rsidRPr="00B94311">
        <w:rPr>
          <w:rFonts w:ascii="Times New Roman" w:hAnsi="Times New Roman" w:cs="Times New Roman"/>
          <w:sz w:val="24"/>
          <w:szCs w:val="24"/>
        </w:rPr>
        <w:t xml:space="preserve">. </w:t>
      </w:r>
      <w:r w:rsidR="00DC642A" w:rsidRPr="00DC642A">
        <w:rPr>
          <w:rFonts w:ascii="Times New Roman" w:hAnsi="Times New Roman" w:cs="Times New Roman"/>
          <w:sz w:val="24"/>
          <w:szCs w:val="24"/>
        </w:rPr>
        <w:t xml:space="preserve">8am to 4pm. </w:t>
      </w:r>
    </w:p>
    <w:p w:rsidR="00BD52BA" w:rsidRPr="00DC642A" w:rsidRDefault="00BD52BA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42A" w:rsidRPr="00DC642A" w:rsidRDefault="00DC642A" w:rsidP="007D1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42A">
        <w:rPr>
          <w:rFonts w:ascii="Times New Roman" w:hAnsi="Times New Roman" w:cs="Times New Roman"/>
          <w:b/>
          <w:sz w:val="24"/>
          <w:szCs w:val="24"/>
        </w:rPr>
        <w:t>Contract Type:</w:t>
      </w:r>
      <w:r w:rsidRPr="00B94311">
        <w:rPr>
          <w:rFonts w:ascii="Times New Roman" w:hAnsi="Times New Roman" w:cs="Times New Roman"/>
          <w:sz w:val="24"/>
          <w:szCs w:val="24"/>
        </w:rPr>
        <w:t xml:space="preserve"> </w:t>
      </w:r>
      <w:r w:rsidRPr="00DC642A">
        <w:rPr>
          <w:rFonts w:ascii="Times New Roman" w:hAnsi="Times New Roman" w:cs="Times New Roman"/>
          <w:sz w:val="24"/>
          <w:szCs w:val="24"/>
        </w:rPr>
        <w:tab/>
      </w:r>
      <w:r w:rsidRPr="00B94311">
        <w:rPr>
          <w:rFonts w:ascii="Times New Roman" w:hAnsi="Times New Roman" w:cs="Times New Roman"/>
          <w:sz w:val="24"/>
          <w:szCs w:val="24"/>
        </w:rPr>
        <w:t xml:space="preserve">Permanent </w:t>
      </w:r>
    </w:p>
    <w:p w:rsidR="00DC642A" w:rsidRPr="00DC642A" w:rsidRDefault="00DC642A" w:rsidP="007D1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642A" w:rsidRPr="00DC642A" w:rsidRDefault="00DC642A" w:rsidP="00DC64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2A">
        <w:rPr>
          <w:rFonts w:ascii="Times New Roman" w:hAnsi="Times New Roman" w:cs="Times New Roman"/>
          <w:b/>
          <w:sz w:val="24"/>
          <w:szCs w:val="24"/>
        </w:rPr>
        <w:t xml:space="preserve">Reporting to: </w:t>
      </w:r>
      <w:r w:rsidRPr="00DC642A">
        <w:rPr>
          <w:rFonts w:ascii="Times New Roman" w:hAnsi="Times New Roman" w:cs="Times New Roman"/>
          <w:b/>
          <w:sz w:val="24"/>
          <w:szCs w:val="24"/>
        </w:rPr>
        <w:tab/>
      </w:r>
      <w:r w:rsidRPr="00DC642A">
        <w:rPr>
          <w:rFonts w:ascii="Times New Roman" w:hAnsi="Times New Roman" w:cs="Times New Roman"/>
          <w:b/>
          <w:sz w:val="24"/>
          <w:szCs w:val="24"/>
        </w:rPr>
        <w:tab/>
      </w:r>
      <w:r w:rsidR="009D0B92">
        <w:rPr>
          <w:rFonts w:ascii="Times New Roman" w:hAnsi="Times New Roman" w:cs="Times New Roman"/>
          <w:sz w:val="24"/>
          <w:szCs w:val="24"/>
        </w:rPr>
        <w:t xml:space="preserve">School Business Manager for GOC </w:t>
      </w:r>
    </w:p>
    <w:p w:rsidR="00DC642A" w:rsidRPr="00DC642A" w:rsidRDefault="00DC642A" w:rsidP="00DC64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42A" w:rsidRPr="00DC642A" w:rsidRDefault="00DC642A" w:rsidP="00DC64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42A">
        <w:rPr>
          <w:rFonts w:ascii="Times New Roman" w:hAnsi="Times New Roman" w:cs="Times New Roman"/>
          <w:b/>
          <w:sz w:val="24"/>
          <w:szCs w:val="24"/>
        </w:rPr>
        <w:t xml:space="preserve">Responsible for: </w:t>
      </w:r>
      <w:r w:rsidRPr="00DC642A">
        <w:rPr>
          <w:rFonts w:ascii="Times New Roman" w:hAnsi="Times New Roman" w:cs="Times New Roman"/>
          <w:b/>
          <w:sz w:val="24"/>
          <w:szCs w:val="24"/>
        </w:rPr>
        <w:tab/>
      </w:r>
      <w:r w:rsidRPr="00DC642A">
        <w:rPr>
          <w:rFonts w:ascii="Times New Roman" w:hAnsi="Times New Roman" w:cs="Times New Roman"/>
          <w:sz w:val="24"/>
          <w:szCs w:val="24"/>
        </w:rPr>
        <w:t xml:space="preserve">Administration Assistant </w:t>
      </w:r>
    </w:p>
    <w:p w:rsidR="00DC642A" w:rsidRPr="00DC642A" w:rsidRDefault="00DC642A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42A" w:rsidRPr="00DC642A" w:rsidRDefault="00DC642A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A9" w:rsidRPr="00DC642A" w:rsidRDefault="00283FA9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42A">
        <w:rPr>
          <w:rFonts w:ascii="Times New Roman" w:hAnsi="Times New Roman" w:cs="Times New Roman"/>
          <w:b/>
          <w:sz w:val="24"/>
          <w:szCs w:val="24"/>
          <w:u w:val="single"/>
        </w:rPr>
        <w:t>Main Purpose of the Job:</w:t>
      </w:r>
    </w:p>
    <w:p w:rsidR="007D11C6" w:rsidRPr="00B94311" w:rsidRDefault="007D11C6" w:rsidP="007D11C6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7D11C6" w:rsidRPr="00B94311" w:rsidRDefault="009A6DB7" w:rsidP="009A6DB7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B94311">
        <w:rPr>
          <w:rFonts w:ascii="Times New Roman" w:hAnsi="Times New Roman" w:cs="Times New Roman"/>
        </w:rPr>
        <w:t>To provide an efficient and effective human resources service for the College.</w:t>
      </w:r>
    </w:p>
    <w:p w:rsidR="00283FA9" w:rsidRPr="00DC642A" w:rsidRDefault="00283FA9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116" w:rsidRPr="00DC642A" w:rsidRDefault="00CB1A95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42A">
        <w:rPr>
          <w:rFonts w:ascii="Times New Roman" w:hAnsi="Times New Roman" w:cs="Times New Roman"/>
          <w:b/>
          <w:sz w:val="24"/>
          <w:szCs w:val="24"/>
          <w:u w:val="single"/>
        </w:rPr>
        <w:t>Main Roles:</w:t>
      </w:r>
    </w:p>
    <w:p w:rsidR="003C26DB" w:rsidRPr="00DC642A" w:rsidRDefault="003C26DB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6DB" w:rsidRPr="00B94311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94311">
        <w:rPr>
          <w:rFonts w:ascii="Times New Roman" w:hAnsi="Times New Roman" w:cs="Times New Roman"/>
          <w:b/>
          <w:bCs/>
          <w:u w:val="single"/>
        </w:rPr>
        <w:t>Strategic</w:t>
      </w:r>
      <w:r w:rsidR="00245ED9" w:rsidRPr="00B94311">
        <w:rPr>
          <w:rFonts w:ascii="Times New Roman" w:hAnsi="Times New Roman" w:cs="Times New Roman"/>
          <w:b/>
          <w:bCs/>
          <w:u w:val="single"/>
        </w:rPr>
        <w:t xml:space="preserve"> / Operational</w:t>
      </w:r>
    </w:p>
    <w:p w:rsidR="003C26DB" w:rsidRPr="00B94311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17887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</w:t>
      </w:r>
      <w:r w:rsidR="00EA6634">
        <w:rPr>
          <w:rFonts w:ascii="Times New Roman" w:hAnsi="Times New Roman" w:cs="Times New Roman"/>
          <w:color w:val="000000"/>
        </w:rPr>
        <w:t xml:space="preserve">assist with </w:t>
      </w:r>
      <w:r w:rsidRPr="00B94311">
        <w:rPr>
          <w:rFonts w:ascii="Times New Roman" w:hAnsi="Times New Roman" w:cs="Times New Roman"/>
          <w:color w:val="000000"/>
        </w:rPr>
        <w:t xml:space="preserve">the development and review of the Colleges HR Policies and Procedures ensuring </w:t>
      </w:r>
    </w:p>
    <w:p w:rsidR="003C26DB" w:rsidRPr="00B94311" w:rsidRDefault="00A17887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C26DB" w:rsidRPr="00B94311">
        <w:rPr>
          <w:rFonts w:ascii="Times New Roman" w:hAnsi="Times New Roman" w:cs="Times New Roman"/>
          <w:color w:val="000000"/>
        </w:rPr>
        <w:t>compliance with legal requirements and best practic</w:t>
      </w:r>
      <w:r w:rsidR="006E24A1" w:rsidRPr="00B94311">
        <w:rPr>
          <w:rFonts w:ascii="Times New Roman" w:hAnsi="Times New Roman" w:cs="Times New Roman"/>
          <w:color w:val="000000"/>
        </w:rPr>
        <w:t xml:space="preserve">e. </w:t>
      </w:r>
      <w:r w:rsidR="003C26DB" w:rsidRPr="00B94311">
        <w:rPr>
          <w:rFonts w:ascii="Times New Roman" w:hAnsi="Times New Roman" w:cs="Times New Roman"/>
          <w:color w:val="000000"/>
        </w:rPr>
        <w:t xml:space="preserve"> </w:t>
      </w:r>
    </w:p>
    <w:p w:rsidR="00A17887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>• To</w:t>
      </w:r>
      <w:r w:rsidR="006E24A1" w:rsidRPr="00B94311">
        <w:rPr>
          <w:rFonts w:ascii="Times New Roman" w:hAnsi="Times New Roman" w:cs="Times New Roman"/>
          <w:color w:val="000000"/>
        </w:rPr>
        <w:t xml:space="preserve"> ensure</w:t>
      </w:r>
      <w:r w:rsidRPr="00B94311">
        <w:rPr>
          <w:rFonts w:ascii="Times New Roman" w:hAnsi="Times New Roman" w:cs="Times New Roman"/>
          <w:color w:val="000000"/>
        </w:rPr>
        <w:t xml:space="preserve"> the implementation of the Colleges HR Policies and Procedures and the provision of advice, </w:t>
      </w:r>
      <w:r w:rsidR="00A17887">
        <w:rPr>
          <w:rFonts w:ascii="Times New Roman" w:hAnsi="Times New Roman" w:cs="Times New Roman"/>
          <w:color w:val="000000"/>
        </w:rPr>
        <w:t xml:space="preserve">     </w:t>
      </w:r>
    </w:p>
    <w:p w:rsidR="00BD52BA" w:rsidRPr="00B94311" w:rsidRDefault="00A17887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C26DB" w:rsidRPr="00B94311">
        <w:rPr>
          <w:rFonts w:ascii="Times New Roman" w:hAnsi="Times New Roman" w:cs="Times New Roman"/>
          <w:color w:val="000000"/>
        </w:rPr>
        <w:t>guidance</w:t>
      </w:r>
      <w:r w:rsidR="00457E21" w:rsidRPr="00B94311">
        <w:rPr>
          <w:rFonts w:ascii="Times New Roman" w:hAnsi="Times New Roman" w:cs="Times New Roman"/>
          <w:color w:val="000000"/>
        </w:rPr>
        <w:t xml:space="preserve"> and support to staff, managers </w:t>
      </w:r>
      <w:r w:rsidR="00457E21" w:rsidRPr="00B94311">
        <w:rPr>
          <w:rFonts w:ascii="Times New Roman" w:hAnsi="Times New Roman" w:cs="Times New Roman"/>
        </w:rPr>
        <w:t>and the</w:t>
      </w:r>
      <w:r w:rsidR="003C26DB" w:rsidRPr="00B94311">
        <w:rPr>
          <w:rFonts w:ascii="Times New Roman" w:hAnsi="Times New Roman" w:cs="Times New Roman"/>
          <w:color w:val="FF0000"/>
        </w:rPr>
        <w:t xml:space="preserve"> </w:t>
      </w:r>
      <w:r w:rsidR="003C26DB" w:rsidRPr="00B94311">
        <w:rPr>
          <w:rFonts w:ascii="Times New Roman" w:hAnsi="Times New Roman" w:cs="Times New Roman"/>
          <w:color w:val="000000"/>
        </w:rPr>
        <w:t>Senior Leadership Team</w:t>
      </w:r>
      <w:r w:rsidR="003C26DB" w:rsidRPr="00B94311">
        <w:rPr>
          <w:rFonts w:ascii="Times New Roman" w:hAnsi="Times New Roman" w:cs="Times New Roman"/>
          <w:strike/>
          <w:color w:val="FF0000"/>
        </w:rPr>
        <w:t xml:space="preserve"> </w:t>
      </w:r>
    </w:p>
    <w:p w:rsidR="00A17887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>• To provide advice and support on a range of sensitive HR matters</w:t>
      </w:r>
      <w:r w:rsidR="00DC642A" w:rsidRPr="00B94311">
        <w:rPr>
          <w:rFonts w:ascii="Times New Roman" w:hAnsi="Times New Roman" w:cs="Times New Roman"/>
          <w:color w:val="000000"/>
        </w:rPr>
        <w:t>,</w:t>
      </w:r>
      <w:r w:rsidRPr="00B94311">
        <w:rPr>
          <w:rFonts w:ascii="Times New Roman" w:hAnsi="Times New Roman" w:cs="Times New Roman"/>
          <w:color w:val="000000"/>
        </w:rPr>
        <w:t xml:space="preserve"> and </w:t>
      </w:r>
      <w:r w:rsidR="006E24A1" w:rsidRPr="00B94311">
        <w:rPr>
          <w:rFonts w:ascii="Times New Roman" w:hAnsi="Times New Roman" w:cs="Times New Roman"/>
          <w:color w:val="000000"/>
        </w:rPr>
        <w:t xml:space="preserve">ensure </w:t>
      </w:r>
      <w:r w:rsidRPr="00B94311">
        <w:rPr>
          <w:rFonts w:ascii="Times New Roman" w:hAnsi="Times New Roman" w:cs="Times New Roman"/>
          <w:color w:val="000000"/>
        </w:rPr>
        <w:t xml:space="preserve">the effective operation </w:t>
      </w:r>
      <w:r w:rsidR="00A17887">
        <w:rPr>
          <w:rFonts w:ascii="Times New Roman" w:hAnsi="Times New Roman" w:cs="Times New Roman"/>
          <w:color w:val="000000"/>
        </w:rPr>
        <w:t xml:space="preserve"> </w:t>
      </w:r>
    </w:p>
    <w:p w:rsidR="003C26DB" w:rsidRPr="00B94311" w:rsidRDefault="00A17887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C26DB" w:rsidRPr="00B94311">
        <w:rPr>
          <w:rFonts w:ascii="Times New Roman" w:hAnsi="Times New Roman" w:cs="Times New Roman"/>
          <w:color w:val="000000"/>
        </w:rPr>
        <w:t xml:space="preserve">of the College’s disciplinary, capability and grievance procedures as required. </w:t>
      </w:r>
    </w:p>
    <w:p w:rsidR="00A17887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be responsible for the College’s recruitment and selection procedures and activities, ensuring fair </w:t>
      </w:r>
      <w:r w:rsidR="00A17887">
        <w:rPr>
          <w:rFonts w:ascii="Times New Roman" w:hAnsi="Times New Roman" w:cs="Times New Roman"/>
          <w:color w:val="000000"/>
        </w:rPr>
        <w:t xml:space="preserve"> </w:t>
      </w:r>
    </w:p>
    <w:p w:rsidR="00A17887" w:rsidRDefault="00A178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C26DB" w:rsidRPr="00B94311">
        <w:rPr>
          <w:rFonts w:ascii="Times New Roman" w:hAnsi="Times New Roman" w:cs="Times New Roman"/>
          <w:color w:val="000000"/>
        </w:rPr>
        <w:t xml:space="preserve">and transparent processes and compliance with legislation and best practice. </w:t>
      </w:r>
      <w:r w:rsidR="006E24A1" w:rsidRPr="00B94311">
        <w:rPr>
          <w:rFonts w:ascii="Times New Roman" w:hAnsi="Times New Roman" w:cs="Times New Roman"/>
        </w:rPr>
        <w:t xml:space="preserve">To ensure all the </w:t>
      </w:r>
    </w:p>
    <w:p w:rsidR="00A17887" w:rsidRDefault="00A17887" w:rsidP="00B9431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24A1" w:rsidRPr="00B94311">
        <w:rPr>
          <w:rFonts w:ascii="Times New Roman" w:hAnsi="Times New Roman" w:cs="Times New Roman"/>
        </w:rPr>
        <w:t xml:space="preserve">recruitment administration is completed on a timely basis. </w:t>
      </w:r>
    </w:p>
    <w:p w:rsidR="00A17887" w:rsidRDefault="00A17887" w:rsidP="00B9431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</w:rPr>
      </w:pPr>
      <w:r w:rsidRPr="00BD16C9">
        <w:rPr>
          <w:rFonts w:ascii="Times New Roman" w:hAnsi="Times New Roman" w:cs="Times New Roman"/>
          <w:color w:val="000000"/>
        </w:rPr>
        <w:t>•</w:t>
      </w:r>
      <w:r w:rsidR="003C26DB" w:rsidRPr="00B94311">
        <w:rPr>
          <w:rFonts w:ascii="Times New Roman" w:hAnsi="Times New Roman" w:cs="Times New Roman"/>
          <w:color w:val="000000"/>
        </w:rPr>
        <w:t xml:space="preserve">To be responsible for the security of staff data/records in accordance with the General Data Protection </w:t>
      </w:r>
    </w:p>
    <w:p w:rsidR="003C26DB" w:rsidRPr="00B94311" w:rsidRDefault="00A17887" w:rsidP="00B9431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C26DB" w:rsidRPr="00B94311">
        <w:rPr>
          <w:rFonts w:ascii="Times New Roman" w:hAnsi="Times New Roman" w:cs="Times New Roman"/>
          <w:color w:val="000000"/>
        </w:rPr>
        <w:t>Regulations and other rel</w:t>
      </w:r>
      <w:r w:rsidR="00470954" w:rsidRPr="00B94311">
        <w:rPr>
          <w:rFonts w:ascii="Times New Roman" w:hAnsi="Times New Roman" w:cs="Times New Roman"/>
          <w:color w:val="000000"/>
        </w:rPr>
        <w:t>evant legislation and guidance.</w:t>
      </w:r>
    </w:p>
    <w:p w:rsidR="00A17887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B94311">
        <w:rPr>
          <w:rFonts w:ascii="Times New Roman" w:hAnsi="Times New Roman" w:cs="Times New Roman"/>
          <w:color w:val="000000"/>
        </w:rPr>
        <w:t xml:space="preserve">• To ensure there are effective arrangements for the recording, management and reporting of </w:t>
      </w:r>
      <w:r w:rsidRPr="00B94311">
        <w:rPr>
          <w:rFonts w:ascii="Times New Roman" w:hAnsi="Times New Roman" w:cs="Times New Roman"/>
        </w:rPr>
        <w:t xml:space="preserve">staff </w:t>
      </w:r>
    </w:p>
    <w:p w:rsidR="003C26DB" w:rsidRPr="00B94311" w:rsidRDefault="00A17887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</w:t>
      </w:r>
      <w:r w:rsidR="00457E21" w:rsidRPr="00B94311">
        <w:rPr>
          <w:rFonts w:ascii="Times New Roman" w:hAnsi="Times New Roman" w:cs="Times New Roman"/>
        </w:rPr>
        <w:t xml:space="preserve">absence and </w:t>
      </w:r>
      <w:r w:rsidR="003C26DB" w:rsidRPr="00B94311">
        <w:rPr>
          <w:rFonts w:ascii="Times New Roman" w:hAnsi="Times New Roman" w:cs="Times New Roman"/>
        </w:rPr>
        <w:t>attendance</w:t>
      </w:r>
      <w:r w:rsidR="00BD52BA" w:rsidRPr="00B94311">
        <w:rPr>
          <w:rFonts w:ascii="Times New Roman" w:hAnsi="Times New Roman" w:cs="Times New Roman"/>
        </w:rPr>
        <w:t>.</w:t>
      </w:r>
    </w:p>
    <w:p w:rsidR="00A17887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work collaboratively with the Assistant Heads to ensure effective arrangements are in place </w:t>
      </w:r>
      <w:r w:rsidR="00457E21" w:rsidRPr="00B94311">
        <w:rPr>
          <w:rFonts w:ascii="Times New Roman" w:hAnsi="Times New Roman" w:cs="Times New Roman"/>
          <w:color w:val="000000"/>
        </w:rPr>
        <w:t xml:space="preserve">to </w:t>
      </w:r>
    </w:p>
    <w:p w:rsidR="003C26DB" w:rsidRPr="00B94311" w:rsidRDefault="00A17887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457E21" w:rsidRPr="00B94311">
        <w:rPr>
          <w:rFonts w:ascii="Times New Roman" w:hAnsi="Times New Roman" w:cs="Times New Roman"/>
          <w:color w:val="000000"/>
        </w:rPr>
        <w:t>cover teaching staff absence.</w:t>
      </w:r>
      <w:r w:rsidR="003C26DB" w:rsidRPr="00B94311">
        <w:rPr>
          <w:rFonts w:ascii="Times New Roman" w:hAnsi="Times New Roman" w:cs="Times New Roman"/>
          <w:color w:val="000000"/>
        </w:rPr>
        <w:t xml:space="preserve"> </w:t>
      </w:r>
    </w:p>
    <w:p w:rsidR="00A17887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>• To</w:t>
      </w:r>
      <w:r w:rsidR="00BD52BA" w:rsidRPr="00B94311">
        <w:rPr>
          <w:rFonts w:ascii="Times New Roman" w:hAnsi="Times New Roman" w:cs="Times New Roman"/>
          <w:color w:val="000000"/>
        </w:rPr>
        <w:t xml:space="preserve"> help </w:t>
      </w:r>
      <w:r w:rsidRPr="00B94311">
        <w:rPr>
          <w:rFonts w:ascii="Times New Roman" w:hAnsi="Times New Roman" w:cs="Times New Roman"/>
          <w:color w:val="000000"/>
        </w:rPr>
        <w:t>ensur</w:t>
      </w:r>
      <w:r w:rsidR="00BD52BA" w:rsidRPr="00B94311">
        <w:rPr>
          <w:rFonts w:ascii="Times New Roman" w:hAnsi="Times New Roman" w:cs="Times New Roman"/>
          <w:color w:val="000000"/>
        </w:rPr>
        <w:t>e</w:t>
      </w:r>
      <w:r w:rsidRPr="00B94311">
        <w:rPr>
          <w:rFonts w:ascii="Times New Roman" w:hAnsi="Times New Roman" w:cs="Times New Roman"/>
          <w:color w:val="000000"/>
        </w:rPr>
        <w:t xml:space="preserve"> the College is fully compliant with safer recruitment</w:t>
      </w:r>
      <w:r w:rsidR="00457E21" w:rsidRPr="00B94311">
        <w:rPr>
          <w:rFonts w:ascii="Times New Roman" w:hAnsi="Times New Roman" w:cs="Times New Roman"/>
          <w:color w:val="000000"/>
        </w:rPr>
        <w:t xml:space="preserve"> </w:t>
      </w:r>
      <w:r w:rsidR="00457E21" w:rsidRPr="00B94311">
        <w:rPr>
          <w:rFonts w:ascii="Times New Roman" w:hAnsi="Times New Roman" w:cs="Times New Roman"/>
        </w:rPr>
        <w:t xml:space="preserve">practices </w:t>
      </w:r>
      <w:r w:rsidRPr="00B94311">
        <w:rPr>
          <w:rFonts w:ascii="Times New Roman" w:hAnsi="Times New Roman" w:cs="Times New Roman"/>
          <w:color w:val="000000"/>
        </w:rPr>
        <w:t>and to be</w:t>
      </w:r>
      <w:r w:rsidR="00BD52BA" w:rsidRPr="00B94311">
        <w:rPr>
          <w:rFonts w:ascii="Times New Roman" w:hAnsi="Times New Roman" w:cs="Times New Roman"/>
          <w:color w:val="000000"/>
        </w:rPr>
        <w:t xml:space="preserve"> ensure</w:t>
      </w:r>
      <w:r w:rsidRPr="00B94311">
        <w:rPr>
          <w:rFonts w:ascii="Times New Roman" w:hAnsi="Times New Roman" w:cs="Times New Roman"/>
          <w:color w:val="000000"/>
        </w:rPr>
        <w:t xml:space="preserve"> the </w:t>
      </w:r>
    </w:p>
    <w:p w:rsidR="003C26DB" w:rsidRPr="00B94311" w:rsidRDefault="00A17887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C26DB" w:rsidRPr="00B94311">
        <w:rPr>
          <w:rFonts w:ascii="Times New Roman" w:hAnsi="Times New Roman" w:cs="Times New Roman"/>
          <w:color w:val="000000"/>
        </w:rPr>
        <w:t>College Single Central Record</w:t>
      </w:r>
      <w:r w:rsidR="00BD52BA" w:rsidRPr="00B94311">
        <w:rPr>
          <w:rFonts w:ascii="Times New Roman" w:hAnsi="Times New Roman" w:cs="Times New Roman"/>
          <w:color w:val="000000"/>
        </w:rPr>
        <w:t xml:space="preserve"> is updated.</w:t>
      </w:r>
    </w:p>
    <w:p w:rsidR="00A17887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be responsible for ensuring the timely production of documentation and correspondence to/for staff </w:t>
      </w:r>
    </w:p>
    <w:p w:rsidR="003C26DB" w:rsidRPr="00B94311" w:rsidRDefault="00A17887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C26DB" w:rsidRPr="00B94311">
        <w:rPr>
          <w:rFonts w:ascii="Times New Roman" w:hAnsi="Times New Roman" w:cs="Times New Roman"/>
          <w:color w:val="000000"/>
        </w:rPr>
        <w:t xml:space="preserve">in relation to contractual matters including the timely transfer of information to the payroll agent. </w:t>
      </w:r>
    </w:p>
    <w:p w:rsidR="003C26DB" w:rsidRPr="00B94311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</w:t>
      </w:r>
      <w:r w:rsidR="00BD52BA" w:rsidRPr="00B94311">
        <w:rPr>
          <w:rFonts w:ascii="Times New Roman" w:hAnsi="Times New Roman" w:cs="Times New Roman"/>
          <w:color w:val="000000"/>
        </w:rPr>
        <w:t xml:space="preserve">help </w:t>
      </w:r>
      <w:r w:rsidRPr="00B94311">
        <w:rPr>
          <w:rFonts w:ascii="Times New Roman" w:hAnsi="Times New Roman" w:cs="Times New Roman"/>
          <w:color w:val="000000"/>
        </w:rPr>
        <w:t xml:space="preserve">develop, monitor and revise documentation related to the areas of specific responsibility. </w:t>
      </w:r>
    </w:p>
    <w:p w:rsidR="003C26DB" w:rsidRPr="00B94311" w:rsidRDefault="00A17887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16C9">
        <w:rPr>
          <w:rFonts w:ascii="Times New Roman" w:hAnsi="Times New Roman" w:cs="Times New Roman"/>
          <w:color w:val="000000"/>
        </w:rPr>
        <w:t xml:space="preserve">• </w:t>
      </w:r>
      <w:r w:rsidR="003C26DB" w:rsidRPr="00B94311">
        <w:rPr>
          <w:rFonts w:ascii="Times New Roman" w:hAnsi="Times New Roman" w:cs="Times New Roman"/>
          <w:color w:val="000000"/>
        </w:rPr>
        <w:t xml:space="preserve">To attend </w:t>
      </w:r>
      <w:r w:rsidR="00457E21" w:rsidRPr="00B94311">
        <w:rPr>
          <w:rFonts w:ascii="Times New Roman" w:hAnsi="Times New Roman" w:cs="Times New Roman"/>
        </w:rPr>
        <w:t xml:space="preserve">Trustee and Board Member </w:t>
      </w:r>
      <w:r w:rsidR="003C26DB" w:rsidRPr="00B94311">
        <w:rPr>
          <w:rFonts w:ascii="Times New Roman" w:hAnsi="Times New Roman" w:cs="Times New Roman"/>
          <w:color w:val="000000"/>
        </w:rPr>
        <w:t xml:space="preserve">meetings, in an advisory capacity upon request. </w:t>
      </w:r>
    </w:p>
    <w:p w:rsidR="003C26DB" w:rsidRPr="00B94311" w:rsidRDefault="003C26DB" w:rsidP="007D11C6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</w:t>
      </w:r>
      <w:r w:rsidR="003A1C18" w:rsidRPr="00B94311">
        <w:rPr>
          <w:rFonts w:ascii="Times New Roman" w:hAnsi="Times New Roman" w:cs="Times New Roman"/>
          <w:color w:val="000000"/>
        </w:rPr>
        <w:t>arrange</w:t>
      </w:r>
      <w:r w:rsidRPr="00B94311">
        <w:rPr>
          <w:rFonts w:ascii="Times New Roman" w:hAnsi="Times New Roman" w:cs="Times New Roman"/>
          <w:color w:val="000000"/>
        </w:rPr>
        <w:t xml:space="preserve"> Staff </w:t>
      </w:r>
      <w:r w:rsidR="003A1C18" w:rsidRPr="00B94311">
        <w:rPr>
          <w:rFonts w:ascii="Times New Roman" w:hAnsi="Times New Roman" w:cs="Times New Roman"/>
          <w:color w:val="000000"/>
        </w:rPr>
        <w:t>P</w:t>
      </w:r>
      <w:r w:rsidR="007D11C6" w:rsidRPr="00B94311">
        <w:rPr>
          <w:rFonts w:ascii="Times New Roman" w:hAnsi="Times New Roman" w:cs="Times New Roman"/>
          <w:color w:val="000000"/>
        </w:rPr>
        <w:t>re-</w:t>
      </w:r>
      <w:r w:rsidR="003A1C18" w:rsidRPr="00B94311">
        <w:rPr>
          <w:rFonts w:ascii="Times New Roman" w:hAnsi="Times New Roman" w:cs="Times New Roman"/>
          <w:color w:val="000000"/>
        </w:rPr>
        <w:t>E</w:t>
      </w:r>
      <w:r w:rsidR="007D11C6" w:rsidRPr="00B94311">
        <w:rPr>
          <w:rFonts w:ascii="Times New Roman" w:hAnsi="Times New Roman" w:cs="Times New Roman"/>
          <w:color w:val="000000"/>
        </w:rPr>
        <w:t xml:space="preserve">mployment </w:t>
      </w:r>
      <w:r w:rsidRPr="00B94311">
        <w:rPr>
          <w:rFonts w:ascii="Times New Roman" w:hAnsi="Times New Roman" w:cs="Times New Roman"/>
          <w:color w:val="000000"/>
        </w:rPr>
        <w:t xml:space="preserve">Induction </w:t>
      </w:r>
      <w:r w:rsidR="007D11C6" w:rsidRPr="00B94311">
        <w:rPr>
          <w:rFonts w:ascii="Times New Roman" w:hAnsi="Times New Roman" w:cs="Times New Roman"/>
          <w:color w:val="000000"/>
        </w:rPr>
        <w:t>training</w:t>
      </w:r>
      <w:r w:rsidR="00BD52BA" w:rsidRPr="00B94311">
        <w:rPr>
          <w:rFonts w:ascii="Times New Roman" w:hAnsi="Times New Roman" w:cs="Times New Roman"/>
          <w:color w:val="FF0000"/>
        </w:rPr>
        <w:t>.</w:t>
      </w:r>
    </w:p>
    <w:p w:rsidR="007D11C6" w:rsidRPr="00B94311" w:rsidRDefault="003C26DB" w:rsidP="007D11C6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lastRenderedPageBreak/>
        <w:t xml:space="preserve">• To be responsible for maintaining Continuing Professional Development records. </w:t>
      </w:r>
    </w:p>
    <w:p w:rsidR="00BD52BA" w:rsidRPr="00B94311" w:rsidRDefault="003C26DB" w:rsidP="007D11C6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be responsible for staff welfare including conducting risk assessments and the provision </w:t>
      </w:r>
      <w:r w:rsidR="00BD52BA" w:rsidRPr="00B94311">
        <w:rPr>
          <w:rFonts w:ascii="Times New Roman" w:hAnsi="Times New Roman" w:cs="Times New Roman"/>
          <w:color w:val="000000"/>
        </w:rPr>
        <w:t xml:space="preserve">  </w:t>
      </w:r>
    </w:p>
    <w:p w:rsidR="003C26DB" w:rsidRPr="00B94311" w:rsidRDefault="00BD52BA" w:rsidP="007D11C6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   </w:t>
      </w:r>
      <w:r w:rsidR="003C26DB" w:rsidRPr="00B94311">
        <w:rPr>
          <w:rFonts w:ascii="Times New Roman" w:hAnsi="Times New Roman" w:cs="Times New Roman"/>
          <w:color w:val="000000"/>
        </w:rPr>
        <w:t xml:space="preserve">of support to individual staff and whole staff wellbeing initiatives. </w:t>
      </w:r>
    </w:p>
    <w:p w:rsidR="003C26DB" w:rsidRPr="00B94311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26DB" w:rsidRPr="00DC642A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64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Deployment of Staff </w:t>
      </w:r>
    </w:p>
    <w:p w:rsidR="007D11C6" w:rsidRPr="00B94311" w:rsidRDefault="007D11C6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3C26DB" w:rsidRPr="00B94311" w:rsidRDefault="003C26DB" w:rsidP="007D11C6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</w:rPr>
      </w:pPr>
      <w:r w:rsidRPr="00B94311">
        <w:rPr>
          <w:rFonts w:ascii="Times New Roman" w:hAnsi="Times New Roman" w:cs="Times New Roman"/>
        </w:rPr>
        <w:t xml:space="preserve">• To work as part of a team and to ensure effective working relations. </w:t>
      </w:r>
    </w:p>
    <w:p w:rsidR="007D11C6" w:rsidRPr="00B94311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>• To line manage the Administrative Assistant</w:t>
      </w:r>
      <w:r w:rsidR="00BD52BA" w:rsidRPr="00B94311">
        <w:rPr>
          <w:rFonts w:ascii="Times New Roman" w:hAnsi="Times New Roman" w:cs="Times New Roman"/>
          <w:color w:val="000000"/>
        </w:rPr>
        <w:t>.</w:t>
      </w:r>
      <w:r w:rsidRPr="00B94311">
        <w:rPr>
          <w:rFonts w:ascii="Times New Roman" w:hAnsi="Times New Roman" w:cs="Times New Roman"/>
          <w:color w:val="000000"/>
        </w:rPr>
        <w:t xml:space="preserve"> </w:t>
      </w:r>
    </w:p>
    <w:p w:rsidR="00457E21" w:rsidRPr="00B94311" w:rsidRDefault="00457E21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26DB" w:rsidRPr="00DC642A" w:rsidRDefault="003C26DB" w:rsidP="0024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311">
        <w:rPr>
          <w:rFonts w:ascii="Times New Roman" w:hAnsi="Times New Roman" w:cs="Times New Roman"/>
          <w:b/>
          <w:sz w:val="24"/>
          <w:szCs w:val="24"/>
          <w:u w:val="single"/>
        </w:rPr>
        <w:t>Management Information and Administration</w:t>
      </w:r>
      <w:r w:rsidRPr="00DC6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642A" w:rsidRDefault="00DC642A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6DB" w:rsidRPr="00B94311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>• To have overall responsibility for the maintenance, and</w:t>
      </w:r>
      <w:r w:rsidR="007D11C6" w:rsidRPr="00B94311">
        <w:rPr>
          <w:rFonts w:ascii="Times New Roman" w:hAnsi="Times New Roman" w:cs="Times New Roman"/>
          <w:color w:val="000000"/>
        </w:rPr>
        <w:t xml:space="preserve"> use of the HR database </w:t>
      </w:r>
      <w:r w:rsidR="00BD52BA" w:rsidRPr="00B94311">
        <w:rPr>
          <w:rFonts w:ascii="Times New Roman" w:hAnsi="Times New Roman" w:cs="Times New Roman"/>
          <w:color w:val="000000"/>
        </w:rPr>
        <w:t>s</w:t>
      </w:r>
      <w:r w:rsidR="007D11C6" w:rsidRPr="00B94311">
        <w:rPr>
          <w:rFonts w:ascii="Times New Roman" w:hAnsi="Times New Roman" w:cs="Times New Roman"/>
          <w:color w:val="000000"/>
        </w:rPr>
        <w:t>ystems.</w:t>
      </w:r>
    </w:p>
    <w:p w:rsidR="003C26DB" w:rsidRPr="00B94311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</w:t>
      </w:r>
      <w:r w:rsidR="00BD52BA" w:rsidRPr="00B94311">
        <w:rPr>
          <w:rFonts w:ascii="Times New Roman" w:hAnsi="Times New Roman" w:cs="Times New Roman"/>
          <w:color w:val="000000"/>
        </w:rPr>
        <w:t xml:space="preserve">help </w:t>
      </w:r>
      <w:r w:rsidRPr="00B94311">
        <w:rPr>
          <w:rFonts w:ascii="Times New Roman" w:hAnsi="Times New Roman" w:cs="Times New Roman"/>
          <w:color w:val="000000"/>
        </w:rPr>
        <w:t xml:space="preserve">develop the use of Information Technology in HR. </w:t>
      </w:r>
    </w:p>
    <w:p w:rsidR="00DC642A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>• To identify and take appropriate action on issues arising from data, systems and reports;</w:t>
      </w:r>
      <w:bookmarkStart w:id="0" w:name="_GoBack"/>
      <w:bookmarkEnd w:id="0"/>
      <w:r w:rsidR="005047AE" w:rsidRPr="00B94311">
        <w:rPr>
          <w:rFonts w:ascii="Times New Roman" w:hAnsi="Times New Roman" w:cs="Times New Roman"/>
          <w:color w:val="000000"/>
        </w:rPr>
        <w:t xml:space="preserve"> </w:t>
      </w:r>
      <w:r w:rsidRPr="00B94311">
        <w:rPr>
          <w:rFonts w:ascii="Times New Roman" w:hAnsi="Times New Roman" w:cs="Times New Roman"/>
          <w:color w:val="000000"/>
        </w:rPr>
        <w:t xml:space="preserve">setting </w:t>
      </w:r>
      <w:r w:rsidR="00DC642A">
        <w:rPr>
          <w:rFonts w:ascii="Times New Roman" w:hAnsi="Times New Roman" w:cs="Times New Roman"/>
          <w:color w:val="000000"/>
        </w:rPr>
        <w:t xml:space="preserve">  </w:t>
      </w:r>
    </w:p>
    <w:p w:rsidR="003C26DB" w:rsidRPr="00B94311" w:rsidRDefault="00DC642A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C26DB" w:rsidRPr="00B94311">
        <w:rPr>
          <w:rFonts w:ascii="Times New Roman" w:hAnsi="Times New Roman" w:cs="Times New Roman"/>
          <w:color w:val="000000"/>
        </w:rPr>
        <w:t xml:space="preserve">deadlines when necessary and reviewing progress on action taken. </w:t>
      </w:r>
    </w:p>
    <w:p w:rsidR="003C26DB" w:rsidRPr="00B94311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ensure the maintenance of accurate and up-to-date records relating to HR. </w:t>
      </w:r>
    </w:p>
    <w:p w:rsidR="003C26DB" w:rsidRPr="00DC642A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6DB" w:rsidRPr="00DC642A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64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Communications </w:t>
      </w:r>
    </w:p>
    <w:p w:rsidR="007D11C6" w:rsidRPr="00DC642A" w:rsidRDefault="007D11C6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C26DB" w:rsidRPr="00B94311" w:rsidRDefault="003C26DB" w:rsidP="007D11C6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provide advice to staff relating to the areas of specific responsibility. </w:t>
      </w:r>
    </w:p>
    <w:p w:rsidR="00245ED9" w:rsidRPr="00B94311" w:rsidRDefault="003C26DB" w:rsidP="007D11C6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liaise with external agencies as appropriate in respect of areas of specific responsibility </w:t>
      </w:r>
      <w:r w:rsidR="00245ED9" w:rsidRPr="00B94311">
        <w:rPr>
          <w:rFonts w:ascii="Times New Roman" w:hAnsi="Times New Roman" w:cs="Times New Roman"/>
          <w:color w:val="000000"/>
        </w:rPr>
        <w:t xml:space="preserve"> </w:t>
      </w:r>
    </w:p>
    <w:p w:rsidR="003C26DB" w:rsidRPr="00B94311" w:rsidRDefault="00245ED9" w:rsidP="007D11C6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   </w:t>
      </w:r>
      <w:r w:rsidR="003C26DB" w:rsidRPr="00B94311">
        <w:rPr>
          <w:rFonts w:ascii="Times New Roman" w:hAnsi="Times New Roman" w:cs="Times New Roman"/>
          <w:color w:val="000000"/>
        </w:rPr>
        <w:t xml:space="preserve">and prepare relevant documentation for them on behalf of the College. </w:t>
      </w:r>
    </w:p>
    <w:p w:rsidR="003C26DB" w:rsidRPr="00B94311" w:rsidRDefault="003C26DB" w:rsidP="007D11C6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liaise with staff to ensure that all staff are aware of relevant information regarding HR. </w:t>
      </w:r>
    </w:p>
    <w:p w:rsidR="007D11C6" w:rsidRPr="00B94311" w:rsidRDefault="003C26DB" w:rsidP="007D11C6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liaise with the payroll agent. </w:t>
      </w:r>
    </w:p>
    <w:p w:rsidR="003C26DB" w:rsidRPr="00B94311" w:rsidRDefault="003C26DB" w:rsidP="007D11C6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attend meetings both internal and external related to areas of responsibility as required. </w:t>
      </w:r>
    </w:p>
    <w:p w:rsidR="003C26DB" w:rsidRPr="00DC642A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6DB" w:rsidRPr="00DC642A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64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Resources </w:t>
      </w:r>
    </w:p>
    <w:p w:rsidR="003C26DB" w:rsidRPr="00DC642A" w:rsidRDefault="003C26DB" w:rsidP="007D11C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6DB" w:rsidRPr="00B94311" w:rsidRDefault="003C26DB" w:rsidP="007D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4311">
        <w:rPr>
          <w:rFonts w:ascii="Times New Roman" w:hAnsi="Times New Roman" w:cs="Times New Roman"/>
          <w:color w:val="000000"/>
        </w:rPr>
        <w:t xml:space="preserve">• To ensure that all HR activities follow College Health and Safety procedures. </w:t>
      </w:r>
    </w:p>
    <w:p w:rsidR="003C26DB" w:rsidRPr="00DC642A" w:rsidRDefault="003C26DB" w:rsidP="007D1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1C6" w:rsidRPr="00DC642A" w:rsidRDefault="007D11C6" w:rsidP="007D11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42A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</w:t>
      </w:r>
    </w:p>
    <w:p w:rsidR="00706A61" w:rsidRPr="00B94311" w:rsidRDefault="00706A61" w:rsidP="007D11C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D11C6" w:rsidRPr="00B94311" w:rsidRDefault="007D11C6" w:rsidP="007D11C6">
      <w:pPr>
        <w:pStyle w:val="NoSpacing"/>
        <w:rPr>
          <w:rFonts w:ascii="Times New Roman" w:hAnsi="Times New Roman" w:cs="Times New Roman"/>
        </w:rPr>
      </w:pPr>
      <w:r w:rsidRPr="00B94311">
        <w:rPr>
          <w:rFonts w:ascii="Times New Roman" w:hAnsi="Times New Roman" w:cs="Times New Roman"/>
        </w:rPr>
        <w:t xml:space="preserve">• To assist occasionally at various College events. </w:t>
      </w:r>
    </w:p>
    <w:p w:rsidR="00457E21" w:rsidRPr="00B94311" w:rsidRDefault="007D11C6" w:rsidP="007D11C6">
      <w:pPr>
        <w:pStyle w:val="NoSpacing"/>
        <w:rPr>
          <w:rFonts w:ascii="Times New Roman" w:hAnsi="Times New Roman" w:cs="Times New Roman"/>
        </w:rPr>
      </w:pPr>
      <w:r w:rsidRPr="00B94311">
        <w:rPr>
          <w:rFonts w:ascii="Times New Roman" w:hAnsi="Times New Roman" w:cs="Times New Roman"/>
        </w:rPr>
        <w:t>•</w:t>
      </w:r>
      <w:r w:rsidR="00B6637F" w:rsidRPr="00B94311">
        <w:rPr>
          <w:rFonts w:ascii="Times New Roman" w:hAnsi="Times New Roman" w:cs="Times New Roman"/>
        </w:rPr>
        <w:t>To</w:t>
      </w:r>
      <w:r w:rsidR="00894F20" w:rsidRPr="00B94311">
        <w:rPr>
          <w:rFonts w:ascii="Times New Roman" w:hAnsi="Times New Roman" w:cs="Times New Roman"/>
        </w:rPr>
        <w:t xml:space="preserve"> </w:t>
      </w:r>
      <w:r w:rsidR="00B6637F" w:rsidRPr="00B94311">
        <w:rPr>
          <w:rFonts w:ascii="Times New Roman" w:hAnsi="Times New Roman" w:cs="Times New Roman"/>
        </w:rPr>
        <w:t>c</w:t>
      </w:r>
      <w:r w:rsidR="00757F1F" w:rsidRPr="00B94311">
        <w:rPr>
          <w:rFonts w:ascii="Times New Roman" w:hAnsi="Times New Roman" w:cs="Times New Roman"/>
        </w:rPr>
        <w:t xml:space="preserve">arry out any other tasks related to the role as required or, as instructed by the </w:t>
      </w:r>
      <w:r w:rsidR="00B6637F" w:rsidRPr="00B94311">
        <w:rPr>
          <w:rFonts w:ascii="Times New Roman" w:hAnsi="Times New Roman" w:cs="Times New Roman"/>
        </w:rPr>
        <w:t xml:space="preserve">Head of </w:t>
      </w:r>
      <w:r w:rsidR="00457E21" w:rsidRPr="00B94311">
        <w:rPr>
          <w:rFonts w:ascii="Times New Roman" w:hAnsi="Times New Roman" w:cs="Times New Roman"/>
        </w:rPr>
        <w:t xml:space="preserve"> </w:t>
      </w:r>
    </w:p>
    <w:p w:rsidR="00757F1F" w:rsidRPr="00B94311" w:rsidRDefault="00457E21" w:rsidP="007D11C6">
      <w:pPr>
        <w:pStyle w:val="NoSpacing"/>
        <w:rPr>
          <w:rFonts w:ascii="Times New Roman" w:hAnsi="Times New Roman" w:cs="Times New Roman"/>
        </w:rPr>
      </w:pPr>
      <w:r w:rsidRPr="00B94311">
        <w:rPr>
          <w:rFonts w:ascii="Times New Roman" w:hAnsi="Times New Roman" w:cs="Times New Roman"/>
        </w:rPr>
        <w:t xml:space="preserve"> </w:t>
      </w:r>
      <w:r w:rsidR="00B6637F" w:rsidRPr="00B94311">
        <w:rPr>
          <w:rFonts w:ascii="Times New Roman" w:hAnsi="Times New Roman" w:cs="Times New Roman"/>
        </w:rPr>
        <w:t>College</w:t>
      </w:r>
      <w:r w:rsidR="00757F1F" w:rsidRPr="00B94311">
        <w:rPr>
          <w:rFonts w:ascii="Times New Roman" w:hAnsi="Times New Roman" w:cs="Times New Roman"/>
        </w:rPr>
        <w:t>.</w:t>
      </w:r>
    </w:p>
    <w:p w:rsidR="003A1C18" w:rsidRPr="00B94311" w:rsidRDefault="003A1C18" w:rsidP="00757F1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3A1C18" w:rsidRPr="00DC642A" w:rsidRDefault="00B94311" w:rsidP="00B94311">
      <w:pPr>
        <w:pStyle w:val="NoSpacing"/>
        <w:tabs>
          <w:tab w:val="left" w:pos="16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57F1F" w:rsidRPr="00B94311" w:rsidRDefault="00757F1F" w:rsidP="00757F1F">
      <w:pPr>
        <w:pStyle w:val="NoSpacing"/>
        <w:jc w:val="both"/>
        <w:rPr>
          <w:rFonts w:ascii="Times New Roman" w:hAnsi="Times New Roman" w:cs="Times New Roman"/>
        </w:rPr>
      </w:pPr>
      <w:r w:rsidRPr="00DC642A">
        <w:rPr>
          <w:rFonts w:ascii="Times New Roman" w:hAnsi="Times New Roman" w:cs="Times New Roman"/>
          <w:b/>
          <w:bCs/>
          <w:sz w:val="24"/>
          <w:szCs w:val="24"/>
        </w:rPr>
        <w:t>Equal Opportunities</w:t>
      </w:r>
      <w:r w:rsidRPr="00DC642A">
        <w:rPr>
          <w:rFonts w:ascii="Times New Roman" w:hAnsi="Times New Roman" w:cs="Times New Roman"/>
          <w:sz w:val="24"/>
          <w:szCs w:val="24"/>
        </w:rPr>
        <w:t xml:space="preserve">: </w:t>
      </w:r>
      <w:r w:rsidRPr="00B94311">
        <w:rPr>
          <w:rFonts w:ascii="Times New Roman" w:hAnsi="Times New Roman" w:cs="Times New Roman"/>
        </w:rPr>
        <w:t xml:space="preserve">The </w:t>
      </w:r>
      <w:r w:rsidR="00894F20" w:rsidRPr="00B94311">
        <w:rPr>
          <w:rFonts w:ascii="Times New Roman" w:hAnsi="Times New Roman" w:cs="Times New Roman"/>
        </w:rPr>
        <w:t>College</w:t>
      </w:r>
      <w:r w:rsidRPr="00B94311">
        <w:rPr>
          <w:rFonts w:ascii="Times New Roman" w:hAnsi="Times New Roman" w:cs="Times New Roman"/>
        </w:rPr>
        <w:t xml:space="preserve"> has a strong commitment to achieving equality of opportunity and expects all employees to implement and promote this in their own work.</w:t>
      </w:r>
    </w:p>
    <w:p w:rsidR="00757F1F" w:rsidRPr="00B94311" w:rsidRDefault="00757F1F" w:rsidP="00757F1F">
      <w:pPr>
        <w:pStyle w:val="NoSpacing"/>
        <w:jc w:val="both"/>
        <w:rPr>
          <w:rFonts w:ascii="Times New Roman" w:hAnsi="Times New Roman" w:cs="Times New Roman"/>
        </w:rPr>
      </w:pPr>
    </w:p>
    <w:p w:rsidR="00757F1F" w:rsidRPr="00B94311" w:rsidRDefault="00757F1F" w:rsidP="00757F1F">
      <w:pPr>
        <w:pStyle w:val="NoSpacing"/>
        <w:jc w:val="both"/>
        <w:rPr>
          <w:rFonts w:ascii="Times New Roman" w:hAnsi="Times New Roman" w:cs="Times New Roman"/>
        </w:rPr>
      </w:pPr>
      <w:r w:rsidRPr="00DC642A">
        <w:rPr>
          <w:rFonts w:ascii="Times New Roman" w:hAnsi="Times New Roman" w:cs="Times New Roman"/>
          <w:b/>
          <w:bCs/>
          <w:sz w:val="24"/>
          <w:szCs w:val="24"/>
        </w:rPr>
        <w:t>Health and Safety</w:t>
      </w:r>
      <w:r w:rsidRPr="00DC642A">
        <w:rPr>
          <w:rFonts w:ascii="Times New Roman" w:hAnsi="Times New Roman" w:cs="Times New Roman"/>
          <w:sz w:val="24"/>
          <w:szCs w:val="24"/>
        </w:rPr>
        <w:t xml:space="preserve">: </w:t>
      </w:r>
      <w:r w:rsidR="00516278" w:rsidRPr="00B94311">
        <w:rPr>
          <w:rFonts w:ascii="Times New Roman" w:hAnsi="Times New Roman" w:cs="Times New Roman"/>
        </w:rPr>
        <w:t>The College</w:t>
      </w:r>
      <w:r w:rsidR="00894F20" w:rsidRPr="00B94311">
        <w:rPr>
          <w:rFonts w:ascii="Times New Roman" w:hAnsi="Times New Roman" w:cs="Times New Roman"/>
        </w:rPr>
        <w:t xml:space="preserve"> </w:t>
      </w:r>
      <w:r w:rsidRPr="00B94311">
        <w:rPr>
          <w:rFonts w:ascii="Times New Roman" w:hAnsi="Times New Roman" w:cs="Times New Roman"/>
        </w:rPr>
        <w:t xml:space="preserve">is committed to a healthy and safe working environment and expects all its employees to implement and promote its policy in all aspects of their work. </w:t>
      </w:r>
    </w:p>
    <w:p w:rsidR="00757F1F" w:rsidRPr="00B94311" w:rsidRDefault="00757F1F" w:rsidP="00757F1F">
      <w:pPr>
        <w:pStyle w:val="NoSpacing"/>
        <w:jc w:val="both"/>
        <w:rPr>
          <w:rFonts w:ascii="Times New Roman" w:hAnsi="Times New Roman" w:cs="Times New Roman"/>
        </w:rPr>
      </w:pPr>
    </w:p>
    <w:p w:rsidR="00757F1F" w:rsidRPr="00B94311" w:rsidRDefault="00757F1F" w:rsidP="00757F1F">
      <w:pPr>
        <w:pStyle w:val="NoSpacing"/>
        <w:jc w:val="both"/>
        <w:rPr>
          <w:rFonts w:ascii="Times New Roman" w:hAnsi="Times New Roman" w:cs="Times New Roman"/>
        </w:rPr>
      </w:pPr>
      <w:r w:rsidRPr="00DC642A">
        <w:rPr>
          <w:rFonts w:ascii="Times New Roman" w:hAnsi="Times New Roman" w:cs="Times New Roman"/>
          <w:b/>
          <w:bCs/>
          <w:sz w:val="24"/>
          <w:szCs w:val="24"/>
        </w:rPr>
        <w:t>Confidentiality</w:t>
      </w:r>
      <w:r w:rsidRPr="00DC642A">
        <w:rPr>
          <w:rFonts w:ascii="Times New Roman" w:hAnsi="Times New Roman" w:cs="Times New Roman"/>
          <w:sz w:val="24"/>
          <w:szCs w:val="24"/>
        </w:rPr>
        <w:t xml:space="preserve">: </w:t>
      </w:r>
      <w:r w:rsidRPr="00B94311">
        <w:rPr>
          <w:rFonts w:ascii="Times New Roman" w:hAnsi="Times New Roman" w:cs="Times New Roman"/>
        </w:rPr>
        <w:t xml:space="preserve">The </w:t>
      </w:r>
      <w:r w:rsidR="00894F20" w:rsidRPr="00B94311">
        <w:rPr>
          <w:rFonts w:ascii="Times New Roman" w:hAnsi="Times New Roman" w:cs="Times New Roman"/>
        </w:rPr>
        <w:t>College</w:t>
      </w:r>
      <w:r w:rsidRPr="00B94311">
        <w:rPr>
          <w:rFonts w:ascii="Times New Roman" w:hAnsi="Times New Roman" w:cs="Times New Roman"/>
        </w:rPr>
        <w:t xml:space="preserve"> is committed to maintaining the privacy of all its staff and pupils.  It expects all staff to handle all individuals’ personal information in a sensitive and professional manner.  All staff are under an obligation not to gain access or attempt to gain access to information they are not authorised to have. </w:t>
      </w:r>
    </w:p>
    <w:p w:rsidR="00757F1F" w:rsidRPr="00B94311" w:rsidRDefault="00757F1F" w:rsidP="00757F1F">
      <w:pPr>
        <w:pStyle w:val="NoSpacing"/>
        <w:jc w:val="both"/>
        <w:rPr>
          <w:rFonts w:ascii="Times New Roman" w:hAnsi="Times New Roman" w:cs="Times New Roman"/>
        </w:rPr>
      </w:pPr>
    </w:p>
    <w:p w:rsidR="00757F1F" w:rsidRPr="00B94311" w:rsidRDefault="00757F1F" w:rsidP="00757F1F">
      <w:pPr>
        <w:pStyle w:val="NoSpacing"/>
        <w:jc w:val="both"/>
        <w:rPr>
          <w:rFonts w:ascii="Times New Roman" w:hAnsi="Times New Roman" w:cs="Times New Roman"/>
        </w:rPr>
      </w:pPr>
      <w:r w:rsidRPr="00DC642A">
        <w:rPr>
          <w:rFonts w:ascii="Times New Roman" w:hAnsi="Times New Roman" w:cs="Times New Roman"/>
          <w:b/>
          <w:sz w:val="24"/>
          <w:szCs w:val="24"/>
        </w:rPr>
        <w:t>Safeguarding</w:t>
      </w:r>
      <w:r w:rsidRPr="00DC642A">
        <w:rPr>
          <w:rFonts w:ascii="Times New Roman" w:hAnsi="Times New Roman" w:cs="Times New Roman"/>
          <w:sz w:val="24"/>
          <w:szCs w:val="24"/>
        </w:rPr>
        <w:t xml:space="preserve">: </w:t>
      </w:r>
      <w:r w:rsidRPr="00B94311">
        <w:rPr>
          <w:rFonts w:ascii="Times New Roman" w:hAnsi="Times New Roman" w:cs="Times New Roman"/>
        </w:rPr>
        <w:t xml:space="preserve">The </w:t>
      </w:r>
      <w:r w:rsidR="00894F20" w:rsidRPr="00B94311">
        <w:rPr>
          <w:rFonts w:ascii="Times New Roman" w:hAnsi="Times New Roman" w:cs="Times New Roman"/>
        </w:rPr>
        <w:t>College</w:t>
      </w:r>
      <w:r w:rsidRPr="00B94311">
        <w:rPr>
          <w:rFonts w:ascii="Times New Roman" w:hAnsi="Times New Roman" w:cs="Times New Roman"/>
        </w:rPr>
        <w:t xml:space="preserve"> is committed to safeguarding and promoting the welfare of children, young people and vulnerable adults and expects all staff and volunteers to share this commitment.</w:t>
      </w: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311" w:rsidRDefault="00B94311" w:rsidP="00757F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42A">
        <w:rPr>
          <w:rFonts w:ascii="Times New Roman" w:hAnsi="Times New Roman" w:cs="Times New Roman"/>
          <w:b/>
          <w:bCs/>
          <w:sz w:val="24"/>
          <w:szCs w:val="24"/>
        </w:rPr>
        <w:lastRenderedPageBreak/>
        <w:t>SIGNATURES</w:t>
      </w: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42A">
        <w:rPr>
          <w:rFonts w:ascii="Times New Roman" w:hAnsi="Times New Roman" w:cs="Times New Roman"/>
          <w:sz w:val="24"/>
          <w:szCs w:val="24"/>
        </w:rPr>
        <w:t>Name of Line Manager: ………………….……………………………………..</w:t>
      </w: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42A">
        <w:rPr>
          <w:rFonts w:ascii="Times New Roman" w:hAnsi="Times New Roman" w:cs="Times New Roman"/>
          <w:sz w:val="24"/>
          <w:szCs w:val="24"/>
        </w:rPr>
        <w:t>Signed.………………………………………… Dated……………………………….</w:t>
      </w: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42A">
        <w:rPr>
          <w:rFonts w:ascii="Times New Roman" w:hAnsi="Times New Roman" w:cs="Times New Roman"/>
          <w:iCs/>
          <w:sz w:val="24"/>
          <w:szCs w:val="24"/>
        </w:rPr>
        <w:t>Name of Post holder: …………………………………………………………...</w:t>
      </w: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7F1F" w:rsidRPr="00DC642A" w:rsidRDefault="00757F1F" w:rsidP="00757F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42A">
        <w:rPr>
          <w:rFonts w:ascii="Times New Roman" w:hAnsi="Times New Roman" w:cs="Times New Roman"/>
          <w:sz w:val="24"/>
          <w:szCs w:val="24"/>
        </w:rPr>
        <w:t>Signed…………………………………………. Dated………………………………</w:t>
      </w:r>
    </w:p>
    <w:p w:rsidR="001C7751" w:rsidRPr="00DC642A" w:rsidRDefault="001C7751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751" w:rsidRPr="00DC642A" w:rsidRDefault="001C7751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A08" w:rsidRPr="00DC642A" w:rsidRDefault="000A4A08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A08" w:rsidRPr="00DC642A" w:rsidRDefault="000A4A08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A08" w:rsidRPr="00DC642A" w:rsidRDefault="000A4A08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A08" w:rsidRPr="00DC642A" w:rsidRDefault="000A4A08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A08" w:rsidRPr="00DC642A" w:rsidRDefault="000A4A08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A08" w:rsidRPr="00DC642A" w:rsidRDefault="000A4A08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A08" w:rsidRPr="00DC642A" w:rsidRDefault="000A4A08" w:rsidP="001358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A4A08" w:rsidRPr="00DC642A" w:rsidSect="00236635">
      <w:pgSz w:w="11906" w:h="16838"/>
      <w:pgMar w:top="1440" w:right="1440" w:bottom="1440" w:left="1440" w:header="708" w:footer="708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95" w:rsidRDefault="00CB1A95" w:rsidP="00CB1A95">
      <w:pPr>
        <w:spacing w:after="0" w:line="240" w:lineRule="auto"/>
      </w:pPr>
      <w:r>
        <w:separator/>
      </w:r>
    </w:p>
  </w:endnote>
  <w:endnote w:type="continuationSeparator" w:id="0">
    <w:p w:rsidR="00CB1A95" w:rsidRDefault="00CB1A95" w:rsidP="00CB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95" w:rsidRDefault="00CB1A95" w:rsidP="00CB1A95">
      <w:pPr>
        <w:spacing w:after="0" w:line="240" w:lineRule="auto"/>
      </w:pPr>
      <w:r>
        <w:separator/>
      </w:r>
    </w:p>
  </w:footnote>
  <w:footnote w:type="continuationSeparator" w:id="0">
    <w:p w:rsidR="00CB1A95" w:rsidRDefault="00CB1A95" w:rsidP="00CB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929E3"/>
    <w:multiLevelType w:val="hybridMultilevel"/>
    <w:tmpl w:val="119116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278278"/>
    <w:multiLevelType w:val="hybridMultilevel"/>
    <w:tmpl w:val="6E73D5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F4EA73"/>
    <w:multiLevelType w:val="hybridMultilevel"/>
    <w:tmpl w:val="4235F5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59A9EB"/>
    <w:multiLevelType w:val="hybridMultilevel"/>
    <w:tmpl w:val="156F9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9AAED8"/>
    <w:multiLevelType w:val="hybridMultilevel"/>
    <w:tmpl w:val="521440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ADC7EC"/>
    <w:multiLevelType w:val="hybridMultilevel"/>
    <w:tmpl w:val="B2B796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A9FB44"/>
    <w:multiLevelType w:val="hybridMultilevel"/>
    <w:tmpl w:val="790BEE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08FD0F"/>
    <w:multiLevelType w:val="hybridMultilevel"/>
    <w:tmpl w:val="55FDA0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37644E"/>
    <w:multiLevelType w:val="multilevel"/>
    <w:tmpl w:val="C2A2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4CA426"/>
    <w:multiLevelType w:val="hybridMultilevel"/>
    <w:tmpl w:val="CAA6D3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9F3FCD"/>
    <w:multiLevelType w:val="hybridMultilevel"/>
    <w:tmpl w:val="954C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B4E7"/>
    <w:multiLevelType w:val="hybridMultilevel"/>
    <w:tmpl w:val="1F7148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03170D"/>
    <w:multiLevelType w:val="hybridMultilevel"/>
    <w:tmpl w:val="82E61F98"/>
    <w:lvl w:ilvl="0" w:tplc="CBBC9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80BE"/>
    <w:multiLevelType w:val="hybridMultilevel"/>
    <w:tmpl w:val="4519C7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0813509"/>
    <w:multiLevelType w:val="hybridMultilevel"/>
    <w:tmpl w:val="718EB02A"/>
    <w:lvl w:ilvl="0" w:tplc="90442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16048"/>
    <w:multiLevelType w:val="hybridMultilevel"/>
    <w:tmpl w:val="B698820C"/>
    <w:lvl w:ilvl="0" w:tplc="CF604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8496"/>
    <w:multiLevelType w:val="hybridMultilevel"/>
    <w:tmpl w:val="89E912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395E54"/>
    <w:multiLevelType w:val="hybridMultilevel"/>
    <w:tmpl w:val="E05328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580341D"/>
    <w:multiLevelType w:val="multilevel"/>
    <w:tmpl w:val="0E0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34662B"/>
    <w:multiLevelType w:val="hybridMultilevel"/>
    <w:tmpl w:val="B9BE4948"/>
    <w:lvl w:ilvl="0" w:tplc="90442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1"/>
  </w:num>
  <w:num w:numId="14">
    <w:abstractNumId w:val="0"/>
  </w:num>
  <w:num w:numId="15">
    <w:abstractNumId w:val="9"/>
  </w:num>
  <w:num w:numId="16">
    <w:abstractNumId w:val="6"/>
  </w:num>
  <w:num w:numId="17">
    <w:abstractNumId w:val="15"/>
  </w:num>
  <w:num w:numId="18">
    <w:abstractNumId w:val="1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95"/>
    <w:rsid w:val="000A4A08"/>
    <w:rsid w:val="000B64D4"/>
    <w:rsid w:val="001358BA"/>
    <w:rsid w:val="001612CE"/>
    <w:rsid w:val="00197B22"/>
    <w:rsid w:val="001C7751"/>
    <w:rsid w:val="00236635"/>
    <w:rsid w:val="00245ED9"/>
    <w:rsid w:val="0028040F"/>
    <w:rsid w:val="002827DB"/>
    <w:rsid w:val="00283FA9"/>
    <w:rsid w:val="002B7915"/>
    <w:rsid w:val="002E026A"/>
    <w:rsid w:val="002E06B6"/>
    <w:rsid w:val="002E67E0"/>
    <w:rsid w:val="00351CE0"/>
    <w:rsid w:val="00371863"/>
    <w:rsid w:val="003A1C18"/>
    <w:rsid w:val="003C26DB"/>
    <w:rsid w:val="00444E16"/>
    <w:rsid w:val="00457E21"/>
    <w:rsid w:val="00470954"/>
    <w:rsid w:val="004A05C9"/>
    <w:rsid w:val="004F6F44"/>
    <w:rsid w:val="005047AE"/>
    <w:rsid w:val="00516278"/>
    <w:rsid w:val="0057636B"/>
    <w:rsid w:val="005D76D6"/>
    <w:rsid w:val="006509C5"/>
    <w:rsid w:val="006E24A1"/>
    <w:rsid w:val="006F406A"/>
    <w:rsid w:val="00706A61"/>
    <w:rsid w:val="00730A52"/>
    <w:rsid w:val="00757F1F"/>
    <w:rsid w:val="00767726"/>
    <w:rsid w:val="007B221A"/>
    <w:rsid w:val="007D11C6"/>
    <w:rsid w:val="007D4873"/>
    <w:rsid w:val="007F423C"/>
    <w:rsid w:val="00801905"/>
    <w:rsid w:val="008670B2"/>
    <w:rsid w:val="00887D3C"/>
    <w:rsid w:val="00894F20"/>
    <w:rsid w:val="009A6DB7"/>
    <w:rsid w:val="009D0B92"/>
    <w:rsid w:val="009F062B"/>
    <w:rsid w:val="00A16226"/>
    <w:rsid w:val="00A17887"/>
    <w:rsid w:val="00AB56A7"/>
    <w:rsid w:val="00B160CA"/>
    <w:rsid w:val="00B354ED"/>
    <w:rsid w:val="00B50CAB"/>
    <w:rsid w:val="00B6637F"/>
    <w:rsid w:val="00B94311"/>
    <w:rsid w:val="00BD52BA"/>
    <w:rsid w:val="00BE1039"/>
    <w:rsid w:val="00BF7DE4"/>
    <w:rsid w:val="00C55820"/>
    <w:rsid w:val="00CB1A95"/>
    <w:rsid w:val="00D23116"/>
    <w:rsid w:val="00D60C11"/>
    <w:rsid w:val="00D60C50"/>
    <w:rsid w:val="00DC642A"/>
    <w:rsid w:val="00E014C1"/>
    <w:rsid w:val="00E64D67"/>
    <w:rsid w:val="00E87C56"/>
    <w:rsid w:val="00EA6634"/>
    <w:rsid w:val="00F90DE2"/>
    <w:rsid w:val="00FD3C7A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C01B"/>
  <w15:chartTrackingRefBased/>
  <w15:docId w15:val="{5B717626-F2EF-433B-9427-FC36474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6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6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95"/>
  </w:style>
  <w:style w:type="paragraph" w:styleId="Footer">
    <w:name w:val="footer"/>
    <w:basedOn w:val="Normal"/>
    <w:link w:val="FooterChar"/>
    <w:uiPriority w:val="99"/>
    <w:unhideWhenUsed/>
    <w:rsid w:val="00CB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95"/>
  </w:style>
  <w:style w:type="paragraph" w:styleId="NoSpacing">
    <w:name w:val="No Spacing"/>
    <w:uiPriority w:val="1"/>
    <w:qFormat/>
    <w:rsid w:val="002366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6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6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66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3F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1C6"/>
    <w:pPr>
      <w:ind w:left="720"/>
      <w:contextualSpacing/>
    </w:pPr>
  </w:style>
  <w:style w:type="paragraph" w:styleId="Revision">
    <w:name w:val="Revision"/>
    <w:hidden/>
    <w:uiPriority w:val="99"/>
    <w:semiHidden/>
    <w:rsid w:val="00B94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Nickyie Thomas</dc:creator>
  <cp:keywords/>
  <dc:description/>
  <cp:lastModifiedBy>Rany Kalsi</cp:lastModifiedBy>
  <cp:revision>5</cp:revision>
  <dcterms:created xsi:type="dcterms:W3CDTF">2021-05-05T14:09:00Z</dcterms:created>
  <dcterms:modified xsi:type="dcterms:W3CDTF">2021-05-07T13:27:00Z</dcterms:modified>
</cp:coreProperties>
</file>