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0626" w14:textId="77777777" w:rsidR="00B711D8" w:rsidRPr="002F48E0" w:rsidRDefault="00B711D8" w:rsidP="00E84A6E">
      <w:pPr>
        <w:spacing w:after="0" w:line="240" w:lineRule="auto"/>
        <w:rPr>
          <w:rFonts w:ascii="Open Sans" w:hAnsi="Open Sans" w:cs="Open Sans"/>
        </w:rPr>
      </w:pPr>
      <w:bookmarkStart w:id="0" w:name="_GoBack"/>
      <w:bookmarkEnd w:id="0"/>
    </w:p>
    <w:p w14:paraId="7C18B010" w14:textId="77777777" w:rsidR="008303DA" w:rsidRDefault="008303DA" w:rsidP="00B711D8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35BF72D9" w14:textId="46DB95B5" w:rsidR="00485017" w:rsidRPr="00AA55F2" w:rsidRDefault="00485017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86D54">
        <w:rPr>
          <w:rFonts w:ascii="Tahoma" w:hAnsi="Tahoma" w:cs="Tahoma"/>
          <w:b/>
          <w:sz w:val="24"/>
          <w:szCs w:val="24"/>
        </w:rPr>
        <w:t xml:space="preserve">CORE Education Trust is committed to safeguarding and promoting the </w:t>
      </w:r>
      <w:r w:rsidRPr="00AA55F2">
        <w:rPr>
          <w:rFonts w:ascii="Tahoma" w:hAnsi="Tahoma" w:cs="Tahoma"/>
          <w:b/>
          <w:sz w:val="24"/>
          <w:szCs w:val="24"/>
        </w:rPr>
        <w:t>welfare of children and young people and requires all staff and volunteers to share this commitment.</w:t>
      </w:r>
    </w:p>
    <w:p w14:paraId="5A273DA9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E75734F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485017" w:rsidRPr="00AA55F2" w14:paraId="7674A260" w14:textId="77777777" w:rsidTr="000B77FB">
        <w:trPr>
          <w:trHeight w:val="400"/>
        </w:trPr>
        <w:tc>
          <w:tcPr>
            <w:tcW w:w="4998" w:type="dxa"/>
          </w:tcPr>
          <w:p w14:paraId="0CA5CDD8" w14:textId="3BC8F7D8" w:rsidR="00485017" w:rsidRPr="008A120F" w:rsidRDefault="00485017" w:rsidP="00A258C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Job Title:  </w:t>
            </w:r>
            <w:r w:rsidR="00A258C6">
              <w:rPr>
                <w:rFonts w:ascii="Tahoma" w:hAnsi="Tahoma" w:cs="Tahoma"/>
                <w:sz w:val="24"/>
                <w:szCs w:val="24"/>
              </w:rPr>
              <w:t>DT</w:t>
            </w:r>
            <w:r w:rsidR="008A120F" w:rsidRPr="008A120F">
              <w:rPr>
                <w:rFonts w:ascii="Tahoma" w:hAnsi="Tahoma" w:cs="Tahoma"/>
                <w:sz w:val="24"/>
                <w:szCs w:val="24"/>
              </w:rPr>
              <w:t xml:space="preserve"> Technician</w:t>
            </w: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14:paraId="4FD6973B" w14:textId="5902D114" w:rsidR="00420B1E" w:rsidRPr="008A120F" w:rsidRDefault="00485017" w:rsidP="008A120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Salary Range:  </w:t>
            </w:r>
            <w:r w:rsidR="008A120F" w:rsidRPr="008A120F">
              <w:rPr>
                <w:rFonts w:ascii="Tahoma" w:hAnsi="Tahoma" w:cs="Tahoma"/>
                <w:sz w:val="24"/>
                <w:szCs w:val="24"/>
              </w:rPr>
              <w:t>GR2</w:t>
            </w:r>
          </w:p>
        </w:tc>
      </w:tr>
      <w:tr w:rsidR="00485017" w:rsidRPr="00AA55F2" w14:paraId="66AFF4BA" w14:textId="77777777" w:rsidTr="00485017">
        <w:tc>
          <w:tcPr>
            <w:tcW w:w="4998" w:type="dxa"/>
          </w:tcPr>
          <w:p w14:paraId="738624F3" w14:textId="430EF69F" w:rsidR="00F0649E" w:rsidRPr="00AA55F2" w:rsidRDefault="00485017" w:rsidP="008A120F">
            <w:pPr>
              <w:rPr>
                <w:rFonts w:ascii="Tahoma" w:hAnsi="Tahoma" w:cs="Tahoma"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Accountable to:  </w:t>
            </w:r>
            <w:r w:rsidR="00F0649E" w:rsidRPr="008A120F">
              <w:rPr>
                <w:rFonts w:ascii="Tahoma" w:hAnsi="Tahoma" w:cs="Tahoma"/>
                <w:sz w:val="24"/>
                <w:szCs w:val="24"/>
              </w:rPr>
              <w:t xml:space="preserve">Head of </w:t>
            </w:r>
            <w:r w:rsidR="00A258C6">
              <w:rPr>
                <w:rFonts w:ascii="Tahoma" w:hAnsi="Tahoma" w:cs="Tahoma"/>
                <w:sz w:val="24"/>
                <w:szCs w:val="24"/>
              </w:rPr>
              <w:t>DT</w:t>
            </w:r>
          </w:p>
        </w:tc>
        <w:tc>
          <w:tcPr>
            <w:tcW w:w="4999" w:type="dxa"/>
            <w:tcBorders>
              <w:bottom w:val="nil"/>
              <w:right w:val="nil"/>
            </w:tcBorders>
          </w:tcPr>
          <w:p w14:paraId="7C4463A7" w14:textId="77777777" w:rsidR="00485017" w:rsidRPr="00AA55F2" w:rsidRDefault="00485017" w:rsidP="00B711D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074C758A" w14:textId="77777777" w:rsidR="00485017" w:rsidRPr="00AA55F2" w:rsidRDefault="00485017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C32AE58" w14:textId="77777777" w:rsidR="008303DA" w:rsidRPr="008A120F" w:rsidRDefault="008303DA" w:rsidP="00B711D8">
      <w:pPr>
        <w:spacing w:after="0" w:line="240" w:lineRule="auto"/>
        <w:rPr>
          <w:rFonts w:ascii="Open Sans Extrabold" w:hAnsi="Open Sans Extrabold" w:cs="Open Sans Extrabold"/>
        </w:rPr>
      </w:pPr>
    </w:p>
    <w:p w14:paraId="1B45ED2D" w14:textId="77777777" w:rsidR="00B711D8" w:rsidRPr="008A120F" w:rsidRDefault="00B711D8" w:rsidP="00B711D8">
      <w:pPr>
        <w:spacing w:after="0" w:line="240" w:lineRule="auto"/>
        <w:rPr>
          <w:rFonts w:ascii="Open Sans Extrabold" w:hAnsi="Open Sans Extrabold" w:cs="Open Sans Extrabold"/>
          <w:b/>
        </w:rPr>
      </w:pPr>
      <w:r w:rsidRPr="008A120F">
        <w:rPr>
          <w:rFonts w:ascii="Open Sans Extrabold" w:hAnsi="Open Sans Extrabold" w:cs="Open Sans Extrabold"/>
          <w:b/>
        </w:rPr>
        <w:t>Job Purpose</w:t>
      </w:r>
      <w:r w:rsidR="00A752DB" w:rsidRPr="008A120F">
        <w:rPr>
          <w:rFonts w:ascii="Open Sans Extrabold" w:hAnsi="Open Sans Extrabold" w:cs="Open Sans Extrabold"/>
          <w:b/>
        </w:rPr>
        <w:t xml:space="preserve"> and Responsibilities</w:t>
      </w:r>
    </w:p>
    <w:p w14:paraId="757B0D0A" w14:textId="77777777" w:rsidR="00BB2631" w:rsidRPr="008A120F" w:rsidRDefault="00BB2631" w:rsidP="00B711D8">
      <w:pPr>
        <w:spacing w:after="0" w:line="240" w:lineRule="auto"/>
        <w:rPr>
          <w:rFonts w:ascii="Open Sans Extrabold" w:hAnsi="Open Sans Extrabold" w:cs="Open Sans Extrabold"/>
          <w:b/>
        </w:rPr>
      </w:pPr>
    </w:p>
    <w:p w14:paraId="0CB0274E" w14:textId="54EF23E7" w:rsidR="00BB2631" w:rsidRPr="008A120F" w:rsidRDefault="00AA55F2" w:rsidP="008A120F">
      <w:pPr>
        <w:pStyle w:val="ListParagraph"/>
        <w:numPr>
          <w:ilvl w:val="0"/>
          <w:numId w:val="48"/>
        </w:numPr>
        <w:spacing w:after="0" w:line="240" w:lineRule="auto"/>
        <w:rPr>
          <w:rFonts w:ascii="Open Sans" w:hAnsi="Open Sans" w:cs="Open Sans"/>
        </w:rPr>
      </w:pPr>
      <w:r w:rsidRPr="008A120F">
        <w:rPr>
          <w:rFonts w:ascii="Open Sans" w:hAnsi="Open Sans" w:cs="Open Sans"/>
        </w:rPr>
        <w:t xml:space="preserve">To facilitate and encourage a learning experience </w:t>
      </w:r>
      <w:r w:rsidRPr="008A120F">
        <w:rPr>
          <w:rFonts w:ascii="Open Sans" w:eastAsia="Arial" w:hAnsi="Open Sans" w:cs="Open Sans"/>
        </w:rPr>
        <w:t>which provides students with the opportunity to achieve their individual potential.</w:t>
      </w:r>
    </w:p>
    <w:p w14:paraId="71654DB1" w14:textId="77777777" w:rsidR="00AA55F2" w:rsidRPr="008A120F" w:rsidRDefault="00AA55F2" w:rsidP="00B711D8">
      <w:pPr>
        <w:spacing w:after="0" w:line="240" w:lineRule="auto"/>
        <w:rPr>
          <w:rFonts w:ascii="Open Sans" w:hAnsi="Open Sans" w:cs="Open Sans"/>
          <w:b/>
        </w:rPr>
      </w:pPr>
    </w:p>
    <w:p w14:paraId="1929A107" w14:textId="29EECFFB" w:rsidR="00AA55F2" w:rsidRPr="008A120F" w:rsidRDefault="00AA55F2" w:rsidP="008A120F">
      <w:pPr>
        <w:pStyle w:val="ListParagraph"/>
        <w:numPr>
          <w:ilvl w:val="0"/>
          <w:numId w:val="48"/>
        </w:numPr>
        <w:spacing w:line="0" w:lineRule="atLeast"/>
        <w:rPr>
          <w:rFonts w:ascii="Open Sans" w:eastAsia="Arial" w:hAnsi="Open Sans" w:cs="Open Sans"/>
        </w:rPr>
      </w:pPr>
      <w:r w:rsidRPr="008A120F">
        <w:rPr>
          <w:rFonts w:ascii="Open Sans" w:eastAsia="Arial" w:hAnsi="Open Sans" w:cs="Open Sans"/>
        </w:rPr>
        <w:t>To contribute to raising standards of student attainment.</w:t>
      </w:r>
      <w:r w:rsidR="008A120F">
        <w:rPr>
          <w:rFonts w:ascii="Open Sans" w:eastAsia="Arial" w:hAnsi="Open Sans" w:cs="Open Sans"/>
        </w:rPr>
        <w:br/>
      </w:r>
    </w:p>
    <w:p w14:paraId="529FB0BA" w14:textId="49AD866E" w:rsidR="00AA55F2" w:rsidRPr="008A120F" w:rsidRDefault="00AA55F2" w:rsidP="008A120F">
      <w:pPr>
        <w:pStyle w:val="ListParagraph"/>
        <w:numPr>
          <w:ilvl w:val="0"/>
          <w:numId w:val="48"/>
        </w:numPr>
        <w:spacing w:line="0" w:lineRule="atLeast"/>
        <w:rPr>
          <w:rFonts w:ascii="Open Sans" w:eastAsia="Arial" w:hAnsi="Open Sans" w:cs="Open Sans"/>
        </w:rPr>
      </w:pPr>
      <w:r w:rsidRPr="008A120F">
        <w:rPr>
          <w:rFonts w:ascii="Open Sans" w:eastAsia="Arial" w:hAnsi="Open Sans" w:cs="Open Sans"/>
        </w:rPr>
        <w:t>To share and support the academy’s responsibility to provide and monitor opportunities for personal and academic growth whilst fostering the academy’s ethos providing equal opportunities for all.</w:t>
      </w:r>
      <w:r w:rsidR="008A120F">
        <w:rPr>
          <w:rFonts w:ascii="Open Sans" w:eastAsia="Arial" w:hAnsi="Open Sans" w:cs="Open Sans"/>
        </w:rPr>
        <w:br/>
      </w:r>
    </w:p>
    <w:p w14:paraId="4FD01A3B" w14:textId="210B1749" w:rsidR="008A120F" w:rsidRPr="008A120F" w:rsidRDefault="00AA55F2" w:rsidP="008A120F">
      <w:pPr>
        <w:pStyle w:val="ListParagraph"/>
        <w:numPr>
          <w:ilvl w:val="0"/>
          <w:numId w:val="48"/>
        </w:numPr>
        <w:spacing w:line="233" w:lineRule="auto"/>
        <w:ind w:right="420"/>
        <w:rPr>
          <w:rFonts w:ascii="Open Sans" w:eastAsia="Arial" w:hAnsi="Open Sans" w:cs="Open Sans"/>
        </w:rPr>
      </w:pPr>
      <w:r w:rsidRPr="008A120F">
        <w:rPr>
          <w:rFonts w:ascii="Open Sans" w:eastAsia="Arial" w:hAnsi="Open Sans" w:cs="Open Sans"/>
        </w:rPr>
        <w:t xml:space="preserve">To take an active responsibility for the safeguarding and welfare of all </w:t>
      </w:r>
      <w:r w:rsidR="00C7526F" w:rsidRPr="008A120F">
        <w:rPr>
          <w:rFonts w:ascii="Open Sans" w:eastAsia="Arial" w:hAnsi="Open Sans" w:cs="Open Sans"/>
        </w:rPr>
        <w:t>student</w:t>
      </w:r>
      <w:r w:rsidRPr="008A120F">
        <w:rPr>
          <w:rFonts w:ascii="Open Sans" w:eastAsia="Arial" w:hAnsi="Open Sans" w:cs="Open Sans"/>
        </w:rPr>
        <w:t>s and young people within the academy.</w:t>
      </w:r>
      <w:r w:rsidR="008A120F">
        <w:rPr>
          <w:rFonts w:ascii="Open Sans" w:eastAsia="Arial" w:hAnsi="Open Sans" w:cs="Open Sans"/>
        </w:rPr>
        <w:br/>
      </w:r>
    </w:p>
    <w:p w14:paraId="3B91BB4C" w14:textId="174C7A36" w:rsidR="008A120F" w:rsidRPr="008A120F" w:rsidRDefault="008A120F" w:rsidP="008A120F">
      <w:pPr>
        <w:pStyle w:val="ListParagraph"/>
        <w:numPr>
          <w:ilvl w:val="0"/>
          <w:numId w:val="48"/>
        </w:numPr>
        <w:spacing w:line="233" w:lineRule="auto"/>
        <w:ind w:right="420"/>
        <w:rPr>
          <w:rFonts w:ascii="Open Sans" w:eastAsia="Arial" w:hAnsi="Open Sans" w:cs="Open Sans"/>
        </w:rPr>
      </w:pPr>
      <w:r w:rsidRPr="008A120F">
        <w:rPr>
          <w:rFonts w:ascii="Open Sans" w:hAnsi="Open Sans" w:cs="Open Sans"/>
        </w:rPr>
        <w:t xml:space="preserve">Prepare materials </w:t>
      </w:r>
      <w:r w:rsidRPr="008A120F">
        <w:rPr>
          <w:rStyle w:val="highlight"/>
          <w:rFonts w:ascii="Open Sans" w:hAnsi="Open Sans" w:cs="Open Sans"/>
        </w:rPr>
        <w:t>a</w:t>
      </w:r>
      <w:r w:rsidRPr="008A120F">
        <w:rPr>
          <w:rFonts w:ascii="Open Sans" w:hAnsi="Open Sans" w:cs="Open Sans"/>
        </w:rPr>
        <w:t>nd equipment for practical lessons</w:t>
      </w:r>
    </w:p>
    <w:p w14:paraId="60CB1D76" w14:textId="56C65779" w:rsidR="008A120F" w:rsidRPr="008A120F" w:rsidRDefault="008A120F" w:rsidP="008A120F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8A120F">
        <w:rPr>
          <w:rFonts w:ascii="Open Sans" w:hAnsi="Open Sans" w:cs="Open Sans"/>
          <w:sz w:val="22"/>
          <w:szCs w:val="22"/>
        </w:rPr>
        <w:t xml:space="preserve">To maintain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nd monitor consumables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nd </w:t>
      </w:r>
      <w:proofErr w:type="gramStart"/>
      <w:r w:rsidRPr="008A120F">
        <w:rPr>
          <w:rFonts w:ascii="Open Sans" w:hAnsi="Open Sans" w:cs="Open Sans"/>
          <w:sz w:val="22"/>
          <w:szCs w:val="22"/>
        </w:rPr>
        <w:t>equipment  within</w:t>
      </w:r>
      <w:proofErr w:type="gramEnd"/>
      <w:r w:rsidRPr="008A120F">
        <w:rPr>
          <w:rFonts w:ascii="Open Sans" w:hAnsi="Open Sans" w:cs="Open Sans"/>
          <w:sz w:val="22"/>
          <w:szCs w:val="22"/>
        </w:rPr>
        <w:t xml:space="preserve"> the department to ensure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ll pupils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re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ble to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ccess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 wide range of materials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nd processes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>s part of their lessons.</w:t>
      </w:r>
      <w:r w:rsidRPr="008A120F">
        <w:rPr>
          <w:rFonts w:ascii="Open Sans" w:hAnsi="Open Sans" w:cs="Open Sans"/>
          <w:sz w:val="22"/>
          <w:szCs w:val="22"/>
        </w:rPr>
        <w:br/>
      </w:r>
    </w:p>
    <w:p w14:paraId="6B362350" w14:textId="1987EB64" w:rsidR="008A120F" w:rsidRPr="008A120F" w:rsidRDefault="008A120F" w:rsidP="008A120F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8A120F">
        <w:rPr>
          <w:rFonts w:ascii="Open Sans" w:hAnsi="Open Sans" w:cs="Open Sans"/>
          <w:sz w:val="22"/>
          <w:szCs w:val="22"/>
        </w:rPr>
        <w:t xml:space="preserve">To maintain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>nd monitor stock control</w:t>
      </w:r>
      <w:r w:rsidRPr="008A120F">
        <w:rPr>
          <w:rFonts w:ascii="Open Sans" w:hAnsi="Open Sans" w:cs="Open Sans"/>
          <w:sz w:val="22"/>
          <w:szCs w:val="22"/>
        </w:rPr>
        <w:br/>
      </w:r>
    </w:p>
    <w:p w14:paraId="16F5A009" w14:textId="521FCAD3" w:rsidR="008A120F" w:rsidRPr="008A120F" w:rsidRDefault="008A120F" w:rsidP="008A120F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8A120F">
        <w:rPr>
          <w:rFonts w:ascii="Open Sans" w:hAnsi="Open Sans" w:cs="Open Sans"/>
          <w:sz w:val="22"/>
          <w:szCs w:val="22"/>
        </w:rPr>
        <w:t xml:space="preserve">To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ssist the Head of Department in the ordering of materials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>nd equipment</w:t>
      </w:r>
      <w:r w:rsidRPr="008A120F">
        <w:rPr>
          <w:rFonts w:ascii="Open Sans" w:hAnsi="Open Sans" w:cs="Open Sans"/>
          <w:sz w:val="22"/>
          <w:szCs w:val="22"/>
        </w:rPr>
        <w:br/>
      </w:r>
    </w:p>
    <w:p w14:paraId="71F112AB" w14:textId="0A8A42BF" w:rsidR="008A120F" w:rsidRPr="008A120F" w:rsidRDefault="008A120F" w:rsidP="008A120F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8A120F">
        <w:rPr>
          <w:rFonts w:ascii="Open Sans" w:hAnsi="Open Sans" w:cs="Open Sans"/>
          <w:sz w:val="22"/>
          <w:szCs w:val="22"/>
        </w:rPr>
        <w:t xml:space="preserve">To carry out weekly material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nd equipment checks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cross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>ll Technology rooms</w:t>
      </w:r>
      <w:r w:rsidRPr="008A120F">
        <w:rPr>
          <w:rFonts w:ascii="Open Sans" w:hAnsi="Open Sans" w:cs="Open Sans"/>
          <w:sz w:val="22"/>
          <w:szCs w:val="22"/>
        </w:rPr>
        <w:br/>
      </w:r>
    </w:p>
    <w:p w14:paraId="3EC7E7BE" w14:textId="486622C1" w:rsidR="008A120F" w:rsidRPr="008A120F" w:rsidRDefault="008A120F" w:rsidP="008A120F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8A120F">
        <w:rPr>
          <w:rFonts w:ascii="Open Sans" w:hAnsi="Open Sans" w:cs="Open Sans"/>
          <w:sz w:val="22"/>
          <w:szCs w:val="22"/>
        </w:rPr>
        <w:t xml:space="preserve">To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ssist staff in the production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>nd updating of Technology displays</w:t>
      </w:r>
    </w:p>
    <w:p w14:paraId="55889CA9" w14:textId="77777777" w:rsidR="008A120F" w:rsidRPr="008A120F" w:rsidRDefault="008A120F" w:rsidP="008A120F">
      <w:pPr>
        <w:pStyle w:val="NormalWeb"/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</w:p>
    <w:p w14:paraId="75A4B412" w14:textId="1612425D" w:rsidR="008A120F" w:rsidRPr="008A120F" w:rsidRDefault="008A120F" w:rsidP="008A120F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Open Sans Extrabold" w:hAnsi="Open Sans Extrabold" w:cs="Open Sans Extrabold"/>
          <w:sz w:val="22"/>
          <w:szCs w:val="22"/>
        </w:rPr>
      </w:pPr>
      <w:r w:rsidRPr="008A120F">
        <w:rPr>
          <w:rFonts w:ascii="Open Sans" w:hAnsi="Open Sans" w:cs="Open Sans"/>
          <w:sz w:val="22"/>
          <w:szCs w:val="22"/>
        </w:rPr>
        <w:t xml:space="preserve">To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ssist staff in the demonstration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nd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>pplication of machinery use to students</w:t>
      </w:r>
      <w:r>
        <w:rPr>
          <w:rFonts w:ascii="Open Sans Extrabold" w:hAnsi="Open Sans Extrabold" w:cs="Open Sans Extrabold"/>
          <w:sz w:val="22"/>
          <w:szCs w:val="22"/>
        </w:rPr>
        <w:br/>
      </w:r>
    </w:p>
    <w:p w14:paraId="4A9D00C9" w14:textId="278600CB" w:rsidR="008A120F" w:rsidRPr="008A120F" w:rsidRDefault="008A120F" w:rsidP="008A120F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8A120F">
        <w:rPr>
          <w:rFonts w:ascii="Open Sans" w:hAnsi="Open Sans" w:cs="Open Sans"/>
          <w:sz w:val="22"/>
          <w:szCs w:val="22"/>
        </w:rPr>
        <w:t xml:space="preserve">To be proficient in the use of the range of  equipment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>nd provide technical support during lesson time</w:t>
      </w:r>
      <w:r w:rsidRPr="008A120F">
        <w:rPr>
          <w:rFonts w:ascii="Open Sans" w:hAnsi="Open Sans" w:cs="Open Sans"/>
          <w:sz w:val="22"/>
          <w:szCs w:val="22"/>
        </w:rPr>
        <w:br/>
      </w:r>
    </w:p>
    <w:p w14:paraId="04340E97" w14:textId="77777777" w:rsidR="008A120F" w:rsidRPr="008A120F" w:rsidRDefault="008A120F" w:rsidP="008A120F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8A120F">
        <w:rPr>
          <w:rFonts w:ascii="Open Sans" w:hAnsi="Open Sans" w:cs="Open Sans"/>
          <w:sz w:val="22"/>
          <w:szCs w:val="22"/>
        </w:rPr>
        <w:t xml:space="preserve">To maintain machinery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nd equipment in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ccordance with health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nd safety requirements, including CAD CAM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>nd kitchen equipment</w:t>
      </w:r>
    </w:p>
    <w:p w14:paraId="1B93AA98" w14:textId="77777777" w:rsidR="008A120F" w:rsidRPr="008A120F" w:rsidRDefault="008A120F" w:rsidP="008A120F">
      <w:pPr>
        <w:spacing w:line="233" w:lineRule="auto"/>
        <w:ind w:right="420"/>
        <w:rPr>
          <w:rFonts w:ascii="Open Sans" w:eastAsia="Arial" w:hAnsi="Open Sans" w:cs="Open Sans"/>
          <w:sz w:val="24"/>
          <w:szCs w:val="24"/>
        </w:rPr>
      </w:pPr>
    </w:p>
    <w:p w14:paraId="19D6AF07" w14:textId="77777777" w:rsidR="008A120F" w:rsidRDefault="008A120F" w:rsidP="008A120F">
      <w:pPr>
        <w:spacing w:line="233" w:lineRule="auto"/>
        <w:ind w:right="420"/>
        <w:rPr>
          <w:rFonts w:ascii="Arial" w:eastAsia="Arial" w:hAnsi="Arial"/>
          <w:sz w:val="24"/>
          <w:szCs w:val="24"/>
        </w:rPr>
      </w:pPr>
    </w:p>
    <w:p w14:paraId="5C0552CB" w14:textId="77777777" w:rsidR="008A120F" w:rsidRPr="008A120F" w:rsidRDefault="008A120F" w:rsidP="008A120F">
      <w:pPr>
        <w:spacing w:line="233" w:lineRule="auto"/>
        <w:ind w:right="420"/>
        <w:rPr>
          <w:rFonts w:ascii="Arial" w:eastAsia="Arial" w:hAnsi="Arial"/>
          <w:sz w:val="24"/>
          <w:szCs w:val="24"/>
        </w:rPr>
      </w:pPr>
    </w:p>
    <w:p w14:paraId="7794D6C5" w14:textId="77777777" w:rsidR="0022426B" w:rsidRDefault="0022426B" w:rsidP="00AA55F2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</w:p>
    <w:p w14:paraId="1C0CD9F9" w14:textId="43A57255" w:rsidR="00666327" w:rsidRPr="008A7BA3" w:rsidRDefault="00AE35F6" w:rsidP="008A7BA3">
      <w:pPr>
        <w:spacing w:line="0" w:lineRule="atLeast"/>
        <w:rPr>
          <w:rFonts w:ascii="Open Sans" w:eastAsia="Arial" w:hAnsi="Open Sans" w:cs="Open Sans"/>
          <w:b/>
        </w:rPr>
      </w:pPr>
      <w:r w:rsidRPr="008A120F">
        <w:rPr>
          <w:rFonts w:ascii="Open Sans" w:eastAsia="Arial" w:hAnsi="Open Sans" w:cs="Open Sans"/>
          <w:b/>
        </w:rPr>
        <w:t xml:space="preserve">Professional </w:t>
      </w:r>
    </w:p>
    <w:p w14:paraId="619A0DAF" w14:textId="77777777" w:rsidR="00666327" w:rsidRPr="008A120F" w:rsidRDefault="00666327" w:rsidP="00666327">
      <w:pPr>
        <w:pStyle w:val="ListParagraph"/>
        <w:numPr>
          <w:ilvl w:val="0"/>
          <w:numId w:val="42"/>
        </w:numPr>
        <w:spacing w:line="26" w:lineRule="exact"/>
        <w:rPr>
          <w:rFonts w:ascii="Open Sans" w:eastAsia="Times New Roman" w:hAnsi="Open Sans" w:cs="Open Sans"/>
        </w:rPr>
      </w:pPr>
    </w:p>
    <w:p w14:paraId="294A1037" w14:textId="78D8CF93" w:rsidR="00666327" w:rsidRPr="008A7BA3" w:rsidRDefault="00666327" w:rsidP="008A7BA3">
      <w:pPr>
        <w:pStyle w:val="ListParagraph"/>
        <w:numPr>
          <w:ilvl w:val="0"/>
          <w:numId w:val="42"/>
        </w:numPr>
        <w:spacing w:line="0" w:lineRule="atLeast"/>
        <w:ind w:right="1120"/>
        <w:rPr>
          <w:rFonts w:ascii="Open Sans" w:eastAsia="Arial" w:hAnsi="Open Sans" w:cs="Open Sans"/>
        </w:rPr>
      </w:pPr>
      <w:r w:rsidRPr="008A120F">
        <w:rPr>
          <w:rFonts w:ascii="Open Sans" w:eastAsia="Arial" w:hAnsi="Open Sans" w:cs="Open Sans"/>
        </w:rPr>
        <w:t>Be aware of departmental and acad</w:t>
      </w:r>
      <w:r w:rsidR="009C45EB" w:rsidRPr="008A120F">
        <w:rPr>
          <w:rFonts w:ascii="Open Sans" w:eastAsia="Arial" w:hAnsi="Open Sans" w:cs="Open Sans"/>
        </w:rPr>
        <w:t xml:space="preserve">emy health and safety measures, </w:t>
      </w:r>
      <w:r w:rsidRPr="008A120F">
        <w:rPr>
          <w:rFonts w:ascii="Open Sans" w:eastAsia="Arial" w:hAnsi="Open Sans" w:cs="Open Sans"/>
        </w:rPr>
        <w:t>including relevant risk assessments.</w:t>
      </w:r>
      <w:r w:rsidR="008A7BA3">
        <w:rPr>
          <w:rFonts w:ascii="Open Sans" w:eastAsia="Arial" w:hAnsi="Open Sans" w:cs="Open Sans"/>
        </w:rPr>
        <w:br/>
      </w:r>
    </w:p>
    <w:p w14:paraId="35273737" w14:textId="1E3D5D1D" w:rsidR="00666327" w:rsidRPr="008A120F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Open Sans" w:eastAsia="Arial" w:hAnsi="Open Sans" w:cs="Open Sans"/>
        </w:rPr>
      </w:pPr>
      <w:r w:rsidRPr="008A120F">
        <w:rPr>
          <w:rFonts w:ascii="Open Sans" w:eastAsia="Arial" w:hAnsi="Open Sans" w:cs="Open Sans"/>
        </w:rPr>
        <w:t xml:space="preserve">To take part in Open Evenings and Parents’ Evenings and any other </w:t>
      </w:r>
      <w:r w:rsidR="009C45EB" w:rsidRPr="008A120F">
        <w:rPr>
          <w:rFonts w:ascii="Open Sans" w:eastAsia="Arial" w:hAnsi="Open Sans" w:cs="Open Sans"/>
        </w:rPr>
        <w:t xml:space="preserve">similar </w:t>
      </w:r>
      <w:r w:rsidRPr="008A120F">
        <w:rPr>
          <w:rFonts w:ascii="Open Sans" w:eastAsia="Arial" w:hAnsi="Open Sans" w:cs="Open Sans"/>
        </w:rPr>
        <w:t xml:space="preserve">event </w:t>
      </w:r>
      <w:r w:rsidR="009C45EB" w:rsidRPr="008A120F">
        <w:rPr>
          <w:rFonts w:ascii="Open Sans" w:eastAsia="Arial" w:hAnsi="Open Sans" w:cs="Open Sans"/>
        </w:rPr>
        <w:t>to support students and their families.</w:t>
      </w:r>
    </w:p>
    <w:p w14:paraId="038E3797" w14:textId="77777777" w:rsidR="00666327" w:rsidRPr="008A120F" w:rsidRDefault="00666327" w:rsidP="00666327">
      <w:pPr>
        <w:pStyle w:val="ListParagraph"/>
        <w:rPr>
          <w:rFonts w:ascii="Open Sans" w:eastAsia="Arial" w:hAnsi="Open Sans" w:cs="Open Sans"/>
        </w:rPr>
      </w:pPr>
    </w:p>
    <w:p w14:paraId="18102FA7" w14:textId="5778CBB1" w:rsidR="00666327" w:rsidRPr="008A7BA3" w:rsidRDefault="00666327" w:rsidP="008A7BA3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Open Sans" w:eastAsia="Arial" w:hAnsi="Open Sans" w:cs="Open Sans"/>
        </w:rPr>
      </w:pPr>
      <w:r w:rsidRPr="008A120F">
        <w:rPr>
          <w:rFonts w:ascii="Open Sans" w:eastAsia="Arial" w:hAnsi="Open Sans" w:cs="Open Sans"/>
        </w:rPr>
        <w:t xml:space="preserve">To attend meetings and professional development activities as required. </w:t>
      </w:r>
      <w:r w:rsidR="008A7BA3">
        <w:rPr>
          <w:rFonts w:ascii="Open Sans" w:eastAsia="Arial" w:hAnsi="Open Sans" w:cs="Open Sans"/>
        </w:rPr>
        <w:br/>
      </w:r>
    </w:p>
    <w:p w14:paraId="387AA827" w14:textId="5748BB20" w:rsidR="00AA55F2" w:rsidRPr="008A120F" w:rsidRDefault="00666327" w:rsidP="005562FF">
      <w:pPr>
        <w:pStyle w:val="ListParagraph"/>
        <w:numPr>
          <w:ilvl w:val="0"/>
          <w:numId w:val="42"/>
        </w:numPr>
        <w:spacing w:line="233" w:lineRule="auto"/>
        <w:ind w:right="1460"/>
        <w:rPr>
          <w:rFonts w:ascii="Open Sans" w:eastAsia="Arial" w:hAnsi="Open Sans" w:cs="Open Sans"/>
        </w:rPr>
      </w:pPr>
      <w:r w:rsidRPr="008A120F">
        <w:rPr>
          <w:rFonts w:ascii="Open Sans" w:eastAsia="Arial" w:hAnsi="Open Sans" w:cs="Open Sans"/>
        </w:rPr>
        <w:t>To play a full part in the life of the academy community, to support its distinctive mission and ethos and to encourage staff and students to follow this example.</w:t>
      </w:r>
    </w:p>
    <w:p w14:paraId="51FAFF30" w14:textId="77777777" w:rsidR="005562FF" w:rsidRPr="008A120F" w:rsidRDefault="005562FF" w:rsidP="005562FF">
      <w:pPr>
        <w:pStyle w:val="ListParagraph"/>
        <w:rPr>
          <w:rFonts w:ascii="Open Sans" w:eastAsia="Arial" w:hAnsi="Open Sans" w:cs="Open Sans"/>
        </w:rPr>
      </w:pPr>
    </w:p>
    <w:p w14:paraId="158D4C46" w14:textId="77777777" w:rsidR="004E5F8C" w:rsidRPr="008A120F" w:rsidRDefault="004E5F8C" w:rsidP="004E5F8C">
      <w:pPr>
        <w:spacing w:after="0" w:line="240" w:lineRule="auto"/>
        <w:contextualSpacing/>
        <w:rPr>
          <w:rFonts w:ascii="Open Sans" w:eastAsia="Calibri" w:hAnsi="Open Sans" w:cs="Open Sans"/>
          <w:lang w:val="en-US"/>
        </w:rPr>
      </w:pPr>
    </w:p>
    <w:p w14:paraId="6B46630F" w14:textId="65521BF8" w:rsidR="002D0685" w:rsidRPr="008A120F" w:rsidRDefault="00355B47" w:rsidP="007D763F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8A120F">
        <w:rPr>
          <w:rFonts w:ascii="Open Sans" w:hAnsi="Open Sans" w:cs="Open Sans"/>
          <w:i/>
        </w:rPr>
        <w:t>The above is not exhaustive and maybe amended commensurate with the post holder’s salary and grade as required by the Headteacher</w:t>
      </w:r>
    </w:p>
    <w:sectPr w:rsidR="002D0685" w:rsidRPr="008A120F" w:rsidSect="000232D9">
      <w:headerReference w:type="default" r:id="rId11"/>
      <w:footerReference w:type="default" r:id="rId12"/>
      <w:headerReference w:type="first" r:id="rId13"/>
      <w:pgSz w:w="11906" w:h="16838"/>
      <w:pgMar w:top="1440" w:right="991" w:bottom="426" w:left="113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EF641" w14:textId="77777777" w:rsidR="005F5703" w:rsidRDefault="005F5703" w:rsidP="00B711D8">
      <w:pPr>
        <w:spacing w:after="0" w:line="240" w:lineRule="auto"/>
      </w:pPr>
      <w:r>
        <w:separator/>
      </w:r>
    </w:p>
  </w:endnote>
  <w:endnote w:type="continuationSeparator" w:id="0">
    <w:p w14:paraId="6350F7B6" w14:textId="77777777" w:rsidR="005F5703" w:rsidRDefault="005F5703" w:rsidP="00B7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8F61" w14:textId="77777777" w:rsidR="00B711D8" w:rsidRDefault="00B711D8" w:rsidP="00B711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7A832" w14:textId="77777777" w:rsidR="005F5703" w:rsidRDefault="005F5703" w:rsidP="00B711D8">
      <w:pPr>
        <w:spacing w:after="0" w:line="240" w:lineRule="auto"/>
      </w:pPr>
      <w:r>
        <w:separator/>
      </w:r>
    </w:p>
  </w:footnote>
  <w:footnote w:type="continuationSeparator" w:id="0">
    <w:p w14:paraId="4111365B" w14:textId="77777777" w:rsidR="005F5703" w:rsidRDefault="005F5703" w:rsidP="00B7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E9F72" w14:textId="454627AA" w:rsidR="00B711D8" w:rsidRDefault="00100B64" w:rsidP="002B56F6">
    <w:pPr>
      <w:pStyle w:val="Header"/>
      <w:jc w:val="right"/>
    </w:pPr>
    <w:r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7A4E" w14:textId="2F6C8F4F" w:rsidR="000232D9" w:rsidRDefault="000232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76287C9" wp14:editId="177272F8">
          <wp:simplePos x="0" y="0"/>
          <wp:positionH relativeFrom="column">
            <wp:posOffset>5233035</wp:posOffset>
          </wp:positionH>
          <wp:positionV relativeFrom="paragraph">
            <wp:posOffset>-74930</wp:posOffset>
          </wp:positionV>
          <wp:extent cx="1390650" cy="1428750"/>
          <wp:effectExtent l="0" t="0" r="0" b="0"/>
          <wp:wrapTight wrapText="bothSides">
            <wp:wrapPolygon edited="0">
              <wp:start x="12427" y="0"/>
              <wp:lineTo x="9764" y="1152"/>
              <wp:lineTo x="6510" y="3744"/>
              <wp:lineTo x="0" y="6336"/>
              <wp:lineTo x="0" y="7776"/>
              <wp:lineTo x="5326" y="9216"/>
              <wp:lineTo x="6805" y="13824"/>
              <wp:lineTo x="6805" y="14688"/>
              <wp:lineTo x="12427" y="18432"/>
              <wp:lineTo x="13907" y="18432"/>
              <wp:lineTo x="11836" y="21312"/>
              <wp:lineTo x="13315" y="21312"/>
              <wp:lineTo x="13611" y="21312"/>
              <wp:lineTo x="15386" y="18432"/>
              <wp:lineTo x="18345" y="18432"/>
              <wp:lineTo x="20712" y="16128"/>
              <wp:lineTo x="21304" y="11520"/>
              <wp:lineTo x="21304" y="6336"/>
              <wp:lineTo x="20712" y="4608"/>
              <wp:lineTo x="18641" y="0"/>
              <wp:lineTo x="12427" y="0"/>
            </wp:wrapPolygon>
          </wp:wrapTight>
          <wp:docPr id="6" name="Picture 2" descr="http://portal.core-education.co.uk/email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portal.core-education.co.uk/email/logo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EBB"/>
    <w:multiLevelType w:val="hybridMultilevel"/>
    <w:tmpl w:val="1E923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D1D95"/>
    <w:multiLevelType w:val="hybridMultilevel"/>
    <w:tmpl w:val="20F84C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956C2C"/>
    <w:multiLevelType w:val="hybridMultilevel"/>
    <w:tmpl w:val="C4B4A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F79DA"/>
    <w:multiLevelType w:val="hybridMultilevel"/>
    <w:tmpl w:val="DBBC66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46705"/>
    <w:multiLevelType w:val="hybridMultilevel"/>
    <w:tmpl w:val="108E6E3A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63155"/>
    <w:multiLevelType w:val="hybridMultilevel"/>
    <w:tmpl w:val="BA32BC8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5133C93"/>
    <w:multiLevelType w:val="hybridMultilevel"/>
    <w:tmpl w:val="2FE86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080C7C"/>
    <w:multiLevelType w:val="hybridMultilevel"/>
    <w:tmpl w:val="2ABA70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54EF"/>
    <w:multiLevelType w:val="hybridMultilevel"/>
    <w:tmpl w:val="3A2883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90F5C"/>
    <w:multiLevelType w:val="hybridMultilevel"/>
    <w:tmpl w:val="EC3AF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B26903"/>
    <w:multiLevelType w:val="hybridMultilevel"/>
    <w:tmpl w:val="840C5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840D6"/>
    <w:multiLevelType w:val="hybridMultilevel"/>
    <w:tmpl w:val="2572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50BBE"/>
    <w:multiLevelType w:val="hybridMultilevel"/>
    <w:tmpl w:val="56A21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32E80"/>
    <w:multiLevelType w:val="hybridMultilevel"/>
    <w:tmpl w:val="1FA2F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AF49C5"/>
    <w:multiLevelType w:val="hybridMultilevel"/>
    <w:tmpl w:val="92FEA5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B4EC4"/>
    <w:multiLevelType w:val="hybridMultilevel"/>
    <w:tmpl w:val="F732C9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4C4A6A"/>
    <w:multiLevelType w:val="hybridMultilevel"/>
    <w:tmpl w:val="D79C3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A40E5B"/>
    <w:multiLevelType w:val="hybridMultilevel"/>
    <w:tmpl w:val="C3C27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8A5038"/>
    <w:multiLevelType w:val="hybridMultilevel"/>
    <w:tmpl w:val="564898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D92D0D"/>
    <w:multiLevelType w:val="hybridMultilevel"/>
    <w:tmpl w:val="DFA8EB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85EDA"/>
    <w:multiLevelType w:val="hybridMultilevel"/>
    <w:tmpl w:val="5DBA0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BD5FFA"/>
    <w:multiLevelType w:val="hybridMultilevel"/>
    <w:tmpl w:val="91AC0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C347E1"/>
    <w:multiLevelType w:val="hybridMultilevel"/>
    <w:tmpl w:val="AB7C5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257051"/>
    <w:multiLevelType w:val="hybridMultilevel"/>
    <w:tmpl w:val="48927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AB27B4"/>
    <w:multiLevelType w:val="hybridMultilevel"/>
    <w:tmpl w:val="E0164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585648"/>
    <w:multiLevelType w:val="hybridMultilevel"/>
    <w:tmpl w:val="979E3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180A65"/>
    <w:multiLevelType w:val="hybridMultilevel"/>
    <w:tmpl w:val="C0CAB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BB3C8D"/>
    <w:multiLevelType w:val="hybridMultilevel"/>
    <w:tmpl w:val="5B2C3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393CF7"/>
    <w:multiLevelType w:val="hybridMultilevel"/>
    <w:tmpl w:val="1B34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26E09"/>
    <w:multiLevelType w:val="hybridMultilevel"/>
    <w:tmpl w:val="5B0411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A141E"/>
    <w:multiLevelType w:val="hybridMultilevel"/>
    <w:tmpl w:val="0496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05C7C"/>
    <w:multiLevelType w:val="hybridMultilevel"/>
    <w:tmpl w:val="96A0E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C4F66"/>
    <w:multiLevelType w:val="hybridMultilevel"/>
    <w:tmpl w:val="8388A2A2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E64B3"/>
    <w:multiLevelType w:val="hybridMultilevel"/>
    <w:tmpl w:val="B9B841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2E77B5"/>
    <w:multiLevelType w:val="hybridMultilevel"/>
    <w:tmpl w:val="41943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C80179"/>
    <w:multiLevelType w:val="hybridMultilevel"/>
    <w:tmpl w:val="5B727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94CC7"/>
    <w:multiLevelType w:val="hybridMultilevel"/>
    <w:tmpl w:val="6542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8617A"/>
    <w:multiLevelType w:val="hybridMultilevel"/>
    <w:tmpl w:val="9BAC9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D969A2"/>
    <w:multiLevelType w:val="hybridMultilevel"/>
    <w:tmpl w:val="90DA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F3720"/>
    <w:multiLevelType w:val="hybridMultilevel"/>
    <w:tmpl w:val="04E2B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E4A36"/>
    <w:multiLevelType w:val="hybridMultilevel"/>
    <w:tmpl w:val="8820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A65F8"/>
    <w:multiLevelType w:val="hybridMultilevel"/>
    <w:tmpl w:val="50BA7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817CFE"/>
    <w:multiLevelType w:val="hybridMultilevel"/>
    <w:tmpl w:val="E910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2564A"/>
    <w:multiLevelType w:val="hybridMultilevel"/>
    <w:tmpl w:val="14FA10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8D799E"/>
    <w:multiLevelType w:val="hybridMultilevel"/>
    <w:tmpl w:val="B01A6A14"/>
    <w:lvl w:ilvl="0" w:tplc="6832DF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C26935"/>
    <w:multiLevelType w:val="hybridMultilevel"/>
    <w:tmpl w:val="DC8A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56A43"/>
    <w:multiLevelType w:val="hybridMultilevel"/>
    <w:tmpl w:val="D87C8E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3F0456"/>
    <w:multiLevelType w:val="hybridMultilevel"/>
    <w:tmpl w:val="3070B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46"/>
  </w:num>
  <w:num w:numId="4">
    <w:abstractNumId w:val="8"/>
  </w:num>
  <w:num w:numId="5">
    <w:abstractNumId w:val="3"/>
  </w:num>
  <w:num w:numId="6">
    <w:abstractNumId w:val="0"/>
  </w:num>
  <w:num w:numId="7">
    <w:abstractNumId w:val="29"/>
  </w:num>
  <w:num w:numId="8">
    <w:abstractNumId w:val="37"/>
  </w:num>
  <w:num w:numId="9">
    <w:abstractNumId w:val="2"/>
  </w:num>
  <w:num w:numId="10">
    <w:abstractNumId w:val="33"/>
  </w:num>
  <w:num w:numId="11">
    <w:abstractNumId w:val="19"/>
  </w:num>
  <w:num w:numId="12">
    <w:abstractNumId w:val="43"/>
  </w:num>
  <w:num w:numId="13">
    <w:abstractNumId w:val="15"/>
  </w:num>
  <w:num w:numId="14">
    <w:abstractNumId w:val="40"/>
  </w:num>
  <w:num w:numId="15">
    <w:abstractNumId w:val="25"/>
  </w:num>
  <w:num w:numId="16">
    <w:abstractNumId w:val="31"/>
  </w:num>
  <w:num w:numId="17">
    <w:abstractNumId w:val="1"/>
  </w:num>
  <w:num w:numId="18">
    <w:abstractNumId w:val="35"/>
  </w:num>
  <w:num w:numId="19">
    <w:abstractNumId w:val="11"/>
  </w:num>
  <w:num w:numId="20">
    <w:abstractNumId w:val="38"/>
  </w:num>
  <w:num w:numId="21">
    <w:abstractNumId w:val="30"/>
  </w:num>
  <w:num w:numId="22">
    <w:abstractNumId w:val="14"/>
  </w:num>
  <w:num w:numId="23">
    <w:abstractNumId w:val="45"/>
  </w:num>
  <w:num w:numId="24">
    <w:abstractNumId w:val="23"/>
  </w:num>
  <w:num w:numId="25">
    <w:abstractNumId w:val="42"/>
  </w:num>
  <w:num w:numId="26">
    <w:abstractNumId w:val="7"/>
  </w:num>
  <w:num w:numId="27">
    <w:abstractNumId w:val="5"/>
  </w:num>
  <w:num w:numId="28">
    <w:abstractNumId w:val="44"/>
  </w:num>
  <w:num w:numId="29">
    <w:abstractNumId w:val="4"/>
  </w:num>
  <w:num w:numId="30">
    <w:abstractNumId w:val="32"/>
  </w:num>
  <w:num w:numId="31">
    <w:abstractNumId w:val="36"/>
  </w:num>
  <w:num w:numId="32">
    <w:abstractNumId w:val="39"/>
  </w:num>
  <w:num w:numId="33">
    <w:abstractNumId w:val="27"/>
  </w:num>
  <w:num w:numId="34">
    <w:abstractNumId w:val="6"/>
  </w:num>
  <w:num w:numId="35">
    <w:abstractNumId w:val="22"/>
  </w:num>
  <w:num w:numId="36">
    <w:abstractNumId w:val="16"/>
  </w:num>
  <w:num w:numId="37">
    <w:abstractNumId w:val="12"/>
  </w:num>
  <w:num w:numId="38">
    <w:abstractNumId w:val="47"/>
  </w:num>
  <w:num w:numId="39">
    <w:abstractNumId w:val="17"/>
  </w:num>
  <w:num w:numId="40">
    <w:abstractNumId w:val="26"/>
  </w:num>
  <w:num w:numId="41">
    <w:abstractNumId w:val="13"/>
  </w:num>
  <w:num w:numId="42">
    <w:abstractNumId w:val="24"/>
  </w:num>
  <w:num w:numId="43">
    <w:abstractNumId w:val="10"/>
  </w:num>
  <w:num w:numId="44">
    <w:abstractNumId w:val="34"/>
  </w:num>
  <w:num w:numId="45">
    <w:abstractNumId w:val="41"/>
  </w:num>
  <w:num w:numId="46">
    <w:abstractNumId w:val="9"/>
  </w:num>
  <w:num w:numId="47">
    <w:abstractNumId w:val="20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D8"/>
    <w:rsid w:val="000232D9"/>
    <w:rsid w:val="00026BD4"/>
    <w:rsid w:val="00031503"/>
    <w:rsid w:val="00037600"/>
    <w:rsid w:val="0005285C"/>
    <w:rsid w:val="000B118E"/>
    <w:rsid w:val="000B77FB"/>
    <w:rsid w:val="000E2A00"/>
    <w:rsid w:val="000E39B8"/>
    <w:rsid w:val="00100B64"/>
    <w:rsid w:val="00127394"/>
    <w:rsid w:val="001673E7"/>
    <w:rsid w:val="00192A4D"/>
    <w:rsid w:val="001C4D7C"/>
    <w:rsid w:val="001E7A49"/>
    <w:rsid w:val="001F7988"/>
    <w:rsid w:val="0020523C"/>
    <w:rsid w:val="0021194E"/>
    <w:rsid w:val="0022426B"/>
    <w:rsid w:val="00231F08"/>
    <w:rsid w:val="00265128"/>
    <w:rsid w:val="002651B0"/>
    <w:rsid w:val="00282028"/>
    <w:rsid w:val="002A2F85"/>
    <w:rsid w:val="002B2EB6"/>
    <w:rsid w:val="002B56F6"/>
    <w:rsid w:val="002D0685"/>
    <w:rsid w:val="002D4438"/>
    <w:rsid w:val="002F48E0"/>
    <w:rsid w:val="002F608B"/>
    <w:rsid w:val="003032CC"/>
    <w:rsid w:val="00355B47"/>
    <w:rsid w:val="00357012"/>
    <w:rsid w:val="00386267"/>
    <w:rsid w:val="003869FD"/>
    <w:rsid w:val="004149F3"/>
    <w:rsid w:val="00420B1E"/>
    <w:rsid w:val="00426E77"/>
    <w:rsid w:val="0045710E"/>
    <w:rsid w:val="00465AAE"/>
    <w:rsid w:val="00481E72"/>
    <w:rsid w:val="004847AA"/>
    <w:rsid w:val="00485017"/>
    <w:rsid w:val="00493E9A"/>
    <w:rsid w:val="004C54D5"/>
    <w:rsid w:val="004E5F8C"/>
    <w:rsid w:val="004F2A81"/>
    <w:rsid w:val="0050560B"/>
    <w:rsid w:val="00510FCE"/>
    <w:rsid w:val="00547C1A"/>
    <w:rsid w:val="005562FF"/>
    <w:rsid w:val="00556395"/>
    <w:rsid w:val="005E0251"/>
    <w:rsid w:val="005E05A9"/>
    <w:rsid w:val="005F4128"/>
    <w:rsid w:val="005F5703"/>
    <w:rsid w:val="006022FA"/>
    <w:rsid w:val="006562EB"/>
    <w:rsid w:val="0066259B"/>
    <w:rsid w:val="00666327"/>
    <w:rsid w:val="00676F9F"/>
    <w:rsid w:val="006B206C"/>
    <w:rsid w:val="0070461C"/>
    <w:rsid w:val="007214A0"/>
    <w:rsid w:val="007516F1"/>
    <w:rsid w:val="0075538D"/>
    <w:rsid w:val="007604D2"/>
    <w:rsid w:val="00766B49"/>
    <w:rsid w:val="007B3C8B"/>
    <w:rsid w:val="007C6ACA"/>
    <w:rsid w:val="007D763F"/>
    <w:rsid w:val="00807957"/>
    <w:rsid w:val="0082432D"/>
    <w:rsid w:val="008303DA"/>
    <w:rsid w:val="008718B5"/>
    <w:rsid w:val="0089430D"/>
    <w:rsid w:val="008A120F"/>
    <w:rsid w:val="008A143C"/>
    <w:rsid w:val="008A2F90"/>
    <w:rsid w:val="008A7BA3"/>
    <w:rsid w:val="008F1170"/>
    <w:rsid w:val="009040FB"/>
    <w:rsid w:val="00904BC7"/>
    <w:rsid w:val="00923358"/>
    <w:rsid w:val="009247F9"/>
    <w:rsid w:val="0094414E"/>
    <w:rsid w:val="00944763"/>
    <w:rsid w:val="009C45EB"/>
    <w:rsid w:val="009D1E50"/>
    <w:rsid w:val="009D2EE2"/>
    <w:rsid w:val="009F6EC1"/>
    <w:rsid w:val="00A258C6"/>
    <w:rsid w:val="00A477DA"/>
    <w:rsid w:val="00A506C3"/>
    <w:rsid w:val="00A537AF"/>
    <w:rsid w:val="00A56F1C"/>
    <w:rsid w:val="00A70377"/>
    <w:rsid w:val="00A752DB"/>
    <w:rsid w:val="00A85889"/>
    <w:rsid w:val="00A86D54"/>
    <w:rsid w:val="00A874C7"/>
    <w:rsid w:val="00A950C7"/>
    <w:rsid w:val="00AA2C6A"/>
    <w:rsid w:val="00AA30F1"/>
    <w:rsid w:val="00AA55F2"/>
    <w:rsid w:val="00AE35F6"/>
    <w:rsid w:val="00B06105"/>
    <w:rsid w:val="00B20CE6"/>
    <w:rsid w:val="00B37D06"/>
    <w:rsid w:val="00B6269A"/>
    <w:rsid w:val="00B62BFD"/>
    <w:rsid w:val="00B711D8"/>
    <w:rsid w:val="00BB2631"/>
    <w:rsid w:val="00BF4BFE"/>
    <w:rsid w:val="00BF64B6"/>
    <w:rsid w:val="00C21F46"/>
    <w:rsid w:val="00C3749C"/>
    <w:rsid w:val="00C57349"/>
    <w:rsid w:val="00C7526F"/>
    <w:rsid w:val="00CC14C1"/>
    <w:rsid w:val="00CF0457"/>
    <w:rsid w:val="00CF6500"/>
    <w:rsid w:val="00D16BD5"/>
    <w:rsid w:val="00D22B24"/>
    <w:rsid w:val="00D27E79"/>
    <w:rsid w:val="00D337C3"/>
    <w:rsid w:val="00D47313"/>
    <w:rsid w:val="00D8044F"/>
    <w:rsid w:val="00D81B2E"/>
    <w:rsid w:val="00DA33CD"/>
    <w:rsid w:val="00DB2586"/>
    <w:rsid w:val="00DE227D"/>
    <w:rsid w:val="00DF5040"/>
    <w:rsid w:val="00DF6CC8"/>
    <w:rsid w:val="00E06FCC"/>
    <w:rsid w:val="00E120AD"/>
    <w:rsid w:val="00E32D56"/>
    <w:rsid w:val="00E43719"/>
    <w:rsid w:val="00E43CC8"/>
    <w:rsid w:val="00E527E4"/>
    <w:rsid w:val="00E63372"/>
    <w:rsid w:val="00E73136"/>
    <w:rsid w:val="00E84A6E"/>
    <w:rsid w:val="00EA5B83"/>
    <w:rsid w:val="00EB3165"/>
    <w:rsid w:val="00EB61C6"/>
    <w:rsid w:val="00F0649E"/>
    <w:rsid w:val="00F96ED2"/>
    <w:rsid w:val="00FB57CC"/>
    <w:rsid w:val="00FB661C"/>
    <w:rsid w:val="00FC3144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858099"/>
  <w15:docId w15:val="{53307B26-5BBE-48D7-BC30-6F14EADE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D8"/>
  </w:style>
  <w:style w:type="paragraph" w:styleId="Footer">
    <w:name w:val="footer"/>
    <w:basedOn w:val="Normal"/>
    <w:link w:val="Foot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D8"/>
  </w:style>
  <w:style w:type="paragraph" w:styleId="BalloonText">
    <w:name w:val="Balloon Text"/>
    <w:basedOn w:val="Normal"/>
    <w:link w:val="BalloonTextChar"/>
    <w:uiPriority w:val="99"/>
    <w:semiHidden/>
    <w:unhideWhenUsed/>
    <w:rsid w:val="00B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1D8"/>
    <w:pPr>
      <w:ind w:left="720"/>
      <w:contextualSpacing/>
    </w:pPr>
  </w:style>
  <w:style w:type="table" w:styleId="TableGrid">
    <w:name w:val="Table Grid"/>
    <w:basedOn w:val="TableNormal"/>
    <w:uiPriority w:val="59"/>
    <w:rsid w:val="0048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26E7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A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8A1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://portal.core-education.co.uk/email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7" ma:contentTypeDescription="Create a new document." ma:contentTypeScope="" ma:versionID="fa6cbd48c5eb27bf515ce462b4b12e2d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86e5e013f8e3512a716c6c98f65a4231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3AFF-30D3-457F-A980-9B70B921340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c898567-e50a-44df-bde9-2ceca01590e5"/>
    <ds:schemaRef ds:uri="http://purl.org/dc/terms/"/>
    <ds:schemaRef ds:uri="27292e0e-d54a-40c6-80c3-14cae7fed9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687C37-CC91-4FD8-B46A-4D761F35D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7DEF-DB54-4ADF-923F-3EEA6116A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92e0e-d54a-40c6-80c3-14cae7fed94c"/>
    <ds:schemaRef ds:uri="ec898567-e50a-44df-bde9-2ceca0159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8DF9BE-E1EB-4AAB-AB6C-415C50C3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Beth Astle</cp:lastModifiedBy>
  <cp:revision>2</cp:revision>
  <cp:lastPrinted>2018-05-04T07:49:00Z</cp:lastPrinted>
  <dcterms:created xsi:type="dcterms:W3CDTF">2019-02-07T15:04:00Z</dcterms:created>
  <dcterms:modified xsi:type="dcterms:W3CDTF">2019-02-07T15:04:00Z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