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5D5C" w14:textId="77777777" w:rsidR="005564B6" w:rsidRPr="005564B6" w:rsidRDefault="005564B6">
      <w:pPr>
        <w:rPr>
          <w:rFonts w:ascii="Arial" w:hAnsi="Arial" w:cs="Arial"/>
        </w:rPr>
      </w:pPr>
    </w:p>
    <w:p w14:paraId="563670D5" w14:textId="77777777" w:rsidR="005564B6" w:rsidRPr="00541833" w:rsidRDefault="005564B6">
      <w:pPr>
        <w:rPr>
          <w:rFonts w:ascii="Arial" w:hAnsi="Arial" w:cs="Arial"/>
          <w:b/>
        </w:rPr>
      </w:pPr>
    </w:p>
    <w:p w14:paraId="01937020" w14:textId="7AAE3EAC" w:rsidR="005564B6" w:rsidRPr="00541833" w:rsidRDefault="002700BE" w:rsidP="00270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DF14A8">
        <w:rPr>
          <w:rFonts w:ascii="Arial" w:hAnsi="Arial" w:cs="Arial"/>
          <w:b/>
        </w:rPr>
        <w:t xml:space="preserve">  </w:t>
      </w:r>
      <w:r w:rsidR="005564B6" w:rsidRPr="00541833">
        <w:rPr>
          <w:rFonts w:ascii="Arial" w:hAnsi="Arial" w:cs="Arial"/>
          <w:b/>
        </w:rPr>
        <w:t>JOB DESCRIPTION</w:t>
      </w:r>
    </w:p>
    <w:p w14:paraId="10413FD0" w14:textId="77777777" w:rsidR="005564B6" w:rsidRPr="00DF14A8" w:rsidRDefault="005564B6" w:rsidP="005564B6">
      <w:pPr>
        <w:jc w:val="center"/>
        <w:rPr>
          <w:rFonts w:ascii="Arial" w:hAnsi="Arial" w:cs="Arial"/>
          <w:b/>
          <w:sz w:val="4"/>
          <w:szCs w:val="4"/>
        </w:rPr>
      </w:pPr>
    </w:p>
    <w:p w14:paraId="3239CD48" w14:textId="591E8557" w:rsidR="005564B6" w:rsidRPr="00541833" w:rsidRDefault="00D854A0" w:rsidP="00556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</w:t>
      </w:r>
      <w:r w:rsidR="002B29B7">
        <w:rPr>
          <w:rFonts w:ascii="Arial" w:hAnsi="Arial" w:cs="Arial"/>
          <w:b/>
        </w:rPr>
        <w:t xml:space="preserve"> Technology </w:t>
      </w:r>
      <w:r w:rsidR="007C4263">
        <w:rPr>
          <w:rFonts w:ascii="Arial" w:hAnsi="Arial" w:cs="Arial"/>
          <w:b/>
        </w:rPr>
        <w:t xml:space="preserve">Teacher </w:t>
      </w:r>
      <w:r w:rsidR="009D2900">
        <w:rPr>
          <w:rFonts w:ascii="Arial" w:hAnsi="Arial" w:cs="Arial"/>
          <w:b/>
        </w:rPr>
        <w:t xml:space="preserve">(potential for progression to lead role) </w:t>
      </w:r>
    </w:p>
    <w:p w14:paraId="6E850368" w14:textId="77777777" w:rsidR="005564B6" w:rsidRPr="00DF14A8" w:rsidRDefault="005564B6" w:rsidP="005564B6">
      <w:pPr>
        <w:jc w:val="center"/>
        <w:rPr>
          <w:rFonts w:ascii="Arial" w:hAnsi="Arial" w:cs="Arial"/>
          <w:b/>
          <w:sz w:val="6"/>
          <w:szCs w:val="6"/>
        </w:rPr>
      </w:pPr>
    </w:p>
    <w:p w14:paraId="7FE09078" w14:textId="7CC3F5CB" w:rsidR="005564B6" w:rsidRDefault="005564B6" w:rsidP="005564B6">
      <w:pPr>
        <w:jc w:val="center"/>
        <w:rPr>
          <w:rFonts w:ascii="Arial" w:hAnsi="Arial" w:cs="Arial"/>
          <w:b/>
        </w:rPr>
      </w:pPr>
      <w:r w:rsidRPr="00541833">
        <w:rPr>
          <w:rFonts w:ascii="Arial" w:hAnsi="Arial" w:cs="Arial"/>
          <w:b/>
        </w:rPr>
        <w:t xml:space="preserve">Grade: MPS / UPS </w:t>
      </w:r>
      <w:r w:rsidR="00DA06F3">
        <w:rPr>
          <w:rFonts w:ascii="Arial" w:hAnsi="Arial" w:cs="Arial"/>
          <w:b/>
        </w:rPr>
        <w:t xml:space="preserve">depending on </w:t>
      </w:r>
      <w:r w:rsidR="009D2900">
        <w:rPr>
          <w:rFonts w:ascii="Arial" w:hAnsi="Arial" w:cs="Arial"/>
          <w:b/>
        </w:rPr>
        <w:t>experience +</w:t>
      </w:r>
      <w:r w:rsidR="00DB73B0">
        <w:rPr>
          <w:rFonts w:ascii="Arial" w:hAnsi="Arial" w:cs="Arial"/>
          <w:b/>
        </w:rPr>
        <w:t xml:space="preserve"> SEN allowance</w:t>
      </w:r>
      <w:r w:rsidR="009D2900">
        <w:rPr>
          <w:rFonts w:ascii="Arial" w:hAnsi="Arial" w:cs="Arial"/>
          <w:b/>
        </w:rPr>
        <w:t xml:space="preserve"> (£2,209)</w:t>
      </w:r>
    </w:p>
    <w:p w14:paraId="04B96B4E" w14:textId="58563ADE" w:rsidR="005B345C" w:rsidRPr="00DF14A8" w:rsidRDefault="005B345C" w:rsidP="005564B6">
      <w:pPr>
        <w:jc w:val="center"/>
        <w:rPr>
          <w:rFonts w:ascii="Arial" w:hAnsi="Arial" w:cs="Arial"/>
          <w:b/>
          <w:sz w:val="6"/>
          <w:szCs w:val="6"/>
        </w:rPr>
      </w:pPr>
    </w:p>
    <w:p w14:paraId="16CD7462" w14:textId="77777777" w:rsidR="005B345C" w:rsidRPr="005B345C" w:rsidRDefault="005B345C" w:rsidP="005B345C">
      <w:pPr>
        <w:jc w:val="center"/>
        <w:rPr>
          <w:rFonts w:ascii="Arial" w:hAnsi="Arial" w:cs="Arial"/>
          <w:b/>
          <w:sz w:val="10"/>
          <w:szCs w:val="10"/>
        </w:rPr>
      </w:pPr>
    </w:p>
    <w:p w14:paraId="62F6A3C6" w14:textId="29C27AF2" w:rsidR="005B345C" w:rsidRPr="005B345C" w:rsidRDefault="005B345C" w:rsidP="005B345C">
      <w:pPr>
        <w:ind w:left="-737" w:right="-737"/>
        <w:jc w:val="both"/>
        <w:rPr>
          <w:rFonts w:ascii="Arial" w:hAnsi="Arial" w:cs="Arial"/>
          <w:sz w:val="22"/>
          <w:szCs w:val="22"/>
        </w:rPr>
      </w:pPr>
      <w:proofErr w:type="spellStart"/>
      <w:r w:rsidRPr="005B345C">
        <w:rPr>
          <w:rFonts w:ascii="Arial" w:hAnsi="Arial" w:cs="Arial"/>
          <w:sz w:val="22"/>
          <w:szCs w:val="22"/>
        </w:rPr>
        <w:t>Downland</w:t>
      </w:r>
      <w:proofErr w:type="spellEnd"/>
      <w:r w:rsidR="00AE7ABC">
        <w:rPr>
          <w:rFonts w:ascii="Arial" w:hAnsi="Arial" w:cs="Arial"/>
          <w:sz w:val="22"/>
          <w:szCs w:val="22"/>
        </w:rPr>
        <w:t xml:space="preserve"> S</w:t>
      </w:r>
      <w:r w:rsidRPr="005B345C">
        <w:rPr>
          <w:rFonts w:ascii="Arial" w:hAnsi="Arial" w:cs="Arial"/>
          <w:sz w:val="22"/>
          <w:szCs w:val="22"/>
        </w:rPr>
        <w:t xml:space="preserve">chool caters for pupils from year 6 to year 11 (age 10 – 16). The majority of our pupils are working below Age Related Expectations (ARE). In some instances, there are significant gaps in learning. Additionally, all our pupils have a SEN profile and access to learning is even more of a challenge. </w:t>
      </w:r>
    </w:p>
    <w:p w14:paraId="2AF5CA68" w14:textId="77777777" w:rsidR="005B345C" w:rsidRPr="00DF14A8" w:rsidRDefault="005B345C" w:rsidP="005B345C">
      <w:pPr>
        <w:ind w:left="-737" w:right="-737"/>
        <w:jc w:val="both"/>
        <w:rPr>
          <w:rFonts w:ascii="Arial" w:hAnsi="Arial" w:cs="Arial"/>
          <w:sz w:val="10"/>
          <w:szCs w:val="10"/>
        </w:rPr>
      </w:pPr>
    </w:p>
    <w:p w14:paraId="3262CBB4" w14:textId="77777777" w:rsidR="005B345C" w:rsidRPr="005B345C" w:rsidRDefault="005B345C" w:rsidP="005B345C">
      <w:pPr>
        <w:ind w:left="-737" w:right="-73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As a school we place a strong focus and invest heavily on the core skills, qualities and attributes required to be a successful adult in society and to develop the skills for an individual to become a lifelong learner. Literacy and numeracy acquisition is paramount as is an understanding of self, community and the wider world. </w:t>
      </w:r>
    </w:p>
    <w:p w14:paraId="2B974560" w14:textId="77777777" w:rsidR="005B345C" w:rsidRPr="00DF14A8" w:rsidRDefault="005B345C" w:rsidP="005564B6">
      <w:pPr>
        <w:jc w:val="center"/>
        <w:rPr>
          <w:rFonts w:ascii="Arial" w:hAnsi="Arial" w:cs="Arial"/>
          <w:b/>
          <w:sz w:val="10"/>
          <w:szCs w:val="10"/>
        </w:rPr>
      </w:pPr>
    </w:p>
    <w:p w14:paraId="3EE8C614" w14:textId="6849DC1D" w:rsidR="005564B6" w:rsidRPr="005B345C" w:rsidRDefault="005564B6" w:rsidP="002700BE">
      <w:pPr>
        <w:ind w:left="-737"/>
        <w:rPr>
          <w:rFonts w:ascii="Arial" w:hAnsi="Arial" w:cs="Arial"/>
          <w:b/>
          <w:sz w:val="22"/>
          <w:szCs w:val="22"/>
          <w:u w:val="single"/>
        </w:rPr>
      </w:pPr>
      <w:r w:rsidRPr="005B345C">
        <w:rPr>
          <w:rFonts w:ascii="Arial" w:hAnsi="Arial" w:cs="Arial"/>
          <w:b/>
          <w:sz w:val="22"/>
          <w:szCs w:val="22"/>
          <w:u w:val="single"/>
        </w:rPr>
        <w:t>Main Purpose of the post</w:t>
      </w:r>
      <w:r w:rsidR="00493523" w:rsidRPr="005B345C">
        <w:rPr>
          <w:rFonts w:ascii="Arial" w:hAnsi="Arial" w:cs="Arial"/>
          <w:b/>
          <w:sz w:val="22"/>
          <w:szCs w:val="22"/>
          <w:u w:val="single"/>
        </w:rPr>
        <w:t>:</w:t>
      </w:r>
    </w:p>
    <w:p w14:paraId="0303B2BA" w14:textId="77777777" w:rsidR="005564B6" w:rsidRPr="00DF14A8" w:rsidRDefault="005564B6" w:rsidP="002700BE">
      <w:pPr>
        <w:rPr>
          <w:rFonts w:ascii="Arial" w:hAnsi="Arial" w:cs="Arial"/>
          <w:sz w:val="8"/>
          <w:szCs w:val="8"/>
        </w:rPr>
      </w:pPr>
    </w:p>
    <w:p w14:paraId="3FEC4BA8" w14:textId="56221C6D" w:rsidR="005564B6" w:rsidRPr="005B345C" w:rsidRDefault="005564B6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To ensure that the teaching of </w:t>
      </w:r>
      <w:r w:rsidR="00D854A0">
        <w:rPr>
          <w:rFonts w:ascii="Arial" w:hAnsi="Arial" w:cs="Arial"/>
          <w:sz w:val="22"/>
          <w:szCs w:val="22"/>
        </w:rPr>
        <w:t>Food</w:t>
      </w:r>
      <w:r w:rsidR="00AE7ABC">
        <w:rPr>
          <w:rFonts w:ascii="Arial" w:hAnsi="Arial" w:cs="Arial"/>
          <w:sz w:val="22"/>
          <w:szCs w:val="22"/>
        </w:rPr>
        <w:t xml:space="preserve"> Technology (must hold relevant qualifications</w:t>
      </w:r>
      <w:r w:rsidR="002B29B7">
        <w:rPr>
          <w:rFonts w:ascii="Arial" w:hAnsi="Arial" w:cs="Arial"/>
          <w:sz w:val="22"/>
          <w:szCs w:val="22"/>
        </w:rPr>
        <w:t xml:space="preserve">) </w:t>
      </w:r>
      <w:r w:rsidRPr="005B345C">
        <w:rPr>
          <w:rFonts w:ascii="Arial" w:hAnsi="Arial" w:cs="Arial"/>
          <w:sz w:val="22"/>
          <w:szCs w:val="22"/>
        </w:rPr>
        <w:t>throughout the school is of the</w:t>
      </w:r>
      <w:r w:rsidR="00D96907" w:rsidRPr="005B345C">
        <w:rPr>
          <w:rFonts w:ascii="Arial" w:hAnsi="Arial" w:cs="Arial"/>
          <w:sz w:val="22"/>
          <w:szCs w:val="22"/>
        </w:rPr>
        <w:t xml:space="preserve"> </w:t>
      </w:r>
      <w:r w:rsidRPr="005B345C">
        <w:rPr>
          <w:rFonts w:ascii="Arial" w:hAnsi="Arial" w:cs="Arial"/>
          <w:sz w:val="22"/>
          <w:szCs w:val="22"/>
        </w:rPr>
        <w:t>highest quality</w:t>
      </w:r>
      <w:r w:rsidR="00DA06F3" w:rsidRPr="005B345C">
        <w:rPr>
          <w:rFonts w:ascii="Arial" w:hAnsi="Arial" w:cs="Arial"/>
          <w:sz w:val="22"/>
          <w:szCs w:val="22"/>
        </w:rPr>
        <w:t>.</w:t>
      </w:r>
    </w:p>
    <w:p w14:paraId="671F4DD0" w14:textId="77777777" w:rsidR="005564B6" w:rsidRPr="00DF14A8" w:rsidRDefault="005564B6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2C766E1F" w14:textId="0CEC17DE" w:rsidR="005564B6" w:rsidRPr="005B345C" w:rsidRDefault="005564B6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To </w:t>
      </w:r>
      <w:r w:rsidR="009D2900" w:rsidRPr="005B345C">
        <w:rPr>
          <w:rFonts w:ascii="Arial" w:hAnsi="Arial" w:cs="Arial"/>
          <w:sz w:val="22"/>
          <w:szCs w:val="22"/>
        </w:rPr>
        <w:t>be a</w:t>
      </w:r>
      <w:r w:rsidR="002B29B7">
        <w:rPr>
          <w:rFonts w:ascii="Arial" w:hAnsi="Arial" w:cs="Arial"/>
          <w:sz w:val="22"/>
          <w:szCs w:val="22"/>
        </w:rPr>
        <w:t xml:space="preserve"> key contributor to </w:t>
      </w:r>
      <w:r w:rsidR="00D854A0">
        <w:rPr>
          <w:rFonts w:ascii="Arial" w:hAnsi="Arial" w:cs="Arial"/>
          <w:sz w:val="22"/>
          <w:szCs w:val="22"/>
        </w:rPr>
        <w:t>Food</w:t>
      </w:r>
      <w:r w:rsidR="002B29B7">
        <w:rPr>
          <w:rFonts w:ascii="Arial" w:hAnsi="Arial" w:cs="Arial"/>
          <w:sz w:val="22"/>
          <w:szCs w:val="22"/>
        </w:rPr>
        <w:t xml:space="preserve"> Technology</w:t>
      </w:r>
      <w:r w:rsidR="009D2900" w:rsidRPr="005B345C">
        <w:rPr>
          <w:rFonts w:ascii="Arial" w:hAnsi="Arial" w:cs="Arial"/>
          <w:sz w:val="22"/>
          <w:szCs w:val="22"/>
        </w:rPr>
        <w:t xml:space="preserve"> and the developmen</w:t>
      </w:r>
      <w:r w:rsidR="002B29B7">
        <w:rPr>
          <w:rFonts w:ascii="Arial" w:hAnsi="Arial" w:cs="Arial"/>
          <w:sz w:val="22"/>
          <w:szCs w:val="22"/>
        </w:rPr>
        <w:t xml:space="preserve">t of </w:t>
      </w:r>
      <w:proofErr w:type="gramStart"/>
      <w:r w:rsidR="002B29B7">
        <w:rPr>
          <w:rFonts w:ascii="Arial" w:hAnsi="Arial" w:cs="Arial"/>
          <w:sz w:val="22"/>
          <w:szCs w:val="22"/>
        </w:rPr>
        <w:t>pupils’</w:t>
      </w:r>
      <w:proofErr w:type="gramEnd"/>
      <w:r w:rsidR="002B29B7">
        <w:rPr>
          <w:rFonts w:ascii="Arial" w:hAnsi="Arial" w:cs="Arial"/>
          <w:sz w:val="22"/>
          <w:szCs w:val="22"/>
        </w:rPr>
        <w:t xml:space="preserve"> within the curriculum area.</w:t>
      </w:r>
    </w:p>
    <w:p w14:paraId="25AEDAE3" w14:textId="77777777" w:rsidR="009D2900" w:rsidRPr="00DF14A8" w:rsidRDefault="009D2900" w:rsidP="005B345C">
      <w:pPr>
        <w:pStyle w:val="ListParagraph"/>
        <w:ind w:left="0" w:right="-907"/>
        <w:rPr>
          <w:rFonts w:ascii="Arial" w:hAnsi="Arial" w:cs="Arial"/>
          <w:sz w:val="8"/>
          <w:szCs w:val="8"/>
        </w:rPr>
      </w:pPr>
    </w:p>
    <w:p w14:paraId="2A7A0216" w14:textId="2C4B090F" w:rsidR="009D2900" w:rsidRPr="00AE7ABC" w:rsidRDefault="009D2900" w:rsidP="00AE7A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raise standards of pupils</w:t>
      </w:r>
      <w:r w:rsidR="00311753" w:rsidRPr="005B345C">
        <w:rPr>
          <w:rFonts w:ascii="Arial" w:hAnsi="Arial" w:cs="Arial"/>
          <w:sz w:val="22"/>
          <w:szCs w:val="22"/>
        </w:rPr>
        <w:t>’ attainment and achievement.</w:t>
      </w:r>
      <w:bookmarkStart w:id="0" w:name="_GoBack"/>
      <w:bookmarkEnd w:id="0"/>
    </w:p>
    <w:p w14:paraId="1EA9E6E6" w14:textId="37C50BBC" w:rsidR="009D2900" w:rsidRPr="00DF14A8" w:rsidRDefault="009D2900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566B62D1" w14:textId="04BCF99C" w:rsidR="005564B6" w:rsidRPr="005B345C" w:rsidRDefault="005564B6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ensure the provision of an appropriately broad, balanced, relevant and</w:t>
      </w:r>
      <w:r w:rsidR="00541833" w:rsidRPr="005B345C">
        <w:rPr>
          <w:rFonts w:ascii="Arial" w:hAnsi="Arial" w:cs="Arial"/>
          <w:sz w:val="22"/>
          <w:szCs w:val="22"/>
        </w:rPr>
        <w:t xml:space="preserve"> d</w:t>
      </w:r>
      <w:r w:rsidRPr="005B345C">
        <w:rPr>
          <w:rFonts w:ascii="Arial" w:hAnsi="Arial" w:cs="Arial"/>
          <w:sz w:val="22"/>
          <w:szCs w:val="22"/>
        </w:rPr>
        <w:t xml:space="preserve">ifferentiated curriculum for all </w:t>
      </w:r>
      <w:r w:rsidR="009D2900" w:rsidRPr="005B345C">
        <w:rPr>
          <w:rFonts w:ascii="Arial" w:hAnsi="Arial" w:cs="Arial"/>
          <w:sz w:val="22"/>
          <w:szCs w:val="22"/>
        </w:rPr>
        <w:t>pupils</w:t>
      </w:r>
      <w:r w:rsidRPr="005B345C">
        <w:rPr>
          <w:rFonts w:ascii="Arial" w:hAnsi="Arial" w:cs="Arial"/>
          <w:sz w:val="22"/>
          <w:szCs w:val="22"/>
        </w:rPr>
        <w:t>.</w:t>
      </w:r>
      <w:r w:rsidR="002B29B7">
        <w:rPr>
          <w:rFonts w:ascii="Arial" w:hAnsi="Arial" w:cs="Arial"/>
          <w:sz w:val="22"/>
          <w:szCs w:val="22"/>
        </w:rPr>
        <w:t xml:space="preserve"> Ensure that there is a clear intent and excellent implementation of an engaging and high quality curriculum.</w:t>
      </w:r>
    </w:p>
    <w:p w14:paraId="685A9E1A" w14:textId="77777777" w:rsidR="009D2900" w:rsidRPr="00DF14A8" w:rsidRDefault="009D2900" w:rsidP="005B345C">
      <w:pPr>
        <w:pStyle w:val="ListParagraph"/>
        <w:ind w:left="0" w:right="-907"/>
        <w:rPr>
          <w:rFonts w:ascii="Arial" w:hAnsi="Arial" w:cs="Arial"/>
          <w:sz w:val="8"/>
          <w:szCs w:val="8"/>
        </w:rPr>
      </w:pPr>
    </w:p>
    <w:p w14:paraId="5C273CF6" w14:textId="095D6503" w:rsidR="009D2900" w:rsidRPr="005B345C" w:rsidRDefault="00493523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Teach high quality, engaging, </w:t>
      </w:r>
      <w:proofErr w:type="spellStart"/>
      <w:r w:rsidRPr="005B345C">
        <w:rPr>
          <w:rFonts w:ascii="Arial" w:hAnsi="Arial" w:cs="Arial"/>
          <w:sz w:val="22"/>
          <w:szCs w:val="22"/>
        </w:rPr>
        <w:t>personalised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and enjoyable lessons enabling access for all learners. Demonstrate a commitment and passion for delivering ‘Quality First Teaching’. </w:t>
      </w:r>
    </w:p>
    <w:p w14:paraId="70BAD7AC" w14:textId="77777777" w:rsidR="005564B6" w:rsidRPr="00DF14A8" w:rsidRDefault="005564B6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4AF0C2F7" w14:textId="09DC8382" w:rsidR="005564B6" w:rsidRPr="005B345C" w:rsidRDefault="005564B6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To promote the educational opportunities for all </w:t>
      </w:r>
      <w:r w:rsidR="009D2900" w:rsidRPr="005B345C">
        <w:rPr>
          <w:rFonts w:ascii="Arial" w:hAnsi="Arial" w:cs="Arial"/>
          <w:sz w:val="22"/>
          <w:szCs w:val="22"/>
        </w:rPr>
        <w:t>pupils</w:t>
      </w:r>
      <w:r w:rsidRPr="005B345C">
        <w:rPr>
          <w:rFonts w:ascii="Arial" w:hAnsi="Arial" w:cs="Arial"/>
          <w:sz w:val="22"/>
          <w:szCs w:val="22"/>
        </w:rPr>
        <w:t xml:space="preserve"> through the</w:t>
      </w:r>
      <w:r w:rsidR="00541833" w:rsidRPr="005B345C">
        <w:rPr>
          <w:rFonts w:ascii="Arial" w:hAnsi="Arial" w:cs="Arial"/>
          <w:sz w:val="22"/>
          <w:szCs w:val="22"/>
        </w:rPr>
        <w:t xml:space="preserve"> </w:t>
      </w:r>
      <w:r w:rsidRPr="005B345C">
        <w:rPr>
          <w:rFonts w:ascii="Arial" w:hAnsi="Arial" w:cs="Arial"/>
          <w:sz w:val="22"/>
          <w:szCs w:val="22"/>
        </w:rPr>
        <w:t xml:space="preserve">development of </w:t>
      </w:r>
      <w:r w:rsidR="002B29B7">
        <w:rPr>
          <w:rFonts w:ascii="Arial" w:hAnsi="Arial" w:cs="Arial"/>
          <w:sz w:val="22"/>
          <w:szCs w:val="22"/>
        </w:rPr>
        <w:t>effective teaching and learning and achieve aspirational outcomes.</w:t>
      </w:r>
    </w:p>
    <w:p w14:paraId="117463B6" w14:textId="77777777" w:rsidR="005564B6" w:rsidRPr="00DF14A8" w:rsidRDefault="005564B6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3921F8C3" w14:textId="6735F815" w:rsidR="00541833" w:rsidRPr="005B345C" w:rsidRDefault="005564B6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actively promote innovation and creativity</w:t>
      </w:r>
      <w:r w:rsidR="009D2900" w:rsidRPr="005B345C">
        <w:rPr>
          <w:rFonts w:ascii="Arial" w:hAnsi="Arial" w:cs="Arial"/>
          <w:sz w:val="22"/>
          <w:szCs w:val="22"/>
        </w:rPr>
        <w:t xml:space="preserve"> with a</w:t>
      </w:r>
      <w:r w:rsidR="00D96907" w:rsidRPr="005B345C">
        <w:rPr>
          <w:rFonts w:ascii="Arial" w:hAnsi="Arial" w:cs="Arial"/>
          <w:sz w:val="22"/>
          <w:szCs w:val="22"/>
        </w:rPr>
        <w:t xml:space="preserve"> SEN </w:t>
      </w:r>
      <w:r w:rsidR="002B29B7">
        <w:rPr>
          <w:rFonts w:ascii="Arial" w:hAnsi="Arial" w:cs="Arial"/>
          <w:sz w:val="22"/>
          <w:szCs w:val="22"/>
        </w:rPr>
        <w:t xml:space="preserve">(special education needs) </w:t>
      </w:r>
      <w:r w:rsidR="00D96907" w:rsidRPr="005B345C">
        <w:rPr>
          <w:rFonts w:ascii="Arial" w:hAnsi="Arial" w:cs="Arial"/>
          <w:sz w:val="22"/>
          <w:szCs w:val="22"/>
        </w:rPr>
        <w:t>focus</w:t>
      </w:r>
      <w:r w:rsidR="009D2900" w:rsidRPr="005B345C">
        <w:rPr>
          <w:rFonts w:ascii="Arial" w:hAnsi="Arial" w:cs="Arial"/>
          <w:sz w:val="22"/>
          <w:szCs w:val="22"/>
        </w:rPr>
        <w:t xml:space="preserve"> within </w:t>
      </w:r>
      <w:r w:rsidR="002B29B7">
        <w:rPr>
          <w:rFonts w:ascii="Arial" w:hAnsi="Arial" w:cs="Arial"/>
          <w:sz w:val="22"/>
          <w:szCs w:val="22"/>
        </w:rPr>
        <w:t xml:space="preserve">the </w:t>
      </w:r>
      <w:r w:rsidR="00D854A0">
        <w:rPr>
          <w:rFonts w:ascii="Arial" w:hAnsi="Arial" w:cs="Arial"/>
          <w:sz w:val="22"/>
          <w:szCs w:val="22"/>
        </w:rPr>
        <w:t>Food</w:t>
      </w:r>
      <w:r w:rsidR="002B29B7">
        <w:rPr>
          <w:rFonts w:ascii="Arial" w:hAnsi="Arial" w:cs="Arial"/>
          <w:sz w:val="22"/>
          <w:szCs w:val="22"/>
        </w:rPr>
        <w:t xml:space="preserve"> Technology</w:t>
      </w:r>
      <w:r w:rsidR="00541833" w:rsidRPr="005B345C">
        <w:rPr>
          <w:rFonts w:ascii="Arial" w:hAnsi="Arial" w:cs="Arial"/>
          <w:sz w:val="22"/>
          <w:szCs w:val="22"/>
        </w:rPr>
        <w:t xml:space="preserve"> </w:t>
      </w:r>
      <w:r w:rsidRPr="005B345C">
        <w:rPr>
          <w:rFonts w:ascii="Arial" w:hAnsi="Arial" w:cs="Arial"/>
          <w:sz w:val="22"/>
          <w:szCs w:val="22"/>
        </w:rPr>
        <w:t>department.</w:t>
      </w:r>
    </w:p>
    <w:p w14:paraId="28DAAE54" w14:textId="77777777" w:rsidR="009D2900" w:rsidRPr="00DF14A8" w:rsidRDefault="009D2900" w:rsidP="005B345C">
      <w:pPr>
        <w:pStyle w:val="ListParagraph"/>
        <w:ind w:left="0" w:right="-907"/>
        <w:rPr>
          <w:rFonts w:ascii="Arial" w:hAnsi="Arial" w:cs="Arial"/>
          <w:sz w:val="8"/>
          <w:szCs w:val="8"/>
        </w:rPr>
      </w:pPr>
    </w:p>
    <w:p w14:paraId="0C4E09CD" w14:textId="51B146C7" w:rsidR="009D2900" w:rsidRPr="005B345C" w:rsidRDefault="009D2900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be committed to your own Continued Personal Development and Learning (CPDL)</w:t>
      </w:r>
      <w:r w:rsidR="00311753" w:rsidRPr="005B345C">
        <w:rPr>
          <w:rFonts w:ascii="Arial" w:hAnsi="Arial" w:cs="Arial"/>
          <w:sz w:val="22"/>
          <w:szCs w:val="22"/>
        </w:rPr>
        <w:t>,</w:t>
      </w:r>
      <w:r w:rsidRPr="005B345C">
        <w:rPr>
          <w:rFonts w:ascii="Arial" w:hAnsi="Arial" w:cs="Arial"/>
          <w:sz w:val="22"/>
          <w:szCs w:val="22"/>
        </w:rPr>
        <w:t xml:space="preserve"> with a particular focus on broadening the curriculum further e.g. acquire additional leadership qualifications</w:t>
      </w:r>
      <w:r w:rsidR="00493523" w:rsidRPr="005B345C">
        <w:rPr>
          <w:rFonts w:ascii="Arial" w:hAnsi="Arial" w:cs="Arial"/>
          <w:sz w:val="22"/>
          <w:szCs w:val="22"/>
        </w:rPr>
        <w:t>.</w:t>
      </w:r>
      <w:r w:rsidRPr="005B345C">
        <w:rPr>
          <w:rFonts w:ascii="Arial" w:hAnsi="Arial" w:cs="Arial"/>
          <w:sz w:val="22"/>
          <w:szCs w:val="22"/>
        </w:rPr>
        <w:t xml:space="preserve"> </w:t>
      </w:r>
    </w:p>
    <w:p w14:paraId="01576F01" w14:textId="77777777" w:rsidR="009D2900" w:rsidRPr="00DF14A8" w:rsidRDefault="009D2900" w:rsidP="005B345C">
      <w:pPr>
        <w:pStyle w:val="ListParagraph"/>
        <w:ind w:left="0" w:right="-907"/>
        <w:rPr>
          <w:rFonts w:ascii="Arial" w:hAnsi="Arial" w:cs="Arial"/>
          <w:sz w:val="8"/>
          <w:szCs w:val="8"/>
        </w:rPr>
      </w:pPr>
    </w:p>
    <w:p w14:paraId="15DAAE25" w14:textId="6E33DBA1" w:rsidR="009D2900" w:rsidRPr="005B345C" w:rsidRDefault="009D2900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To fully engage in the wider role of form tutor and participate in the full range of wider school </w:t>
      </w:r>
      <w:r w:rsidR="002B29B7">
        <w:rPr>
          <w:rFonts w:ascii="Arial" w:hAnsi="Arial" w:cs="Arial"/>
          <w:sz w:val="22"/>
          <w:szCs w:val="22"/>
        </w:rPr>
        <w:t xml:space="preserve">pastoral </w:t>
      </w:r>
      <w:r w:rsidRPr="005B345C">
        <w:rPr>
          <w:rFonts w:ascii="Arial" w:hAnsi="Arial" w:cs="Arial"/>
          <w:sz w:val="22"/>
          <w:szCs w:val="22"/>
        </w:rPr>
        <w:t xml:space="preserve">duties. </w:t>
      </w:r>
    </w:p>
    <w:p w14:paraId="4C93D4AC" w14:textId="5EF8E98C" w:rsidR="004E1537" w:rsidRPr="00DF14A8" w:rsidRDefault="004E1537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5E529603" w14:textId="04800029" w:rsidR="004E1537" w:rsidRPr="005B345C" w:rsidRDefault="004E1537" w:rsidP="005B34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liaise with colleagues across the schoo</w:t>
      </w:r>
      <w:r w:rsidR="00493523" w:rsidRPr="005B345C">
        <w:rPr>
          <w:rFonts w:ascii="Arial" w:hAnsi="Arial" w:cs="Arial"/>
          <w:sz w:val="22"/>
          <w:szCs w:val="22"/>
        </w:rPr>
        <w:t xml:space="preserve">l in developing active play and healthy </w:t>
      </w:r>
      <w:proofErr w:type="spellStart"/>
      <w:r w:rsidR="00493523" w:rsidRPr="005B345C">
        <w:rPr>
          <w:rFonts w:ascii="Arial" w:hAnsi="Arial" w:cs="Arial"/>
          <w:sz w:val="22"/>
          <w:szCs w:val="22"/>
        </w:rPr>
        <w:t>behaviours</w:t>
      </w:r>
      <w:proofErr w:type="spellEnd"/>
      <w:r w:rsidR="00493523" w:rsidRPr="005B345C">
        <w:rPr>
          <w:rFonts w:ascii="Arial" w:hAnsi="Arial" w:cs="Arial"/>
          <w:sz w:val="22"/>
          <w:szCs w:val="22"/>
        </w:rPr>
        <w:t xml:space="preserve"> across the curriculum.</w:t>
      </w:r>
    </w:p>
    <w:p w14:paraId="48356725" w14:textId="77777777" w:rsidR="00493523" w:rsidRPr="005B345C" w:rsidRDefault="00493523" w:rsidP="005B345C">
      <w:pPr>
        <w:pStyle w:val="ListParagraph"/>
        <w:ind w:left="0" w:right="-907"/>
        <w:rPr>
          <w:rFonts w:ascii="Arial" w:hAnsi="Arial" w:cs="Arial"/>
          <w:sz w:val="22"/>
          <w:szCs w:val="22"/>
        </w:rPr>
      </w:pPr>
    </w:p>
    <w:p w14:paraId="5A6CD7ED" w14:textId="5E2732DD" w:rsidR="00541833" w:rsidRDefault="00541833" w:rsidP="005B345C">
      <w:pPr>
        <w:widowControl w:val="0"/>
        <w:autoSpaceDE w:val="0"/>
        <w:autoSpaceDN w:val="0"/>
        <w:adjustRightInd w:val="0"/>
        <w:ind w:left="-737" w:right="-907"/>
        <w:rPr>
          <w:rFonts w:ascii="Arial" w:hAnsi="Arial" w:cs="Arial"/>
          <w:b/>
          <w:sz w:val="22"/>
          <w:szCs w:val="22"/>
          <w:u w:val="single"/>
        </w:rPr>
      </w:pPr>
      <w:r w:rsidRPr="005B345C">
        <w:rPr>
          <w:rFonts w:ascii="Arial" w:hAnsi="Arial" w:cs="Arial"/>
          <w:b/>
          <w:sz w:val="22"/>
          <w:szCs w:val="22"/>
          <w:u w:val="single"/>
        </w:rPr>
        <w:t xml:space="preserve">Key </w:t>
      </w:r>
      <w:r w:rsidR="00D96907" w:rsidRPr="005B345C">
        <w:rPr>
          <w:rFonts w:ascii="Arial" w:hAnsi="Arial" w:cs="Arial"/>
          <w:b/>
          <w:sz w:val="22"/>
          <w:szCs w:val="22"/>
          <w:u w:val="single"/>
        </w:rPr>
        <w:t xml:space="preserve">duties and </w:t>
      </w:r>
      <w:r w:rsidRPr="005B345C">
        <w:rPr>
          <w:rFonts w:ascii="Arial" w:hAnsi="Arial" w:cs="Arial"/>
          <w:b/>
          <w:sz w:val="22"/>
          <w:szCs w:val="22"/>
          <w:u w:val="single"/>
        </w:rPr>
        <w:t>responsibilities</w:t>
      </w:r>
      <w:r w:rsidR="00493523" w:rsidRPr="005B345C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D720B4" w14:textId="77777777" w:rsidR="005B345C" w:rsidRPr="005B345C" w:rsidRDefault="005B345C" w:rsidP="005B345C">
      <w:pPr>
        <w:widowControl w:val="0"/>
        <w:autoSpaceDE w:val="0"/>
        <w:autoSpaceDN w:val="0"/>
        <w:adjustRightInd w:val="0"/>
        <w:ind w:left="-737" w:right="-907"/>
        <w:rPr>
          <w:rFonts w:ascii="Arial" w:hAnsi="Arial" w:cs="Arial"/>
          <w:b/>
          <w:sz w:val="22"/>
          <w:szCs w:val="22"/>
          <w:u w:val="single"/>
        </w:rPr>
      </w:pPr>
    </w:p>
    <w:p w14:paraId="1FA91EB7" w14:textId="19B2C976" w:rsidR="00541833" w:rsidRPr="005B345C" w:rsidRDefault="00493523" w:rsidP="005B345C">
      <w:pPr>
        <w:pStyle w:val="ListParagraph"/>
        <w:numPr>
          <w:ilvl w:val="0"/>
          <w:numId w:val="7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Deliver ‘Quality First’ lessons to pupils age 10 to 16</w:t>
      </w:r>
      <w:r w:rsidR="00311753" w:rsidRPr="005B345C">
        <w:rPr>
          <w:rFonts w:ascii="Arial" w:hAnsi="Arial" w:cs="Arial"/>
          <w:sz w:val="22"/>
          <w:szCs w:val="22"/>
        </w:rPr>
        <w:t>,</w:t>
      </w:r>
      <w:r w:rsidRPr="005B345C">
        <w:rPr>
          <w:rFonts w:ascii="Arial" w:hAnsi="Arial" w:cs="Arial"/>
          <w:sz w:val="22"/>
          <w:szCs w:val="22"/>
        </w:rPr>
        <w:t xml:space="preserve"> overcoming their SEN difficulties and </w:t>
      </w:r>
      <w:proofErr w:type="spellStart"/>
      <w:r w:rsidRPr="005B345C">
        <w:rPr>
          <w:rFonts w:ascii="Arial" w:hAnsi="Arial" w:cs="Arial"/>
          <w:sz w:val="22"/>
          <w:szCs w:val="22"/>
        </w:rPr>
        <w:t>maximising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engagement.</w:t>
      </w:r>
      <w:r w:rsidR="002B29B7">
        <w:rPr>
          <w:rFonts w:ascii="Arial" w:hAnsi="Arial" w:cs="Arial"/>
          <w:sz w:val="22"/>
          <w:szCs w:val="22"/>
        </w:rPr>
        <w:t xml:space="preserve"> Consistently be a good and </w:t>
      </w:r>
      <w:r w:rsidR="00733247" w:rsidRPr="005B345C">
        <w:rPr>
          <w:rFonts w:ascii="Arial" w:hAnsi="Arial" w:cs="Arial"/>
          <w:sz w:val="22"/>
          <w:szCs w:val="22"/>
        </w:rPr>
        <w:t xml:space="preserve">outstanding teacher. </w:t>
      </w:r>
    </w:p>
    <w:p w14:paraId="1CFCB2FB" w14:textId="586FDEF0" w:rsidR="00A85DB5" w:rsidRPr="00DF14A8" w:rsidRDefault="00A85DB5" w:rsidP="005B345C">
      <w:pPr>
        <w:ind w:right="-907"/>
        <w:jc w:val="both"/>
        <w:rPr>
          <w:rFonts w:ascii="Arial" w:hAnsi="Arial" w:cs="Arial"/>
          <w:sz w:val="8"/>
          <w:szCs w:val="8"/>
        </w:rPr>
      </w:pPr>
    </w:p>
    <w:p w14:paraId="56C87155" w14:textId="5CC9E0C9" w:rsidR="00A85DB5" w:rsidRPr="005B345C" w:rsidRDefault="00A85DB5" w:rsidP="005B345C">
      <w:pPr>
        <w:pStyle w:val="ListParagraph"/>
        <w:numPr>
          <w:ilvl w:val="0"/>
          <w:numId w:val="7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Maintain good relationships for learning and high standards of </w:t>
      </w:r>
      <w:proofErr w:type="spellStart"/>
      <w:r w:rsidRPr="005B345C">
        <w:rPr>
          <w:rFonts w:ascii="Arial" w:hAnsi="Arial" w:cs="Arial"/>
          <w:sz w:val="22"/>
          <w:szCs w:val="22"/>
        </w:rPr>
        <w:t>behaviour</w:t>
      </w:r>
      <w:proofErr w:type="spellEnd"/>
      <w:r w:rsidRPr="005B345C">
        <w:rPr>
          <w:rFonts w:ascii="Arial" w:hAnsi="Arial" w:cs="Arial"/>
          <w:sz w:val="22"/>
          <w:szCs w:val="22"/>
        </w:rPr>
        <w:t>. Show and demonstrate a commitment to the principles</w:t>
      </w:r>
      <w:r w:rsidR="00311753" w:rsidRPr="005B345C">
        <w:rPr>
          <w:rFonts w:ascii="Arial" w:hAnsi="Arial" w:cs="Arial"/>
          <w:sz w:val="22"/>
          <w:szCs w:val="22"/>
        </w:rPr>
        <w:t xml:space="preserve"> set out in ‘The </w:t>
      </w:r>
      <w:proofErr w:type="spellStart"/>
      <w:r w:rsidR="00311753" w:rsidRPr="005B345C">
        <w:rPr>
          <w:rFonts w:ascii="Arial" w:hAnsi="Arial" w:cs="Arial"/>
          <w:sz w:val="22"/>
          <w:szCs w:val="22"/>
        </w:rPr>
        <w:t>Downland</w:t>
      </w:r>
      <w:proofErr w:type="spellEnd"/>
      <w:r w:rsidR="00311753" w:rsidRPr="005B345C">
        <w:rPr>
          <w:rFonts w:ascii="Arial" w:hAnsi="Arial" w:cs="Arial"/>
          <w:sz w:val="22"/>
          <w:szCs w:val="22"/>
        </w:rPr>
        <w:t xml:space="preserve"> Way’.</w:t>
      </w:r>
    </w:p>
    <w:p w14:paraId="4244CAFF" w14:textId="77777777" w:rsidR="00493523" w:rsidRPr="00DF14A8" w:rsidRDefault="00493523" w:rsidP="005B345C">
      <w:pPr>
        <w:pStyle w:val="ListParagraph"/>
        <w:ind w:left="0" w:right="-907"/>
        <w:jc w:val="both"/>
        <w:rPr>
          <w:rFonts w:ascii="Arial" w:hAnsi="Arial" w:cs="Arial"/>
          <w:sz w:val="8"/>
          <w:szCs w:val="8"/>
        </w:rPr>
      </w:pPr>
    </w:p>
    <w:p w14:paraId="360C26ED" w14:textId="3BAFEC34" w:rsidR="00DB73B0" w:rsidRPr="005B345C" w:rsidRDefault="00541833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Develop innovative, no</w:t>
      </w:r>
      <w:r w:rsidR="00311753" w:rsidRPr="005B345C">
        <w:rPr>
          <w:rFonts w:ascii="Arial" w:hAnsi="Arial" w:cs="Arial"/>
          <w:sz w:val="22"/>
          <w:szCs w:val="22"/>
        </w:rPr>
        <w:t xml:space="preserve">n-traditional approaches to </w:t>
      </w:r>
      <w:r w:rsidR="00D854A0">
        <w:rPr>
          <w:rFonts w:ascii="Arial" w:hAnsi="Arial" w:cs="Arial"/>
          <w:sz w:val="22"/>
          <w:szCs w:val="22"/>
        </w:rPr>
        <w:t>Food</w:t>
      </w:r>
      <w:r w:rsidR="002B29B7">
        <w:rPr>
          <w:rFonts w:ascii="Arial" w:hAnsi="Arial" w:cs="Arial"/>
          <w:sz w:val="22"/>
          <w:szCs w:val="22"/>
        </w:rPr>
        <w:t xml:space="preserve"> Technology</w:t>
      </w:r>
      <w:r w:rsidR="00493523" w:rsidRPr="005B345C">
        <w:rPr>
          <w:rFonts w:ascii="Arial" w:hAnsi="Arial" w:cs="Arial"/>
          <w:sz w:val="22"/>
          <w:szCs w:val="22"/>
        </w:rPr>
        <w:t xml:space="preserve">. Promote inclusion and celebrate diversity. </w:t>
      </w:r>
    </w:p>
    <w:p w14:paraId="0F82C8C2" w14:textId="13EE2BCD" w:rsidR="00493523" w:rsidRPr="005B345C" w:rsidRDefault="00493523" w:rsidP="005B345C">
      <w:pPr>
        <w:ind w:right="-907"/>
        <w:jc w:val="both"/>
        <w:rPr>
          <w:rFonts w:ascii="Arial" w:hAnsi="Arial" w:cs="Arial"/>
          <w:sz w:val="22"/>
          <w:szCs w:val="22"/>
        </w:rPr>
      </w:pPr>
    </w:p>
    <w:p w14:paraId="0B3E20C7" w14:textId="4067C7C8" w:rsidR="00541833" w:rsidRPr="005B345C" w:rsidRDefault="00493523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lastRenderedPageBreak/>
        <w:t>Participate fully in the development of the</w:t>
      </w:r>
      <w:r w:rsidR="00541833" w:rsidRPr="005B345C">
        <w:rPr>
          <w:rFonts w:ascii="Arial" w:hAnsi="Arial" w:cs="Arial"/>
          <w:sz w:val="22"/>
          <w:szCs w:val="22"/>
        </w:rPr>
        <w:t xml:space="preserve"> curriculum in order to ensure appropriate access and achievement for all </w:t>
      </w:r>
      <w:r w:rsidR="009D2900" w:rsidRPr="005B345C">
        <w:rPr>
          <w:rFonts w:ascii="Arial" w:hAnsi="Arial" w:cs="Arial"/>
          <w:sz w:val="22"/>
          <w:szCs w:val="22"/>
        </w:rPr>
        <w:t>pupils</w:t>
      </w:r>
      <w:r w:rsidR="00541833" w:rsidRPr="005B345C">
        <w:rPr>
          <w:rFonts w:ascii="Arial" w:hAnsi="Arial" w:cs="Arial"/>
          <w:sz w:val="22"/>
          <w:szCs w:val="22"/>
        </w:rPr>
        <w:t>, despite their individual Special Educational Needs and Disabilities</w:t>
      </w:r>
      <w:r w:rsidRPr="005B345C">
        <w:rPr>
          <w:rFonts w:ascii="Arial" w:hAnsi="Arial" w:cs="Arial"/>
          <w:sz w:val="22"/>
          <w:szCs w:val="22"/>
        </w:rPr>
        <w:t xml:space="preserve"> (SEND)</w:t>
      </w:r>
      <w:r w:rsidR="00541833" w:rsidRPr="005B345C">
        <w:rPr>
          <w:rFonts w:ascii="Arial" w:hAnsi="Arial" w:cs="Arial"/>
          <w:sz w:val="22"/>
          <w:szCs w:val="22"/>
        </w:rPr>
        <w:t>.</w:t>
      </w:r>
    </w:p>
    <w:p w14:paraId="7D9F3E8A" w14:textId="77777777" w:rsidR="00493523" w:rsidRPr="00DF14A8" w:rsidRDefault="00493523" w:rsidP="005B345C">
      <w:pPr>
        <w:pStyle w:val="ListParagraph"/>
        <w:ind w:left="0" w:right="-907"/>
        <w:rPr>
          <w:rFonts w:ascii="Arial" w:hAnsi="Arial" w:cs="Arial"/>
          <w:sz w:val="8"/>
          <w:szCs w:val="8"/>
        </w:rPr>
      </w:pPr>
    </w:p>
    <w:p w14:paraId="25D03A17" w14:textId="30718838" w:rsidR="00A85DB5" w:rsidRPr="005B345C" w:rsidRDefault="00493523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Comply with and implement the school</w:t>
      </w:r>
      <w:r w:rsidR="00311753" w:rsidRPr="005B345C">
        <w:rPr>
          <w:rFonts w:ascii="Arial" w:hAnsi="Arial" w:cs="Arial"/>
          <w:sz w:val="22"/>
          <w:szCs w:val="22"/>
        </w:rPr>
        <w:t>’</w:t>
      </w:r>
      <w:r w:rsidRPr="005B345C">
        <w:rPr>
          <w:rFonts w:ascii="Arial" w:hAnsi="Arial" w:cs="Arial"/>
          <w:sz w:val="22"/>
          <w:szCs w:val="22"/>
        </w:rPr>
        <w:t xml:space="preserve">s marking, feedback and assessment policy. </w:t>
      </w:r>
      <w:r w:rsidR="002B29B7">
        <w:rPr>
          <w:rFonts w:ascii="Arial" w:hAnsi="Arial" w:cs="Arial"/>
          <w:sz w:val="22"/>
          <w:szCs w:val="22"/>
        </w:rPr>
        <w:t>Use baseline data and a wide range of information to your planning and curriculum development.</w:t>
      </w:r>
    </w:p>
    <w:p w14:paraId="01B33B4E" w14:textId="4B95C8F6" w:rsidR="00A85DB5" w:rsidRPr="00DF14A8" w:rsidRDefault="00A85DB5" w:rsidP="005B345C">
      <w:pPr>
        <w:ind w:right="-907"/>
        <w:jc w:val="both"/>
        <w:rPr>
          <w:rFonts w:ascii="Arial" w:hAnsi="Arial" w:cs="Arial"/>
          <w:sz w:val="8"/>
          <w:szCs w:val="8"/>
        </w:rPr>
      </w:pPr>
    </w:p>
    <w:p w14:paraId="72CE6B59" w14:textId="7C2D00A2" w:rsidR="00493523" w:rsidRPr="005B345C" w:rsidRDefault="00A85DB5" w:rsidP="005B34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To actively monitor and follow up pupil progress by establishing an effective process of target setting, trackin</w:t>
      </w:r>
      <w:r w:rsidR="00311753" w:rsidRPr="005B345C">
        <w:rPr>
          <w:rFonts w:ascii="Arial" w:hAnsi="Arial" w:cs="Arial"/>
          <w:sz w:val="22"/>
          <w:szCs w:val="22"/>
        </w:rPr>
        <w:t xml:space="preserve">g and monitoring in line with the </w:t>
      </w:r>
      <w:r w:rsidRPr="005B345C">
        <w:rPr>
          <w:rFonts w:ascii="Arial" w:hAnsi="Arial" w:cs="Arial"/>
          <w:sz w:val="22"/>
          <w:szCs w:val="22"/>
        </w:rPr>
        <w:t xml:space="preserve">whole school policy. </w:t>
      </w:r>
    </w:p>
    <w:p w14:paraId="4BD3687F" w14:textId="0A642133" w:rsidR="00A85DB5" w:rsidRPr="00DF14A8" w:rsidRDefault="00A85DB5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1192400E" w14:textId="2A60C19A" w:rsidR="00A85DB5" w:rsidRPr="005B345C" w:rsidRDefault="00A85DB5" w:rsidP="005B345C">
      <w:pPr>
        <w:pStyle w:val="ListParagraph"/>
        <w:numPr>
          <w:ilvl w:val="0"/>
          <w:numId w:val="7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Ensure pupils and parents/</w:t>
      </w:r>
      <w:proofErr w:type="spellStart"/>
      <w:r w:rsidRPr="005B345C">
        <w:rPr>
          <w:rFonts w:ascii="Arial" w:hAnsi="Arial" w:cs="Arial"/>
          <w:sz w:val="22"/>
          <w:szCs w:val="22"/>
        </w:rPr>
        <w:t>carers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are well informed regarding attainment and progress.  Comply with all aspect of the schools reporting systems, both academic and pastoral. </w:t>
      </w:r>
    </w:p>
    <w:p w14:paraId="3E5A6603" w14:textId="77777777" w:rsidR="00A85DB5" w:rsidRPr="00DF14A8" w:rsidRDefault="00A85DB5" w:rsidP="005B345C">
      <w:pPr>
        <w:pStyle w:val="ListParagraph"/>
        <w:widowControl w:val="0"/>
        <w:autoSpaceDE w:val="0"/>
        <w:autoSpaceDN w:val="0"/>
        <w:adjustRightInd w:val="0"/>
        <w:ind w:left="0" w:right="-907"/>
        <w:rPr>
          <w:rFonts w:ascii="Arial" w:hAnsi="Arial" w:cs="Arial"/>
          <w:sz w:val="8"/>
          <w:szCs w:val="8"/>
        </w:rPr>
      </w:pPr>
    </w:p>
    <w:p w14:paraId="67423A96" w14:textId="355999C9" w:rsidR="00493523" w:rsidRPr="005B345C" w:rsidRDefault="00493523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As form tutor</w:t>
      </w:r>
      <w:r w:rsidR="00311753" w:rsidRPr="005B345C">
        <w:rPr>
          <w:rFonts w:ascii="Arial" w:hAnsi="Arial" w:cs="Arial"/>
          <w:sz w:val="22"/>
          <w:szCs w:val="22"/>
        </w:rPr>
        <w:t>,</w:t>
      </w:r>
      <w:r w:rsidRPr="005B345C">
        <w:rPr>
          <w:rFonts w:ascii="Arial" w:hAnsi="Arial" w:cs="Arial"/>
          <w:sz w:val="22"/>
          <w:szCs w:val="22"/>
        </w:rPr>
        <w:t xml:space="preserve"> ensure you fully adhere to and deliver all aspects of the school’s pastoral support </w:t>
      </w:r>
      <w:proofErr w:type="spellStart"/>
      <w:r w:rsidRPr="005B345C">
        <w:rPr>
          <w:rFonts w:ascii="Arial" w:hAnsi="Arial" w:cs="Arial"/>
          <w:sz w:val="22"/>
          <w:szCs w:val="22"/>
        </w:rPr>
        <w:t>programmes</w:t>
      </w:r>
      <w:proofErr w:type="spellEnd"/>
      <w:r w:rsidRPr="005B345C">
        <w:rPr>
          <w:rFonts w:ascii="Arial" w:hAnsi="Arial" w:cs="Arial"/>
          <w:sz w:val="22"/>
          <w:szCs w:val="22"/>
        </w:rPr>
        <w:t>, strategies and interventions. When appropriate</w:t>
      </w:r>
      <w:r w:rsidR="00311753" w:rsidRPr="005B345C">
        <w:rPr>
          <w:rFonts w:ascii="Arial" w:hAnsi="Arial" w:cs="Arial"/>
          <w:sz w:val="22"/>
          <w:szCs w:val="22"/>
        </w:rPr>
        <w:t>,</w:t>
      </w:r>
      <w:r w:rsidRPr="005B345C">
        <w:rPr>
          <w:rFonts w:ascii="Arial" w:hAnsi="Arial" w:cs="Arial"/>
          <w:sz w:val="22"/>
          <w:szCs w:val="22"/>
        </w:rPr>
        <w:t xml:space="preserve"> fully engage with multi-disciplinary teams to support your tutee(s). </w:t>
      </w:r>
    </w:p>
    <w:p w14:paraId="697C1B20" w14:textId="77777777" w:rsidR="00541833" w:rsidRPr="00DF14A8" w:rsidRDefault="00541833" w:rsidP="005B345C">
      <w:pPr>
        <w:ind w:right="-907"/>
        <w:jc w:val="both"/>
        <w:rPr>
          <w:rFonts w:ascii="Arial" w:hAnsi="Arial" w:cs="Arial"/>
          <w:sz w:val="8"/>
          <w:szCs w:val="8"/>
        </w:rPr>
      </w:pPr>
    </w:p>
    <w:p w14:paraId="59299A9A" w14:textId="3934932B" w:rsidR="00541833" w:rsidRPr="005B345C" w:rsidRDefault="00A85DB5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Jointly m</w:t>
      </w:r>
      <w:r w:rsidR="00541833" w:rsidRPr="005B345C">
        <w:rPr>
          <w:rFonts w:ascii="Arial" w:hAnsi="Arial" w:cs="Arial"/>
          <w:sz w:val="22"/>
          <w:szCs w:val="22"/>
        </w:rPr>
        <w:t xml:space="preserve">anage </w:t>
      </w:r>
      <w:r w:rsidR="00D96907" w:rsidRPr="005B345C">
        <w:rPr>
          <w:rFonts w:ascii="Arial" w:hAnsi="Arial" w:cs="Arial"/>
          <w:sz w:val="22"/>
          <w:szCs w:val="22"/>
        </w:rPr>
        <w:t xml:space="preserve">resources </w:t>
      </w:r>
      <w:r w:rsidR="00541833" w:rsidRPr="005B345C">
        <w:rPr>
          <w:rFonts w:ascii="Arial" w:hAnsi="Arial" w:cs="Arial"/>
          <w:sz w:val="22"/>
          <w:szCs w:val="22"/>
        </w:rPr>
        <w:t>within the limits of the delegated budget and in accordance with the school’s financial procedures.</w:t>
      </w:r>
    </w:p>
    <w:p w14:paraId="2C1CE914" w14:textId="77777777" w:rsidR="00541833" w:rsidRPr="00DF14A8" w:rsidRDefault="00541833" w:rsidP="005B345C">
      <w:pPr>
        <w:ind w:right="-907"/>
        <w:jc w:val="both"/>
        <w:rPr>
          <w:rFonts w:ascii="Arial" w:hAnsi="Arial" w:cs="Arial"/>
          <w:sz w:val="8"/>
          <w:szCs w:val="8"/>
        </w:rPr>
      </w:pPr>
    </w:p>
    <w:p w14:paraId="17C9F123" w14:textId="00C89378" w:rsidR="00D96907" w:rsidRPr="005B345C" w:rsidRDefault="00A85DB5" w:rsidP="005B345C">
      <w:pPr>
        <w:pStyle w:val="ListParagraph"/>
        <w:numPr>
          <w:ilvl w:val="0"/>
          <w:numId w:val="4"/>
        </w:numPr>
        <w:ind w:left="0" w:right="-907"/>
        <w:jc w:val="both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Fully engage in</w:t>
      </w:r>
      <w:r w:rsidR="00541833" w:rsidRPr="005B345C">
        <w:rPr>
          <w:rFonts w:ascii="Arial" w:hAnsi="Arial" w:cs="Arial"/>
          <w:sz w:val="22"/>
          <w:szCs w:val="22"/>
        </w:rPr>
        <w:t xml:space="preserve"> performance management arrangements </w:t>
      </w:r>
      <w:r w:rsidRPr="005B345C">
        <w:rPr>
          <w:rFonts w:ascii="Arial" w:hAnsi="Arial" w:cs="Arial"/>
          <w:sz w:val="22"/>
          <w:szCs w:val="22"/>
        </w:rPr>
        <w:t>and the school</w:t>
      </w:r>
      <w:r w:rsidR="00311753" w:rsidRPr="005B345C">
        <w:rPr>
          <w:rFonts w:ascii="Arial" w:hAnsi="Arial" w:cs="Arial"/>
          <w:sz w:val="22"/>
          <w:szCs w:val="22"/>
        </w:rPr>
        <w:t>’</w:t>
      </w:r>
      <w:r w:rsidRPr="005B345C">
        <w:rPr>
          <w:rFonts w:ascii="Arial" w:hAnsi="Arial" w:cs="Arial"/>
          <w:sz w:val="22"/>
          <w:szCs w:val="22"/>
        </w:rPr>
        <w:t xml:space="preserve">s CPDL </w:t>
      </w:r>
      <w:proofErr w:type="spellStart"/>
      <w:r w:rsidRPr="005B345C">
        <w:rPr>
          <w:rFonts w:ascii="Arial" w:hAnsi="Arial" w:cs="Arial"/>
          <w:sz w:val="22"/>
          <w:szCs w:val="22"/>
        </w:rPr>
        <w:t>programme</w:t>
      </w:r>
      <w:proofErr w:type="spellEnd"/>
      <w:r w:rsidRPr="005B345C">
        <w:rPr>
          <w:rFonts w:ascii="Arial" w:hAnsi="Arial" w:cs="Arial"/>
          <w:sz w:val="22"/>
          <w:szCs w:val="22"/>
        </w:rPr>
        <w:t>. Additionally, take responsibility for your own professional learning with a particular focus on the development of your subject e.g. stay up to date with all innovation, ‘best practice’ and resea</w:t>
      </w:r>
      <w:r w:rsidR="00D854A0">
        <w:rPr>
          <w:rFonts w:ascii="Arial" w:hAnsi="Arial" w:cs="Arial"/>
          <w:sz w:val="22"/>
          <w:szCs w:val="22"/>
        </w:rPr>
        <w:t xml:space="preserve">rch in relation to teaching Food Technology </w:t>
      </w:r>
      <w:r w:rsidRPr="005B345C">
        <w:rPr>
          <w:rFonts w:ascii="Arial" w:hAnsi="Arial" w:cs="Arial"/>
          <w:sz w:val="22"/>
          <w:szCs w:val="22"/>
        </w:rPr>
        <w:t xml:space="preserve">and also in relation to SEND. </w:t>
      </w:r>
    </w:p>
    <w:p w14:paraId="61CD18E3" w14:textId="4DE8CA9D" w:rsidR="004E1537" w:rsidRPr="00DF14A8" w:rsidRDefault="004E1537" w:rsidP="005B345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0D2C1C01" w14:textId="52826CF2" w:rsidR="004E1537" w:rsidRPr="005B345C" w:rsidRDefault="004E1537" w:rsidP="005B34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To </w:t>
      </w:r>
      <w:r w:rsidR="00A85DB5" w:rsidRPr="005B345C">
        <w:rPr>
          <w:rFonts w:ascii="Arial" w:hAnsi="Arial" w:cs="Arial"/>
          <w:sz w:val="22"/>
          <w:szCs w:val="22"/>
        </w:rPr>
        <w:t xml:space="preserve">engage/consult with </w:t>
      </w:r>
      <w:r w:rsidRPr="005B345C">
        <w:rPr>
          <w:rFonts w:ascii="Arial" w:hAnsi="Arial" w:cs="Arial"/>
          <w:sz w:val="22"/>
          <w:szCs w:val="22"/>
        </w:rPr>
        <w:t>relevant colleagues</w:t>
      </w:r>
      <w:r w:rsidR="00A85DB5" w:rsidRPr="005B345C">
        <w:rPr>
          <w:rFonts w:ascii="Arial" w:hAnsi="Arial" w:cs="Arial"/>
          <w:sz w:val="22"/>
          <w:szCs w:val="22"/>
        </w:rPr>
        <w:t xml:space="preserve"> within the school</w:t>
      </w:r>
      <w:r w:rsidRPr="005B345C">
        <w:rPr>
          <w:rFonts w:ascii="Arial" w:hAnsi="Arial" w:cs="Arial"/>
          <w:sz w:val="22"/>
          <w:szCs w:val="22"/>
        </w:rPr>
        <w:t xml:space="preserve"> in formulating policies </w:t>
      </w:r>
      <w:r w:rsidR="00DF14A8">
        <w:rPr>
          <w:rFonts w:ascii="Arial" w:hAnsi="Arial" w:cs="Arial"/>
          <w:sz w:val="22"/>
          <w:szCs w:val="22"/>
        </w:rPr>
        <w:t xml:space="preserve">pertinent to </w:t>
      </w:r>
      <w:r w:rsidR="00D854A0">
        <w:rPr>
          <w:rFonts w:ascii="Arial" w:hAnsi="Arial" w:cs="Arial"/>
          <w:sz w:val="22"/>
          <w:szCs w:val="22"/>
        </w:rPr>
        <w:t>Food</w:t>
      </w:r>
      <w:r w:rsidR="00DF14A8">
        <w:rPr>
          <w:rFonts w:ascii="Arial" w:hAnsi="Arial" w:cs="Arial"/>
          <w:sz w:val="22"/>
          <w:szCs w:val="22"/>
        </w:rPr>
        <w:t xml:space="preserve"> Technology </w:t>
      </w:r>
      <w:r w:rsidR="00A85DB5" w:rsidRPr="005B345C">
        <w:rPr>
          <w:rFonts w:ascii="Arial" w:hAnsi="Arial" w:cs="Arial"/>
          <w:sz w:val="22"/>
          <w:szCs w:val="22"/>
        </w:rPr>
        <w:t xml:space="preserve">and Health and Safety. </w:t>
      </w:r>
    </w:p>
    <w:p w14:paraId="7EDD9E12" w14:textId="5BB27D07" w:rsidR="00A85DB5" w:rsidRPr="00DF14A8" w:rsidRDefault="00A85DB5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69736988" w14:textId="62484B16" w:rsidR="00A85DB5" w:rsidRPr="005B345C" w:rsidRDefault="00A85DB5" w:rsidP="005B34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Contribute to the implementation and </w:t>
      </w:r>
      <w:proofErr w:type="spellStart"/>
      <w:r w:rsidRPr="005B345C">
        <w:rPr>
          <w:rFonts w:ascii="Arial" w:hAnsi="Arial" w:cs="Arial"/>
          <w:sz w:val="22"/>
          <w:szCs w:val="22"/>
        </w:rPr>
        <w:t>realisation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of the School Improvement Plan (SIP). Fully participate and contribute to all aspects of the School</w:t>
      </w:r>
      <w:r w:rsidR="00311753" w:rsidRPr="005B345C">
        <w:rPr>
          <w:rFonts w:ascii="Arial" w:hAnsi="Arial" w:cs="Arial"/>
          <w:sz w:val="22"/>
          <w:szCs w:val="22"/>
        </w:rPr>
        <w:t>’</w:t>
      </w:r>
      <w:r w:rsidRPr="005B345C">
        <w:rPr>
          <w:rFonts w:ascii="Arial" w:hAnsi="Arial" w:cs="Arial"/>
          <w:sz w:val="22"/>
          <w:szCs w:val="22"/>
        </w:rPr>
        <w:t xml:space="preserve">s Self-evaluation processes.  </w:t>
      </w:r>
    </w:p>
    <w:p w14:paraId="0ABFEDC2" w14:textId="77777777" w:rsidR="00A85DB5" w:rsidRPr="005B345C" w:rsidRDefault="00A85DB5" w:rsidP="005B345C">
      <w:pPr>
        <w:pStyle w:val="ListParagraph"/>
        <w:widowControl w:val="0"/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</w:p>
    <w:p w14:paraId="3469822D" w14:textId="24200F14" w:rsidR="00D96907" w:rsidRPr="005B345C" w:rsidRDefault="002F159E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b/>
          <w:sz w:val="22"/>
          <w:szCs w:val="22"/>
          <w:u w:val="single"/>
        </w:rPr>
      </w:pPr>
      <w:r w:rsidRPr="005B345C">
        <w:rPr>
          <w:rFonts w:ascii="Arial" w:hAnsi="Arial" w:cs="Arial"/>
          <w:b/>
          <w:sz w:val="22"/>
          <w:szCs w:val="22"/>
          <w:u w:val="single"/>
        </w:rPr>
        <w:t>Notes</w:t>
      </w:r>
      <w:r w:rsidR="00733247" w:rsidRPr="005B345C">
        <w:rPr>
          <w:rFonts w:ascii="Arial" w:hAnsi="Arial" w:cs="Arial"/>
          <w:b/>
          <w:sz w:val="22"/>
          <w:szCs w:val="22"/>
          <w:u w:val="single"/>
        </w:rPr>
        <w:t>:</w:t>
      </w:r>
    </w:p>
    <w:p w14:paraId="4EB3BC62" w14:textId="77777777" w:rsidR="002F159E" w:rsidRPr="005B345C" w:rsidRDefault="002F159E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22"/>
          <w:szCs w:val="22"/>
        </w:rPr>
      </w:pPr>
    </w:p>
    <w:p w14:paraId="604ED2BE" w14:textId="77777777" w:rsidR="002F159E" w:rsidRPr="005B345C" w:rsidRDefault="002F159E" w:rsidP="005B34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The above are subject to the general duties and responsibilities as contained in the School Teachers Pay and Conditions Document.</w:t>
      </w:r>
    </w:p>
    <w:p w14:paraId="4AF7A661" w14:textId="77777777" w:rsidR="002F159E" w:rsidRPr="00DF14A8" w:rsidRDefault="002F159E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19B6AB89" w14:textId="77777777" w:rsidR="002F159E" w:rsidRPr="005B345C" w:rsidRDefault="002F159E" w:rsidP="005B34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>All teachers are expected to meet the Teachers Standards in full.</w:t>
      </w:r>
    </w:p>
    <w:p w14:paraId="0FDF6783" w14:textId="77777777" w:rsidR="002F159E" w:rsidRPr="00DF14A8" w:rsidRDefault="002F159E" w:rsidP="005B345C">
      <w:pPr>
        <w:widowControl w:val="0"/>
        <w:autoSpaceDE w:val="0"/>
        <w:autoSpaceDN w:val="0"/>
        <w:adjustRightInd w:val="0"/>
        <w:ind w:right="-907"/>
        <w:rPr>
          <w:rFonts w:ascii="Arial" w:hAnsi="Arial" w:cs="Arial"/>
          <w:sz w:val="8"/>
          <w:szCs w:val="8"/>
        </w:rPr>
      </w:pPr>
    </w:p>
    <w:p w14:paraId="0892BDAC" w14:textId="77777777" w:rsidR="002F159E" w:rsidRPr="005B345C" w:rsidRDefault="002F159E" w:rsidP="005B34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proofErr w:type="spellStart"/>
      <w:r w:rsidRPr="005B345C">
        <w:rPr>
          <w:rFonts w:ascii="Arial" w:hAnsi="Arial" w:cs="Arial"/>
          <w:sz w:val="22"/>
          <w:szCs w:val="22"/>
        </w:rPr>
        <w:t>Downland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School is committed to safeguarding and promoting the welfare of all pupils and expects all staff to share this commitment.</w:t>
      </w:r>
    </w:p>
    <w:p w14:paraId="008321FE" w14:textId="77777777" w:rsidR="00DB73B0" w:rsidRPr="00DF14A8" w:rsidRDefault="00DB73B0" w:rsidP="005B345C">
      <w:pPr>
        <w:pStyle w:val="ListParagraph"/>
        <w:widowControl w:val="0"/>
        <w:autoSpaceDE w:val="0"/>
        <w:autoSpaceDN w:val="0"/>
        <w:adjustRightInd w:val="0"/>
        <w:ind w:left="0" w:right="-907"/>
        <w:rPr>
          <w:rFonts w:ascii="Arial" w:hAnsi="Arial" w:cs="Arial"/>
          <w:sz w:val="8"/>
          <w:szCs w:val="8"/>
        </w:rPr>
      </w:pPr>
    </w:p>
    <w:p w14:paraId="41BBAAB8" w14:textId="7FE40483" w:rsidR="002F159E" w:rsidRPr="005B345C" w:rsidRDefault="002F159E" w:rsidP="005B34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907"/>
        <w:rPr>
          <w:rFonts w:ascii="Arial" w:hAnsi="Arial" w:cs="Arial"/>
          <w:sz w:val="22"/>
          <w:szCs w:val="22"/>
        </w:rPr>
      </w:pPr>
      <w:r w:rsidRPr="005B345C">
        <w:rPr>
          <w:rFonts w:ascii="Arial" w:hAnsi="Arial" w:cs="Arial"/>
          <w:sz w:val="22"/>
          <w:szCs w:val="22"/>
        </w:rPr>
        <w:t xml:space="preserve">This Job Description </w:t>
      </w:r>
      <w:r w:rsidRPr="005B345C">
        <w:rPr>
          <w:rFonts w:ascii="Arial" w:hAnsi="Arial" w:cs="Arial"/>
          <w:b/>
          <w:sz w:val="22"/>
          <w:szCs w:val="22"/>
        </w:rPr>
        <w:t>is not definitive</w:t>
      </w:r>
      <w:r w:rsidRPr="005B345C">
        <w:rPr>
          <w:rFonts w:ascii="Arial" w:hAnsi="Arial" w:cs="Arial"/>
          <w:sz w:val="22"/>
          <w:szCs w:val="22"/>
        </w:rPr>
        <w:t xml:space="preserve">. Responsibilities may vary from time to time in line with school priorities and national developments. The </w:t>
      </w:r>
      <w:r w:rsidR="00733247" w:rsidRPr="005B345C">
        <w:rPr>
          <w:rFonts w:ascii="Arial" w:hAnsi="Arial" w:cs="Arial"/>
          <w:sz w:val="22"/>
          <w:szCs w:val="22"/>
        </w:rPr>
        <w:t>post holder</w:t>
      </w:r>
      <w:r w:rsidRPr="005B345C">
        <w:rPr>
          <w:rFonts w:ascii="Arial" w:hAnsi="Arial" w:cs="Arial"/>
          <w:sz w:val="22"/>
          <w:szCs w:val="22"/>
        </w:rPr>
        <w:t xml:space="preserve"> will be consulted prior to any changes being made.</w:t>
      </w:r>
    </w:p>
    <w:p w14:paraId="0BCFB3F2" w14:textId="77777777" w:rsidR="00733247" w:rsidRPr="005B345C" w:rsidRDefault="00733247" w:rsidP="005B345C">
      <w:pPr>
        <w:pStyle w:val="ListParagraph"/>
        <w:ind w:left="0" w:right="-907"/>
        <w:rPr>
          <w:rFonts w:ascii="Arial" w:hAnsi="Arial" w:cs="Arial"/>
          <w:sz w:val="22"/>
          <w:szCs w:val="22"/>
        </w:rPr>
      </w:pPr>
    </w:p>
    <w:p w14:paraId="636366E6" w14:textId="77777777" w:rsidR="00733247" w:rsidRPr="005B345C" w:rsidRDefault="00733247" w:rsidP="002700BE">
      <w:pPr>
        <w:pStyle w:val="ListParagraph"/>
        <w:widowControl w:val="0"/>
        <w:autoSpaceDE w:val="0"/>
        <w:autoSpaceDN w:val="0"/>
        <w:adjustRightInd w:val="0"/>
        <w:ind w:left="-737" w:right="-907"/>
        <w:rPr>
          <w:rFonts w:ascii="Arial" w:hAnsi="Arial" w:cs="Arial"/>
          <w:sz w:val="22"/>
          <w:szCs w:val="22"/>
        </w:rPr>
      </w:pPr>
    </w:p>
    <w:p w14:paraId="698E1BDC" w14:textId="6ACB85CB" w:rsidR="00733247" w:rsidRPr="005B345C" w:rsidRDefault="00733247" w:rsidP="002700BE">
      <w:pPr>
        <w:pStyle w:val="ListParagraph"/>
        <w:widowControl w:val="0"/>
        <w:autoSpaceDE w:val="0"/>
        <w:autoSpaceDN w:val="0"/>
        <w:adjustRightInd w:val="0"/>
        <w:ind w:left="-737" w:right="-907"/>
        <w:rPr>
          <w:rFonts w:ascii="Arial" w:hAnsi="Arial" w:cs="Arial"/>
          <w:sz w:val="22"/>
          <w:szCs w:val="22"/>
        </w:rPr>
      </w:pPr>
      <w:proofErr w:type="spellStart"/>
      <w:r w:rsidRPr="005B345C">
        <w:rPr>
          <w:rFonts w:ascii="Arial" w:hAnsi="Arial" w:cs="Arial"/>
          <w:sz w:val="22"/>
          <w:szCs w:val="22"/>
        </w:rPr>
        <w:t>Downland</w:t>
      </w:r>
      <w:proofErr w:type="spellEnd"/>
      <w:r w:rsidRPr="005B345C">
        <w:rPr>
          <w:rFonts w:ascii="Arial" w:hAnsi="Arial" w:cs="Arial"/>
          <w:sz w:val="22"/>
          <w:szCs w:val="22"/>
        </w:rPr>
        <w:t xml:space="preserve"> </w:t>
      </w:r>
      <w:r w:rsidR="00D854A0">
        <w:rPr>
          <w:rFonts w:ascii="Arial" w:hAnsi="Arial" w:cs="Arial"/>
          <w:sz w:val="22"/>
          <w:szCs w:val="22"/>
        </w:rPr>
        <w:t>Food</w:t>
      </w:r>
      <w:r w:rsidR="00DF14A8">
        <w:rPr>
          <w:rFonts w:ascii="Arial" w:hAnsi="Arial" w:cs="Arial"/>
          <w:sz w:val="22"/>
          <w:szCs w:val="22"/>
        </w:rPr>
        <w:t xml:space="preserve"> Technology role – Advert May 21</w:t>
      </w:r>
      <w:r w:rsidRPr="005B345C">
        <w:rPr>
          <w:rFonts w:ascii="Arial" w:hAnsi="Arial" w:cs="Arial"/>
          <w:sz w:val="22"/>
          <w:szCs w:val="22"/>
        </w:rPr>
        <w:t xml:space="preserve"> </w:t>
      </w:r>
    </w:p>
    <w:p w14:paraId="216C7A3B" w14:textId="77777777" w:rsidR="002700BE" w:rsidRPr="00733247" w:rsidRDefault="002700BE" w:rsidP="002700BE">
      <w:pPr>
        <w:pStyle w:val="ListParagraph"/>
        <w:widowControl w:val="0"/>
        <w:autoSpaceDE w:val="0"/>
        <w:autoSpaceDN w:val="0"/>
        <w:adjustRightInd w:val="0"/>
        <w:ind w:left="-737" w:right="-907"/>
        <w:rPr>
          <w:rFonts w:ascii="Arial" w:hAnsi="Arial" w:cs="Arial"/>
          <w:sz w:val="20"/>
          <w:szCs w:val="20"/>
        </w:rPr>
      </w:pPr>
    </w:p>
    <w:sectPr w:rsidR="002700BE" w:rsidRPr="00733247" w:rsidSect="002700B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7737" w14:textId="77777777" w:rsidR="002700BE" w:rsidRDefault="002700BE" w:rsidP="002700BE">
      <w:r>
        <w:separator/>
      </w:r>
    </w:p>
  </w:endnote>
  <w:endnote w:type="continuationSeparator" w:id="0">
    <w:p w14:paraId="4A1B9A2E" w14:textId="77777777" w:rsidR="002700BE" w:rsidRDefault="002700BE" w:rsidP="002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625D" w14:textId="77777777" w:rsidR="002700BE" w:rsidRDefault="002700BE" w:rsidP="002700BE">
      <w:r>
        <w:separator/>
      </w:r>
    </w:p>
  </w:footnote>
  <w:footnote w:type="continuationSeparator" w:id="0">
    <w:p w14:paraId="597DA7E2" w14:textId="77777777" w:rsidR="002700BE" w:rsidRDefault="002700BE" w:rsidP="0027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42EE" w14:textId="5B9EE755" w:rsidR="002700BE" w:rsidRDefault="002700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A1D8EE7" wp14:editId="4313770D">
          <wp:simplePos x="0" y="0"/>
          <wp:positionH relativeFrom="margin">
            <wp:posOffset>1798320</wp:posOffset>
          </wp:positionH>
          <wp:positionV relativeFrom="paragraph">
            <wp:posOffset>-244475</wp:posOffset>
          </wp:positionV>
          <wp:extent cx="982980" cy="904240"/>
          <wp:effectExtent l="0" t="0" r="7620" b="0"/>
          <wp:wrapThrough wrapText="bothSides">
            <wp:wrapPolygon edited="0">
              <wp:start x="0" y="0"/>
              <wp:lineTo x="0" y="20933"/>
              <wp:lineTo x="21349" y="20933"/>
              <wp:lineTo x="2134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04240"/>
                  </a:xfrm>
                  <a:prstGeom prst="rect">
                    <a:avLst/>
                  </a:prstGeom>
                  <a:solidFill>
                    <a:srgbClr val="3366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2F4"/>
    <w:multiLevelType w:val="hybridMultilevel"/>
    <w:tmpl w:val="2E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C8D"/>
    <w:multiLevelType w:val="hybridMultilevel"/>
    <w:tmpl w:val="D9B22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2106F"/>
    <w:multiLevelType w:val="hybridMultilevel"/>
    <w:tmpl w:val="364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01DA"/>
    <w:multiLevelType w:val="hybridMultilevel"/>
    <w:tmpl w:val="6590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7B26"/>
    <w:multiLevelType w:val="hybridMultilevel"/>
    <w:tmpl w:val="C55E5AD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7461052C"/>
    <w:multiLevelType w:val="hybridMultilevel"/>
    <w:tmpl w:val="418C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5069"/>
    <w:multiLevelType w:val="hybridMultilevel"/>
    <w:tmpl w:val="577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6"/>
    <w:rsid w:val="00154960"/>
    <w:rsid w:val="001D6856"/>
    <w:rsid w:val="002700BE"/>
    <w:rsid w:val="002B29B7"/>
    <w:rsid w:val="002F159E"/>
    <w:rsid w:val="00311753"/>
    <w:rsid w:val="00345CBB"/>
    <w:rsid w:val="00493523"/>
    <w:rsid w:val="004E1537"/>
    <w:rsid w:val="00541833"/>
    <w:rsid w:val="005564B6"/>
    <w:rsid w:val="0059591E"/>
    <w:rsid w:val="005B345C"/>
    <w:rsid w:val="006C0444"/>
    <w:rsid w:val="00733247"/>
    <w:rsid w:val="007C4263"/>
    <w:rsid w:val="009D2900"/>
    <w:rsid w:val="00A85DB5"/>
    <w:rsid w:val="00AE7ABC"/>
    <w:rsid w:val="00BF54C7"/>
    <w:rsid w:val="00D70390"/>
    <w:rsid w:val="00D854A0"/>
    <w:rsid w:val="00D96907"/>
    <w:rsid w:val="00DA06F3"/>
    <w:rsid w:val="00DB73B0"/>
    <w:rsid w:val="00D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1AFF3"/>
  <w14:defaultImageDpi w14:val="300"/>
  <w15:docId w15:val="{762D85F2-300F-4006-93D0-2692C899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B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0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BEC1B-C5F1-4C99-A7AB-202572FB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Mistretta</dc:creator>
  <cp:keywords/>
  <dc:description/>
  <cp:lastModifiedBy>Donna Woodbridge</cp:lastModifiedBy>
  <cp:revision>5</cp:revision>
  <dcterms:created xsi:type="dcterms:W3CDTF">2021-05-14T11:05:00Z</dcterms:created>
  <dcterms:modified xsi:type="dcterms:W3CDTF">2021-05-14T13:02:00Z</dcterms:modified>
</cp:coreProperties>
</file>