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92" w:rsidRPr="008F2C3B" w:rsidRDefault="00D01D9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center"/>
        <w:rPr>
          <w:color w:val="336699"/>
          <w:sz w:val="20"/>
        </w:rPr>
      </w:pPr>
      <w:r w:rsidRPr="008F2C3B">
        <w:rPr>
          <w:b/>
          <w:color w:val="336699"/>
          <w:sz w:val="28"/>
        </w:rPr>
        <w:t>DEPARTMENT OF SCIENCE</w:t>
      </w:r>
    </w:p>
    <w:p w:rsidR="00D01D92" w:rsidRPr="000D5024" w:rsidRDefault="00D01D92">
      <w:pPr>
        <w:rPr>
          <w:rFonts w:ascii="Arial" w:hAnsi="Arial" w:cs="Arial"/>
          <w:sz w:val="40"/>
          <w:szCs w:val="23"/>
        </w:rPr>
      </w:pPr>
    </w:p>
    <w:p w:rsidR="00D01D92" w:rsidRPr="00130FF2" w:rsidRDefault="00D01D92">
      <w:pPr>
        <w:jc w:val="both"/>
        <w:rPr>
          <w:rFonts w:ascii="Arial" w:hAnsi="Arial" w:cs="Arial"/>
          <w:sz w:val="23"/>
          <w:szCs w:val="23"/>
        </w:rPr>
      </w:pPr>
      <w:r w:rsidRPr="00130FF2">
        <w:rPr>
          <w:rFonts w:ascii="Arial" w:hAnsi="Arial" w:cs="Arial"/>
          <w:sz w:val="23"/>
          <w:szCs w:val="23"/>
        </w:rPr>
        <w:t>The Science Departm</w:t>
      </w:r>
      <w:r w:rsidR="00AD0BA4">
        <w:rPr>
          <w:rFonts w:ascii="Arial" w:hAnsi="Arial" w:cs="Arial"/>
          <w:sz w:val="23"/>
          <w:szCs w:val="23"/>
        </w:rPr>
        <w:t>ent benefits from the work of 22</w:t>
      </w:r>
      <w:r w:rsidRPr="00130FF2">
        <w:rPr>
          <w:rFonts w:ascii="Arial" w:hAnsi="Arial" w:cs="Arial"/>
          <w:sz w:val="23"/>
          <w:szCs w:val="23"/>
        </w:rPr>
        <w:t xml:space="preserve"> experienced members of staff, with both full </w:t>
      </w:r>
      <w:r w:rsidR="00584CBE">
        <w:rPr>
          <w:rFonts w:ascii="Arial" w:hAnsi="Arial" w:cs="Arial"/>
          <w:sz w:val="23"/>
          <w:szCs w:val="23"/>
        </w:rPr>
        <w:t xml:space="preserve">time, </w:t>
      </w:r>
      <w:r w:rsidR="00AD0BA4">
        <w:rPr>
          <w:rFonts w:ascii="Arial" w:hAnsi="Arial" w:cs="Arial"/>
          <w:sz w:val="23"/>
          <w:szCs w:val="23"/>
        </w:rPr>
        <w:t>part time</w:t>
      </w:r>
      <w:r w:rsidR="00584CBE">
        <w:rPr>
          <w:rFonts w:ascii="Arial" w:hAnsi="Arial" w:cs="Arial"/>
          <w:sz w:val="23"/>
          <w:szCs w:val="23"/>
        </w:rPr>
        <w:t xml:space="preserve"> and some out of subject teachers</w:t>
      </w:r>
      <w:r w:rsidR="00AD0BA4">
        <w:rPr>
          <w:rFonts w:ascii="Arial" w:hAnsi="Arial" w:cs="Arial"/>
          <w:sz w:val="23"/>
          <w:szCs w:val="23"/>
        </w:rPr>
        <w:t xml:space="preserve">. </w:t>
      </w:r>
      <w:r w:rsidRPr="00130FF2">
        <w:rPr>
          <w:rFonts w:ascii="Arial" w:hAnsi="Arial" w:cs="Arial"/>
          <w:sz w:val="23"/>
          <w:szCs w:val="23"/>
        </w:rPr>
        <w:t>T</w:t>
      </w:r>
      <w:r w:rsidR="00AD0BA4">
        <w:rPr>
          <w:rFonts w:ascii="Arial" w:hAnsi="Arial" w:cs="Arial"/>
          <w:sz w:val="23"/>
          <w:szCs w:val="23"/>
        </w:rPr>
        <w:t>hey are in turn supported by three</w:t>
      </w:r>
      <w:r w:rsidRPr="00130FF2">
        <w:rPr>
          <w:rFonts w:ascii="Arial" w:hAnsi="Arial" w:cs="Arial"/>
          <w:sz w:val="23"/>
          <w:szCs w:val="23"/>
        </w:rPr>
        <w:t xml:space="preserve"> e</w:t>
      </w:r>
      <w:r w:rsidR="00974D69" w:rsidRPr="00130FF2">
        <w:rPr>
          <w:rFonts w:ascii="Arial" w:hAnsi="Arial" w:cs="Arial"/>
          <w:sz w:val="23"/>
          <w:szCs w:val="23"/>
        </w:rPr>
        <w:t>xcellent Laboratory Technicians</w:t>
      </w:r>
      <w:r w:rsidR="00067873" w:rsidRPr="00130FF2">
        <w:rPr>
          <w:rFonts w:ascii="Arial" w:hAnsi="Arial" w:cs="Arial"/>
          <w:sz w:val="23"/>
          <w:szCs w:val="23"/>
        </w:rPr>
        <w:t xml:space="preserve"> and a dedicated Teaching and Learning Assistant.</w:t>
      </w:r>
      <w:r w:rsidRPr="00130FF2">
        <w:rPr>
          <w:rFonts w:ascii="Arial" w:hAnsi="Arial" w:cs="Arial"/>
          <w:sz w:val="23"/>
          <w:szCs w:val="23"/>
        </w:rPr>
        <w:t xml:space="preserve"> </w:t>
      </w:r>
    </w:p>
    <w:p w:rsidR="00D01D92" w:rsidRPr="00130FF2" w:rsidRDefault="00D01D92">
      <w:pPr>
        <w:jc w:val="both"/>
        <w:rPr>
          <w:rFonts w:ascii="Arial" w:hAnsi="Arial" w:cs="Arial"/>
          <w:sz w:val="23"/>
          <w:szCs w:val="23"/>
        </w:rPr>
      </w:pPr>
    </w:p>
    <w:p w:rsidR="00974D69" w:rsidRPr="00130FF2" w:rsidRDefault="002310B3" w:rsidP="003877F9">
      <w:pPr>
        <w:jc w:val="both"/>
        <w:rPr>
          <w:rFonts w:ascii="Arial" w:hAnsi="Arial" w:cs="Arial"/>
          <w:sz w:val="23"/>
          <w:szCs w:val="23"/>
        </w:rPr>
      </w:pPr>
      <w:r w:rsidRPr="00130FF2">
        <w:rPr>
          <w:rFonts w:ascii="Arial" w:hAnsi="Arial" w:cs="Arial"/>
          <w:sz w:val="23"/>
          <w:szCs w:val="23"/>
        </w:rPr>
        <w:t>The Department consist</w:t>
      </w:r>
      <w:r w:rsidR="00A64D70" w:rsidRPr="00130FF2">
        <w:rPr>
          <w:rFonts w:ascii="Arial" w:hAnsi="Arial" w:cs="Arial"/>
          <w:sz w:val="23"/>
          <w:szCs w:val="23"/>
        </w:rPr>
        <w:t>s</w:t>
      </w:r>
      <w:r w:rsidRPr="00130FF2">
        <w:rPr>
          <w:rFonts w:ascii="Arial" w:hAnsi="Arial" w:cs="Arial"/>
          <w:sz w:val="23"/>
          <w:szCs w:val="23"/>
        </w:rPr>
        <w:t xml:space="preserve"> of </w:t>
      </w:r>
      <w:r w:rsidR="00AD0BA4">
        <w:rPr>
          <w:rFonts w:ascii="Arial" w:hAnsi="Arial" w:cs="Arial"/>
          <w:sz w:val="23"/>
          <w:szCs w:val="23"/>
        </w:rPr>
        <w:t>4</w:t>
      </w:r>
      <w:r w:rsidR="00E9438D">
        <w:rPr>
          <w:rFonts w:ascii="Arial" w:hAnsi="Arial" w:cs="Arial"/>
          <w:sz w:val="23"/>
          <w:szCs w:val="23"/>
        </w:rPr>
        <w:t xml:space="preserve"> Curriculum Leaders </w:t>
      </w:r>
      <w:r w:rsidRPr="00130FF2">
        <w:rPr>
          <w:rFonts w:ascii="Arial" w:hAnsi="Arial" w:cs="Arial"/>
          <w:sz w:val="23"/>
          <w:szCs w:val="23"/>
        </w:rPr>
        <w:t>for Science.  Each lead</w:t>
      </w:r>
      <w:r w:rsidR="00A64D70" w:rsidRPr="00130FF2">
        <w:rPr>
          <w:rFonts w:ascii="Arial" w:hAnsi="Arial" w:cs="Arial"/>
          <w:sz w:val="23"/>
          <w:szCs w:val="23"/>
        </w:rPr>
        <w:t>s</w:t>
      </w:r>
      <w:r w:rsidRPr="00130FF2">
        <w:rPr>
          <w:rFonts w:ascii="Arial" w:hAnsi="Arial" w:cs="Arial"/>
          <w:sz w:val="23"/>
          <w:szCs w:val="23"/>
        </w:rPr>
        <w:t xml:space="preserve"> on </w:t>
      </w:r>
      <w:r w:rsidR="00A64D70" w:rsidRPr="00130FF2">
        <w:rPr>
          <w:rFonts w:ascii="Arial" w:hAnsi="Arial" w:cs="Arial"/>
          <w:sz w:val="23"/>
          <w:szCs w:val="23"/>
        </w:rPr>
        <w:t xml:space="preserve">the </w:t>
      </w:r>
      <w:r w:rsidRPr="00130FF2">
        <w:rPr>
          <w:rFonts w:ascii="Arial" w:hAnsi="Arial" w:cs="Arial"/>
          <w:sz w:val="23"/>
          <w:szCs w:val="23"/>
        </w:rPr>
        <w:t>development of teaching</w:t>
      </w:r>
      <w:r w:rsidR="00974D69" w:rsidRPr="00130FF2">
        <w:rPr>
          <w:rFonts w:ascii="Arial" w:hAnsi="Arial" w:cs="Arial"/>
          <w:sz w:val="23"/>
          <w:szCs w:val="23"/>
        </w:rPr>
        <w:t xml:space="preserve">, </w:t>
      </w:r>
      <w:r w:rsidRPr="00130FF2">
        <w:rPr>
          <w:rFonts w:ascii="Arial" w:hAnsi="Arial" w:cs="Arial"/>
          <w:sz w:val="23"/>
          <w:szCs w:val="23"/>
        </w:rPr>
        <w:t>learning</w:t>
      </w:r>
      <w:r w:rsidR="00974D69" w:rsidRPr="00130FF2">
        <w:rPr>
          <w:rFonts w:ascii="Arial" w:hAnsi="Arial" w:cs="Arial"/>
          <w:sz w:val="23"/>
          <w:szCs w:val="23"/>
        </w:rPr>
        <w:t xml:space="preserve"> and </w:t>
      </w:r>
      <w:r w:rsidRPr="00130FF2">
        <w:rPr>
          <w:rFonts w:ascii="Arial" w:hAnsi="Arial" w:cs="Arial"/>
          <w:sz w:val="23"/>
          <w:szCs w:val="23"/>
        </w:rPr>
        <w:t xml:space="preserve">management of their subject area and an overview of either a key stage or innovation in learning across the </w:t>
      </w:r>
      <w:r w:rsidR="00974D69" w:rsidRPr="00130FF2">
        <w:rPr>
          <w:rFonts w:ascii="Arial" w:hAnsi="Arial" w:cs="Arial"/>
          <w:sz w:val="23"/>
          <w:szCs w:val="23"/>
        </w:rPr>
        <w:t>D</w:t>
      </w:r>
      <w:r w:rsidRPr="00130FF2">
        <w:rPr>
          <w:rFonts w:ascii="Arial" w:hAnsi="Arial" w:cs="Arial"/>
          <w:sz w:val="23"/>
          <w:szCs w:val="23"/>
        </w:rPr>
        <w:t xml:space="preserve">epartment. </w:t>
      </w:r>
      <w:r w:rsidR="00DF4DB7" w:rsidRPr="00130FF2">
        <w:rPr>
          <w:rFonts w:ascii="Arial" w:hAnsi="Arial" w:cs="Arial"/>
          <w:sz w:val="23"/>
          <w:szCs w:val="23"/>
        </w:rPr>
        <w:t xml:space="preserve"> It is strategically led by a </w:t>
      </w:r>
      <w:r w:rsidR="00AD0BA4">
        <w:rPr>
          <w:rFonts w:ascii="Arial" w:hAnsi="Arial" w:cs="Arial"/>
          <w:sz w:val="23"/>
          <w:szCs w:val="23"/>
        </w:rPr>
        <w:t>Director of Science</w:t>
      </w:r>
      <w:r w:rsidR="00DF4DB7" w:rsidRPr="00130FF2">
        <w:rPr>
          <w:rFonts w:ascii="Arial" w:hAnsi="Arial" w:cs="Arial"/>
          <w:sz w:val="23"/>
          <w:szCs w:val="23"/>
        </w:rPr>
        <w:t>.</w:t>
      </w:r>
      <w:r w:rsidR="00130FF2" w:rsidRPr="00130FF2">
        <w:rPr>
          <w:rFonts w:ascii="Arial" w:hAnsi="Arial" w:cs="Arial"/>
          <w:sz w:val="23"/>
          <w:szCs w:val="23"/>
        </w:rPr>
        <w:t xml:space="preserve">  Every member of the department is encouraged to lead and develop their teaching practice and develop some area of Science.</w:t>
      </w:r>
    </w:p>
    <w:p w:rsidR="00974D69" w:rsidRPr="00130FF2" w:rsidRDefault="00974D69" w:rsidP="00974D69">
      <w:pPr>
        <w:jc w:val="both"/>
        <w:rPr>
          <w:sz w:val="23"/>
          <w:szCs w:val="23"/>
        </w:rPr>
      </w:pPr>
    </w:p>
    <w:p w:rsidR="00D01D92" w:rsidRPr="00130FF2" w:rsidRDefault="00D01D92">
      <w:pPr>
        <w:jc w:val="both"/>
        <w:rPr>
          <w:rFonts w:ascii="Arial" w:hAnsi="Arial" w:cs="Arial"/>
          <w:sz w:val="23"/>
          <w:szCs w:val="23"/>
        </w:rPr>
      </w:pPr>
      <w:r w:rsidRPr="00130FF2">
        <w:rPr>
          <w:rFonts w:ascii="Arial" w:hAnsi="Arial" w:cs="Arial"/>
          <w:sz w:val="23"/>
          <w:szCs w:val="23"/>
        </w:rPr>
        <w:t xml:space="preserve">The Department is well resourced.  There are </w:t>
      </w:r>
      <w:r w:rsidR="00D26158" w:rsidRPr="00130FF2">
        <w:rPr>
          <w:rFonts w:ascii="Arial" w:hAnsi="Arial" w:cs="Arial"/>
          <w:sz w:val="23"/>
          <w:szCs w:val="23"/>
        </w:rPr>
        <w:t>a number of dedicated laboratories, classrooms and several preparation and storage rooms.</w:t>
      </w:r>
      <w:r w:rsidRPr="00130FF2">
        <w:rPr>
          <w:rFonts w:ascii="Arial" w:hAnsi="Arial" w:cs="Arial"/>
          <w:sz w:val="23"/>
          <w:szCs w:val="23"/>
        </w:rPr>
        <w:t xml:space="preserve">  All but a small number of lessons are taught in </w:t>
      </w:r>
      <w:r w:rsidR="00D26158" w:rsidRPr="00130FF2">
        <w:rPr>
          <w:rFonts w:ascii="Arial" w:hAnsi="Arial" w:cs="Arial"/>
          <w:sz w:val="23"/>
          <w:szCs w:val="23"/>
        </w:rPr>
        <w:t>the Science area.  All areas were refurbished in 2011</w:t>
      </w:r>
      <w:r w:rsidRPr="00130FF2">
        <w:rPr>
          <w:rFonts w:ascii="Arial" w:hAnsi="Arial" w:cs="Arial"/>
          <w:sz w:val="23"/>
          <w:szCs w:val="23"/>
        </w:rPr>
        <w:t>.</w:t>
      </w:r>
    </w:p>
    <w:p w:rsidR="00D01D92" w:rsidRPr="00130FF2" w:rsidRDefault="00D01D92">
      <w:pPr>
        <w:jc w:val="both"/>
        <w:rPr>
          <w:rFonts w:ascii="Arial" w:hAnsi="Arial" w:cs="Arial"/>
          <w:sz w:val="23"/>
          <w:szCs w:val="23"/>
        </w:rPr>
      </w:pPr>
    </w:p>
    <w:p w:rsidR="00D01D92" w:rsidRDefault="00D01D92">
      <w:pPr>
        <w:jc w:val="both"/>
        <w:rPr>
          <w:rFonts w:ascii="Arial" w:hAnsi="Arial" w:cs="Arial"/>
          <w:sz w:val="23"/>
          <w:szCs w:val="23"/>
        </w:rPr>
      </w:pPr>
      <w:r w:rsidRPr="00130FF2">
        <w:rPr>
          <w:rFonts w:ascii="Arial" w:hAnsi="Arial" w:cs="Arial"/>
          <w:sz w:val="23"/>
          <w:szCs w:val="23"/>
        </w:rPr>
        <w:t xml:space="preserve">Science is a popular subject within the school and the Department has a reputation for producing </w:t>
      </w:r>
      <w:r w:rsidR="00E9438D">
        <w:rPr>
          <w:rFonts w:ascii="Arial" w:hAnsi="Arial" w:cs="Arial"/>
          <w:sz w:val="23"/>
          <w:szCs w:val="23"/>
        </w:rPr>
        <w:t>good</w:t>
      </w:r>
      <w:r w:rsidRPr="00130FF2">
        <w:rPr>
          <w:rFonts w:ascii="Arial" w:hAnsi="Arial" w:cs="Arial"/>
          <w:sz w:val="23"/>
          <w:szCs w:val="23"/>
        </w:rPr>
        <w:t xml:space="preserve"> results at Ke</w:t>
      </w:r>
      <w:r w:rsidR="00AD0BA4">
        <w:rPr>
          <w:rFonts w:ascii="Arial" w:hAnsi="Arial" w:cs="Arial"/>
          <w:sz w:val="23"/>
          <w:szCs w:val="23"/>
        </w:rPr>
        <w:t>y Stage</w:t>
      </w:r>
      <w:r w:rsidR="00912D8C">
        <w:rPr>
          <w:rFonts w:ascii="Arial" w:hAnsi="Arial" w:cs="Arial"/>
          <w:sz w:val="23"/>
          <w:szCs w:val="23"/>
        </w:rPr>
        <w:t xml:space="preserve"> 3, GCSE and GCE level.  R</w:t>
      </w:r>
      <w:r w:rsidR="00AD0BA4">
        <w:rPr>
          <w:rFonts w:ascii="Arial" w:hAnsi="Arial" w:cs="Arial"/>
          <w:sz w:val="23"/>
          <w:szCs w:val="23"/>
        </w:rPr>
        <w:t>esults</w:t>
      </w:r>
      <w:r w:rsidR="00912D8C">
        <w:rPr>
          <w:rFonts w:ascii="Arial" w:hAnsi="Arial" w:cs="Arial"/>
          <w:sz w:val="23"/>
          <w:szCs w:val="23"/>
        </w:rPr>
        <w:t xml:space="preserve"> in 2018</w:t>
      </w:r>
      <w:r w:rsidR="00AD0BA4">
        <w:rPr>
          <w:rFonts w:ascii="Arial" w:hAnsi="Arial" w:cs="Arial"/>
          <w:sz w:val="23"/>
          <w:szCs w:val="23"/>
        </w:rPr>
        <w:t xml:space="preserve"> showed a </w:t>
      </w:r>
      <w:r w:rsidR="008B4524">
        <w:rPr>
          <w:rFonts w:ascii="Arial" w:hAnsi="Arial" w:cs="Arial"/>
          <w:sz w:val="23"/>
          <w:szCs w:val="23"/>
        </w:rPr>
        <w:t>+</w:t>
      </w:r>
      <w:r w:rsidR="00AD0BA4">
        <w:rPr>
          <w:rFonts w:ascii="Arial" w:hAnsi="Arial" w:cs="Arial"/>
          <w:sz w:val="23"/>
          <w:szCs w:val="23"/>
        </w:rPr>
        <w:t>0.3 value added score and reflects the work ethic and team ethos of the department.</w:t>
      </w:r>
    </w:p>
    <w:p w:rsidR="00E9438D" w:rsidRPr="00130FF2" w:rsidRDefault="00E9438D">
      <w:pPr>
        <w:jc w:val="both"/>
        <w:rPr>
          <w:rFonts w:ascii="Arial" w:hAnsi="Arial" w:cs="Arial"/>
          <w:sz w:val="23"/>
          <w:szCs w:val="23"/>
        </w:rPr>
      </w:pPr>
    </w:p>
    <w:p w:rsidR="00D01D92" w:rsidRPr="00130FF2" w:rsidRDefault="00D01D92">
      <w:pPr>
        <w:jc w:val="both"/>
        <w:rPr>
          <w:rFonts w:ascii="Arial" w:hAnsi="Arial" w:cs="Arial"/>
          <w:sz w:val="23"/>
          <w:szCs w:val="23"/>
        </w:rPr>
      </w:pPr>
      <w:r w:rsidRPr="00130FF2">
        <w:rPr>
          <w:rFonts w:ascii="Arial" w:hAnsi="Arial" w:cs="Arial"/>
          <w:sz w:val="23"/>
          <w:szCs w:val="23"/>
        </w:rPr>
        <w:t>At Key Stage 3 the subject occupies 12% of curriculum time (3 hour</w:t>
      </w:r>
      <w:r w:rsidR="00A64D70" w:rsidRPr="00130FF2">
        <w:rPr>
          <w:rFonts w:ascii="Arial" w:hAnsi="Arial" w:cs="Arial"/>
          <w:sz w:val="23"/>
          <w:szCs w:val="23"/>
        </w:rPr>
        <w:t>s</w:t>
      </w:r>
      <w:r w:rsidRPr="00130FF2">
        <w:rPr>
          <w:rFonts w:ascii="Arial" w:hAnsi="Arial" w:cs="Arial"/>
          <w:sz w:val="23"/>
          <w:szCs w:val="23"/>
        </w:rPr>
        <w:t xml:space="preserve"> per week) and is supported by</w:t>
      </w:r>
      <w:r w:rsidR="00B34CF6" w:rsidRPr="00130FF2">
        <w:rPr>
          <w:rFonts w:ascii="Arial" w:hAnsi="Arial" w:cs="Arial"/>
          <w:sz w:val="23"/>
          <w:szCs w:val="23"/>
        </w:rPr>
        <w:t xml:space="preserve"> </w:t>
      </w:r>
      <w:r w:rsidR="00446030">
        <w:rPr>
          <w:rFonts w:ascii="Arial" w:hAnsi="Arial" w:cs="Arial"/>
          <w:sz w:val="23"/>
          <w:szCs w:val="23"/>
        </w:rPr>
        <w:t>a fully resourced in house scheme of work</w:t>
      </w:r>
      <w:r w:rsidRPr="00130FF2">
        <w:rPr>
          <w:rFonts w:ascii="Arial" w:hAnsi="Arial" w:cs="Arial"/>
          <w:sz w:val="23"/>
          <w:szCs w:val="23"/>
        </w:rPr>
        <w:t>.</w:t>
      </w:r>
      <w:r w:rsidR="00130FF2" w:rsidRPr="00130FF2">
        <w:rPr>
          <w:rFonts w:ascii="Arial" w:hAnsi="Arial" w:cs="Arial"/>
          <w:sz w:val="23"/>
          <w:szCs w:val="23"/>
        </w:rPr>
        <w:t xml:space="preserve">  Developments this year include </w:t>
      </w:r>
      <w:r w:rsidR="00446030">
        <w:rPr>
          <w:rFonts w:ascii="Arial" w:hAnsi="Arial" w:cs="Arial"/>
          <w:sz w:val="23"/>
          <w:szCs w:val="23"/>
        </w:rPr>
        <w:t>development of KS3 modules to prepare students for GCSE content</w:t>
      </w:r>
      <w:r w:rsidR="00130FF2" w:rsidRPr="00130FF2">
        <w:rPr>
          <w:rFonts w:ascii="Arial" w:hAnsi="Arial" w:cs="Arial"/>
          <w:sz w:val="23"/>
          <w:szCs w:val="23"/>
        </w:rPr>
        <w:t>.</w:t>
      </w:r>
    </w:p>
    <w:p w:rsidR="00D01D92" w:rsidRPr="00130FF2" w:rsidRDefault="00D01D92">
      <w:pPr>
        <w:jc w:val="both"/>
        <w:rPr>
          <w:rFonts w:ascii="Arial" w:hAnsi="Arial" w:cs="Arial"/>
          <w:sz w:val="23"/>
          <w:szCs w:val="23"/>
        </w:rPr>
      </w:pPr>
    </w:p>
    <w:p w:rsidR="00D01D92" w:rsidRPr="00130FF2" w:rsidRDefault="00B34CF6">
      <w:pPr>
        <w:jc w:val="both"/>
        <w:rPr>
          <w:rFonts w:ascii="Arial" w:hAnsi="Arial" w:cs="Arial"/>
          <w:sz w:val="23"/>
          <w:szCs w:val="23"/>
        </w:rPr>
      </w:pPr>
      <w:r w:rsidRPr="00130FF2">
        <w:rPr>
          <w:rFonts w:ascii="Arial" w:hAnsi="Arial" w:cs="Arial"/>
          <w:sz w:val="23"/>
          <w:szCs w:val="23"/>
        </w:rPr>
        <w:t xml:space="preserve">In Years 7 and 8 </w:t>
      </w:r>
      <w:r w:rsidR="00067873" w:rsidRPr="00130FF2">
        <w:rPr>
          <w:rFonts w:ascii="Arial" w:hAnsi="Arial" w:cs="Arial"/>
          <w:sz w:val="23"/>
          <w:szCs w:val="23"/>
        </w:rPr>
        <w:t xml:space="preserve">students are placed in ability bands and are usually assigned to one member of staff.  </w:t>
      </w:r>
    </w:p>
    <w:p w:rsidR="00D01D92" w:rsidRPr="00130FF2" w:rsidRDefault="00D01D92">
      <w:pPr>
        <w:jc w:val="both"/>
        <w:rPr>
          <w:rFonts w:ascii="Arial" w:hAnsi="Arial" w:cs="Arial"/>
          <w:sz w:val="23"/>
          <w:szCs w:val="23"/>
        </w:rPr>
      </w:pPr>
    </w:p>
    <w:p w:rsidR="00D01D92" w:rsidRPr="00130FF2" w:rsidRDefault="00D01D92">
      <w:pPr>
        <w:jc w:val="both"/>
        <w:rPr>
          <w:rFonts w:ascii="Arial" w:hAnsi="Arial" w:cs="Arial"/>
          <w:sz w:val="23"/>
          <w:szCs w:val="23"/>
        </w:rPr>
      </w:pPr>
      <w:r w:rsidRPr="00130FF2">
        <w:rPr>
          <w:rFonts w:ascii="Arial" w:hAnsi="Arial" w:cs="Arial"/>
          <w:sz w:val="23"/>
          <w:szCs w:val="23"/>
        </w:rPr>
        <w:t>At Key Stage 4 Science occupies</w:t>
      </w:r>
      <w:r w:rsidR="00E9438D">
        <w:rPr>
          <w:rFonts w:ascii="Arial" w:hAnsi="Arial" w:cs="Arial"/>
          <w:sz w:val="23"/>
          <w:szCs w:val="23"/>
        </w:rPr>
        <w:t xml:space="preserve"> at least</w:t>
      </w:r>
      <w:r w:rsidRPr="00130FF2">
        <w:rPr>
          <w:rFonts w:ascii="Arial" w:hAnsi="Arial" w:cs="Arial"/>
          <w:sz w:val="23"/>
          <w:szCs w:val="23"/>
        </w:rPr>
        <w:t xml:space="preserve"> 18% of curriculum time (</w:t>
      </w:r>
      <w:r w:rsidR="00A64D70" w:rsidRPr="00130FF2">
        <w:rPr>
          <w:rFonts w:ascii="Arial" w:hAnsi="Arial" w:cs="Arial"/>
          <w:sz w:val="23"/>
          <w:szCs w:val="23"/>
        </w:rPr>
        <w:t>4.5 hours</w:t>
      </w:r>
      <w:r w:rsidR="00E9438D">
        <w:rPr>
          <w:rFonts w:ascii="Arial" w:hAnsi="Arial" w:cs="Arial"/>
          <w:sz w:val="23"/>
          <w:szCs w:val="23"/>
        </w:rPr>
        <w:t xml:space="preserve"> or more</w:t>
      </w:r>
      <w:r w:rsidR="00A64D70" w:rsidRPr="00130FF2">
        <w:rPr>
          <w:rFonts w:ascii="Arial" w:hAnsi="Arial" w:cs="Arial"/>
          <w:sz w:val="23"/>
          <w:szCs w:val="23"/>
        </w:rPr>
        <w:t xml:space="preserve"> per week</w:t>
      </w:r>
      <w:r w:rsidRPr="00130FF2">
        <w:rPr>
          <w:rFonts w:ascii="Arial" w:hAnsi="Arial" w:cs="Arial"/>
          <w:sz w:val="23"/>
          <w:szCs w:val="23"/>
        </w:rPr>
        <w:t xml:space="preserve">).  Pupils are placed in </w:t>
      </w:r>
      <w:r w:rsidR="00AD0BA4">
        <w:rPr>
          <w:rFonts w:ascii="Arial" w:hAnsi="Arial" w:cs="Arial"/>
          <w:sz w:val="23"/>
          <w:szCs w:val="23"/>
        </w:rPr>
        <w:t>near ability</w:t>
      </w:r>
      <w:r w:rsidRPr="00130FF2">
        <w:rPr>
          <w:rFonts w:ascii="Arial" w:hAnsi="Arial" w:cs="Arial"/>
          <w:sz w:val="23"/>
          <w:szCs w:val="23"/>
        </w:rPr>
        <w:t xml:space="preserve"> bands and are taught by three specialist subject teacher</w:t>
      </w:r>
      <w:r w:rsidR="00130FF2" w:rsidRPr="00130FF2">
        <w:rPr>
          <w:rFonts w:ascii="Arial" w:hAnsi="Arial" w:cs="Arial"/>
          <w:sz w:val="23"/>
          <w:szCs w:val="23"/>
        </w:rPr>
        <w:t xml:space="preserve">s, studying </w:t>
      </w:r>
      <w:r w:rsidR="00E9438D">
        <w:rPr>
          <w:rFonts w:ascii="Arial" w:hAnsi="Arial" w:cs="Arial"/>
          <w:sz w:val="23"/>
          <w:szCs w:val="23"/>
        </w:rPr>
        <w:t>either Triple Award</w:t>
      </w:r>
      <w:r w:rsidR="00AD0BA4">
        <w:rPr>
          <w:rFonts w:ascii="Arial" w:hAnsi="Arial" w:cs="Arial"/>
          <w:sz w:val="23"/>
          <w:szCs w:val="23"/>
        </w:rPr>
        <w:t xml:space="preserve"> or Combined AQA science</w:t>
      </w:r>
      <w:r w:rsidR="00130FF2" w:rsidRPr="00130FF2">
        <w:rPr>
          <w:rFonts w:ascii="Arial" w:hAnsi="Arial" w:cs="Arial"/>
          <w:sz w:val="23"/>
          <w:szCs w:val="23"/>
        </w:rPr>
        <w:t xml:space="preserve">.  </w:t>
      </w:r>
    </w:p>
    <w:p w:rsidR="00D01D92" w:rsidRPr="00130FF2" w:rsidRDefault="00D01D92">
      <w:pPr>
        <w:jc w:val="both"/>
        <w:rPr>
          <w:rFonts w:ascii="Arial" w:hAnsi="Arial" w:cs="Arial"/>
          <w:sz w:val="23"/>
          <w:szCs w:val="23"/>
        </w:rPr>
      </w:pPr>
    </w:p>
    <w:p w:rsidR="00D01D92" w:rsidRPr="00130FF2" w:rsidRDefault="00D01D92">
      <w:pPr>
        <w:jc w:val="both"/>
        <w:rPr>
          <w:rFonts w:ascii="Arial" w:hAnsi="Arial" w:cs="Arial"/>
          <w:sz w:val="23"/>
          <w:szCs w:val="23"/>
        </w:rPr>
      </w:pPr>
    </w:p>
    <w:p w:rsidR="00E9438D" w:rsidRDefault="00D01D92">
      <w:pPr>
        <w:jc w:val="both"/>
        <w:rPr>
          <w:rFonts w:ascii="Arial" w:hAnsi="Arial" w:cs="Arial"/>
          <w:sz w:val="23"/>
          <w:szCs w:val="23"/>
        </w:rPr>
      </w:pPr>
      <w:r w:rsidRPr="00130FF2">
        <w:rPr>
          <w:rFonts w:ascii="Arial" w:hAnsi="Arial" w:cs="Arial"/>
          <w:sz w:val="23"/>
          <w:szCs w:val="23"/>
        </w:rPr>
        <w:t xml:space="preserve">Sixth Form courses are strong with good uptake in all 3 subject areas.  Most years we operate double </w:t>
      </w:r>
      <w:r w:rsidR="008B4524">
        <w:rPr>
          <w:rFonts w:ascii="Arial" w:hAnsi="Arial" w:cs="Arial"/>
          <w:sz w:val="23"/>
          <w:szCs w:val="23"/>
        </w:rPr>
        <w:t>in</w:t>
      </w:r>
      <w:r w:rsidR="00067873" w:rsidRPr="00130FF2">
        <w:rPr>
          <w:rFonts w:ascii="Arial" w:hAnsi="Arial" w:cs="Arial"/>
          <w:sz w:val="23"/>
          <w:szCs w:val="23"/>
        </w:rPr>
        <w:t xml:space="preserve"> Physics and three or more groups in</w:t>
      </w:r>
      <w:r w:rsidR="008B4524">
        <w:rPr>
          <w:rFonts w:ascii="Arial" w:hAnsi="Arial" w:cs="Arial"/>
          <w:sz w:val="23"/>
          <w:szCs w:val="23"/>
        </w:rPr>
        <w:t xml:space="preserve"> Chemistry and</w:t>
      </w:r>
      <w:r w:rsidR="00067873" w:rsidRPr="00130FF2">
        <w:rPr>
          <w:rFonts w:ascii="Arial" w:hAnsi="Arial" w:cs="Arial"/>
          <w:sz w:val="23"/>
          <w:szCs w:val="23"/>
        </w:rPr>
        <w:t xml:space="preserve"> Biology.</w:t>
      </w:r>
      <w:r w:rsidR="008B4524">
        <w:rPr>
          <w:rFonts w:ascii="Arial" w:hAnsi="Arial" w:cs="Arial"/>
          <w:sz w:val="23"/>
          <w:szCs w:val="23"/>
        </w:rPr>
        <w:t xml:space="preserve">  Pupils follow the AQA A level </w:t>
      </w:r>
      <w:r w:rsidR="008B4524" w:rsidRPr="00130FF2">
        <w:rPr>
          <w:rFonts w:ascii="Arial" w:hAnsi="Arial" w:cs="Arial"/>
          <w:sz w:val="23"/>
          <w:szCs w:val="23"/>
        </w:rPr>
        <w:t>courses</w:t>
      </w:r>
      <w:r w:rsidR="00446030">
        <w:rPr>
          <w:rFonts w:ascii="Arial" w:hAnsi="Arial" w:cs="Arial"/>
          <w:sz w:val="23"/>
          <w:szCs w:val="23"/>
        </w:rPr>
        <w:t xml:space="preserve"> in all three subjects.  </w:t>
      </w:r>
      <w:r w:rsidR="008B4524">
        <w:rPr>
          <w:rFonts w:ascii="Arial" w:hAnsi="Arial" w:cs="Arial"/>
          <w:sz w:val="23"/>
          <w:szCs w:val="23"/>
        </w:rPr>
        <w:t>We also offer Applied Science Level 3 as a pathway for students who require broader science knowledge</w:t>
      </w:r>
      <w:r w:rsidR="00446030">
        <w:rPr>
          <w:rFonts w:ascii="Arial" w:hAnsi="Arial" w:cs="Arial"/>
          <w:sz w:val="23"/>
          <w:szCs w:val="23"/>
        </w:rPr>
        <w:t xml:space="preserve"> and skills</w:t>
      </w:r>
      <w:r w:rsidR="008B4524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sectPr w:rsidR="00E9438D" w:rsidSect="000F1EED">
      <w:footerReference w:type="default" r:id="rId8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95" w:rsidRDefault="00836695" w:rsidP="00186761">
      <w:r>
        <w:separator/>
      </w:r>
    </w:p>
  </w:endnote>
  <w:endnote w:type="continuationSeparator" w:id="0">
    <w:p w:rsidR="00836695" w:rsidRDefault="00836695" w:rsidP="0018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2" w:rsidRDefault="008F2C3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4895850</wp:posOffset>
              </wp:positionH>
              <wp:positionV relativeFrom="paragraph">
                <wp:posOffset>-420370</wp:posOffset>
              </wp:positionV>
              <wp:extent cx="1713865" cy="781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FF2" w:rsidRDefault="008F2C3B" w:rsidP="003877F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17650" cy="67564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650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5pt;margin-top:-33.1pt;width:134.9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oj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PPwXTKLMarANk/CIHbU+TQ73h6UNu+Z7JFd&#10;5FgB8w6d7u61sdnQ7OhigwlZ8q5z7Hfi2QE4TicQG65am83CkfkzDdJVskqIR6LZyiNBUXi35ZJ4&#10;szKcx8W7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" filled="f" stroked="f">
              <v:textbox>
                <w:txbxContent>
                  <w:p w:rsidR="00130FF2" w:rsidRDefault="008F2C3B" w:rsidP="003877F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17650" cy="67564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650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-1367155</wp:posOffset>
          </wp:positionH>
          <wp:positionV relativeFrom="page">
            <wp:posOffset>8351520</wp:posOffset>
          </wp:positionV>
          <wp:extent cx="8187690" cy="2512060"/>
          <wp:effectExtent l="0" t="0" r="3810" b="2540"/>
          <wp:wrapNone/>
          <wp:docPr id="1" name="Picture 1" descr="stripes-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pes-fro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690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95" w:rsidRDefault="00836695" w:rsidP="00186761">
      <w:r>
        <w:separator/>
      </w:r>
    </w:p>
  </w:footnote>
  <w:footnote w:type="continuationSeparator" w:id="0">
    <w:p w:rsidR="00836695" w:rsidRDefault="00836695" w:rsidP="0018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6632"/>
    <w:multiLevelType w:val="hybridMultilevel"/>
    <w:tmpl w:val="418040C0"/>
    <w:lvl w:ilvl="0" w:tplc="191A3994">
      <w:start w:val="5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647E6"/>
    <w:multiLevelType w:val="hybridMultilevel"/>
    <w:tmpl w:val="13AAAF52"/>
    <w:lvl w:ilvl="0" w:tplc="9F2E0F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415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D7"/>
    <w:rsid w:val="00067873"/>
    <w:rsid w:val="000D5024"/>
    <w:rsid w:val="000D6084"/>
    <w:rsid w:val="000F1EED"/>
    <w:rsid w:val="001022D7"/>
    <w:rsid w:val="00130FF2"/>
    <w:rsid w:val="00186761"/>
    <w:rsid w:val="002310B3"/>
    <w:rsid w:val="00282FAE"/>
    <w:rsid w:val="00295784"/>
    <w:rsid w:val="002D59BC"/>
    <w:rsid w:val="003877F9"/>
    <w:rsid w:val="0039389F"/>
    <w:rsid w:val="00446030"/>
    <w:rsid w:val="00483E0B"/>
    <w:rsid w:val="004D5173"/>
    <w:rsid w:val="00517431"/>
    <w:rsid w:val="00584CBE"/>
    <w:rsid w:val="00624BD7"/>
    <w:rsid w:val="00656551"/>
    <w:rsid w:val="00664B47"/>
    <w:rsid w:val="0075789E"/>
    <w:rsid w:val="00836695"/>
    <w:rsid w:val="008866F4"/>
    <w:rsid w:val="008B4524"/>
    <w:rsid w:val="008F2C3B"/>
    <w:rsid w:val="00912D8C"/>
    <w:rsid w:val="00974D69"/>
    <w:rsid w:val="009A1004"/>
    <w:rsid w:val="009A790B"/>
    <w:rsid w:val="00A125C2"/>
    <w:rsid w:val="00A64D70"/>
    <w:rsid w:val="00AD0BA4"/>
    <w:rsid w:val="00AD465C"/>
    <w:rsid w:val="00B34CF6"/>
    <w:rsid w:val="00B46D86"/>
    <w:rsid w:val="00C5371A"/>
    <w:rsid w:val="00C9736C"/>
    <w:rsid w:val="00D01D92"/>
    <w:rsid w:val="00D26158"/>
    <w:rsid w:val="00D80F56"/>
    <w:rsid w:val="00D92048"/>
    <w:rsid w:val="00DF4DB7"/>
    <w:rsid w:val="00E62CDB"/>
    <w:rsid w:val="00E86D44"/>
    <w:rsid w:val="00E9438D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8BC56C"/>
  <w15:docId w15:val="{5807B833-1CD4-41B2-B70D-F7B7D2C2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Header">
    <w:name w:val="header"/>
    <w:basedOn w:val="Normal"/>
    <w:rsid w:val="003877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77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2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5958-6EB4-441D-B92C-6A32FD11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CATHOLIC HIGH SCHOOL DEPARTMENT OF SCIENCE</vt:lpstr>
    </vt:vector>
  </TitlesOfParts>
  <Company>All Saints Catholic High School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CATHOLIC HIGH SCHOOL DEPARTMENT OF SCIENCE</dc:title>
  <dc:creator>Graham Hoey</dc:creator>
  <cp:lastModifiedBy>J.Thorpe</cp:lastModifiedBy>
  <cp:revision>2</cp:revision>
  <cp:lastPrinted>2018-09-18T07:03:00Z</cp:lastPrinted>
  <dcterms:created xsi:type="dcterms:W3CDTF">2018-09-21T09:09:00Z</dcterms:created>
  <dcterms:modified xsi:type="dcterms:W3CDTF">2018-09-21T09:09:00Z</dcterms:modified>
</cp:coreProperties>
</file>