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4478" w14:textId="1C2BDF4E" w:rsidR="00C41CF2" w:rsidRPr="00842468" w:rsidRDefault="00C41CF2">
      <w:pPr>
        <w:rPr>
          <w:rFonts w:ascii="Gill Sans MT" w:hAnsi="Gill Sans MT"/>
        </w:rPr>
      </w:pPr>
    </w:p>
    <w:p w14:paraId="5A22781E" w14:textId="77670D5B" w:rsidR="00B56B0C" w:rsidRPr="00842468" w:rsidRDefault="00B56B0C">
      <w:pPr>
        <w:rPr>
          <w:rFonts w:ascii="Gill Sans MT" w:hAnsi="Gill Sans MT"/>
        </w:rPr>
      </w:pPr>
    </w:p>
    <w:p w14:paraId="477862EE" w14:textId="70781C80" w:rsidR="00B56B0C" w:rsidRPr="00842468" w:rsidRDefault="00B56B0C">
      <w:pPr>
        <w:rPr>
          <w:rFonts w:ascii="Gill Sans MT" w:hAnsi="Gill Sans MT"/>
        </w:rPr>
      </w:pPr>
    </w:p>
    <w:p w14:paraId="4AEA44BF" w14:textId="185C431C" w:rsidR="00B56B0C" w:rsidRPr="00842468" w:rsidRDefault="00B56B0C">
      <w:pPr>
        <w:rPr>
          <w:rFonts w:ascii="Gill Sans MT" w:hAnsi="Gill Sans MT"/>
        </w:rPr>
      </w:pPr>
    </w:p>
    <w:p w14:paraId="268735FB" w14:textId="2C2EA97D" w:rsidR="00B56B0C" w:rsidRPr="00842468" w:rsidRDefault="00B56B0C">
      <w:pPr>
        <w:rPr>
          <w:rFonts w:ascii="Gill Sans MT" w:hAnsi="Gill Sans MT"/>
        </w:rPr>
      </w:pPr>
    </w:p>
    <w:p w14:paraId="1528E8F2" w14:textId="5D7D38CB" w:rsidR="00B56B0C" w:rsidRPr="00842468" w:rsidRDefault="00B56B0C">
      <w:pPr>
        <w:rPr>
          <w:rFonts w:ascii="Gill Sans MT" w:hAnsi="Gill Sans MT"/>
        </w:rPr>
      </w:pPr>
    </w:p>
    <w:p w14:paraId="66644DBB" w14:textId="77777777" w:rsidR="00842468" w:rsidRPr="00842468" w:rsidRDefault="00842468" w:rsidP="00842468">
      <w:pPr>
        <w:ind w:right="-47"/>
        <w:jc w:val="center"/>
        <w:rPr>
          <w:rFonts w:ascii="Gill Sans MT" w:hAnsi="Gill Sans MT"/>
          <w:b/>
        </w:rPr>
      </w:pPr>
      <w:r w:rsidRPr="00842468">
        <w:rPr>
          <w:rFonts w:ascii="Gill Sans MT" w:hAnsi="Gill Sans MT"/>
          <w:b/>
        </w:rPr>
        <w:t>JOB DESCRIPTION</w:t>
      </w:r>
    </w:p>
    <w:p w14:paraId="3106EB48" w14:textId="77777777" w:rsidR="00842468" w:rsidRPr="00842468" w:rsidRDefault="00842468" w:rsidP="00842468">
      <w:pPr>
        <w:ind w:right="-47"/>
        <w:jc w:val="center"/>
        <w:rPr>
          <w:rFonts w:ascii="Gill Sans MT" w:hAnsi="Gill Sans MT"/>
          <w:b/>
        </w:rPr>
      </w:pPr>
      <w:r w:rsidRPr="00842468">
        <w:rPr>
          <w:rFonts w:ascii="Gill Sans MT" w:hAnsi="Gill Sans MT"/>
          <w:b/>
        </w:rPr>
        <w:t>TEACHER OF VISUAL ARTS</w:t>
      </w:r>
    </w:p>
    <w:p w14:paraId="717CF5A8" w14:textId="77777777" w:rsidR="00842468" w:rsidRPr="00842468" w:rsidRDefault="00842468" w:rsidP="00842468">
      <w:pPr>
        <w:ind w:right="-47"/>
        <w:jc w:val="center"/>
        <w:rPr>
          <w:rFonts w:ascii="Gill Sans MT" w:hAnsi="Gill Sans MT"/>
          <w:b/>
        </w:rPr>
      </w:pPr>
    </w:p>
    <w:p w14:paraId="61E91954" w14:textId="77777777" w:rsidR="00842468" w:rsidRPr="00842468" w:rsidRDefault="00842468" w:rsidP="00842468">
      <w:pPr>
        <w:ind w:right="-47"/>
        <w:rPr>
          <w:rFonts w:ascii="Gill Sans MT" w:hAnsi="Gill Sans MT"/>
          <w:bCs/>
        </w:rPr>
      </w:pPr>
    </w:p>
    <w:p w14:paraId="467D898D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Accountable to:</w:t>
      </w:r>
      <w:r w:rsidRPr="00842468">
        <w:rPr>
          <w:rFonts w:ascii="Gill Sans MT" w:hAnsi="Gill Sans MT"/>
          <w:bCs/>
        </w:rPr>
        <w:tab/>
        <w:t>Head of Visual Arts Department</w:t>
      </w:r>
    </w:p>
    <w:p w14:paraId="5912BE7D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3F229A33" w14:textId="3C624DB0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Principal role:</w:t>
      </w:r>
      <w:r w:rsidRPr="00842468">
        <w:rPr>
          <w:rFonts w:ascii="Gill Sans MT" w:hAnsi="Gill Sans MT"/>
          <w:bCs/>
        </w:rPr>
        <w:tab/>
      </w:r>
      <w:r>
        <w:rPr>
          <w:rFonts w:ascii="Gill Sans MT" w:hAnsi="Gill Sans MT"/>
          <w:bCs/>
        </w:rPr>
        <w:tab/>
      </w:r>
      <w:r w:rsidRPr="00842468">
        <w:rPr>
          <w:rFonts w:ascii="Gill Sans MT" w:hAnsi="Gill Sans MT"/>
          <w:bCs/>
        </w:rPr>
        <w:t>To participate fully in the teaching of Visual Arts at TPS</w:t>
      </w:r>
    </w:p>
    <w:p w14:paraId="2D8279BC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0184E7A9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Main Duties:</w:t>
      </w:r>
    </w:p>
    <w:p w14:paraId="62B7E102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434006C8" w14:textId="77777777" w:rsidR="00842468" w:rsidRPr="00842468" w:rsidRDefault="00842468" w:rsidP="00842468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To carry out the duties of a classroom teacher as outlined in the School Teachers’ Pay &amp; Conditions Documents.</w:t>
      </w:r>
    </w:p>
    <w:p w14:paraId="0A511208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632D7B8B" w14:textId="77777777" w:rsidR="00842468" w:rsidRPr="00842468" w:rsidRDefault="00842468" w:rsidP="00842468">
      <w:pPr>
        <w:widowControl w:val="0"/>
        <w:numPr>
          <w:ilvl w:val="0"/>
          <w:numId w:val="1"/>
        </w:num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To assist the Principal and Academy Leadership Team (ALT) to deliver the school’s policy in respect of legal, moral and educational obligations placed upon it by Education Acts.</w:t>
      </w:r>
    </w:p>
    <w:p w14:paraId="62E97E01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3293C587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  <w:u w:val="single"/>
        </w:rPr>
        <w:t>Specifically</w:t>
      </w:r>
    </w:p>
    <w:p w14:paraId="6A0DABB9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  <w:u w:val="single"/>
        </w:rPr>
      </w:pPr>
    </w:p>
    <w:p w14:paraId="2981D6B0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teach across the full age and ability range</w:t>
      </w:r>
    </w:p>
    <w:p w14:paraId="7515E8CA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contribute to the development of schemes of work and resources for the Visual Arts department</w:t>
      </w:r>
    </w:p>
    <w:p w14:paraId="649078D4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ensure that students’ work is marked regularly and that they receive constructive feedback</w:t>
      </w:r>
    </w:p>
    <w:p w14:paraId="15784924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act as a pastoral tutor and be responsible for the academic and pastoral wellbeing of a group of students</w:t>
      </w:r>
    </w:p>
    <w:p w14:paraId="429AA1AD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be responsible for a positive learning environment including displays, student handbooks and exercise books or folders</w:t>
      </w:r>
    </w:p>
    <w:p w14:paraId="41393B25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attend various school meetings as required within directed time</w:t>
      </w:r>
    </w:p>
    <w:p w14:paraId="4B9ED75A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provide feedback to parents about their child’s progress</w:t>
      </w:r>
    </w:p>
    <w:p w14:paraId="27B87A87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participate in Professional Development, maintaining a personal CPD record</w:t>
      </w:r>
    </w:p>
    <w:p w14:paraId="6B4156EC" w14:textId="77777777" w:rsidR="00842468" w:rsidRPr="00842468" w:rsidRDefault="00842468" w:rsidP="00842468">
      <w:pPr>
        <w:widowControl w:val="0"/>
        <w:numPr>
          <w:ilvl w:val="0"/>
          <w:numId w:val="2"/>
        </w:numPr>
        <w:ind w:right="-47"/>
        <w:jc w:val="both"/>
        <w:rPr>
          <w:rFonts w:ascii="Gill Sans MT" w:hAnsi="Gill Sans MT"/>
          <w:bCs/>
          <w:u w:val="single"/>
        </w:rPr>
      </w:pPr>
      <w:r w:rsidRPr="00842468">
        <w:rPr>
          <w:rFonts w:ascii="Gill Sans MT" w:hAnsi="Gill Sans MT"/>
          <w:bCs/>
        </w:rPr>
        <w:t>To complete all other reasonable tasks as directed by the Principal or Line Manager</w:t>
      </w:r>
    </w:p>
    <w:p w14:paraId="44B07952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412B13AF" w14:textId="3BF0BDEF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In addition</w:t>
      </w:r>
      <w:r>
        <w:rPr>
          <w:rFonts w:ascii="Gill Sans MT" w:hAnsi="Gill Sans MT"/>
          <w:bCs/>
        </w:rPr>
        <w:t>,</w:t>
      </w:r>
      <w:bookmarkStart w:id="0" w:name="_GoBack"/>
      <w:bookmarkEnd w:id="0"/>
      <w:r w:rsidRPr="00842468">
        <w:rPr>
          <w:rFonts w:ascii="Gill Sans MT" w:hAnsi="Gill Sans MT"/>
          <w:bCs/>
        </w:rPr>
        <w:t xml:space="preserve"> TPS teachers are expected to:</w:t>
      </w:r>
    </w:p>
    <w:p w14:paraId="2C9EF2B2" w14:textId="77777777" w:rsidR="00842468" w:rsidRPr="00842468" w:rsidRDefault="00842468" w:rsidP="00842468">
      <w:pPr>
        <w:ind w:right="-47"/>
        <w:jc w:val="both"/>
        <w:rPr>
          <w:rFonts w:ascii="Gill Sans MT" w:hAnsi="Gill Sans MT"/>
          <w:bCs/>
        </w:rPr>
      </w:pPr>
    </w:p>
    <w:p w14:paraId="68D17380" w14:textId="77777777" w:rsidR="00842468" w:rsidRPr="00842468" w:rsidRDefault="00842468" w:rsidP="00842468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 xml:space="preserve">Contribute towards the </w:t>
      </w:r>
      <w:smartTag w:uri="urn:schemas-microsoft-com:office:smarttags" w:element="place">
        <w:smartTag w:uri="urn:schemas-microsoft-com:office:smarttags" w:element="PlaceName">
          <w:r w:rsidRPr="00842468">
            <w:rPr>
              <w:rFonts w:ascii="Gill Sans MT" w:hAnsi="Gill Sans MT"/>
              <w:bCs/>
            </w:rPr>
            <w:t>Specialist</w:t>
          </w:r>
        </w:smartTag>
        <w:r w:rsidRPr="00842468">
          <w:rPr>
            <w:rFonts w:ascii="Gill Sans MT" w:hAnsi="Gill Sans MT"/>
            <w:bCs/>
          </w:rPr>
          <w:t xml:space="preserve"> </w:t>
        </w:r>
        <w:smartTag w:uri="urn:schemas-microsoft-com:office:smarttags" w:element="PlaceType">
          <w:r w:rsidRPr="00842468">
            <w:rPr>
              <w:rFonts w:ascii="Gill Sans MT" w:hAnsi="Gill Sans MT"/>
              <w:bCs/>
            </w:rPr>
            <w:t>School</w:t>
          </w:r>
        </w:smartTag>
      </w:smartTag>
      <w:r w:rsidRPr="00842468">
        <w:rPr>
          <w:rFonts w:ascii="Gill Sans MT" w:hAnsi="Gill Sans MT"/>
          <w:bCs/>
        </w:rPr>
        <w:t xml:space="preserve"> ethos in whatever way they feel able</w:t>
      </w:r>
    </w:p>
    <w:p w14:paraId="4648D15D" w14:textId="77777777" w:rsidR="00842468" w:rsidRPr="00842468" w:rsidRDefault="00842468" w:rsidP="00842468">
      <w:pPr>
        <w:widowControl w:val="0"/>
        <w:numPr>
          <w:ilvl w:val="0"/>
          <w:numId w:val="3"/>
        </w:numPr>
        <w:ind w:right="-47"/>
        <w:jc w:val="both"/>
        <w:rPr>
          <w:rFonts w:ascii="Gill Sans MT" w:hAnsi="Gill Sans MT"/>
          <w:bCs/>
        </w:rPr>
      </w:pPr>
      <w:r w:rsidRPr="00842468">
        <w:rPr>
          <w:rFonts w:ascii="Gill Sans MT" w:hAnsi="Gill Sans MT"/>
          <w:bCs/>
        </w:rPr>
        <w:t>Contribute to extra-curricular activities as appropriate</w:t>
      </w:r>
    </w:p>
    <w:p w14:paraId="7294AAC8" w14:textId="77777777" w:rsidR="00842468" w:rsidRPr="00842468" w:rsidRDefault="00842468" w:rsidP="00842468">
      <w:pPr>
        <w:rPr>
          <w:rFonts w:ascii="Gill Sans MT" w:hAnsi="Gill Sans MT"/>
          <w:bCs/>
        </w:rPr>
      </w:pPr>
    </w:p>
    <w:p w14:paraId="4C68BE3B" w14:textId="77777777" w:rsidR="00842468" w:rsidRPr="00842468" w:rsidRDefault="00842468" w:rsidP="00842468">
      <w:pPr>
        <w:rPr>
          <w:rFonts w:ascii="Gill Sans MT" w:hAnsi="Gill Sans MT"/>
          <w:bCs/>
        </w:rPr>
      </w:pPr>
    </w:p>
    <w:p w14:paraId="6956B5C6" w14:textId="78750293" w:rsidR="00842468" w:rsidRPr="00842468" w:rsidRDefault="00842468" w:rsidP="00842468">
      <w:pPr>
        <w:rPr>
          <w:rFonts w:ascii="Gill Sans MT" w:hAnsi="Gill Sans MT"/>
          <w:b/>
        </w:rPr>
      </w:pPr>
      <w:r>
        <w:rPr>
          <w:rFonts w:ascii="Gill Sans MT" w:hAnsi="Gill Sans MT"/>
          <w:b/>
          <w:bCs/>
        </w:rPr>
        <w:t>September 2019</w:t>
      </w:r>
    </w:p>
    <w:p w14:paraId="470BDC11" w14:textId="7EDE6B75" w:rsidR="007701C9" w:rsidRPr="007701C9" w:rsidRDefault="007701C9" w:rsidP="007701C9">
      <w:pPr>
        <w:tabs>
          <w:tab w:val="left" w:pos="3260"/>
        </w:tabs>
      </w:pPr>
    </w:p>
    <w:sectPr w:rsidR="007701C9" w:rsidRPr="007701C9" w:rsidSect="00913D89">
      <w:footerReference w:type="default" r:id="rId8"/>
      <w:headerReference w:type="first" r:id="rId9"/>
      <w:footerReference w:type="first" r:id="rId10"/>
      <w:pgSz w:w="11900" w:h="16840"/>
      <w:pgMar w:top="1440" w:right="1440" w:bottom="1440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3C13" w14:textId="77777777" w:rsidR="00B56B0C" w:rsidRDefault="00B56B0C" w:rsidP="00C41CF2">
      <w:r>
        <w:separator/>
      </w:r>
    </w:p>
  </w:endnote>
  <w:endnote w:type="continuationSeparator" w:id="0">
    <w:p w14:paraId="34A748AE" w14:textId="77777777" w:rsidR="00B56B0C" w:rsidRDefault="00B56B0C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EB05" w14:textId="5E9D839B" w:rsidR="00B56B0C" w:rsidRDefault="00B56B0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DB0F" w14:textId="091D93E9" w:rsidR="00B56B0C" w:rsidRDefault="00B56B0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9E90B" w14:textId="77777777" w:rsidR="00B56B0C" w:rsidRDefault="00B56B0C" w:rsidP="00C41CF2">
      <w:r>
        <w:separator/>
      </w:r>
    </w:p>
  </w:footnote>
  <w:footnote w:type="continuationSeparator" w:id="0">
    <w:p w14:paraId="2A1ABC54" w14:textId="77777777" w:rsidR="00B56B0C" w:rsidRDefault="00B56B0C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56C6" w14:textId="51195B9E" w:rsidR="00B56B0C" w:rsidRDefault="00B56B0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01D6"/>
    <w:multiLevelType w:val="hybridMultilevel"/>
    <w:tmpl w:val="35C06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61152F"/>
    <w:multiLevelType w:val="hybridMultilevel"/>
    <w:tmpl w:val="A4D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14959"/>
    <w:multiLevelType w:val="hybridMultilevel"/>
    <w:tmpl w:val="39829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F2"/>
    <w:rsid w:val="0000018B"/>
    <w:rsid w:val="00016E4A"/>
    <w:rsid w:val="000573D0"/>
    <w:rsid w:val="000924CF"/>
    <w:rsid w:val="002F6195"/>
    <w:rsid w:val="003E797E"/>
    <w:rsid w:val="00507997"/>
    <w:rsid w:val="00597088"/>
    <w:rsid w:val="005E497D"/>
    <w:rsid w:val="006340AE"/>
    <w:rsid w:val="00765320"/>
    <w:rsid w:val="007701C9"/>
    <w:rsid w:val="00772F4A"/>
    <w:rsid w:val="007D4354"/>
    <w:rsid w:val="00807B42"/>
    <w:rsid w:val="0081588A"/>
    <w:rsid w:val="00842468"/>
    <w:rsid w:val="00907DE3"/>
    <w:rsid w:val="00913D89"/>
    <w:rsid w:val="00A16EEA"/>
    <w:rsid w:val="00B56B0C"/>
    <w:rsid w:val="00BF5B3B"/>
    <w:rsid w:val="00C17F64"/>
    <w:rsid w:val="00C41CF2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6C891ED8-D754-4562-8A15-FBE4D40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  <w:style w:type="paragraph" w:styleId="BalloonText">
    <w:name w:val="Balloon Text"/>
    <w:basedOn w:val="Normal"/>
    <w:link w:val="BalloonTextChar"/>
    <w:uiPriority w:val="99"/>
    <w:semiHidden/>
    <w:unhideWhenUsed/>
    <w:rsid w:val="00B56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1BC1BF-D1F2-46B4-8299-F2E5CB2E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CFA28139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cp:lastPrinted>2019-05-01T13:03:00Z</cp:lastPrinted>
  <dcterms:created xsi:type="dcterms:W3CDTF">2019-09-16T13:51:00Z</dcterms:created>
  <dcterms:modified xsi:type="dcterms:W3CDTF">2019-09-16T13:51:00Z</dcterms:modified>
</cp:coreProperties>
</file>