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61" w:rsidRPr="00E35F4E" w:rsidRDefault="002C3961" w:rsidP="002C3961">
      <w:pPr>
        <w:jc w:val="center"/>
        <w:rPr>
          <w:rFonts w:asciiTheme="minorHAnsi" w:hAnsiTheme="minorHAnsi" w:cstheme="minorHAnsi"/>
          <w:sz w:val="22"/>
          <w:szCs w:val="22"/>
        </w:rPr>
      </w:pPr>
      <w:bookmarkStart w:id="0" w:name="_GoBack"/>
      <w:bookmarkEnd w:id="0"/>
    </w:p>
    <w:p w:rsidR="002C3961" w:rsidRPr="00E35F4E" w:rsidRDefault="002C3961" w:rsidP="002C3961">
      <w:pPr>
        <w:jc w:val="center"/>
        <w:rPr>
          <w:rFonts w:asciiTheme="minorHAnsi" w:hAnsiTheme="minorHAnsi" w:cstheme="minorHAnsi"/>
          <w:sz w:val="22"/>
          <w:szCs w:val="22"/>
        </w:rPr>
      </w:pPr>
      <w:r w:rsidRPr="00E35F4E">
        <w:rPr>
          <w:rFonts w:asciiTheme="minorHAnsi" w:hAnsiTheme="minorHAnsi" w:cstheme="minorHAnsi"/>
          <w:noProof/>
          <w:sz w:val="22"/>
          <w:szCs w:val="22"/>
          <w:lang w:val="en-GB" w:eastAsia="en-GB"/>
        </w:rPr>
        <w:drawing>
          <wp:inline distT="0" distB="0" distL="0" distR="0" wp14:anchorId="6F6BE97C" wp14:editId="19E939A7">
            <wp:extent cx="1574800" cy="704850"/>
            <wp:effectExtent l="0" t="0" r="6350" b="0"/>
            <wp:docPr id="1" name="Picture 3" descr="TPAT_Logo_5A_RGB"/>
            <wp:cNvGraphicFramePr/>
            <a:graphic xmlns:a="http://schemas.openxmlformats.org/drawingml/2006/main">
              <a:graphicData uri="http://schemas.openxmlformats.org/drawingml/2006/picture">
                <pic:pic xmlns:pic="http://schemas.openxmlformats.org/drawingml/2006/picture">
                  <pic:nvPicPr>
                    <pic:cNvPr id="4" name="Picture 3" descr="TPAT_Logo_5A_RGB"/>
                    <pic:cNvPicPr/>
                  </pic:nvPicPr>
                  <pic:blipFill>
                    <a:blip r:embed="rId8" cstate="print"/>
                    <a:srcRect/>
                    <a:stretch>
                      <a:fillRect/>
                    </a:stretch>
                  </pic:blipFill>
                  <pic:spPr bwMode="auto">
                    <a:xfrm>
                      <a:off x="0" y="0"/>
                      <a:ext cx="1574800" cy="704850"/>
                    </a:xfrm>
                    <a:prstGeom prst="rect">
                      <a:avLst/>
                    </a:prstGeom>
                    <a:noFill/>
                    <a:ln w="9525">
                      <a:noFill/>
                      <a:miter lim="800000"/>
                      <a:headEnd/>
                      <a:tailEnd/>
                    </a:ln>
                  </pic:spPr>
                </pic:pic>
              </a:graphicData>
            </a:graphic>
          </wp:inline>
        </w:drawing>
      </w:r>
    </w:p>
    <w:p w:rsidR="002C3961" w:rsidRPr="00E35F4E" w:rsidRDefault="002C3961" w:rsidP="002C3961">
      <w:pPr>
        <w:jc w:val="center"/>
        <w:rPr>
          <w:rFonts w:asciiTheme="minorHAnsi" w:hAnsiTheme="minorHAnsi" w:cstheme="minorHAnsi"/>
          <w:sz w:val="22"/>
          <w:szCs w:val="22"/>
        </w:rPr>
      </w:pPr>
    </w:p>
    <w:p w:rsidR="00904FC5" w:rsidRPr="00E35F4E" w:rsidRDefault="00904FC5" w:rsidP="00904FC5">
      <w:pPr>
        <w:pStyle w:val="Default"/>
        <w:rPr>
          <w:rFonts w:asciiTheme="minorHAnsi" w:hAnsiTheme="minorHAnsi" w:cstheme="minorHAnsi"/>
          <w:sz w:val="22"/>
          <w:szCs w:val="22"/>
        </w:rPr>
      </w:pPr>
    </w:p>
    <w:p w:rsidR="00F125BF" w:rsidRPr="00E35F4E" w:rsidRDefault="00F125BF">
      <w:pPr>
        <w:rPr>
          <w:rFonts w:asciiTheme="minorHAnsi" w:hAnsiTheme="minorHAnsi" w:cstheme="minorHAnsi"/>
          <w:sz w:val="22"/>
          <w:szCs w:val="22"/>
        </w:rPr>
      </w:pPr>
    </w:p>
    <w:p w:rsidR="00F125BF" w:rsidRPr="00E35F4E" w:rsidRDefault="00F125BF">
      <w:pPr>
        <w:rPr>
          <w:rFonts w:asciiTheme="minorHAnsi" w:hAnsiTheme="minorHAnsi" w:cstheme="minorHAnsi"/>
          <w:sz w:val="22"/>
          <w:szCs w:val="22"/>
        </w:rPr>
      </w:pPr>
    </w:p>
    <w:p w:rsidR="00F125BF" w:rsidRPr="00E35F4E" w:rsidRDefault="00F125BF">
      <w:pPr>
        <w:rPr>
          <w:rFonts w:asciiTheme="minorHAnsi" w:hAnsiTheme="minorHAnsi" w:cstheme="minorHAnsi"/>
          <w:sz w:val="22"/>
          <w:szCs w:val="22"/>
        </w:rPr>
      </w:pPr>
    </w:p>
    <w:p w:rsidR="00F125BF" w:rsidRPr="00E35F4E" w:rsidRDefault="00F125BF">
      <w:pPr>
        <w:rPr>
          <w:rFonts w:asciiTheme="minorHAnsi" w:hAnsiTheme="minorHAnsi" w:cstheme="minorHAnsi"/>
          <w:sz w:val="22"/>
          <w:szCs w:val="22"/>
        </w:rPr>
      </w:pPr>
    </w:p>
    <w:p w:rsidR="00F125BF" w:rsidRPr="00E35F4E" w:rsidRDefault="00F125BF">
      <w:pPr>
        <w:rPr>
          <w:rFonts w:asciiTheme="minorHAnsi" w:hAnsiTheme="minorHAnsi" w:cstheme="minorHAnsi"/>
          <w:sz w:val="22"/>
          <w:szCs w:val="22"/>
        </w:rPr>
      </w:pPr>
    </w:p>
    <w:p w:rsidR="00F125BF" w:rsidRPr="00E35F4E" w:rsidRDefault="00F125BF" w:rsidP="00F125BF">
      <w:pPr>
        <w:pStyle w:val="Default"/>
        <w:rPr>
          <w:rFonts w:asciiTheme="minorHAnsi" w:hAnsiTheme="minorHAnsi" w:cstheme="minorHAnsi"/>
        </w:rPr>
      </w:pPr>
    </w:p>
    <w:p w:rsidR="00F125BF" w:rsidRPr="00E35F4E" w:rsidRDefault="007215CE" w:rsidP="00F125BF">
      <w:pPr>
        <w:pStyle w:val="Default"/>
        <w:jc w:val="center"/>
        <w:rPr>
          <w:rFonts w:asciiTheme="minorHAnsi" w:hAnsiTheme="minorHAnsi" w:cstheme="minorHAnsi"/>
          <w:sz w:val="72"/>
          <w:szCs w:val="72"/>
        </w:rPr>
      </w:pPr>
      <w:r>
        <w:rPr>
          <w:rFonts w:asciiTheme="minorHAnsi" w:hAnsiTheme="minorHAnsi" w:cstheme="minorHAnsi"/>
          <w:b/>
          <w:bCs/>
          <w:sz w:val="56"/>
          <w:szCs w:val="72"/>
        </w:rPr>
        <w:t>Chief Operations Officer</w:t>
      </w:r>
    </w:p>
    <w:p w:rsidR="00F125BF" w:rsidRPr="00E35F4E" w:rsidRDefault="00F125BF" w:rsidP="00F125BF">
      <w:pPr>
        <w:jc w:val="center"/>
        <w:rPr>
          <w:rFonts w:asciiTheme="minorHAnsi" w:hAnsiTheme="minorHAnsi" w:cstheme="minorHAnsi"/>
          <w:sz w:val="56"/>
          <w:szCs w:val="56"/>
        </w:rPr>
      </w:pPr>
    </w:p>
    <w:p w:rsidR="00F125BF" w:rsidRPr="00E35F4E" w:rsidRDefault="00F125BF" w:rsidP="00F125BF">
      <w:pPr>
        <w:jc w:val="center"/>
        <w:rPr>
          <w:rFonts w:asciiTheme="minorHAnsi" w:hAnsiTheme="minorHAnsi" w:cstheme="minorHAnsi"/>
          <w:sz w:val="56"/>
          <w:szCs w:val="56"/>
        </w:rPr>
      </w:pPr>
    </w:p>
    <w:p w:rsidR="00F125BF" w:rsidRPr="00E35F4E" w:rsidRDefault="00F125BF" w:rsidP="00F125BF">
      <w:pPr>
        <w:jc w:val="center"/>
        <w:rPr>
          <w:rFonts w:asciiTheme="minorHAnsi" w:hAnsiTheme="minorHAnsi" w:cstheme="minorHAnsi"/>
          <w:sz w:val="56"/>
          <w:szCs w:val="56"/>
        </w:rPr>
      </w:pPr>
    </w:p>
    <w:p w:rsidR="00F125BF" w:rsidRPr="00E35F4E" w:rsidRDefault="00F125BF" w:rsidP="00F125BF">
      <w:pPr>
        <w:jc w:val="center"/>
        <w:rPr>
          <w:rFonts w:asciiTheme="minorHAnsi" w:hAnsiTheme="minorHAnsi" w:cstheme="minorHAnsi"/>
          <w:sz w:val="56"/>
          <w:szCs w:val="56"/>
        </w:rPr>
      </w:pPr>
    </w:p>
    <w:p w:rsidR="00F125BF" w:rsidRPr="00E35F4E" w:rsidRDefault="00F125BF" w:rsidP="00F125BF">
      <w:pPr>
        <w:jc w:val="center"/>
        <w:rPr>
          <w:rFonts w:asciiTheme="minorHAnsi" w:hAnsiTheme="minorHAnsi" w:cstheme="minorHAnsi"/>
          <w:sz w:val="22"/>
          <w:szCs w:val="22"/>
        </w:rPr>
      </w:pPr>
      <w:r w:rsidRPr="00E35F4E">
        <w:rPr>
          <w:rFonts w:asciiTheme="minorHAnsi" w:hAnsiTheme="minorHAnsi" w:cstheme="minorHAnsi"/>
          <w:sz w:val="56"/>
          <w:szCs w:val="56"/>
        </w:rPr>
        <w:t xml:space="preserve">Recruitment Pack </w:t>
      </w:r>
      <w:r w:rsidRPr="00E35F4E">
        <w:rPr>
          <w:rFonts w:asciiTheme="minorHAnsi" w:hAnsiTheme="minorHAnsi" w:cstheme="minorHAnsi"/>
          <w:sz w:val="22"/>
          <w:szCs w:val="22"/>
        </w:rPr>
        <w:br w:type="page"/>
      </w:r>
    </w:p>
    <w:p w:rsidR="00904FC5" w:rsidRPr="00E35F4E" w:rsidRDefault="00F125BF" w:rsidP="00F125BF">
      <w:pPr>
        <w:pStyle w:val="Default"/>
        <w:jc w:val="center"/>
        <w:rPr>
          <w:rFonts w:asciiTheme="minorHAnsi" w:hAnsiTheme="minorHAnsi" w:cstheme="minorHAnsi"/>
          <w:sz w:val="22"/>
          <w:szCs w:val="22"/>
        </w:rPr>
      </w:pPr>
      <w:r w:rsidRPr="00E35F4E">
        <w:rPr>
          <w:rFonts w:asciiTheme="minorHAnsi" w:hAnsiTheme="minorHAnsi" w:cstheme="minorHAnsi"/>
          <w:noProof/>
          <w:sz w:val="22"/>
          <w:szCs w:val="22"/>
        </w:rPr>
        <w:lastRenderedPageBreak/>
        <w:drawing>
          <wp:inline distT="0" distB="0" distL="0" distR="0" wp14:anchorId="23557C09" wp14:editId="218419DF">
            <wp:extent cx="1574800" cy="704850"/>
            <wp:effectExtent l="0" t="0" r="6350" b="0"/>
            <wp:docPr id="6" name="Picture 3" descr="TPAT_Logo_5A_RGB"/>
            <wp:cNvGraphicFramePr/>
            <a:graphic xmlns:a="http://schemas.openxmlformats.org/drawingml/2006/main">
              <a:graphicData uri="http://schemas.openxmlformats.org/drawingml/2006/picture">
                <pic:pic xmlns:pic="http://schemas.openxmlformats.org/drawingml/2006/picture">
                  <pic:nvPicPr>
                    <pic:cNvPr id="4" name="Picture 3" descr="TPAT_Logo_5A_RGB"/>
                    <pic:cNvPicPr/>
                  </pic:nvPicPr>
                  <pic:blipFill>
                    <a:blip r:embed="rId8" cstate="print"/>
                    <a:srcRect/>
                    <a:stretch>
                      <a:fillRect/>
                    </a:stretch>
                  </pic:blipFill>
                  <pic:spPr bwMode="auto">
                    <a:xfrm>
                      <a:off x="0" y="0"/>
                      <a:ext cx="1574800" cy="704850"/>
                    </a:xfrm>
                    <a:prstGeom prst="rect">
                      <a:avLst/>
                    </a:prstGeom>
                    <a:noFill/>
                    <a:ln w="9525">
                      <a:noFill/>
                      <a:miter lim="800000"/>
                      <a:headEnd/>
                      <a:tailEnd/>
                    </a:ln>
                  </pic:spPr>
                </pic:pic>
              </a:graphicData>
            </a:graphic>
          </wp:inline>
        </w:drawing>
      </w:r>
    </w:p>
    <w:p w:rsidR="00904FC5" w:rsidRPr="00E35F4E" w:rsidRDefault="00CC4F16" w:rsidP="00904FC5">
      <w:pPr>
        <w:pStyle w:val="Default"/>
        <w:rPr>
          <w:rFonts w:asciiTheme="minorHAnsi" w:hAnsiTheme="minorHAnsi" w:cstheme="minorHAnsi"/>
          <w:sz w:val="22"/>
          <w:szCs w:val="22"/>
        </w:rPr>
      </w:pPr>
      <w:r>
        <w:rPr>
          <w:rFonts w:asciiTheme="minorHAnsi" w:hAnsiTheme="minorHAnsi" w:cstheme="minorHAnsi"/>
          <w:sz w:val="22"/>
          <w:szCs w:val="22"/>
        </w:rPr>
        <w:t>7</w:t>
      </w:r>
      <w:r w:rsidRPr="00CC4F16">
        <w:rPr>
          <w:rFonts w:asciiTheme="minorHAnsi" w:hAnsiTheme="minorHAnsi" w:cstheme="minorHAnsi"/>
          <w:sz w:val="22"/>
          <w:szCs w:val="22"/>
          <w:vertAlign w:val="superscript"/>
        </w:rPr>
        <w:t>th</w:t>
      </w:r>
      <w:r>
        <w:rPr>
          <w:rFonts w:asciiTheme="minorHAnsi" w:hAnsiTheme="minorHAnsi" w:cstheme="minorHAnsi"/>
          <w:sz w:val="22"/>
          <w:szCs w:val="22"/>
        </w:rPr>
        <w:t xml:space="preserve"> August</w:t>
      </w:r>
      <w:r w:rsidR="00904FC5" w:rsidRPr="00E35F4E">
        <w:rPr>
          <w:rFonts w:asciiTheme="minorHAnsi" w:hAnsiTheme="minorHAnsi" w:cstheme="minorHAnsi"/>
          <w:sz w:val="22"/>
          <w:szCs w:val="22"/>
        </w:rPr>
        <w:t xml:space="preserve"> 2017</w:t>
      </w:r>
    </w:p>
    <w:p w:rsidR="00904FC5" w:rsidRPr="00E35F4E" w:rsidRDefault="00904FC5" w:rsidP="00904FC5">
      <w:pPr>
        <w:pStyle w:val="Default"/>
        <w:rPr>
          <w:rFonts w:asciiTheme="minorHAnsi" w:hAnsiTheme="minorHAnsi" w:cstheme="minorHAnsi"/>
          <w:sz w:val="22"/>
          <w:szCs w:val="22"/>
        </w:rPr>
      </w:pPr>
      <w:r w:rsidRPr="00E35F4E">
        <w:rPr>
          <w:rFonts w:asciiTheme="minorHAnsi" w:hAnsiTheme="minorHAnsi" w:cstheme="minorHAnsi"/>
          <w:sz w:val="22"/>
          <w:szCs w:val="22"/>
        </w:rPr>
        <w:t xml:space="preserve"> </w:t>
      </w:r>
    </w:p>
    <w:p w:rsidR="00904FC5" w:rsidRPr="00E35F4E" w:rsidRDefault="00F8010E" w:rsidP="00904FC5">
      <w:pPr>
        <w:pStyle w:val="Default"/>
        <w:rPr>
          <w:rFonts w:asciiTheme="minorHAnsi" w:hAnsiTheme="minorHAnsi" w:cstheme="minorHAnsi"/>
          <w:sz w:val="22"/>
          <w:szCs w:val="22"/>
        </w:rPr>
      </w:pPr>
      <w:r w:rsidRPr="00E35F4E">
        <w:rPr>
          <w:rFonts w:asciiTheme="minorHAnsi" w:hAnsiTheme="minorHAnsi" w:cstheme="minorHAnsi"/>
          <w:sz w:val="22"/>
          <w:szCs w:val="22"/>
        </w:rPr>
        <w:t>Dear A</w:t>
      </w:r>
      <w:r w:rsidR="00904FC5" w:rsidRPr="00E35F4E">
        <w:rPr>
          <w:rFonts w:asciiTheme="minorHAnsi" w:hAnsiTheme="minorHAnsi" w:cstheme="minorHAnsi"/>
          <w:sz w:val="22"/>
          <w:szCs w:val="22"/>
        </w:rPr>
        <w:t xml:space="preserve">pplicant </w:t>
      </w:r>
    </w:p>
    <w:p w:rsidR="00904FC5" w:rsidRPr="00E35F4E" w:rsidRDefault="00904FC5" w:rsidP="00904FC5">
      <w:pPr>
        <w:pStyle w:val="Default"/>
        <w:rPr>
          <w:rFonts w:asciiTheme="minorHAnsi" w:hAnsiTheme="minorHAnsi" w:cstheme="minorHAnsi"/>
          <w:sz w:val="22"/>
          <w:szCs w:val="22"/>
        </w:rPr>
      </w:pPr>
    </w:p>
    <w:p w:rsidR="00904FC5" w:rsidRPr="00E35F4E" w:rsidRDefault="00904FC5" w:rsidP="00904FC5">
      <w:pPr>
        <w:pStyle w:val="Default"/>
        <w:rPr>
          <w:rFonts w:asciiTheme="minorHAnsi" w:hAnsiTheme="minorHAnsi" w:cstheme="minorHAnsi"/>
          <w:sz w:val="22"/>
          <w:szCs w:val="22"/>
        </w:rPr>
      </w:pPr>
      <w:r w:rsidRPr="00E35F4E">
        <w:rPr>
          <w:rFonts w:asciiTheme="minorHAnsi" w:hAnsiTheme="minorHAnsi" w:cstheme="minorHAnsi"/>
          <w:sz w:val="22"/>
          <w:szCs w:val="22"/>
        </w:rPr>
        <w:t xml:space="preserve">Thank you for your interest in the position of </w:t>
      </w:r>
      <w:r w:rsidR="007215CE">
        <w:rPr>
          <w:rFonts w:asciiTheme="minorHAnsi" w:hAnsiTheme="minorHAnsi" w:cstheme="minorHAnsi"/>
          <w:sz w:val="22"/>
          <w:szCs w:val="22"/>
        </w:rPr>
        <w:t>Chief Operations Officer</w:t>
      </w:r>
      <w:r w:rsidRPr="00E35F4E">
        <w:rPr>
          <w:rFonts w:asciiTheme="minorHAnsi" w:hAnsiTheme="minorHAnsi" w:cstheme="minorHAnsi"/>
          <w:sz w:val="22"/>
          <w:szCs w:val="22"/>
        </w:rPr>
        <w:t>, working with</w:t>
      </w:r>
      <w:r w:rsidR="00F8010E" w:rsidRPr="004766ED">
        <w:rPr>
          <w:rFonts w:asciiTheme="minorHAnsi" w:hAnsiTheme="minorHAnsi" w:cstheme="minorHAnsi"/>
          <w:color w:val="auto"/>
          <w:sz w:val="22"/>
          <w:szCs w:val="22"/>
        </w:rPr>
        <w:t>in</w:t>
      </w:r>
      <w:r w:rsidR="0061393C">
        <w:rPr>
          <w:rFonts w:asciiTheme="minorHAnsi" w:hAnsiTheme="minorHAnsi" w:cstheme="minorHAnsi"/>
          <w:sz w:val="22"/>
          <w:szCs w:val="22"/>
        </w:rPr>
        <w:t xml:space="preserve"> T</w:t>
      </w:r>
      <w:r w:rsidRPr="00E35F4E">
        <w:rPr>
          <w:rFonts w:asciiTheme="minorHAnsi" w:hAnsiTheme="minorHAnsi" w:cstheme="minorHAnsi"/>
          <w:sz w:val="22"/>
          <w:szCs w:val="22"/>
        </w:rPr>
        <w:t>he Propeller Academy Trust.</w:t>
      </w:r>
    </w:p>
    <w:p w:rsidR="00904FC5" w:rsidRPr="00E35F4E" w:rsidRDefault="00904FC5" w:rsidP="00904FC5">
      <w:pPr>
        <w:pStyle w:val="Default"/>
        <w:rPr>
          <w:rFonts w:asciiTheme="minorHAnsi" w:hAnsiTheme="minorHAnsi" w:cstheme="minorHAnsi"/>
          <w:sz w:val="22"/>
          <w:szCs w:val="22"/>
        </w:rPr>
      </w:pPr>
      <w:r w:rsidRPr="00E35F4E">
        <w:rPr>
          <w:rFonts w:asciiTheme="minorHAnsi" w:hAnsiTheme="minorHAnsi" w:cstheme="minorHAnsi"/>
          <w:sz w:val="22"/>
          <w:szCs w:val="22"/>
        </w:rPr>
        <w:t xml:space="preserve"> </w:t>
      </w:r>
    </w:p>
    <w:p w:rsidR="00904FC5" w:rsidRDefault="0061393C" w:rsidP="00904FC5">
      <w:pPr>
        <w:pStyle w:val="Default"/>
        <w:rPr>
          <w:rFonts w:asciiTheme="minorHAnsi" w:hAnsiTheme="minorHAnsi" w:cstheme="minorHAnsi"/>
          <w:color w:val="auto"/>
          <w:sz w:val="22"/>
          <w:szCs w:val="22"/>
        </w:rPr>
      </w:pPr>
      <w:r>
        <w:rPr>
          <w:rFonts w:asciiTheme="minorHAnsi" w:hAnsiTheme="minorHAnsi" w:cstheme="minorHAnsi"/>
          <w:sz w:val="22"/>
          <w:szCs w:val="22"/>
        </w:rPr>
        <w:t xml:space="preserve">The </w:t>
      </w:r>
      <w:r w:rsidR="00904FC5" w:rsidRPr="00E35F4E">
        <w:rPr>
          <w:rFonts w:asciiTheme="minorHAnsi" w:hAnsiTheme="minorHAnsi" w:cstheme="minorHAnsi"/>
          <w:sz w:val="22"/>
          <w:szCs w:val="22"/>
        </w:rPr>
        <w:t>Propeller Academy Trust provides outstanding provision from the age of</w:t>
      </w:r>
      <w:r w:rsidR="00904FC5" w:rsidRPr="007860CB">
        <w:rPr>
          <w:rFonts w:asciiTheme="minorHAnsi" w:hAnsiTheme="minorHAnsi" w:cstheme="minorHAnsi"/>
          <w:color w:val="auto"/>
          <w:sz w:val="22"/>
          <w:szCs w:val="22"/>
        </w:rPr>
        <w:t xml:space="preserve"> </w:t>
      </w:r>
      <w:r w:rsidR="00F8010E" w:rsidRPr="007860CB">
        <w:rPr>
          <w:rFonts w:asciiTheme="minorHAnsi" w:hAnsiTheme="minorHAnsi" w:cstheme="minorHAnsi"/>
          <w:color w:val="auto"/>
          <w:sz w:val="22"/>
          <w:szCs w:val="22"/>
        </w:rPr>
        <w:t>2</w:t>
      </w:r>
      <w:r w:rsidR="00904FC5" w:rsidRPr="007860CB">
        <w:rPr>
          <w:rFonts w:asciiTheme="minorHAnsi" w:hAnsiTheme="minorHAnsi" w:cstheme="minorHAnsi"/>
          <w:color w:val="auto"/>
          <w:sz w:val="22"/>
          <w:szCs w:val="22"/>
        </w:rPr>
        <w:t xml:space="preserve"> </w:t>
      </w:r>
      <w:r w:rsidR="00904FC5" w:rsidRPr="00E35F4E">
        <w:rPr>
          <w:rFonts w:asciiTheme="minorHAnsi" w:hAnsiTheme="minorHAnsi" w:cstheme="minorHAnsi"/>
          <w:sz w:val="22"/>
          <w:szCs w:val="22"/>
        </w:rPr>
        <w:t xml:space="preserve">to 25 for children and young adults with special educational needs in </w:t>
      </w:r>
      <w:r w:rsidR="00A25AC3">
        <w:rPr>
          <w:rFonts w:asciiTheme="minorHAnsi" w:hAnsiTheme="minorHAnsi" w:cstheme="minorHAnsi"/>
          <w:sz w:val="22"/>
          <w:szCs w:val="22"/>
        </w:rPr>
        <w:t>S</w:t>
      </w:r>
      <w:r w:rsidR="00904FC5" w:rsidRPr="00E35F4E">
        <w:rPr>
          <w:rFonts w:asciiTheme="minorHAnsi" w:hAnsiTheme="minorHAnsi" w:cstheme="minorHAnsi"/>
          <w:sz w:val="22"/>
          <w:szCs w:val="22"/>
        </w:rPr>
        <w:t xml:space="preserve">outh </w:t>
      </w:r>
      <w:r w:rsidR="00A25AC3">
        <w:rPr>
          <w:rFonts w:asciiTheme="minorHAnsi" w:hAnsiTheme="minorHAnsi" w:cstheme="minorHAnsi"/>
          <w:sz w:val="22"/>
          <w:szCs w:val="22"/>
        </w:rPr>
        <w:t>and W</w:t>
      </w:r>
      <w:r w:rsidR="00F125BF" w:rsidRPr="00E35F4E">
        <w:rPr>
          <w:rFonts w:asciiTheme="minorHAnsi" w:hAnsiTheme="minorHAnsi" w:cstheme="minorHAnsi"/>
          <w:sz w:val="22"/>
          <w:szCs w:val="22"/>
        </w:rPr>
        <w:t xml:space="preserve">est </w:t>
      </w:r>
      <w:r w:rsidR="00904FC5" w:rsidRPr="00E35F4E">
        <w:rPr>
          <w:rFonts w:asciiTheme="minorHAnsi" w:hAnsiTheme="minorHAnsi" w:cstheme="minorHAnsi"/>
          <w:sz w:val="22"/>
          <w:szCs w:val="22"/>
        </w:rPr>
        <w:t xml:space="preserve">Oxfordshire. The Trust is committed to ensuring that all aspects of the organisation are of high quality, efficient and support students and staff in schools to focus on teaching and learning and school improvement. </w:t>
      </w:r>
      <w:r w:rsidR="00F8010E" w:rsidRPr="007860CB">
        <w:rPr>
          <w:rFonts w:asciiTheme="minorHAnsi" w:hAnsiTheme="minorHAnsi" w:cstheme="minorHAnsi"/>
          <w:color w:val="auto"/>
          <w:sz w:val="22"/>
          <w:szCs w:val="22"/>
        </w:rPr>
        <w:t xml:space="preserve">The two schools currently in the Trust are Kingfisher School </w:t>
      </w:r>
      <w:hyperlink r:id="rId9" w:history="1">
        <w:r w:rsidRPr="00C506CB">
          <w:rPr>
            <w:rStyle w:val="Hyperlink"/>
            <w:rFonts w:asciiTheme="minorHAnsi" w:hAnsiTheme="minorHAnsi" w:cstheme="minorHAnsi"/>
            <w:sz w:val="22"/>
            <w:szCs w:val="22"/>
          </w:rPr>
          <w:t>http://www.kingfisher.oxon.sch.uk/</w:t>
        </w:r>
      </w:hyperlink>
      <w:r>
        <w:rPr>
          <w:rFonts w:asciiTheme="minorHAnsi" w:hAnsiTheme="minorHAnsi" w:cstheme="minorHAnsi"/>
          <w:color w:val="auto"/>
          <w:sz w:val="22"/>
          <w:szCs w:val="22"/>
        </w:rPr>
        <w:t xml:space="preserve">   </w:t>
      </w:r>
      <w:r w:rsidR="00F8010E" w:rsidRPr="007860CB">
        <w:rPr>
          <w:rFonts w:asciiTheme="minorHAnsi" w:hAnsiTheme="minorHAnsi" w:cstheme="minorHAnsi"/>
          <w:color w:val="auto"/>
          <w:sz w:val="22"/>
          <w:szCs w:val="22"/>
        </w:rPr>
        <w:t xml:space="preserve">and Fitzwaryn School </w:t>
      </w:r>
      <w:hyperlink r:id="rId10" w:history="1">
        <w:r w:rsidR="007860CB" w:rsidRPr="005A58C9">
          <w:rPr>
            <w:rStyle w:val="Hyperlink"/>
            <w:rFonts w:asciiTheme="minorHAnsi" w:hAnsiTheme="minorHAnsi" w:cstheme="minorHAnsi"/>
            <w:sz w:val="22"/>
            <w:szCs w:val="22"/>
          </w:rPr>
          <w:t>http://www.fitzwaryn.oxon.sch.uk/</w:t>
        </w:r>
      </w:hyperlink>
      <w:r w:rsidR="007860CB">
        <w:rPr>
          <w:rFonts w:asciiTheme="minorHAnsi" w:hAnsiTheme="minorHAnsi" w:cstheme="minorHAnsi"/>
          <w:color w:val="auto"/>
          <w:sz w:val="22"/>
          <w:szCs w:val="22"/>
        </w:rPr>
        <w:t xml:space="preserve"> </w:t>
      </w:r>
      <w:r w:rsidR="00F8010E" w:rsidRPr="007860CB">
        <w:rPr>
          <w:rFonts w:asciiTheme="minorHAnsi" w:hAnsiTheme="minorHAnsi" w:cstheme="minorHAnsi"/>
          <w:color w:val="auto"/>
          <w:sz w:val="22"/>
          <w:szCs w:val="22"/>
        </w:rPr>
        <w:t xml:space="preserve"> The Trust is supported by Abingdon and Witney College </w:t>
      </w:r>
      <w:hyperlink r:id="rId11" w:history="1">
        <w:r w:rsidR="007860CB" w:rsidRPr="005A58C9">
          <w:rPr>
            <w:rStyle w:val="Hyperlink"/>
            <w:rFonts w:asciiTheme="minorHAnsi" w:hAnsiTheme="minorHAnsi" w:cstheme="minorHAnsi"/>
            <w:sz w:val="22"/>
            <w:szCs w:val="22"/>
          </w:rPr>
          <w:t>http://www.abingdon-witney.ac.uk/</w:t>
        </w:r>
      </w:hyperlink>
    </w:p>
    <w:p w:rsidR="007860CB" w:rsidRPr="007860CB" w:rsidRDefault="007860CB" w:rsidP="00904FC5">
      <w:pPr>
        <w:pStyle w:val="Default"/>
        <w:rPr>
          <w:rFonts w:asciiTheme="minorHAnsi" w:hAnsiTheme="minorHAnsi" w:cstheme="minorHAnsi"/>
          <w:color w:val="auto"/>
          <w:sz w:val="22"/>
          <w:szCs w:val="22"/>
        </w:rPr>
      </w:pPr>
    </w:p>
    <w:p w:rsidR="00904FC5" w:rsidRDefault="00F125BF" w:rsidP="00904FC5">
      <w:pPr>
        <w:pStyle w:val="Default"/>
        <w:rPr>
          <w:rFonts w:asciiTheme="minorHAnsi" w:hAnsiTheme="minorHAnsi" w:cstheme="minorHAnsi"/>
          <w:sz w:val="22"/>
          <w:szCs w:val="22"/>
        </w:rPr>
      </w:pPr>
      <w:r w:rsidRPr="00E35F4E">
        <w:rPr>
          <w:rFonts w:asciiTheme="minorHAnsi" w:hAnsiTheme="minorHAnsi" w:cstheme="minorHAnsi"/>
          <w:sz w:val="22"/>
          <w:szCs w:val="22"/>
        </w:rPr>
        <w:t>Our Vision is to provide exceptional, responsive and</w:t>
      </w:r>
      <w:r w:rsidR="00A25AC3">
        <w:rPr>
          <w:rFonts w:asciiTheme="minorHAnsi" w:hAnsiTheme="minorHAnsi" w:cstheme="minorHAnsi"/>
          <w:sz w:val="22"/>
          <w:szCs w:val="22"/>
        </w:rPr>
        <w:t xml:space="preserve"> highly specialised provision for</w:t>
      </w:r>
      <w:r w:rsidRPr="00E35F4E">
        <w:rPr>
          <w:rFonts w:asciiTheme="minorHAnsi" w:hAnsiTheme="minorHAnsi" w:cstheme="minorHAnsi"/>
          <w:sz w:val="22"/>
          <w:szCs w:val="22"/>
        </w:rPr>
        <w:t xml:space="preserve"> children and young adults with special educational needs, including those with highly complex and/or profoun</w:t>
      </w:r>
      <w:r w:rsidR="00A25AC3">
        <w:rPr>
          <w:rFonts w:asciiTheme="minorHAnsi" w:hAnsiTheme="minorHAnsi" w:cstheme="minorHAnsi"/>
          <w:sz w:val="22"/>
          <w:szCs w:val="22"/>
        </w:rPr>
        <w:t>d learning difficulties across South and W</w:t>
      </w:r>
      <w:r w:rsidRPr="00E35F4E">
        <w:rPr>
          <w:rFonts w:asciiTheme="minorHAnsi" w:hAnsiTheme="minorHAnsi" w:cstheme="minorHAnsi"/>
          <w:sz w:val="22"/>
          <w:szCs w:val="22"/>
        </w:rPr>
        <w:t>est Oxfordshire. The provision will be highly regarded both locally and nationally and will build on the strengths of the partner organis</w:t>
      </w:r>
      <w:r w:rsidR="00A25AC3">
        <w:rPr>
          <w:rFonts w:asciiTheme="minorHAnsi" w:hAnsiTheme="minorHAnsi" w:cstheme="minorHAnsi"/>
          <w:sz w:val="22"/>
          <w:szCs w:val="22"/>
        </w:rPr>
        <w:t xml:space="preserve">ations. </w:t>
      </w:r>
    </w:p>
    <w:p w:rsidR="00A25AC3" w:rsidRPr="00E35F4E" w:rsidRDefault="00A25AC3" w:rsidP="00904FC5">
      <w:pPr>
        <w:pStyle w:val="Default"/>
        <w:rPr>
          <w:rFonts w:asciiTheme="minorHAnsi" w:hAnsiTheme="minorHAnsi" w:cstheme="minorHAnsi"/>
          <w:sz w:val="22"/>
          <w:szCs w:val="22"/>
        </w:rPr>
      </w:pPr>
    </w:p>
    <w:p w:rsidR="00F125BF" w:rsidRPr="00E35F4E" w:rsidRDefault="00904FC5" w:rsidP="00904FC5">
      <w:pPr>
        <w:pStyle w:val="Default"/>
        <w:rPr>
          <w:rFonts w:asciiTheme="minorHAnsi" w:hAnsiTheme="minorHAnsi" w:cstheme="minorHAnsi"/>
          <w:sz w:val="22"/>
          <w:szCs w:val="22"/>
        </w:rPr>
      </w:pPr>
      <w:r w:rsidRPr="00E35F4E">
        <w:rPr>
          <w:rFonts w:asciiTheme="minorHAnsi" w:hAnsiTheme="minorHAnsi" w:cstheme="minorHAnsi"/>
          <w:sz w:val="22"/>
          <w:szCs w:val="22"/>
        </w:rPr>
        <w:t xml:space="preserve">The </w:t>
      </w:r>
      <w:r w:rsidR="007215CE">
        <w:rPr>
          <w:rFonts w:asciiTheme="minorHAnsi" w:hAnsiTheme="minorHAnsi" w:cstheme="minorHAnsi"/>
          <w:sz w:val="22"/>
          <w:szCs w:val="22"/>
        </w:rPr>
        <w:t>Chief Operations Officer</w:t>
      </w:r>
      <w:r w:rsidRPr="00E35F4E">
        <w:rPr>
          <w:rFonts w:asciiTheme="minorHAnsi" w:hAnsiTheme="minorHAnsi" w:cstheme="minorHAnsi"/>
          <w:sz w:val="22"/>
          <w:szCs w:val="22"/>
        </w:rPr>
        <w:t xml:space="preserve"> will have primary responsibility for all aspects of the business functions of the Trust, developing and managing a set of high quality operations in accordance with the vision and priorities of the Board. The </w:t>
      </w:r>
      <w:r w:rsidR="007215CE">
        <w:rPr>
          <w:rFonts w:asciiTheme="minorHAnsi" w:hAnsiTheme="minorHAnsi" w:cstheme="minorHAnsi"/>
          <w:sz w:val="22"/>
          <w:szCs w:val="22"/>
        </w:rPr>
        <w:t>Chief Operations Officer</w:t>
      </w:r>
      <w:r w:rsidRPr="00E35F4E">
        <w:rPr>
          <w:rFonts w:asciiTheme="minorHAnsi" w:hAnsiTheme="minorHAnsi" w:cstheme="minorHAnsi"/>
          <w:sz w:val="22"/>
          <w:szCs w:val="22"/>
        </w:rPr>
        <w:t xml:space="preserve"> will be the key in ensuring that the Trust achieves excellence across all </w:t>
      </w:r>
      <w:r w:rsidR="00F125BF" w:rsidRPr="00E35F4E">
        <w:rPr>
          <w:rFonts w:asciiTheme="minorHAnsi" w:hAnsiTheme="minorHAnsi" w:cstheme="minorHAnsi"/>
          <w:sz w:val="22"/>
          <w:szCs w:val="22"/>
        </w:rPr>
        <w:t>administr</w:t>
      </w:r>
      <w:r w:rsidR="00A25AC3">
        <w:rPr>
          <w:rFonts w:asciiTheme="minorHAnsi" w:hAnsiTheme="minorHAnsi" w:cstheme="minorHAnsi"/>
          <w:sz w:val="22"/>
          <w:szCs w:val="22"/>
        </w:rPr>
        <w:t xml:space="preserve">ation and financial areas, including </w:t>
      </w:r>
      <w:r w:rsidR="00A25AC3" w:rsidRPr="00E35F4E">
        <w:rPr>
          <w:rFonts w:asciiTheme="minorHAnsi" w:hAnsiTheme="minorHAnsi" w:cstheme="minorHAnsi"/>
        </w:rPr>
        <w:t>facilities</w:t>
      </w:r>
      <w:r w:rsidR="00A25AC3">
        <w:rPr>
          <w:rFonts w:asciiTheme="minorHAnsi" w:hAnsiTheme="minorHAnsi" w:cstheme="minorHAnsi"/>
          <w:sz w:val="22"/>
          <w:szCs w:val="22"/>
        </w:rPr>
        <w:t xml:space="preserve">. </w:t>
      </w:r>
      <w:r w:rsidRPr="00E35F4E">
        <w:rPr>
          <w:rFonts w:asciiTheme="minorHAnsi" w:hAnsiTheme="minorHAnsi" w:cstheme="minorHAnsi"/>
          <w:sz w:val="22"/>
          <w:szCs w:val="22"/>
        </w:rPr>
        <w:t xml:space="preserve"> The </w:t>
      </w:r>
      <w:r w:rsidR="007215CE">
        <w:rPr>
          <w:rFonts w:asciiTheme="minorHAnsi" w:hAnsiTheme="minorHAnsi" w:cstheme="minorHAnsi"/>
          <w:sz w:val="22"/>
          <w:szCs w:val="22"/>
        </w:rPr>
        <w:t>Chief Operations Officer</w:t>
      </w:r>
      <w:r w:rsidRPr="00E35F4E">
        <w:rPr>
          <w:rFonts w:asciiTheme="minorHAnsi" w:hAnsiTheme="minorHAnsi" w:cstheme="minorHAnsi"/>
          <w:sz w:val="22"/>
          <w:szCs w:val="22"/>
        </w:rPr>
        <w:t xml:space="preserve"> is also the </w:t>
      </w:r>
      <w:r w:rsidR="00F125BF" w:rsidRPr="00E35F4E">
        <w:rPr>
          <w:rFonts w:asciiTheme="minorHAnsi" w:hAnsiTheme="minorHAnsi" w:cstheme="minorHAnsi"/>
          <w:sz w:val="22"/>
          <w:szCs w:val="22"/>
        </w:rPr>
        <w:t xml:space="preserve">Principal Finance Officer </w:t>
      </w:r>
      <w:r w:rsidRPr="00E35F4E">
        <w:rPr>
          <w:rFonts w:asciiTheme="minorHAnsi" w:hAnsiTheme="minorHAnsi" w:cstheme="minorHAnsi"/>
          <w:sz w:val="22"/>
          <w:szCs w:val="22"/>
        </w:rPr>
        <w:t xml:space="preserve">of the Trust. </w:t>
      </w:r>
    </w:p>
    <w:p w:rsidR="00F125BF" w:rsidRPr="00E35F4E" w:rsidRDefault="00F125BF" w:rsidP="00904FC5">
      <w:pPr>
        <w:pStyle w:val="Default"/>
        <w:rPr>
          <w:rFonts w:asciiTheme="minorHAnsi" w:hAnsiTheme="minorHAnsi" w:cstheme="minorHAnsi"/>
          <w:sz w:val="22"/>
          <w:szCs w:val="22"/>
        </w:rPr>
      </w:pPr>
    </w:p>
    <w:p w:rsidR="00904FC5" w:rsidRPr="00E35F4E" w:rsidRDefault="00904FC5" w:rsidP="00904FC5">
      <w:pPr>
        <w:pStyle w:val="Default"/>
        <w:rPr>
          <w:rFonts w:asciiTheme="minorHAnsi" w:hAnsiTheme="minorHAnsi" w:cstheme="minorHAnsi"/>
          <w:sz w:val="22"/>
          <w:szCs w:val="22"/>
        </w:rPr>
      </w:pPr>
      <w:r w:rsidRPr="00E35F4E">
        <w:rPr>
          <w:rFonts w:asciiTheme="minorHAnsi" w:hAnsiTheme="minorHAnsi" w:cstheme="minorHAnsi"/>
          <w:sz w:val="22"/>
          <w:szCs w:val="22"/>
        </w:rPr>
        <w:t>You will be joining a highly innovative, inspirational and ambitious organisation. We are seeking an out</w:t>
      </w:r>
      <w:r w:rsidR="0061393C">
        <w:rPr>
          <w:rFonts w:asciiTheme="minorHAnsi" w:hAnsiTheme="minorHAnsi" w:cstheme="minorHAnsi"/>
          <w:sz w:val="22"/>
          <w:szCs w:val="22"/>
        </w:rPr>
        <w:t xml:space="preserve">standing </w:t>
      </w:r>
      <w:r w:rsidR="007215CE">
        <w:rPr>
          <w:rFonts w:asciiTheme="minorHAnsi" w:hAnsiTheme="minorHAnsi" w:cstheme="minorHAnsi"/>
          <w:sz w:val="22"/>
          <w:szCs w:val="22"/>
        </w:rPr>
        <w:t>Chief Operations Officer</w:t>
      </w:r>
      <w:r w:rsidRPr="00E35F4E">
        <w:rPr>
          <w:rFonts w:asciiTheme="minorHAnsi" w:hAnsiTheme="minorHAnsi" w:cstheme="minorHAnsi"/>
          <w:sz w:val="22"/>
          <w:szCs w:val="22"/>
        </w:rPr>
        <w:t xml:space="preserve"> who can realise the highest</w:t>
      </w:r>
      <w:r w:rsidR="00A25AC3">
        <w:rPr>
          <w:rFonts w:asciiTheme="minorHAnsi" w:hAnsiTheme="minorHAnsi" w:cstheme="minorHAnsi"/>
          <w:sz w:val="22"/>
          <w:szCs w:val="22"/>
        </w:rPr>
        <w:t xml:space="preserve"> possible quality of services that</w:t>
      </w:r>
      <w:r w:rsidRPr="00E35F4E">
        <w:rPr>
          <w:rFonts w:asciiTheme="minorHAnsi" w:hAnsiTheme="minorHAnsi" w:cstheme="minorHAnsi"/>
          <w:sz w:val="22"/>
          <w:szCs w:val="22"/>
        </w:rPr>
        <w:t xml:space="preserve"> support our educational vision, </w:t>
      </w:r>
      <w:r w:rsidR="00A25AC3">
        <w:rPr>
          <w:rFonts w:asciiTheme="minorHAnsi" w:hAnsiTheme="minorHAnsi" w:cstheme="minorHAnsi"/>
          <w:sz w:val="22"/>
          <w:szCs w:val="22"/>
        </w:rPr>
        <w:t xml:space="preserve">in order </w:t>
      </w:r>
      <w:r w:rsidR="00A25AC3" w:rsidRPr="00E35F4E">
        <w:rPr>
          <w:rFonts w:asciiTheme="minorHAnsi" w:hAnsiTheme="minorHAnsi" w:cstheme="minorHAnsi"/>
          <w:sz w:val="22"/>
          <w:szCs w:val="22"/>
        </w:rPr>
        <w:t>to</w:t>
      </w:r>
      <w:r w:rsidRPr="00E35F4E">
        <w:rPr>
          <w:rFonts w:asciiTheme="minorHAnsi" w:hAnsiTheme="minorHAnsi" w:cstheme="minorHAnsi"/>
          <w:sz w:val="22"/>
          <w:szCs w:val="22"/>
        </w:rPr>
        <w:t xml:space="preserve"> achieve the best possible outcomes for our students. </w:t>
      </w:r>
    </w:p>
    <w:p w:rsidR="00904FC5" w:rsidRPr="00A25AC3" w:rsidRDefault="00904FC5" w:rsidP="00904FC5">
      <w:pPr>
        <w:autoSpaceDE w:val="0"/>
        <w:autoSpaceDN w:val="0"/>
        <w:adjustRightInd w:val="0"/>
        <w:rPr>
          <w:rFonts w:asciiTheme="minorHAnsi" w:hAnsiTheme="minorHAnsi" w:cstheme="minorHAnsi"/>
          <w:b/>
          <w:sz w:val="20"/>
          <w:szCs w:val="20"/>
          <w:lang w:val="en-GB" w:eastAsia="en-GB"/>
        </w:rPr>
      </w:pPr>
    </w:p>
    <w:p w:rsidR="00F8010E" w:rsidRPr="007860CB" w:rsidRDefault="00F8010E" w:rsidP="00904FC5">
      <w:pPr>
        <w:autoSpaceDE w:val="0"/>
        <w:autoSpaceDN w:val="0"/>
        <w:adjustRightInd w:val="0"/>
        <w:rPr>
          <w:rFonts w:asciiTheme="minorHAnsi" w:hAnsiTheme="minorHAnsi" w:cstheme="minorHAnsi"/>
          <w:sz w:val="20"/>
          <w:szCs w:val="20"/>
          <w:lang w:val="en-GB" w:eastAsia="en-GB"/>
        </w:rPr>
      </w:pPr>
      <w:r w:rsidRPr="007860CB">
        <w:rPr>
          <w:rFonts w:asciiTheme="minorHAnsi" w:hAnsiTheme="minorHAnsi" w:cstheme="minorHAnsi"/>
          <w:sz w:val="20"/>
          <w:szCs w:val="20"/>
          <w:lang w:val="en-GB" w:eastAsia="en-GB"/>
        </w:rPr>
        <w:t xml:space="preserve">Yours </w:t>
      </w:r>
      <w:r w:rsidR="00A25AC3">
        <w:rPr>
          <w:rFonts w:asciiTheme="minorHAnsi" w:hAnsiTheme="minorHAnsi" w:cstheme="minorHAnsi"/>
          <w:sz w:val="20"/>
          <w:szCs w:val="20"/>
          <w:lang w:val="en-GB" w:eastAsia="en-GB"/>
        </w:rPr>
        <w:t xml:space="preserve">faithfully, </w:t>
      </w:r>
      <w:r w:rsidRPr="007860CB">
        <w:rPr>
          <w:rFonts w:asciiTheme="minorHAnsi" w:hAnsiTheme="minorHAnsi" w:cstheme="minorHAnsi"/>
          <w:sz w:val="20"/>
          <w:szCs w:val="20"/>
          <w:lang w:val="en-GB" w:eastAsia="en-GB"/>
        </w:rPr>
        <w:t xml:space="preserve"> </w:t>
      </w:r>
    </w:p>
    <w:p w:rsidR="00904FC5" w:rsidRPr="00E35F4E" w:rsidRDefault="00904FC5" w:rsidP="00904FC5">
      <w:pPr>
        <w:autoSpaceDE w:val="0"/>
        <w:autoSpaceDN w:val="0"/>
        <w:adjustRightInd w:val="0"/>
        <w:rPr>
          <w:rFonts w:asciiTheme="minorHAnsi" w:hAnsiTheme="minorHAnsi" w:cstheme="minorHAnsi"/>
          <w:sz w:val="20"/>
          <w:szCs w:val="20"/>
          <w:lang w:val="en-GB" w:eastAsia="en-GB"/>
        </w:rPr>
      </w:pPr>
    </w:p>
    <w:p w:rsidR="00F8010E" w:rsidRPr="00E35F4E" w:rsidRDefault="00F125BF" w:rsidP="00904FC5">
      <w:pPr>
        <w:autoSpaceDE w:val="0"/>
        <w:autoSpaceDN w:val="0"/>
        <w:adjustRightInd w:val="0"/>
        <w:rPr>
          <w:rFonts w:asciiTheme="minorHAnsi" w:hAnsiTheme="minorHAnsi" w:cstheme="minorHAnsi"/>
          <w:sz w:val="20"/>
          <w:szCs w:val="20"/>
          <w:lang w:val="en-GB" w:eastAsia="en-GB"/>
        </w:rPr>
      </w:pPr>
      <w:r w:rsidRPr="00E35F4E">
        <w:rPr>
          <w:rFonts w:asciiTheme="minorHAnsi" w:hAnsiTheme="minorHAnsi" w:cstheme="minorHAnsi"/>
          <w:sz w:val="20"/>
          <w:szCs w:val="20"/>
          <w:lang w:val="en-GB" w:eastAsia="en-GB"/>
        </w:rPr>
        <w:t>Stephanie Coneboy</w:t>
      </w:r>
      <w:r w:rsidRPr="00E35F4E">
        <w:rPr>
          <w:rFonts w:asciiTheme="minorHAnsi" w:hAnsiTheme="minorHAnsi" w:cstheme="minorHAnsi"/>
          <w:sz w:val="20"/>
          <w:szCs w:val="20"/>
          <w:lang w:val="en-GB" w:eastAsia="en-GB"/>
        </w:rPr>
        <w:br/>
        <w:t xml:space="preserve">Accounting Officer </w:t>
      </w:r>
    </w:p>
    <w:p w:rsidR="00904FC5" w:rsidRPr="00E35F4E" w:rsidRDefault="00F8010E" w:rsidP="00904FC5">
      <w:pPr>
        <w:autoSpaceDE w:val="0"/>
        <w:autoSpaceDN w:val="0"/>
        <w:adjustRightInd w:val="0"/>
        <w:rPr>
          <w:rFonts w:asciiTheme="minorHAnsi" w:hAnsiTheme="minorHAnsi" w:cstheme="minorHAnsi"/>
          <w:sz w:val="20"/>
          <w:szCs w:val="20"/>
          <w:lang w:val="en-GB" w:eastAsia="en-GB"/>
        </w:rPr>
      </w:pPr>
      <w:r w:rsidRPr="007860CB">
        <w:rPr>
          <w:rFonts w:asciiTheme="minorHAnsi" w:hAnsiTheme="minorHAnsi" w:cstheme="minorHAnsi"/>
          <w:sz w:val="20"/>
          <w:szCs w:val="20"/>
          <w:lang w:val="en-GB" w:eastAsia="en-GB"/>
        </w:rPr>
        <w:t xml:space="preserve">Headteacher – Fitzwaryn School </w:t>
      </w:r>
      <w:r w:rsidR="00F125BF" w:rsidRPr="00E35F4E">
        <w:rPr>
          <w:rFonts w:asciiTheme="minorHAnsi" w:hAnsiTheme="minorHAnsi" w:cstheme="minorHAnsi"/>
          <w:sz w:val="20"/>
          <w:szCs w:val="20"/>
          <w:lang w:val="en-GB" w:eastAsia="en-GB"/>
        </w:rPr>
        <w:br/>
        <w:t>Propeller Academy Trust</w:t>
      </w:r>
    </w:p>
    <w:p w:rsidR="00904FC5" w:rsidRPr="00E35F4E" w:rsidRDefault="00904FC5" w:rsidP="00904FC5">
      <w:pPr>
        <w:autoSpaceDE w:val="0"/>
        <w:autoSpaceDN w:val="0"/>
        <w:adjustRightInd w:val="0"/>
        <w:rPr>
          <w:rFonts w:asciiTheme="minorHAnsi" w:hAnsiTheme="minorHAnsi" w:cstheme="minorHAnsi"/>
          <w:sz w:val="20"/>
          <w:szCs w:val="20"/>
          <w:lang w:val="en-GB" w:eastAsia="en-GB"/>
        </w:rPr>
      </w:pPr>
    </w:p>
    <w:p w:rsidR="00904FC5" w:rsidRPr="00E35F4E" w:rsidRDefault="00904FC5" w:rsidP="00904FC5">
      <w:pPr>
        <w:autoSpaceDE w:val="0"/>
        <w:autoSpaceDN w:val="0"/>
        <w:adjustRightInd w:val="0"/>
        <w:rPr>
          <w:rFonts w:asciiTheme="minorHAnsi" w:hAnsiTheme="minorHAnsi" w:cstheme="minorHAnsi"/>
          <w:sz w:val="20"/>
          <w:szCs w:val="20"/>
          <w:lang w:val="en-GB" w:eastAsia="en-GB"/>
        </w:rPr>
      </w:pPr>
    </w:p>
    <w:p w:rsidR="00904FC5" w:rsidRPr="00E35F4E" w:rsidRDefault="00904FC5" w:rsidP="00904FC5">
      <w:pPr>
        <w:autoSpaceDE w:val="0"/>
        <w:autoSpaceDN w:val="0"/>
        <w:adjustRightInd w:val="0"/>
        <w:rPr>
          <w:rFonts w:asciiTheme="minorHAnsi" w:hAnsiTheme="minorHAnsi" w:cstheme="minorHAnsi"/>
          <w:sz w:val="20"/>
          <w:szCs w:val="20"/>
          <w:lang w:val="en-GB" w:eastAsia="en-GB"/>
        </w:rPr>
      </w:pPr>
    </w:p>
    <w:p w:rsidR="00904FC5" w:rsidRPr="00E35F4E" w:rsidRDefault="00295CDA">
      <w:pPr>
        <w:rPr>
          <w:rFonts w:asciiTheme="minorHAnsi" w:hAnsiTheme="minorHAnsi" w:cstheme="minorHAnsi"/>
          <w:b/>
          <w:sz w:val="22"/>
          <w:szCs w:val="22"/>
        </w:rPr>
      </w:pPr>
      <w:r w:rsidRPr="00E35F4E">
        <w:rPr>
          <w:rFonts w:asciiTheme="minorHAnsi" w:hAnsiTheme="minorHAnsi" w:cstheme="minorHAnsi"/>
          <w:noProof/>
          <w:lang w:val="en-GB" w:eastAsia="en-GB"/>
        </w:rPr>
        <w:drawing>
          <wp:anchor distT="0" distB="0" distL="114300" distR="114300" simplePos="0" relativeHeight="251654144" behindDoc="0" locked="0" layoutInCell="1" allowOverlap="1" wp14:anchorId="63E1471E" wp14:editId="54723233">
            <wp:simplePos x="0" y="0"/>
            <wp:positionH relativeFrom="column">
              <wp:posOffset>1409700</wp:posOffset>
            </wp:positionH>
            <wp:positionV relativeFrom="page">
              <wp:posOffset>8572500</wp:posOffset>
            </wp:positionV>
            <wp:extent cx="4524375" cy="657225"/>
            <wp:effectExtent l="0" t="0" r="9525" b="9525"/>
            <wp:wrapNone/>
            <wp:docPr id="11" name="Picture 11" descr="Registered Office: Abingdon Campus, Wootton Road, Abingdon, Oxon OX14 1GG&#10;Tel: 01235 555585 Fax: 01235 553168 Website: www.pract.org.uk&#10;Corporation Registration No. 834012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stered Office: Abingdon Campus, Wootton Road, Abingdon, Oxon OX14 1GG&#10;Tel: 01235 555585 Fax: 01235 553168 Website: www.pract.org.uk&#10;Corporation Registration No. 8340120&#1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657225"/>
                    </a:xfrm>
                    <a:prstGeom prst="rect">
                      <a:avLst/>
                    </a:prstGeom>
                    <a:noFill/>
                  </pic:spPr>
                </pic:pic>
              </a:graphicData>
            </a:graphic>
            <wp14:sizeRelH relativeFrom="margin">
              <wp14:pctWidth>0</wp14:pctWidth>
            </wp14:sizeRelH>
            <wp14:sizeRelV relativeFrom="margin">
              <wp14:pctHeight>0</wp14:pctHeight>
            </wp14:sizeRelV>
          </wp:anchor>
        </w:drawing>
      </w:r>
      <w:r w:rsidRPr="00E35F4E">
        <w:rPr>
          <w:rFonts w:asciiTheme="minorHAnsi" w:hAnsiTheme="minorHAnsi" w:cstheme="minorHAnsi"/>
          <w:noProof/>
          <w:color w:val="1F497D"/>
          <w:sz w:val="20"/>
          <w:szCs w:val="20"/>
          <w:lang w:val="en-GB" w:eastAsia="en-GB"/>
        </w:rPr>
        <w:drawing>
          <wp:inline distT="0" distB="0" distL="0" distR="0" wp14:anchorId="3BFCA25F" wp14:editId="65EDFA2A">
            <wp:extent cx="1209675" cy="514350"/>
            <wp:effectExtent l="0" t="0" r="9525" b="0"/>
            <wp:docPr id="7" name="Picture 7" descr="TPAT_Logo_5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AT_Logo_5A_RGB"/>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09675" cy="514350"/>
                    </a:xfrm>
                    <a:prstGeom prst="rect">
                      <a:avLst/>
                    </a:prstGeom>
                    <a:noFill/>
                    <a:ln>
                      <a:noFill/>
                    </a:ln>
                  </pic:spPr>
                </pic:pic>
              </a:graphicData>
            </a:graphic>
          </wp:inline>
        </w:drawing>
      </w:r>
      <w:r w:rsidRPr="00E35F4E">
        <w:rPr>
          <w:rFonts w:asciiTheme="minorHAnsi" w:hAnsiTheme="minorHAnsi" w:cstheme="minorHAnsi"/>
          <w:color w:val="1F497D"/>
          <w:sz w:val="20"/>
          <w:szCs w:val="20"/>
          <w:lang w:eastAsia="en-GB"/>
        </w:rPr>
        <w:t xml:space="preserve"> </w:t>
      </w:r>
      <w:r w:rsidR="00904FC5" w:rsidRPr="00E35F4E">
        <w:rPr>
          <w:rFonts w:asciiTheme="minorHAnsi" w:hAnsiTheme="minorHAnsi" w:cstheme="minorHAnsi"/>
          <w:b/>
          <w:sz w:val="22"/>
          <w:szCs w:val="22"/>
        </w:rPr>
        <w:br w:type="page"/>
      </w:r>
    </w:p>
    <w:p w:rsidR="00F125BF" w:rsidRPr="00E35F4E" w:rsidRDefault="005F31CF" w:rsidP="00B0195D">
      <w:pPr>
        <w:rPr>
          <w:rFonts w:asciiTheme="minorHAnsi" w:hAnsiTheme="minorHAnsi" w:cstheme="minorHAnsi"/>
          <w:b/>
          <w:sz w:val="28"/>
          <w:szCs w:val="22"/>
        </w:rPr>
      </w:pPr>
      <w:r w:rsidRPr="00E35F4E">
        <w:rPr>
          <w:rFonts w:asciiTheme="minorHAnsi" w:hAnsiTheme="minorHAnsi" w:cstheme="minorHAnsi"/>
          <w:noProof/>
          <w:sz w:val="22"/>
          <w:szCs w:val="22"/>
          <w:lang w:val="en-GB" w:eastAsia="en-GB"/>
        </w:rPr>
        <w:lastRenderedPageBreak/>
        <w:drawing>
          <wp:anchor distT="0" distB="0" distL="114300" distR="114300" simplePos="0" relativeHeight="251662336" behindDoc="0" locked="0" layoutInCell="1" allowOverlap="1" wp14:anchorId="75A30D6C" wp14:editId="0B46E538">
            <wp:simplePos x="0" y="0"/>
            <wp:positionH relativeFrom="column">
              <wp:posOffset>4362450</wp:posOffset>
            </wp:positionH>
            <wp:positionV relativeFrom="paragraph">
              <wp:posOffset>0</wp:posOffset>
            </wp:positionV>
            <wp:extent cx="1574800" cy="704850"/>
            <wp:effectExtent l="0" t="0" r="6350" b="0"/>
            <wp:wrapNone/>
            <wp:docPr id="14" name="Picture 3" descr="TPAT_Logo_5A_RGB"/>
            <wp:cNvGraphicFramePr/>
            <a:graphic xmlns:a="http://schemas.openxmlformats.org/drawingml/2006/main">
              <a:graphicData uri="http://schemas.openxmlformats.org/drawingml/2006/picture">
                <pic:pic xmlns:pic="http://schemas.openxmlformats.org/drawingml/2006/picture">
                  <pic:nvPicPr>
                    <pic:cNvPr id="4" name="Picture 3" descr="TPAT_Logo_5A_RGB"/>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4800" cy="704850"/>
                    </a:xfrm>
                    <a:prstGeom prst="rect">
                      <a:avLst/>
                    </a:prstGeom>
                    <a:noFill/>
                    <a:ln w="9525">
                      <a:noFill/>
                      <a:miter lim="800000"/>
                      <a:headEnd/>
                      <a:tailEnd/>
                    </a:ln>
                  </pic:spPr>
                </pic:pic>
              </a:graphicData>
            </a:graphic>
          </wp:anchor>
        </w:drawing>
      </w:r>
      <w:r w:rsidR="007215CE">
        <w:rPr>
          <w:rFonts w:asciiTheme="minorHAnsi" w:hAnsiTheme="minorHAnsi" w:cstheme="minorHAnsi"/>
          <w:b/>
          <w:sz w:val="28"/>
          <w:szCs w:val="22"/>
        </w:rPr>
        <w:t>Chief Operations Officer</w:t>
      </w:r>
      <w:r w:rsidR="00F125BF" w:rsidRPr="00E35F4E">
        <w:rPr>
          <w:rFonts w:asciiTheme="minorHAnsi" w:hAnsiTheme="minorHAnsi" w:cstheme="minorHAnsi"/>
          <w:b/>
          <w:sz w:val="28"/>
          <w:szCs w:val="22"/>
        </w:rPr>
        <w:t xml:space="preserve"> </w:t>
      </w:r>
    </w:p>
    <w:p w:rsidR="00F125BF" w:rsidRPr="00E35F4E" w:rsidRDefault="00F125BF" w:rsidP="00F125BF">
      <w:pPr>
        <w:rPr>
          <w:rFonts w:asciiTheme="minorHAnsi" w:hAnsiTheme="minorHAnsi" w:cstheme="minorHAnsi"/>
          <w:b/>
          <w:sz w:val="28"/>
          <w:szCs w:val="22"/>
        </w:rPr>
      </w:pPr>
      <w:r w:rsidRPr="00E35F4E">
        <w:rPr>
          <w:rFonts w:asciiTheme="minorHAnsi" w:hAnsiTheme="minorHAnsi" w:cstheme="minorHAnsi"/>
          <w:b/>
          <w:sz w:val="28"/>
          <w:szCs w:val="22"/>
        </w:rPr>
        <w:t xml:space="preserve">Propeller Academy Trust, Oxfordshire </w:t>
      </w:r>
    </w:p>
    <w:p w:rsidR="00295CDA" w:rsidRPr="00E35F4E" w:rsidRDefault="00295CDA" w:rsidP="00F125BF">
      <w:pPr>
        <w:rPr>
          <w:rFonts w:asciiTheme="minorHAnsi" w:hAnsiTheme="minorHAnsi" w:cstheme="minorHAnsi"/>
          <w:szCs w:val="22"/>
        </w:rPr>
      </w:pPr>
    </w:p>
    <w:p w:rsidR="00F125BF" w:rsidRPr="00E35F4E" w:rsidRDefault="00F125BF" w:rsidP="00F125BF">
      <w:pPr>
        <w:rPr>
          <w:rFonts w:asciiTheme="minorHAnsi" w:hAnsiTheme="minorHAnsi" w:cstheme="minorHAnsi"/>
          <w:szCs w:val="22"/>
        </w:rPr>
      </w:pPr>
      <w:r w:rsidRPr="00E35F4E">
        <w:rPr>
          <w:rFonts w:asciiTheme="minorHAnsi" w:hAnsiTheme="minorHAnsi" w:cstheme="minorHAnsi"/>
          <w:b/>
          <w:szCs w:val="22"/>
        </w:rPr>
        <w:t>Website</w:t>
      </w:r>
      <w:r w:rsidRPr="00E35F4E">
        <w:rPr>
          <w:rFonts w:asciiTheme="minorHAnsi" w:hAnsiTheme="minorHAnsi" w:cstheme="minorHAnsi"/>
          <w:szCs w:val="22"/>
        </w:rPr>
        <w:t xml:space="preserve">: </w:t>
      </w:r>
      <w:hyperlink r:id="rId16" w:history="1">
        <w:r w:rsidR="005F31CF" w:rsidRPr="00E35F4E">
          <w:rPr>
            <w:rStyle w:val="Hyperlink"/>
            <w:rFonts w:asciiTheme="minorHAnsi" w:hAnsiTheme="minorHAnsi" w:cstheme="minorHAnsi"/>
            <w:szCs w:val="22"/>
          </w:rPr>
          <w:t>www.pract.org.uk</w:t>
        </w:r>
      </w:hyperlink>
    </w:p>
    <w:p w:rsidR="00295CDA" w:rsidRPr="00E35F4E" w:rsidRDefault="00295CDA" w:rsidP="00F125BF">
      <w:pPr>
        <w:rPr>
          <w:rFonts w:asciiTheme="minorHAnsi" w:hAnsiTheme="minorHAnsi" w:cstheme="minorHAnsi"/>
          <w:szCs w:val="22"/>
        </w:rPr>
      </w:pPr>
    </w:p>
    <w:p w:rsidR="00F125BF" w:rsidRPr="00E35F4E" w:rsidRDefault="00F125BF" w:rsidP="00F125BF">
      <w:pPr>
        <w:rPr>
          <w:rFonts w:asciiTheme="minorHAnsi" w:hAnsiTheme="minorHAnsi" w:cstheme="minorHAnsi"/>
          <w:color w:val="FF0000"/>
          <w:szCs w:val="22"/>
        </w:rPr>
      </w:pPr>
      <w:r w:rsidRPr="00E35F4E">
        <w:rPr>
          <w:rFonts w:asciiTheme="minorHAnsi" w:hAnsiTheme="minorHAnsi" w:cstheme="minorHAnsi"/>
          <w:b/>
          <w:szCs w:val="22"/>
        </w:rPr>
        <w:t>Salary</w:t>
      </w:r>
      <w:r w:rsidRPr="00E35F4E">
        <w:rPr>
          <w:rFonts w:asciiTheme="minorHAnsi" w:hAnsiTheme="minorHAnsi" w:cstheme="minorHAnsi"/>
          <w:szCs w:val="22"/>
        </w:rPr>
        <w:t>: £47,000.00 - £50,000.00</w:t>
      </w:r>
      <w:r w:rsidR="00F8010E" w:rsidRPr="00E35F4E">
        <w:rPr>
          <w:rFonts w:asciiTheme="minorHAnsi" w:hAnsiTheme="minorHAnsi" w:cstheme="minorHAnsi"/>
          <w:szCs w:val="22"/>
        </w:rPr>
        <w:t xml:space="preserve"> </w:t>
      </w:r>
      <w:r w:rsidR="00F8010E" w:rsidRPr="007860CB">
        <w:rPr>
          <w:rFonts w:asciiTheme="minorHAnsi" w:hAnsiTheme="minorHAnsi" w:cstheme="minorHAnsi"/>
          <w:szCs w:val="22"/>
        </w:rPr>
        <w:t xml:space="preserve">(grade 15) </w:t>
      </w:r>
    </w:p>
    <w:p w:rsidR="00F125BF" w:rsidRPr="00E35F4E" w:rsidRDefault="00F125BF" w:rsidP="00F125BF">
      <w:pPr>
        <w:rPr>
          <w:rFonts w:asciiTheme="minorHAnsi" w:hAnsiTheme="minorHAnsi" w:cstheme="minorHAnsi"/>
          <w:szCs w:val="22"/>
        </w:rPr>
      </w:pPr>
      <w:r w:rsidRPr="00E35F4E">
        <w:rPr>
          <w:rFonts w:asciiTheme="minorHAnsi" w:hAnsiTheme="minorHAnsi" w:cstheme="minorHAnsi"/>
          <w:b/>
          <w:szCs w:val="22"/>
        </w:rPr>
        <w:t>Hours</w:t>
      </w:r>
      <w:r w:rsidRPr="00E35F4E">
        <w:rPr>
          <w:rFonts w:asciiTheme="minorHAnsi" w:hAnsiTheme="minorHAnsi" w:cstheme="minorHAnsi"/>
          <w:szCs w:val="22"/>
        </w:rPr>
        <w:t>: full time</w:t>
      </w:r>
    </w:p>
    <w:p w:rsidR="00F125BF" w:rsidRPr="00E35F4E" w:rsidRDefault="00F125BF" w:rsidP="00F125BF">
      <w:pPr>
        <w:rPr>
          <w:rFonts w:asciiTheme="minorHAnsi" w:hAnsiTheme="minorHAnsi" w:cstheme="minorHAnsi"/>
          <w:color w:val="FF0000"/>
          <w:szCs w:val="22"/>
        </w:rPr>
      </w:pPr>
      <w:r w:rsidRPr="00E35F4E">
        <w:rPr>
          <w:rFonts w:asciiTheme="minorHAnsi" w:hAnsiTheme="minorHAnsi" w:cstheme="minorHAnsi"/>
          <w:b/>
          <w:szCs w:val="22"/>
        </w:rPr>
        <w:t>Start Date</w:t>
      </w:r>
      <w:r w:rsidRPr="00E35F4E">
        <w:rPr>
          <w:rFonts w:asciiTheme="minorHAnsi" w:hAnsiTheme="minorHAnsi" w:cstheme="minorHAnsi"/>
          <w:szCs w:val="22"/>
        </w:rPr>
        <w:t xml:space="preserve">: </w:t>
      </w:r>
      <w:r w:rsidR="00A001DD">
        <w:rPr>
          <w:rFonts w:asciiTheme="minorHAnsi" w:hAnsiTheme="minorHAnsi" w:cstheme="minorHAnsi"/>
          <w:szCs w:val="22"/>
        </w:rPr>
        <w:t>01/11/17</w:t>
      </w:r>
      <w:r w:rsidR="00F8010E" w:rsidRPr="00E35F4E">
        <w:rPr>
          <w:rFonts w:asciiTheme="minorHAnsi" w:hAnsiTheme="minorHAnsi" w:cstheme="minorHAnsi"/>
          <w:color w:val="FF0000"/>
          <w:szCs w:val="22"/>
        </w:rPr>
        <w:t xml:space="preserve"> </w:t>
      </w:r>
      <w:r w:rsidR="00F8010E" w:rsidRPr="007860CB">
        <w:rPr>
          <w:rFonts w:asciiTheme="minorHAnsi" w:hAnsiTheme="minorHAnsi" w:cstheme="minorHAnsi"/>
          <w:szCs w:val="22"/>
        </w:rPr>
        <w:t>(or as soon after as possible)</w:t>
      </w:r>
    </w:p>
    <w:p w:rsidR="00F125BF" w:rsidRPr="00E35F4E" w:rsidRDefault="00F125BF" w:rsidP="00F125BF">
      <w:pPr>
        <w:rPr>
          <w:rFonts w:asciiTheme="minorHAnsi" w:hAnsiTheme="minorHAnsi" w:cstheme="minorHAnsi"/>
          <w:szCs w:val="22"/>
        </w:rPr>
      </w:pPr>
      <w:r w:rsidRPr="00E35F4E">
        <w:rPr>
          <w:rFonts w:asciiTheme="minorHAnsi" w:hAnsiTheme="minorHAnsi" w:cstheme="minorHAnsi"/>
          <w:b/>
          <w:szCs w:val="22"/>
        </w:rPr>
        <w:t>Interviews</w:t>
      </w:r>
      <w:r w:rsidRPr="00E35F4E">
        <w:rPr>
          <w:rFonts w:asciiTheme="minorHAnsi" w:hAnsiTheme="minorHAnsi" w:cstheme="minorHAnsi"/>
          <w:szCs w:val="22"/>
        </w:rPr>
        <w:t xml:space="preserve">: </w:t>
      </w:r>
      <w:r w:rsidR="00A001DD">
        <w:rPr>
          <w:rFonts w:asciiTheme="minorHAnsi" w:hAnsiTheme="minorHAnsi" w:cstheme="minorHAnsi"/>
          <w:szCs w:val="22"/>
        </w:rPr>
        <w:t>week commencing 9</w:t>
      </w:r>
      <w:r w:rsidR="00A001DD" w:rsidRPr="00A001DD">
        <w:rPr>
          <w:rFonts w:asciiTheme="minorHAnsi" w:hAnsiTheme="minorHAnsi" w:cstheme="minorHAnsi"/>
          <w:szCs w:val="22"/>
          <w:vertAlign w:val="superscript"/>
        </w:rPr>
        <w:t>th</w:t>
      </w:r>
      <w:r w:rsidR="00A001DD">
        <w:rPr>
          <w:rFonts w:asciiTheme="minorHAnsi" w:hAnsiTheme="minorHAnsi" w:cstheme="minorHAnsi"/>
          <w:szCs w:val="22"/>
        </w:rPr>
        <w:t xml:space="preserve"> October 2017 </w:t>
      </w:r>
    </w:p>
    <w:p w:rsidR="00F125BF" w:rsidRPr="00E35F4E" w:rsidRDefault="00F125BF" w:rsidP="00F125BF">
      <w:pPr>
        <w:rPr>
          <w:rFonts w:asciiTheme="minorHAnsi" w:hAnsiTheme="minorHAnsi" w:cstheme="minorHAnsi"/>
          <w:szCs w:val="22"/>
        </w:rPr>
      </w:pPr>
      <w:r w:rsidRPr="00E35F4E">
        <w:rPr>
          <w:rFonts w:asciiTheme="minorHAnsi" w:hAnsiTheme="minorHAnsi" w:cstheme="minorHAnsi"/>
          <w:b/>
          <w:szCs w:val="22"/>
        </w:rPr>
        <w:t>Closing date</w:t>
      </w:r>
      <w:r w:rsidRPr="00E35F4E">
        <w:rPr>
          <w:rFonts w:asciiTheme="minorHAnsi" w:hAnsiTheme="minorHAnsi" w:cstheme="minorHAnsi"/>
          <w:szCs w:val="22"/>
        </w:rPr>
        <w:t xml:space="preserve">: </w:t>
      </w:r>
      <w:r w:rsidR="00A001DD">
        <w:rPr>
          <w:rFonts w:asciiTheme="minorHAnsi" w:hAnsiTheme="minorHAnsi" w:cstheme="minorHAnsi"/>
          <w:szCs w:val="22"/>
        </w:rPr>
        <w:t>25</w:t>
      </w:r>
      <w:r w:rsidR="00A001DD" w:rsidRPr="00A001DD">
        <w:rPr>
          <w:rFonts w:asciiTheme="minorHAnsi" w:hAnsiTheme="minorHAnsi" w:cstheme="minorHAnsi"/>
          <w:szCs w:val="22"/>
          <w:vertAlign w:val="superscript"/>
        </w:rPr>
        <w:t>th</w:t>
      </w:r>
      <w:r w:rsidR="00A001DD">
        <w:rPr>
          <w:rFonts w:asciiTheme="minorHAnsi" w:hAnsiTheme="minorHAnsi" w:cstheme="minorHAnsi"/>
          <w:szCs w:val="22"/>
        </w:rPr>
        <w:t xml:space="preserve"> September 2017 </w:t>
      </w:r>
    </w:p>
    <w:p w:rsidR="005F31CF" w:rsidRPr="00E35F4E" w:rsidRDefault="005F31CF" w:rsidP="00F125BF">
      <w:pPr>
        <w:rPr>
          <w:rFonts w:asciiTheme="minorHAnsi" w:hAnsiTheme="minorHAnsi" w:cstheme="minorHAnsi"/>
          <w:szCs w:val="22"/>
        </w:rPr>
      </w:pPr>
    </w:p>
    <w:p w:rsidR="00F125BF" w:rsidRPr="00E35F4E" w:rsidRDefault="00F8010E" w:rsidP="003C09F1">
      <w:pPr>
        <w:rPr>
          <w:rFonts w:asciiTheme="minorHAnsi" w:hAnsiTheme="minorHAnsi" w:cstheme="minorHAnsi"/>
          <w:szCs w:val="22"/>
        </w:rPr>
      </w:pPr>
      <w:r w:rsidRPr="007860CB">
        <w:rPr>
          <w:rFonts w:asciiTheme="minorHAnsi" w:hAnsiTheme="minorHAnsi" w:cstheme="minorHAnsi"/>
          <w:szCs w:val="22"/>
        </w:rPr>
        <w:t xml:space="preserve">The </w:t>
      </w:r>
      <w:r w:rsidR="00F125BF" w:rsidRPr="00E35F4E">
        <w:rPr>
          <w:rFonts w:asciiTheme="minorHAnsi" w:hAnsiTheme="minorHAnsi" w:cstheme="minorHAnsi"/>
          <w:szCs w:val="22"/>
        </w:rPr>
        <w:t xml:space="preserve">Propeller Academy Trust provides outstanding provision from the age of </w:t>
      </w:r>
      <w:r w:rsidRPr="007860CB">
        <w:rPr>
          <w:rFonts w:asciiTheme="minorHAnsi" w:hAnsiTheme="minorHAnsi" w:cstheme="minorHAnsi"/>
          <w:szCs w:val="22"/>
        </w:rPr>
        <w:t>2</w:t>
      </w:r>
      <w:r w:rsidR="00F125BF" w:rsidRPr="00E35F4E">
        <w:rPr>
          <w:rFonts w:asciiTheme="minorHAnsi" w:hAnsiTheme="minorHAnsi" w:cstheme="minorHAnsi"/>
          <w:szCs w:val="22"/>
        </w:rPr>
        <w:t xml:space="preserve"> to 25 for children and young adults with special educational needs. The Trust is seeking to appoint an experienced </w:t>
      </w:r>
      <w:r w:rsidR="007215CE">
        <w:rPr>
          <w:rFonts w:asciiTheme="minorHAnsi" w:hAnsiTheme="minorHAnsi" w:cstheme="minorHAnsi"/>
          <w:szCs w:val="22"/>
        </w:rPr>
        <w:t>Chief Operations Officer</w:t>
      </w:r>
      <w:r w:rsidR="00F125BF" w:rsidRPr="00E35F4E">
        <w:rPr>
          <w:rFonts w:asciiTheme="minorHAnsi" w:hAnsiTheme="minorHAnsi" w:cstheme="minorHAnsi"/>
          <w:szCs w:val="22"/>
        </w:rPr>
        <w:t xml:space="preserve"> to: </w:t>
      </w:r>
    </w:p>
    <w:p w:rsidR="00732909" w:rsidRDefault="00732909" w:rsidP="003C09F1">
      <w:pPr>
        <w:pStyle w:val="ListParagraph"/>
        <w:numPr>
          <w:ilvl w:val="0"/>
          <w:numId w:val="26"/>
        </w:numPr>
        <w:spacing w:after="240"/>
        <w:ind w:left="426" w:hanging="284"/>
        <w:rPr>
          <w:rFonts w:asciiTheme="minorHAnsi" w:hAnsiTheme="minorHAnsi" w:cstheme="minorHAnsi"/>
          <w:szCs w:val="22"/>
        </w:rPr>
      </w:pPr>
      <w:r>
        <w:rPr>
          <w:rFonts w:asciiTheme="minorHAnsi" w:hAnsiTheme="minorHAnsi" w:cstheme="minorHAnsi"/>
          <w:szCs w:val="22"/>
        </w:rPr>
        <w:t>Implement Trust strategy as agreed by the Academy Trust Board</w:t>
      </w:r>
      <w:r w:rsidR="007135B6">
        <w:rPr>
          <w:rFonts w:asciiTheme="minorHAnsi" w:hAnsiTheme="minorHAnsi" w:cstheme="minorHAnsi"/>
          <w:szCs w:val="22"/>
        </w:rPr>
        <w:t>.</w:t>
      </w:r>
    </w:p>
    <w:p w:rsidR="00732909" w:rsidRDefault="00732909" w:rsidP="003C09F1">
      <w:pPr>
        <w:pStyle w:val="ListParagraph"/>
        <w:numPr>
          <w:ilvl w:val="0"/>
          <w:numId w:val="26"/>
        </w:numPr>
        <w:spacing w:after="240"/>
        <w:ind w:left="426" w:hanging="284"/>
        <w:rPr>
          <w:rFonts w:asciiTheme="minorHAnsi" w:hAnsiTheme="minorHAnsi" w:cstheme="minorHAnsi"/>
          <w:szCs w:val="22"/>
        </w:rPr>
      </w:pPr>
      <w:r>
        <w:rPr>
          <w:rFonts w:asciiTheme="minorHAnsi" w:hAnsiTheme="minorHAnsi" w:cstheme="minorHAnsi"/>
          <w:szCs w:val="22"/>
        </w:rPr>
        <w:t>Represent the Trust with external stakeholders</w:t>
      </w:r>
      <w:r w:rsidR="007135B6">
        <w:rPr>
          <w:rFonts w:asciiTheme="minorHAnsi" w:hAnsiTheme="minorHAnsi" w:cstheme="minorHAnsi"/>
          <w:szCs w:val="22"/>
        </w:rPr>
        <w:t>.</w:t>
      </w:r>
    </w:p>
    <w:p w:rsidR="00732909" w:rsidRDefault="00732909" w:rsidP="003C09F1">
      <w:pPr>
        <w:pStyle w:val="ListParagraph"/>
        <w:numPr>
          <w:ilvl w:val="0"/>
          <w:numId w:val="26"/>
        </w:numPr>
        <w:spacing w:after="240"/>
        <w:ind w:left="426" w:hanging="284"/>
        <w:rPr>
          <w:rFonts w:asciiTheme="minorHAnsi" w:hAnsiTheme="minorHAnsi" w:cstheme="minorHAnsi"/>
          <w:szCs w:val="22"/>
        </w:rPr>
      </w:pPr>
      <w:r>
        <w:rPr>
          <w:rFonts w:asciiTheme="minorHAnsi" w:hAnsiTheme="minorHAnsi" w:cstheme="minorHAnsi"/>
          <w:szCs w:val="22"/>
        </w:rPr>
        <w:t>Ensure that the work of the Trust supports the schools</w:t>
      </w:r>
      <w:r w:rsidR="007135B6">
        <w:rPr>
          <w:rFonts w:asciiTheme="minorHAnsi" w:hAnsiTheme="minorHAnsi" w:cstheme="minorHAnsi"/>
          <w:szCs w:val="22"/>
        </w:rPr>
        <w:t xml:space="preserve"> in the Trust, and enables Head</w:t>
      </w:r>
      <w:r>
        <w:rPr>
          <w:rFonts w:asciiTheme="minorHAnsi" w:hAnsiTheme="minorHAnsi" w:cstheme="minorHAnsi"/>
          <w:szCs w:val="22"/>
        </w:rPr>
        <w:t>teachers to focus on school leadership and outcomes</w:t>
      </w:r>
      <w:r w:rsidR="007135B6">
        <w:rPr>
          <w:rFonts w:asciiTheme="minorHAnsi" w:hAnsiTheme="minorHAnsi" w:cstheme="minorHAnsi"/>
          <w:szCs w:val="22"/>
        </w:rPr>
        <w:t>.</w:t>
      </w:r>
    </w:p>
    <w:p w:rsidR="00F125BF" w:rsidRPr="00E35F4E" w:rsidRDefault="00F125BF" w:rsidP="003C09F1">
      <w:pPr>
        <w:pStyle w:val="ListParagraph"/>
        <w:numPr>
          <w:ilvl w:val="0"/>
          <w:numId w:val="26"/>
        </w:numPr>
        <w:spacing w:after="240"/>
        <w:ind w:left="426" w:hanging="284"/>
        <w:rPr>
          <w:rFonts w:asciiTheme="minorHAnsi" w:hAnsiTheme="minorHAnsi" w:cstheme="minorHAnsi"/>
          <w:szCs w:val="22"/>
        </w:rPr>
      </w:pPr>
      <w:r w:rsidRPr="00E35F4E">
        <w:rPr>
          <w:rFonts w:asciiTheme="minorHAnsi" w:hAnsiTheme="minorHAnsi" w:cstheme="minorHAnsi"/>
          <w:szCs w:val="22"/>
        </w:rPr>
        <w:t xml:space="preserve">Lead on all matters relating to Finance, Personnel, Estates and Facilities Management in </w:t>
      </w:r>
      <w:r w:rsidR="0061393C">
        <w:rPr>
          <w:rFonts w:asciiTheme="minorHAnsi" w:hAnsiTheme="minorHAnsi" w:cstheme="minorHAnsi"/>
          <w:szCs w:val="22"/>
        </w:rPr>
        <w:t>the M</w:t>
      </w:r>
      <w:r w:rsidRPr="00E35F4E">
        <w:rPr>
          <w:rFonts w:asciiTheme="minorHAnsi" w:hAnsiTheme="minorHAnsi" w:cstheme="minorHAnsi"/>
          <w:szCs w:val="22"/>
        </w:rPr>
        <w:t>AT.</w:t>
      </w:r>
    </w:p>
    <w:p w:rsidR="00F125BF" w:rsidRPr="00E35F4E" w:rsidRDefault="00F125BF" w:rsidP="003C09F1">
      <w:pPr>
        <w:pStyle w:val="ListParagraph"/>
        <w:numPr>
          <w:ilvl w:val="0"/>
          <w:numId w:val="26"/>
        </w:numPr>
        <w:spacing w:after="240"/>
        <w:ind w:left="426" w:hanging="284"/>
        <w:rPr>
          <w:rFonts w:asciiTheme="minorHAnsi" w:hAnsiTheme="minorHAnsi" w:cstheme="minorHAnsi"/>
          <w:szCs w:val="22"/>
        </w:rPr>
      </w:pPr>
      <w:r w:rsidRPr="00E35F4E">
        <w:rPr>
          <w:rFonts w:asciiTheme="minorHAnsi" w:hAnsiTheme="minorHAnsi" w:cstheme="minorHAnsi"/>
          <w:szCs w:val="22"/>
        </w:rPr>
        <w:t>Lead in the design and implementation of systems, policies and procedures to ensure compliance in all legislation relating to the MAT.</w:t>
      </w:r>
    </w:p>
    <w:p w:rsidR="00F125BF" w:rsidRPr="00E35F4E" w:rsidRDefault="00F125BF" w:rsidP="003C09F1">
      <w:pPr>
        <w:pStyle w:val="ListParagraph"/>
        <w:numPr>
          <w:ilvl w:val="0"/>
          <w:numId w:val="26"/>
        </w:numPr>
        <w:spacing w:after="240"/>
        <w:ind w:left="426" w:hanging="284"/>
        <w:rPr>
          <w:rFonts w:asciiTheme="minorHAnsi" w:hAnsiTheme="minorHAnsi" w:cstheme="minorHAnsi"/>
          <w:szCs w:val="22"/>
        </w:rPr>
      </w:pPr>
      <w:r w:rsidRPr="00E35F4E">
        <w:rPr>
          <w:rFonts w:asciiTheme="minorHAnsi" w:hAnsiTheme="minorHAnsi" w:cstheme="minorHAnsi"/>
          <w:szCs w:val="22"/>
        </w:rPr>
        <w:t xml:space="preserve">Provide effective and efficient financial, personnel and facilities management and ensure high quality strategic financial planning </w:t>
      </w:r>
      <w:r w:rsidR="0061393C">
        <w:rPr>
          <w:rFonts w:asciiTheme="minorHAnsi" w:hAnsiTheme="minorHAnsi" w:cstheme="minorHAnsi"/>
          <w:szCs w:val="22"/>
        </w:rPr>
        <w:t xml:space="preserve">that </w:t>
      </w:r>
      <w:r w:rsidRPr="00E35F4E">
        <w:rPr>
          <w:rFonts w:asciiTheme="minorHAnsi" w:hAnsiTheme="minorHAnsi" w:cstheme="minorHAnsi"/>
          <w:szCs w:val="22"/>
        </w:rPr>
        <w:t xml:space="preserve">enables the MAT </w:t>
      </w:r>
      <w:r w:rsidR="0061393C">
        <w:rPr>
          <w:rFonts w:asciiTheme="minorHAnsi" w:hAnsiTheme="minorHAnsi" w:cstheme="minorHAnsi"/>
          <w:szCs w:val="22"/>
        </w:rPr>
        <w:t>to make the</w:t>
      </w:r>
      <w:r w:rsidRPr="00E35F4E">
        <w:rPr>
          <w:rFonts w:asciiTheme="minorHAnsi" w:hAnsiTheme="minorHAnsi" w:cstheme="minorHAnsi"/>
          <w:szCs w:val="22"/>
        </w:rPr>
        <w:t xml:space="preserve"> best possible use of its resources and provide the best outcomes for its pupils.</w:t>
      </w:r>
    </w:p>
    <w:p w:rsidR="00F125BF" w:rsidRPr="00E35F4E" w:rsidRDefault="00F125BF" w:rsidP="003C09F1">
      <w:pPr>
        <w:rPr>
          <w:rFonts w:asciiTheme="minorHAnsi" w:hAnsiTheme="minorHAnsi" w:cstheme="minorHAnsi"/>
          <w:szCs w:val="22"/>
        </w:rPr>
      </w:pPr>
      <w:r w:rsidRPr="00E35F4E">
        <w:rPr>
          <w:rFonts w:asciiTheme="minorHAnsi" w:hAnsiTheme="minorHAnsi" w:cstheme="minorHAnsi"/>
          <w:szCs w:val="22"/>
        </w:rPr>
        <w:t>The successful candidate will have:</w:t>
      </w:r>
    </w:p>
    <w:p w:rsidR="00732909" w:rsidRDefault="00F125BF" w:rsidP="003C09F1">
      <w:pPr>
        <w:pStyle w:val="ListParagraph"/>
        <w:numPr>
          <w:ilvl w:val="0"/>
          <w:numId w:val="26"/>
        </w:numPr>
        <w:spacing w:after="240"/>
        <w:ind w:left="426" w:hanging="284"/>
        <w:rPr>
          <w:rFonts w:asciiTheme="minorHAnsi" w:hAnsiTheme="minorHAnsi" w:cstheme="minorHAnsi"/>
          <w:szCs w:val="22"/>
        </w:rPr>
      </w:pPr>
      <w:r w:rsidRPr="00E35F4E">
        <w:rPr>
          <w:rFonts w:asciiTheme="minorHAnsi" w:hAnsiTheme="minorHAnsi" w:cstheme="minorHAnsi"/>
          <w:szCs w:val="22"/>
        </w:rPr>
        <w:t>A strong background in Accountancy</w:t>
      </w:r>
      <w:r w:rsidR="008C697C">
        <w:rPr>
          <w:rFonts w:asciiTheme="minorHAnsi" w:hAnsiTheme="minorHAnsi" w:cstheme="minorHAnsi"/>
          <w:szCs w:val="22"/>
        </w:rPr>
        <w:t xml:space="preserve"> </w:t>
      </w:r>
      <w:r w:rsidR="00732909">
        <w:rPr>
          <w:rFonts w:asciiTheme="minorHAnsi" w:hAnsiTheme="minorHAnsi" w:cstheme="minorHAnsi"/>
          <w:szCs w:val="22"/>
        </w:rPr>
        <w:t>and f</w:t>
      </w:r>
      <w:r w:rsidRPr="00E35F4E">
        <w:rPr>
          <w:rFonts w:asciiTheme="minorHAnsi" w:hAnsiTheme="minorHAnsi" w:cstheme="minorHAnsi"/>
          <w:szCs w:val="22"/>
        </w:rPr>
        <w:t>inance</w:t>
      </w:r>
      <w:r w:rsidR="00732909">
        <w:rPr>
          <w:rFonts w:asciiTheme="minorHAnsi" w:hAnsiTheme="minorHAnsi" w:cstheme="minorHAnsi"/>
          <w:szCs w:val="22"/>
        </w:rPr>
        <w:t>.</w:t>
      </w:r>
    </w:p>
    <w:p w:rsidR="008C697C" w:rsidRDefault="00732909" w:rsidP="003C09F1">
      <w:pPr>
        <w:pStyle w:val="ListParagraph"/>
        <w:numPr>
          <w:ilvl w:val="0"/>
          <w:numId w:val="26"/>
        </w:numPr>
        <w:spacing w:after="240"/>
        <w:ind w:left="426" w:hanging="284"/>
        <w:rPr>
          <w:rFonts w:asciiTheme="minorHAnsi" w:hAnsiTheme="minorHAnsi" w:cstheme="minorHAnsi"/>
          <w:szCs w:val="22"/>
        </w:rPr>
      </w:pPr>
      <w:r>
        <w:rPr>
          <w:rFonts w:asciiTheme="minorHAnsi" w:hAnsiTheme="minorHAnsi" w:cstheme="minorHAnsi"/>
          <w:szCs w:val="22"/>
        </w:rPr>
        <w:t>E</w:t>
      </w:r>
      <w:r w:rsidR="00F125BF" w:rsidRPr="00E35F4E">
        <w:rPr>
          <w:rFonts w:asciiTheme="minorHAnsi" w:hAnsiTheme="minorHAnsi" w:cstheme="minorHAnsi"/>
          <w:szCs w:val="22"/>
        </w:rPr>
        <w:t xml:space="preserve">xperience </w:t>
      </w:r>
      <w:r>
        <w:rPr>
          <w:rFonts w:asciiTheme="minorHAnsi" w:hAnsiTheme="minorHAnsi" w:cstheme="minorHAnsi"/>
          <w:szCs w:val="22"/>
        </w:rPr>
        <w:t xml:space="preserve">in </w:t>
      </w:r>
      <w:r w:rsidR="00F125BF" w:rsidRPr="00E35F4E">
        <w:rPr>
          <w:rFonts w:asciiTheme="minorHAnsi" w:hAnsiTheme="minorHAnsi" w:cstheme="minorHAnsi"/>
          <w:szCs w:val="22"/>
        </w:rPr>
        <w:t xml:space="preserve">managing a team of </w:t>
      </w:r>
      <w:r>
        <w:rPr>
          <w:rFonts w:asciiTheme="minorHAnsi" w:hAnsiTheme="minorHAnsi" w:cstheme="minorHAnsi"/>
          <w:szCs w:val="22"/>
        </w:rPr>
        <w:t xml:space="preserve">staff working in areas such as </w:t>
      </w:r>
      <w:r w:rsidRPr="00E35F4E">
        <w:rPr>
          <w:rFonts w:asciiTheme="minorHAnsi" w:hAnsiTheme="minorHAnsi" w:cstheme="minorHAnsi"/>
          <w:szCs w:val="22"/>
        </w:rPr>
        <w:t>Estates management, Education and Human Resources</w:t>
      </w:r>
      <w:r>
        <w:rPr>
          <w:rFonts w:asciiTheme="minorHAnsi" w:hAnsiTheme="minorHAnsi" w:cstheme="minorHAnsi"/>
          <w:szCs w:val="22"/>
        </w:rPr>
        <w:t>.</w:t>
      </w:r>
      <w:r w:rsidRPr="00E35F4E" w:rsidDel="00732909">
        <w:rPr>
          <w:rFonts w:asciiTheme="minorHAnsi" w:hAnsiTheme="minorHAnsi" w:cstheme="minorHAnsi"/>
          <w:szCs w:val="22"/>
        </w:rPr>
        <w:t xml:space="preserve"> </w:t>
      </w:r>
    </w:p>
    <w:p w:rsidR="00F125BF" w:rsidRPr="00E35F4E" w:rsidRDefault="00732909" w:rsidP="003C09F1">
      <w:pPr>
        <w:pStyle w:val="ListParagraph"/>
        <w:numPr>
          <w:ilvl w:val="0"/>
          <w:numId w:val="26"/>
        </w:numPr>
        <w:spacing w:after="240"/>
        <w:ind w:left="426" w:hanging="284"/>
        <w:rPr>
          <w:rFonts w:asciiTheme="minorHAnsi" w:hAnsiTheme="minorHAnsi" w:cstheme="minorHAnsi"/>
          <w:szCs w:val="22"/>
        </w:rPr>
      </w:pPr>
      <w:r>
        <w:rPr>
          <w:rFonts w:asciiTheme="minorHAnsi" w:hAnsiTheme="minorHAnsi" w:cstheme="minorHAnsi"/>
          <w:szCs w:val="22"/>
        </w:rPr>
        <w:t xml:space="preserve">Outstanding communication skills (written and presentational) in order </w:t>
      </w:r>
      <w:r w:rsidR="00F125BF" w:rsidRPr="00E35F4E">
        <w:rPr>
          <w:rFonts w:asciiTheme="minorHAnsi" w:hAnsiTheme="minorHAnsi" w:cstheme="minorHAnsi"/>
          <w:szCs w:val="22"/>
        </w:rPr>
        <w:t xml:space="preserve"> to work closely with the Directors and Local Governors, </w:t>
      </w:r>
      <w:r w:rsidR="00F8010E" w:rsidRPr="007860CB">
        <w:rPr>
          <w:rFonts w:asciiTheme="minorHAnsi" w:hAnsiTheme="minorHAnsi" w:cstheme="minorHAnsi"/>
          <w:szCs w:val="22"/>
        </w:rPr>
        <w:t>to be a member of the</w:t>
      </w:r>
      <w:r w:rsidR="00F125BF" w:rsidRPr="007860CB">
        <w:rPr>
          <w:rFonts w:asciiTheme="minorHAnsi" w:hAnsiTheme="minorHAnsi" w:cstheme="minorHAnsi"/>
          <w:szCs w:val="22"/>
        </w:rPr>
        <w:t xml:space="preserve"> </w:t>
      </w:r>
      <w:r w:rsidR="00A25AC3">
        <w:rPr>
          <w:rFonts w:asciiTheme="minorHAnsi" w:hAnsiTheme="minorHAnsi" w:cstheme="minorHAnsi"/>
          <w:szCs w:val="22"/>
        </w:rPr>
        <w:t xml:space="preserve">School </w:t>
      </w:r>
      <w:r w:rsidR="00F125BF" w:rsidRPr="00E35F4E">
        <w:rPr>
          <w:rFonts w:asciiTheme="minorHAnsi" w:hAnsiTheme="minorHAnsi" w:cstheme="minorHAnsi"/>
          <w:szCs w:val="22"/>
        </w:rPr>
        <w:t>Senior Leadership Teams, and to develop effective relationships with staff, pupils, parents, governors, local businesses, and other stakeholders.</w:t>
      </w:r>
    </w:p>
    <w:p w:rsidR="00F125BF" w:rsidRPr="00E35F4E" w:rsidRDefault="00F125BF" w:rsidP="003C09F1">
      <w:pPr>
        <w:spacing w:after="240"/>
        <w:rPr>
          <w:rFonts w:asciiTheme="minorHAnsi" w:hAnsiTheme="minorHAnsi" w:cstheme="minorHAnsi"/>
          <w:szCs w:val="22"/>
        </w:rPr>
      </w:pPr>
      <w:r w:rsidRPr="00E35F4E">
        <w:rPr>
          <w:rFonts w:asciiTheme="minorHAnsi" w:hAnsiTheme="minorHAnsi" w:cstheme="minorHAnsi"/>
          <w:szCs w:val="22"/>
        </w:rPr>
        <w:t>The successful applicant will be expected to attend each school on a regular basis, and must therefore be mobile and willing to work across all sites</w:t>
      </w:r>
      <w:r w:rsidR="00F8010E" w:rsidRPr="007860CB">
        <w:rPr>
          <w:rFonts w:asciiTheme="minorHAnsi" w:hAnsiTheme="minorHAnsi" w:cstheme="minorHAnsi"/>
          <w:szCs w:val="22"/>
        </w:rPr>
        <w:t>,</w:t>
      </w:r>
      <w:r w:rsidR="00F8010E" w:rsidRPr="00E35F4E">
        <w:rPr>
          <w:rFonts w:asciiTheme="minorHAnsi" w:hAnsiTheme="minorHAnsi" w:cstheme="minorHAnsi"/>
          <w:color w:val="FF0000"/>
          <w:szCs w:val="22"/>
        </w:rPr>
        <w:t xml:space="preserve"> </w:t>
      </w:r>
      <w:r w:rsidR="00F8010E" w:rsidRPr="007860CB">
        <w:rPr>
          <w:rFonts w:asciiTheme="minorHAnsi" w:hAnsiTheme="minorHAnsi" w:cstheme="minorHAnsi"/>
          <w:szCs w:val="22"/>
        </w:rPr>
        <w:t>including the college</w:t>
      </w:r>
      <w:r w:rsidRPr="007860CB">
        <w:rPr>
          <w:rFonts w:asciiTheme="minorHAnsi" w:hAnsiTheme="minorHAnsi" w:cstheme="minorHAnsi"/>
          <w:szCs w:val="22"/>
        </w:rPr>
        <w:t xml:space="preserve"> </w:t>
      </w:r>
      <w:r w:rsidRPr="00E35F4E">
        <w:rPr>
          <w:rFonts w:asciiTheme="minorHAnsi" w:hAnsiTheme="minorHAnsi" w:cstheme="minorHAnsi"/>
          <w:szCs w:val="22"/>
        </w:rPr>
        <w:t xml:space="preserve">and will also be required to attend evening meetings when necessary. </w:t>
      </w:r>
    </w:p>
    <w:p w:rsidR="00F125BF" w:rsidRPr="00E35F4E" w:rsidRDefault="00F125BF" w:rsidP="003C09F1">
      <w:pPr>
        <w:spacing w:after="240"/>
        <w:rPr>
          <w:rFonts w:asciiTheme="minorHAnsi" w:hAnsiTheme="minorHAnsi" w:cstheme="minorHAnsi"/>
          <w:b/>
          <w:szCs w:val="22"/>
        </w:rPr>
      </w:pPr>
      <w:r w:rsidRPr="00E35F4E">
        <w:rPr>
          <w:rFonts w:asciiTheme="minorHAnsi" w:hAnsiTheme="minorHAnsi" w:cstheme="minorHAnsi"/>
          <w:b/>
          <w:szCs w:val="22"/>
        </w:rPr>
        <w:t xml:space="preserve">The deadline for completed application forms is 5.00pm, Monday </w:t>
      </w:r>
      <w:r w:rsidR="00B0195D">
        <w:rPr>
          <w:rFonts w:asciiTheme="minorHAnsi" w:hAnsiTheme="minorHAnsi" w:cstheme="minorHAnsi"/>
          <w:b/>
          <w:szCs w:val="22"/>
        </w:rPr>
        <w:t>25 September</w:t>
      </w:r>
      <w:r w:rsidRPr="00E35F4E">
        <w:rPr>
          <w:rFonts w:asciiTheme="minorHAnsi" w:hAnsiTheme="minorHAnsi" w:cstheme="minorHAnsi"/>
          <w:b/>
          <w:szCs w:val="22"/>
        </w:rPr>
        <w:t xml:space="preserve"> 2017 and interviews will take place </w:t>
      </w:r>
      <w:r w:rsidR="00B0195D">
        <w:rPr>
          <w:rFonts w:asciiTheme="minorHAnsi" w:hAnsiTheme="minorHAnsi" w:cstheme="minorHAnsi"/>
          <w:b/>
          <w:szCs w:val="22"/>
        </w:rPr>
        <w:t xml:space="preserve">during the week commencing </w:t>
      </w:r>
      <w:r w:rsidR="007135B6">
        <w:rPr>
          <w:rFonts w:asciiTheme="minorHAnsi" w:hAnsiTheme="minorHAnsi" w:cstheme="minorHAnsi"/>
          <w:b/>
          <w:szCs w:val="22"/>
        </w:rPr>
        <w:t xml:space="preserve">Monday </w:t>
      </w:r>
      <w:r w:rsidR="00B0195D">
        <w:rPr>
          <w:rFonts w:asciiTheme="minorHAnsi" w:hAnsiTheme="minorHAnsi" w:cstheme="minorHAnsi"/>
          <w:b/>
          <w:szCs w:val="22"/>
        </w:rPr>
        <w:t>9 October</w:t>
      </w:r>
      <w:r w:rsidRPr="00E35F4E">
        <w:rPr>
          <w:rFonts w:asciiTheme="minorHAnsi" w:hAnsiTheme="minorHAnsi" w:cstheme="minorHAnsi"/>
          <w:b/>
          <w:szCs w:val="22"/>
        </w:rPr>
        <w:t xml:space="preserve"> 2017.</w:t>
      </w:r>
    </w:p>
    <w:p w:rsidR="00F125BF" w:rsidRPr="00E35F4E" w:rsidRDefault="00F125BF" w:rsidP="003C09F1">
      <w:pPr>
        <w:spacing w:after="240"/>
        <w:rPr>
          <w:rFonts w:asciiTheme="minorHAnsi" w:hAnsiTheme="minorHAnsi" w:cstheme="minorHAnsi"/>
          <w:szCs w:val="22"/>
        </w:rPr>
      </w:pPr>
      <w:r w:rsidRPr="00E35F4E">
        <w:rPr>
          <w:rFonts w:asciiTheme="minorHAnsi" w:hAnsiTheme="minorHAnsi" w:cstheme="minorHAnsi"/>
          <w:szCs w:val="22"/>
        </w:rPr>
        <w:t xml:space="preserve">Applications will be welcomed from accomplished, experienced </w:t>
      </w:r>
      <w:r w:rsidR="007215CE">
        <w:rPr>
          <w:rFonts w:asciiTheme="minorHAnsi" w:hAnsiTheme="minorHAnsi" w:cstheme="minorHAnsi"/>
          <w:szCs w:val="22"/>
        </w:rPr>
        <w:t>COO</w:t>
      </w:r>
      <w:r w:rsidRPr="00E35F4E">
        <w:rPr>
          <w:rFonts w:asciiTheme="minorHAnsi" w:hAnsiTheme="minorHAnsi" w:cstheme="minorHAnsi"/>
          <w:szCs w:val="22"/>
        </w:rPr>
        <w:t xml:space="preserve">s from Education or non-Education Sectors, Public or Private Sectors. </w:t>
      </w:r>
      <w:r w:rsidR="003C09F1" w:rsidRPr="00E35F4E">
        <w:rPr>
          <w:rFonts w:asciiTheme="minorHAnsi" w:hAnsiTheme="minorHAnsi" w:cstheme="minorHAnsi"/>
          <w:szCs w:val="22"/>
        </w:rPr>
        <w:t xml:space="preserve">A DSBM (Diploma in School Business Management) or an Accountancy qualification </w:t>
      </w:r>
      <w:r w:rsidR="00B0195D">
        <w:rPr>
          <w:rFonts w:asciiTheme="minorHAnsi" w:hAnsiTheme="minorHAnsi" w:cstheme="minorHAnsi"/>
          <w:szCs w:val="22"/>
        </w:rPr>
        <w:t>is</w:t>
      </w:r>
      <w:r w:rsidR="003C09F1" w:rsidRPr="00E35F4E">
        <w:rPr>
          <w:rFonts w:asciiTheme="minorHAnsi" w:hAnsiTheme="minorHAnsi" w:cstheme="minorHAnsi"/>
          <w:szCs w:val="22"/>
        </w:rPr>
        <w:t xml:space="preserve"> desirable but not essential.</w:t>
      </w:r>
    </w:p>
    <w:p w:rsidR="008C697C" w:rsidRDefault="00B0195D">
      <w:pPr>
        <w:rPr>
          <w:rFonts w:asciiTheme="minorHAnsi" w:hAnsiTheme="minorHAnsi" w:cstheme="minorHAnsi"/>
          <w:b/>
          <w:sz w:val="22"/>
          <w:szCs w:val="22"/>
        </w:rPr>
      </w:pPr>
      <w:r w:rsidRPr="00E35F4E">
        <w:rPr>
          <w:rFonts w:asciiTheme="minorHAnsi" w:hAnsiTheme="minorHAnsi" w:cstheme="minorHAnsi"/>
          <w:szCs w:val="22"/>
        </w:rPr>
        <w:t xml:space="preserve">Completed applications should be emailed to Carole Hollister </w:t>
      </w:r>
      <w:hyperlink r:id="rId17" w:history="1">
        <w:r w:rsidRPr="00E35F4E">
          <w:rPr>
            <w:rStyle w:val="Hyperlink"/>
            <w:rFonts w:asciiTheme="minorHAnsi" w:hAnsiTheme="minorHAnsi" w:cstheme="minorHAnsi"/>
            <w:szCs w:val="22"/>
          </w:rPr>
          <w:t>chol0126@fitzwaryn.oxon.sch.uk</w:t>
        </w:r>
      </w:hyperlink>
      <w:r w:rsidR="008C697C">
        <w:rPr>
          <w:rFonts w:asciiTheme="minorHAnsi" w:hAnsiTheme="minorHAnsi" w:cstheme="minorHAnsi"/>
          <w:b/>
          <w:sz w:val="22"/>
          <w:szCs w:val="22"/>
        </w:rPr>
        <w:br w:type="page"/>
      </w:r>
    </w:p>
    <w:p w:rsidR="00F125BF" w:rsidRPr="00E35F4E" w:rsidRDefault="00F125BF" w:rsidP="00F125BF">
      <w:pPr>
        <w:rPr>
          <w:rFonts w:asciiTheme="minorHAnsi" w:hAnsiTheme="minorHAnsi" w:cstheme="minorHAnsi"/>
          <w:szCs w:val="22"/>
        </w:rPr>
      </w:pPr>
    </w:p>
    <w:p w:rsidR="00295CDA" w:rsidRPr="00E35F4E" w:rsidRDefault="00295CDA">
      <w:pPr>
        <w:rPr>
          <w:rFonts w:asciiTheme="minorHAnsi" w:hAnsiTheme="minorHAnsi" w:cstheme="minorHAnsi"/>
          <w:b/>
          <w:sz w:val="22"/>
          <w:szCs w:val="22"/>
        </w:rPr>
      </w:pPr>
    </w:p>
    <w:p w:rsidR="002C3961" w:rsidRPr="00E35F4E" w:rsidRDefault="005F31CF" w:rsidP="002C3961">
      <w:pPr>
        <w:jc w:val="center"/>
        <w:rPr>
          <w:rFonts w:asciiTheme="minorHAnsi" w:hAnsiTheme="minorHAnsi" w:cstheme="minorHAnsi"/>
          <w:b/>
          <w:sz w:val="28"/>
          <w:szCs w:val="22"/>
        </w:rPr>
      </w:pPr>
      <w:r w:rsidRPr="00E35F4E">
        <w:rPr>
          <w:rFonts w:asciiTheme="minorHAnsi" w:hAnsiTheme="minorHAnsi" w:cstheme="minorHAnsi"/>
          <w:noProof/>
          <w:sz w:val="32"/>
          <w:lang w:val="en-GB" w:eastAsia="en-GB"/>
        </w:rPr>
        <w:drawing>
          <wp:anchor distT="0" distB="0" distL="114300" distR="114300" simplePos="0" relativeHeight="251661312" behindDoc="1" locked="0" layoutInCell="1" allowOverlap="1" wp14:anchorId="39D447EC" wp14:editId="1FD7F384">
            <wp:simplePos x="0" y="0"/>
            <wp:positionH relativeFrom="column">
              <wp:posOffset>381000</wp:posOffset>
            </wp:positionH>
            <wp:positionV relativeFrom="paragraph">
              <wp:posOffset>9525</wp:posOffset>
            </wp:positionV>
            <wp:extent cx="447675" cy="533400"/>
            <wp:effectExtent l="0" t="0" r="9525" b="0"/>
            <wp:wrapNone/>
            <wp:docPr id="13" name="Picture 13" descr="FitzwarynShield"/>
            <wp:cNvGraphicFramePr/>
            <a:graphic xmlns:a="http://schemas.openxmlformats.org/drawingml/2006/main">
              <a:graphicData uri="http://schemas.openxmlformats.org/drawingml/2006/picture">
                <pic:pic xmlns:pic="http://schemas.openxmlformats.org/drawingml/2006/picture">
                  <pic:nvPicPr>
                    <pic:cNvPr id="2" name="Picture 2" descr="FitzwarynShield"/>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95CDA" w:rsidRPr="00E35F4E">
        <w:rPr>
          <w:rFonts w:asciiTheme="minorHAnsi" w:hAnsiTheme="minorHAnsi" w:cstheme="minorHAnsi"/>
          <w:noProof/>
          <w:color w:val="1F497D"/>
          <w:sz w:val="32"/>
          <w:lang w:val="en-GB" w:eastAsia="en-GB"/>
        </w:rPr>
        <w:drawing>
          <wp:anchor distT="0" distB="0" distL="114300" distR="114300" simplePos="0" relativeHeight="251658240" behindDoc="1" locked="0" layoutInCell="1" allowOverlap="1" wp14:anchorId="3AA5CD12" wp14:editId="05B8F546">
            <wp:simplePos x="0" y="0"/>
            <wp:positionH relativeFrom="column">
              <wp:posOffset>4762500</wp:posOffset>
            </wp:positionH>
            <wp:positionV relativeFrom="paragraph">
              <wp:posOffset>9525</wp:posOffset>
            </wp:positionV>
            <wp:extent cx="1171575" cy="419100"/>
            <wp:effectExtent l="0" t="0" r="9525" b="0"/>
            <wp:wrapNone/>
            <wp:docPr id="12" name="Picture 12" descr="cid:image002.png@01D2E524.6A4D9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2E524.6A4D9B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715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5CE">
        <w:rPr>
          <w:rFonts w:asciiTheme="minorHAnsi" w:hAnsiTheme="minorHAnsi" w:cstheme="minorHAnsi"/>
          <w:b/>
          <w:sz w:val="28"/>
          <w:szCs w:val="22"/>
        </w:rPr>
        <w:t>Chief Operations Officer</w:t>
      </w:r>
    </w:p>
    <w:p w:rsidR="002B4394" w:rsidRPr="00E35F4E" w:rsidRDefault="002C3961" w:rsidP="002C3961">
      <w:pPr>
        <w:jc w:val="center"/>
        <w:rPr>
          <w:rFonts w:asciiTheme="minorHAnsi" w:hAnsiTheme="minorHAnsi" w:cstheme="minorHAnsi"/>
          <w:b/>
          <w:sz w:val="28"/>
          <w:szCs w:val="22"/>
        </w:rPr>
      </w:pPr>
      <w:r w:rsidRPr="00E35F4E">
        <w:rPr>
          <w:rFonts w:asciiTheme="minorHAnsi" w:hAnsiTheme="minorHAnsi" w:cstheme="minorHAnsi"/>
          <w:b/>
          <w:sz w:val="28"/>
          <w:szCs w:val="22"/>
        </w:rPr>
        <w:t>Job Description</w:t>
      </w:r>
      <w:r w:rsidR="00295CDA" w:rsidRPr="00E35F4E">
        <w:rPr>
          <w:rFonts w:asciiTheme="minorHAnsi" w:hAnsiTheme="minorHAnsi" w:cstheme="minorHAnsi"/>
          <w:color w:val="1F497D"/>
          <w:sz w:val="32"/>
          <w:lang w:eastAsia="en-GB"/>
        </w:rPr>
        <w:t xml:space="preserve"> </w:t>
      </w:r>
    </w:p>
    <w:p w:rsidR="00907181" w:rsidRPr="00E35F4E" w:rsidRDefault="002B4394" w:rsidP="002C3961">
      <w:pPr>
        <w:jc w:val="center"/>
        <w:rPr>
          <w:rFonts w:asciiTheme="minorHAnsi" w:hAnsiTheme="minorHAnsi" w:cstheme="minorHAnsi"/>
          <w:sz w:val="22"/>
          <w:szCs w:val="22"/>
        </w:rPr>
      </w:pPr>
      <w:r w:rsidRPr="00E35F4E">
        <w:rPr>
          <w:rFonts w:asciiTheme="minorHAnsi" w:hAnsiTheme="minorHAnsi" w:cstheme="minorHAnsi"/>
          <w:sz w:val="22"/>
          <w:szCs w:val="22"/>
        </w:rPr>
        <w:t>(Updated Ju</w:t>
      </w:r>
      <w:r w:rsidR="007135B6">
        <w:rPr>
          <w:rFonts w:asciiTheme="minorHAnsi" w:hAnsiTheme="minorHAnsi" w:cstheme="minorHAnsi"/>
          <w:sz w:val="22"/>
          <w:szCs w:val="22"/>
        </w:rPr>
        <w:t>ly</w:t>
      </w:r>
      <w:r w:rsidRPr="00E35F4E">
        <w:rPr>
          <w:rFonts w:asciiTheme="minorHAnsi" w:hAnsiTheme="minorHAnsi" w:cstheme="minorHAnsi"/>
          <w:sz w:val="22"/>
          <w:szCs w:val="22"/>
        </w:rPr>
        <w:t xml:space="preserve"> 2017)</w:t>
      </w:r>
      <w:r w:rsidR="002C3961" w:rsidRPr="00E35F4E">
        <w:rPr>
          <w:rFonts w:asciiTheme="minorHAnsi" w:hAnsiTheme="minorHAnsi" w:cstheme="minorHAnsi"/>
          <w:sz w:val="22"/>
          <w:szCs w:val="22"/>
        </w:rPr>
        <w:t xml:space="preserve">  </w:t>
      </w:r>
    </w:p>
    <w:p w:rsidR="002C3961" w:rsidRPr="00E35F4E" w:rsidRDefault="002C3961" w:rsidP="002C3961">
      <w:pPr>
        <w:jc w:val="center"/>
        <w:rPr>
          <w:rFonts w:asciiTheme="minorHAnsi" w:hAnsiTheme="minorHAnsi" w:cstheme="minorHAnsi"/>
          <w:sz w:val="22"/>
          <w:szCs w:val="22"/>
        </w:rPr>
      </w:pPr>
    </w:p>
    <w:p w:rsidR="005F31CF" w:rsidRPr="00E35F4E" w:rsidRDefault="005F31CF" w:rsidP="002C3961">
      <w:pPr>
        <w:rPr>
          <w:rFonts w:asciiTheme="minorHAnsi" w:hAnsiTheme="minorHAnsi" w:cstheme="minorHAnsi"/>
          <w:b/>
          <w:sz w:val="22"/>
          <w:szCs w:val="22"/>
        </w:rPr>
      </w:pPr>
    </w:p>
    <w:p w:rsidR="005F31CF" w:rsidRPr="00E35F4E" w:rsidRDefault="005F31CF" w:rsidP="002C3961">
      <w:pPr>
        <w:rPr>
          <w:rFonts w:asciiTheme="minorHAnsi" w:hAnsiTheme="minorHAnsi" w:cstheme="minorHAnsi"/>
          <w:b/>
          <w:sz w:val="22"/>
          <w:szCs w:val="22"/>
        </w:rPr>
      </w:pPr>
    </w:p>
    <w:p w:rsidR="005F31CF" w:rsidRPr="00E35F4E" w:rsidRDefault="005F31CF" w:rsidP="002C3961">
      <w:pPr>
        <w:rPr>
          <w:rFonts w:asciiTheme="minorHAnsi" w:hAnsiTheme="minorHAnsi" w:cstheme="minorHAnsi"/>
          <w:b/>
          <w:sz w:val="22"/>
          <w:szCs w:val="22"/>
        </w:rPr>
      </w:pPr>
    </w:p>
    <w:p w:rsidR="002C3961" w:rsidRPr="00E35F4E" w:rsidRDefault="002C3961" w:rsidP="002C3961">
      <w:pPr>
        <w:rPr>
          <w:rFonts w:asciiTheme="minorHAnsi" w:hAnsiTheme="minorHAnsi" w:cstheme="minorHAnsi"/>
          <w:b/>
          <w:sz w:val="22"/>
          <w:szCs w:val="22"/>
        </w:rPr>
      </w:pPr>
      <w:r w:rsidRPr="00E35F4E">
        <w:rPr>
          <w:rFonts w:asciiTheme="minorHAnsi" w:hAnsiTheme="minorHAnsi" w:cstheme="minorHAnsi"/>
          <w:b/>
          <w:sz w:val="22"/>
          <w:szCs w:val="22"/>
        </w:rPr>
        <w:t xml:space="preserve">Background to the post </w:t>
      </w:r>
    </w:p>
    <w:p w:rsidR="00E938FF" w:rsidRPr="00E35F4E" w:rsidRDefault="002C3961" w:rsidP="002C3961">
      <w:pPr>
        <w:rPr>
          <w:rFonts w:asciiTheme="minorHAnsi" w:hAnsiTheme="minorHAnsi" w:cstheme="minorHAnsi"/>
          <w:sz w:val="22"/>
          <w:szCs w:val="22"/>
        </w:rPr>
      </w:pPr>
      <w:r w:rsidRPr="00E35F4E">
        <w:rPr>
          <w:rFonts w:asciiTheme="minorHAnsi" w:hAnsiTheme="minorHAnsi" w:cstheme="minorHAnsi"/>
          <w:sz w:val="22"/>
          <w:szCs w:val="22"/>
        </w:rPr>
        <w:t xml:space="preserve">The Propeller Academy </w:t>
      </w:r>
      <w:r w:rsidR="00A7416E" w:rsidRPr="00E35F4E">
        <w:rPr>
          <w:rFonts w:asciiTheme="minorHAnsi" w:hAnsiTheme="minorHAnsi" w:cstheme="minorHAnsi"/>
          <w:sz w:val="22"/>
          <w:szCs w:val="22"/>
        </w:rPr>
        <w:t>Trust</w:t>
      </w:r>
      <w:r w:rsidRPr="00E35F4E">
        <w:rPr>
          <w:rFonts w:asciiTheme="minorHAnsi" w:hAnsiTheme="minorHAnsi" w:cstheme="minorHAnsi"/>
          <w:sz w:val="22"/>
          <w:szCs w:val="22"/>
        </w:rPr>
        <w:t xml:space="preserve"> is a Multi – Academy </w:t>
      </w:r>
      <w:r w:rsidR="00A7416E" w:rsidRPr="00E35F4E">
        <w:rPr>
          <w:rFonts w:asciiTheme="minorHAnsi" w:hAnsiTheme="minorHAnsi" w:cstheme="minorHAnsi"/>
          <w:sz w:val="22"/>
          <w:szCs w:val="22"/>
        </w:rPr>
        <w:t>Trust</w:t>
      </w:r>
      <w:r w:rsidRPr="00E35F4E">
        <w:rPr>
          <w:rFonts w:asciiTheme="minorHAnsi" w:hAnsiTheme="minorHAnsi" w:cstheme="minorHAnsi"/>
          <w:sz w:val="22"/>
          <w:szCs w:val="22"/>
        </w:rPr>
        <w:t xml:space="preserve"> which currently includes two Special Schools in Oxfordshire, Fitzwaryn in Wantage and Kingfisher in Abingdon and </w:t>
      </w:r>
      <w:r w:rsidR="00E938FF" w:rsidRPr="00E35F4E">
        <w:rPr>
          <w:rFonts w:asciiTheme="minorHAnsi" w:hAnsiTheme="minorHAnsi" w:cstheme="minorHAnsi"/>
          <w:sz w:val="22"/>
          <w:szCs w:val="22"/>
        </w:rPr>
        <w:t xml:space="preserve">is </w:t>
      </w:r>
      <w:r w:rsidRPr="00E35F4E">
        <w:rPr>
          <w:rFonts w:asciiTheme="minorHAnsi" w:hAnsiTheme="minorHAnsi" w:cstheme="minorHAnsi"/>
          <w:sz w:val="22"/>
          <w:szCs w:val="22"/>
        </w:rPr>
        <w:t xml:space="preserve">supported by Abingdon and Witney College. The MAT was formed in February </w:t>
      </w:r>
      <w:r w:rsidR="009A4500">
        <w:rPr>
          <w:rFonts w:asciiTheme="minorHAnsi" w:hAnsiTheme="minorHAnsi" w:cstheme="minorHAnsi"/>
          <w:sz w:val="22"/>
          <w:szCs w:val="22"/>
        </w:rPr>
        <w:t>2013. B</w:t>
      </w:r>
      <w:r w:rsidRPr="00E35F4E">
        <w:rPr>
          <w:rFonts w:asciiTheme="minorHAnsi" w:hAnsiTheme="minorHAnsi" w:cstheme="minorHAnsi"/>
          <w:sz w:val="22"/>
          <w:szCs w:val="22"/>
        </w:rPr>
        <w:t xml:space="preserve">oth schools have their own Headteachers and Local Governing Bodies. </w:t>
      </w:r>
    </w:p>
    <w:p w:rsidR="002C3961" w:rsidRPr="00E35F4E" w:rsidRDefault="002C3961" w:rsidP="002C3961">
      <w:pPr>
        <w:rPr>
          <w:rFonts w:asciiTheme="minorHAnsi" w:hAnsiTheme="minorHAnsi" w:cstheme="minorHAnsi"/>
          <w:sz w:val="22"/>
          <w:szCs w:val="22"/>
        </w:rPr>
      </w:pPr>
      <w:r w:rsidRPr="00E35F4E">
        <w:rPr>
          <w:rFonts w:asciiTheme="minorHAnsi" w:hAnsiTheme="minorHAnsi" w:cstheme="minorHAnsi"/>
          <w:sz w:val="22"/>
          <w:szCs w:val="22"/>
        </w:rPr>
        <w:t xml:space="preserve">The </w:t>
      </w:r>
      <w:r w:rsidR="007215CE">
        <w:rPr>
          <w:rFonts w:asciiTheme="minorHAnsi" w:hAnsiTheme="minorHAnsi" w:cstheme="minorHAnsi"/>
          <w:sz w:val="22"/>
          <w:szCs w:val="22"/>
        </w:rPr>
        <w:t>Chief Operations Officer</w:t>
      </w:r>
      <w:r w:rsidRPr="00E35F4E">
        <w:rPr>
          <w:rFonts w:asciiTheme="minorHAnsi" w:hAnsiTheme="minorHAnsi" w:cstheme="minorHAnsi"/>
          <w:sz w:val="22"/>
          <w:szCs w:val="22"/>
        </w:rPr>
        <w:t xml:space="preserve"> will play a significant role in meeting the needs of other schools who might be considering joining the </w:t>
      </w:r>
      <w:r w:rsidR="00A7416E" w:rsidRPr="00E35F4E">
        <w:rPr>
          <w:rFonts w:asciiTheme="minorHAnsi" w:hAnsiTheme="minorHAnsi" w:cstheme="minorHAnsi"/>
          <w:sz w:val="22"/>
          <w:szCs w:val="22"/>
        </w:rPr>
        <w:t>Trust</w:t>
      </w:r>
      <w:r w:rsidR="00672BF7" w:rsidRPr="00E35F4E">
        <w:rPr>
          <w:rFonts w:asciiTheme="minorHAnsi" w:hAnsiTheme="minorHAnsi" w:cstheme="minorHAnsi"/>
          <w:sz w:val="22"/>
          <w:szCs w:val="22"/>
        </w:rPr>
        <w:t>.</w:t>
      </w:r>
    </w:p>
    <w:p w:rsidR="00A60DAE" w:rsidRPr="00E35F4E" w:rsidRDefault="00A60DAE" w:rsidP="002C3961">
      <w:pPr>
        <w:rPr>
          <w:rFonts w:asciiTheme="minorHAnsi" w:hAnsiTheme="minorHAnsi" w:cstheme="minorHAnsi"/>
          <w:b/>
          <w:sz w:val="22"/>
          <w:szCs w:val="22"/>
        </w:rPr>
      </w:pPr>
    </w:p>
    <w:p w:rsidR="002C3961" w:rsidRPr="00E35F4E" w:rsidRDefault="002C3961" w:rsidP="002C3961">
      <w:pPr>
        <w:rPr>
          <w:rFonts w:asciiTheme="minorHAnsi" w:hAnsiTheme="minorHAnsi" w:cstheme="minorHAnsi"/>
          <w:b/>
          <w:sz w:val="22"/>
          <w:szCs w:val="22"/>
        </w:rPr>
      </w:pPr>
      <w:r w:rsidRPr="00E35F4E">
        <w:rPr>
          <w:rFonts w:asciiTheme="minorHAnsi" w:hAnsiTheme="minorHAnsi" w:cstheme="minorHAnsi"/>
          <w:b/>
          <w:sz w:val="22"/>
          <w:szCs w:val="22"/>
        </w:rPr>
        <w:t xml:space="preserve">Purpose of the Post </w:t>
      </w:r>
    </w:p>
    <w:p w:rsidR="002B4394" w:rsidRPr="00E35F4E" w:rsidRDefault="002B4394" w:rsidP="002B4394">
      <w:pPr>
        <w:rPr>
          <w:rFonts w:asciiTheme="minorHAnsi" w:hAnsiTheme="minorHAnsi" w:cstheme="minorHAnsi"/>
          <w:sz w:val="22"/>
          <w:szCs w:val="22"/>
        </w:rPr>
      </w:pPr>
      <w:r w:rsidRPr="00E35F4E">
        <w:rPr>
          <w:rFonts w:asciiTheme="minorHAnsi" w:hAnsiTheme="minorHAnsi" w:cstheme="minorHAnsi"/>
          <w:sz w:val="22"/>
          <w:szCs w:val="22"/>
        </w:rPr>
        <w:t>This role is an integral part of the leadership of the MAT, including the individual academies within the MAT.</w:t>
      </w:r>
      <w:r w:rsidR="00732909">
        <w:rPr>
          <w:rFonts w:asciiTheme="minorHAnsi" w:hAnsiTheme="minorHAnsi" w:cstheme="minorHAnsi"/>
          <w:sz w:val="22"/>
          <w:szCs w:val="22"/>
        </w:rPr>
        <w:t xml:space="preserve">  Directors will look to this post to implement the strategic dec</w:t>
      </w:r>
      <w:r w:rsidR="00D85D71">
        <w:rPr>
          <w:rFonts w:asciiTheme="minorHAnsi" w:hAnsiTheme="minorHAnsi" w:cstheme="minorHAnsi"/>
          <w:sz w:val="22"/>
          <w:szCs w:val="22"/>
        </w:rPr>
        <w:t>i</w:t>
      </w:r>
      <w:r w:rsidR="00732909">
        <w:rPr>
          <w:rFonts w:asciiTheme="minorHAnsi" w:hAnsiTheme="minorHAnsi" w:cstheme="minorHAnsi"/>
          <w:sz w:val="22"/>
          <w:szCs w:val="22"/>
        </w:rPr>
        <w:t>sions of the T</w:t>
      </w:r>
      <w:r w:rsidR="008C697C">
        <w:rPr>
          <w:rFonts w:asciiTheme="minorHAnsi" w:hAnsiTheme="minorHAnsi" w:cstheme="minorHAnsi"/>
          <w:sz w:val="22"/>
          <w:szCs w:val="22"/>
        </w:rPr>
        <w:t>rust, working closely with the H</w:t>
      </w:r>
      <w:r w:rsidR="00732909">
        <w:rPr>
          <w:rFonts w:asciiTheme="minorHAnsi" w:hAnsiTheme="minorHAnsi" w:cstheme="minorHAnsi"/>
          <w:sz w:val="22"/>
          <w:szCs w:val="22"/>
        </w:rPr>
        <w:t xml:space="preserve">eadteachers to achieve </w:t>
      </w:r>
      <w:r w:rsidR="00D85D71">
        <w:rPr>
          <w:rFonts w:asciiTheme="minorHAnsi" w:hAnsiTheme="minorHAnsi" w:cstheme="minorHAnsi"/>
          <w:sz w:val="22"/>
          <w:szCs w:val="22"/>
        </w:rPr>
        <w:t>this</w:t>
      </w:r>
      <w:r w:rsidR="009339E0">
        <w:rPr>
          <w:rFonts w:asciiTheme="minorHAnsi" w:hAnsiTheme="minorHAnsi" w:cstheme="minorHAnsi"/>
          <w:sz w:val="22"/>
          <w:szCs w:val="22"/>
        </w:rPr>
        <w:t xml:space="preserve">. </w:t>
      </w:r>
    </w:p>
    <w:p w:rsidR="008C697C" w:rsidRPr="00E35F4E" w:rsidRDefault="002B4394" w:rsidP="008C697C">
      <w:pPr>
        <w:rPr>
          <w:rFonts w:asciiTheme="minorHAnsi" w:hAnsiTheme="minorHAnsi" w:cstheme="minorHAnsi"/>
          <w:szCs w:val="22"/>
        </w:rPr>
      </w:pPr>
      <w:r w:rsidRPr="00E35F4E">
        <w:rPr>
          <w:rFonts w:asciiTheme="minorHAnsi" w:hAnsiTheme="minorHAnsi" w:cstheme="minorHAnsi"/>
          <w:sz w:val="22"/>
          <w:szCs w:val="22"/>
        </w:rPr>
        <w:t>The main aspects of this role are</w:t>
      </w:r>
      <w:r w:rsidR="008C697C">
        <w:rPr>
          <w:rFonts w:asciiTheme="minorHAnsi" w:hAnsiTheme="minorHAnsi" w:cstheme="minorHAnsi"/>
          <w:sz w:val="22"/>
          <w:szCs w:val="22"/>
        </w:rPr>
        <w:t xml:space="preserve"> </w:t>
      </w:r>
      <w:r w:rsidR="008C697C" w:rsidRPr="00E35F4E">
        <w:rPr>
          <w:rFonts w:asciiTheme="minorHAnsi" w:hAnsiTheme="minorHAnsi" w:cstheme="minorHAnsi"/>
          <w:szCs w:val="22"/>
        </w:rPr>
        <w:t xml:space="preserve">to: </w:t>
      </w:r>
    </w:p>
    <w:p w:rsidR="008C697C" w:rsidRDefault="008C697C" w:rsidP="008C697C">
      <w:pPr>
        <w:pStyle w:val="ListParagraph"/>
        <w:numPr>
          <w:ilvl w:val="0"/>
          <w:numId w:val="9"/>
        </w:numPr>
        <w:spacing w:after="240"/>
        <w:rPr>
          <w:rFonts w:asciiTheme="minorHAnsi" w:hAnsiTheme="minorHAnsi" w:cstheme="minorHAnsi"/>
          <w:szCs w:val="22"/>
        </w:rPr>
      </w:pPr>
      <w:r>
        <w:rPr>
          <w:rFonts w:asciiTheme="minorHAnsi" w:hAnsiTheme="minorHAnsi" w:cstheme="minorHAnsi"/>
          <w:szCs w:val="22"/>
        </w:rPr>
        <w:t>Implement Trust strategy as agreed by the Academy Trust Board</w:t>
      </w:r>
      <w:r w:rsidR="009339E0">
        <w:rPr>
          <w:rFonts w:asciiTheme="minorHAnsi" w:hAnsiTheme="minorHAnsi" w:cstheme="minorHAnsi"/>
          <w:szCs w:val="22"/>
        </w:rPr>
        <w:t>.</w:t>
      </w:r>
    </w:p>
    <w:p w:rsidR="008C697C" w:rsidRDefault="008C697C" w:rsidP="008C697C">
      <w:pPr>
        <w:pStyle w:val="ListParagraph"/>
        <w:numPr>
          <w:ilvl w:val="0"/>
          <w:numId w:val="9"/>
        </w:numPr>
        <w:spacing w:after="240"/>
        <w:rPr>
          <w:rFonts w:asciiTheme="minorHAnsi" w:hAnsiTheme="minorHAnsi" w:cstheme="minorHAnsi"/>
          <w:szCs w:val="22"/>
        </w:rPr>
      </w:pPr>
      <w:r>
        <w:rPr>
          <w:rFonts w:asciiTheme="minorHAnsi" w:hAnsiTheme="minorHAnsi" w:cstheme="minorHAnsi"/>
          <w:szCs w:val="22"/>
        </w:rPr>
        <w:t>Represent the Trust with external stakeholders</w:t>
      </w:r>
      <w:r w:rsidR="009339E0">
        <w:rPr>
          <w:rFonts w:asciiTheme="minorHAnsi" w:hAnsiTheme="minorHAnsi" w:cstheme="minorHAnsi"/>
          <w:szCs w:val="22"/>
        </w:rPr>
        <w:t>.</w:t>
      </w:r>
    </w:p>
    <w:p w:rsidR="008C697C" w:rsidRDefault="008C697C" w:rsidP="008C697C">
      <w:pPr>
        <w:pStyle w:val="ListParagraph"/>
        <w:numPr>
          <w:ilvl w:val="0"/>
          <w:numId w:val="9"/>
        </w:numPr>
        <w:spacing w:after="240"/>
        <w:rPr>
          <w:rFonts w:asciiTheme="minorHAnsi" w:hAnsiTheme="minorHAnsi" w:cstheme="minorHAnsi"/>
          <w:szCs w:val="22"/>
        </w:rPr>
      </w:pPr>
      <w:r>
        <w:rPr>
          <w:rFonts w:asciiTheme="minorHAnsi" w:hAnsiTheme="minorHAnsi" w:cstheme="minorHAnsi"/>
          <w:szCs w:val="22"/>
        </w:rPr>
        <w:t>Ensure that the work of the Trust supports the schools in the Trust, and enables head teachers to focus on school leadership and outcomes</w:t>
      </w:r>
      <w:r w:rsidR="009339E0">
        <w:rPr>
          <w:rFonts w:asciiTheme="minorHAnsi" w:hAnsiTheme="minorHAnsi" w:cstheme="minorHAnsi"/>
          <w:szCs w:val="22"/>
        </w:rPr>
        <w:t>.</w:t>
      </w:r>
    </w:p>
    <w:p w:rsidR="008C697C" w:rsidRPr="00E35F4E" w:rsidRDefault="008C697C" w:rsidP="008C697C">
      <w:pPr>
        <w:pStyle w:val="ListParagraph"/>
        <w:numPr>
          <w:ilvl w:val="0"/>
          <w:numId w:val="9"/>
        </w:numPr>
        <w:spacing w:after="240"/>
        <w:rPr>
          <w:rFonts w:asciiTheme="minorHAnsi" w:hAnsiTheme="minorHAnsi" w:cstheme="minorHAnsi"/>
          <w:szCs w:val="22"/>
        </w:rPr>
      </w:pPr>
      <w:r w:rsidRPr="00E35F4E">
        <w:rPr>
          <w:rFonts w:asciiTheme="minorHAnsi" w:hAnsiTheme="minorHAnsi" w:cstheme="minorHAnsi"/>
          <w:szCs w:val="22"/>
        </w:rPr>
        <w:t xml:space="preserve">Lead on all matters relating to Finance, Personnel, Estates and Facilities Management in </w:t>
      </w:r>
      <w:r>
        <w:rPr>
          <w:rFonts w:asciiTheme="minorHAnsi" w:hAnsiTheme="minorHAnsi" w:cstheme="minorHAnsi"/>
          <w:szCs w:val="22"/>
        </w:rPr>
        <w:t>the M</w:t>
      </w:r>
      <w:r w:rsidRPr="00E35F4E">
        <w:rPr>
          <w:rFonts w:asciiTheme="minorHAnsi" w:hAnsiTheme="minorHAnsi" w:cstheme="minorHAnsi"/>
          <w:szCs w:val="22"/>
        </w:rPr>
        <w:t>AT.</w:t>
      </w:r>
    </w:p>
    <w:p w:rsidR="008C697C" w:rsidRPr="00E35F4E" w:rsidRDefault="008C697C" w:rsidP="008C697C">
      <w:pPr>
        <w:pStyle w:val="ListParagraph"/>
        <w:numPr>
          <w:ilvl w:val="0"/>
          <w:numId w:val="9"/>
        </w:numPr>
        <w:spacing w:after="240"/>
        <w:rPr>
          <w:rFonts w:asciiTheme="minorHAnsi" w:hAnsiTheme="minorHAnsi" w:cstheme="minorHAnsi"/>
          <w:szCs w:val="22"/>
        </w:rPr>
      </w:pPr>
      <w:r w:rsidRPr="00E35F4E">
        <w:rPr>
          <w:rFonts w:asciiTheme="minorHAnsi" w:hAnsiTheme="minorHAnsi" w:cstheme="minorHAnsi"/>
          <w:szCs w:val="22"/>
        </w:rPr>
        <w:t>Lead in the design and implementation of systems, policies and procedures to ensure compliance in all legislation relating to the MAT.</w:t>
      </w:r>
    </w:p>
    <w:p w:rsidR="008C697C" w:rsidRPr="00E35F4E" w:rsidRDefault="008C697C" w:rsidP="008C697C">
      <w:pPr>
        <w:pStyle w:val="ListParagraph"/>
        <w:numPr>
          <w:ilvl w:val="0"/>
          <w:numId w:val="9"/>
        </w:numPr>
        <w:spacing w:after="240"/>
        <w:rPr>
          <w:rFonts w:asciiTheme="minorHAnsi" w:hAnsiTheme="minorHAnsi" w:cstheme="minorHAnsi"/>
          <w:szCs w:val="22"/>
        </w:rPr>
      </w:pPr>
      <w:r w:rsidRPr="00E35F4E">
        <w:rPr>
          <w:rFonts w:asciiTheme="minorHAnsi" w:hAnsiTheme="minorHAnsi" w:cstheme="minorHAnsi"/>
          <w:szCs w:val="22"/>
        </w:rPr>
        <w:t xml:space="preserve">Provide effective and efficient financial, personnel and facilities management and ensure high quality strategic financial planning </w:t>
      </w:r>
      <w:r>
        <w:rPr>
          <w:rFonts w:asciiTheme="minorHAnsi" w:hAnsiTheme="minorHAnsi" w:cstheme="minorHAnsi"/>
          <w:szCs w:val="22"/>
        </w:rPr>
        <w:t xml:space="preserve">that </w:t>
      </w:r>
      <w:r w:rsidRPr="00E35F4E">
        <w:rPr>
          <w:rFonts w:asciiTheme="minorHAnsi" w:hAnsiTheme="minorHAnsi" w:cstheme="minorHAnsi"/>
          <w:szCs w:val="22"/>
        </w:rPr>
        <w:t xml:space="preserve">enables the MAT </w:t>
      </w:r>
      <w:r>
        <w:rPr>
          <w:rFonts w:asciiTheme="minorHAnsi" w:hAnsiTheme="minorHAnsi" w:cstheme="minorHAnsi"/>
          <w:szCs w:val="22"/>
        </w:rPr>
        <w:t>to make the</w:t>
      </w:r>
      <w:r w:rsidRPr="00E35F4E">
        <w:rPr>
          <w:rFonts w:asciiTheme="minorHAnsi" w:hAnsiTheme="minorHAnsi" w:cstheme="minorHAnsi"/>
          <w:szCs w:val="22"/>
        </w:rPr>
        <w:t xml:space="preserve"> best possible use of its resources and provide the best outcomes for its pupils.</w:t>
      </w:r>
    </w:p>
    <w:p w:rsidR="002B4394" w:rsidRPr="00E35F4E" w:rsidRDefault="008C697C" w:rsidP="002B4394">
      <w:pPr>
        <w:rPr>
          <w:rFonts w:asciiTheme="minorHAnsi" w:hAnsiTheme="minorHAnsi" w:cstheme="minorHAnsi"/>
          <w:sz w:val="22"/>
          <w:szCs w:val="22"/>
        </w:rPr>
      </w:pPr>
      <w:r>
        <w:rPr>
          <w:rFonts w:asciiTheme="minorHAnsi" w:hAnsiTheme="minorHAnsi" w:cstheme="minorHAnsi"/>
          <w:sz w:val="22"/>
          <w:szCs w:val="22"/>
        </w:rPr>
        <w:t>Also</w:t>
      </w:r>
      <w:r w:rsidR="002B4394" w:rsidRPr="00E35F4E">
        <w:rPr>
          <w:rFonts w:asciiTheme="minorHAnsi" w:hAnsiTheme="minorHAnsi" w:cstheme="minorHAnsi"/>
          <w:sz w:val="22"/>
          <w:szCs w:val="22"/>
        </w:rPr>
        <w:t>:</w:t>
      </w:r>
    </w:p>
    <w:p w:rsidR="002B4394" w:rsidRPr="00E35F4E" w:rsidRDefault="002B4394" w:rsidP="002B4394">
      <w:pPr>
        <w:pStyle w:val="ListParagraph"/>
        <w:numPr>
          <w:ilvl w:val="0"/>
          <w:numId w:val="9"/>
        </w:numPr>
        <w:rPr>
          <w:rFonts w:asciiTheme="minorHAnsi" w:hAnsiTheme="minorHAnsi" w:cstheme="minorHAnsi"/>
          <w:sz w:val="22"/>
          <w:szCs w:val="22"/>
        </w:rPr>
      </w:pPr>
      <w:r w:rsidRPr="00E35F4E">
        <w:rPr>
          <w:rFonts w:asciiTheme="minorHAnsi" w:hAnsiTheme="minorHAnsi" w:cstheme="minorHAnsi"/>
          <w:sz w:val="22"/>
          <w:szCs w:val="22"/>
        </w:rPr>
        <w:t>To work closely with the Directors and Local Governors and the schools</w:t>
      </w:r>
      <w:r w:rsidR="009A4500">
        <w:rPr>
          <w:rFonts w:asciiTheme="minorHAnsi" w:hAnsiTheme="minorHAnsi" w:cstheme="minorHAnsi"/>
          <w:sz w:val="22"/>
          <w:szCs w:val="22"/>
        </w:rPr>
        <w:t>’</w:t>
      </w:r>
      <w:r w:rsidRPr="00E35F4E">
        <w:rPr>
          <w:rFonts w:asciiTheme="minorHAnsi" w:hAnsiTheme="minorHAnsi" w:cstheme="minorHAnsi"/>
          <w:sz w:val="22"/>
          <w:szCs w:val="22"/>
        </w:rPr>
        <w:t xml:space="preserve"> Senior Leadership Teams.</w:t>
      </w:r>
    </w:p>
    <w:p w:rsidR="008C697C" w:rsidRDefault="002B4394" w:rsidP="008C697C">
      <w:pPr>
        <w:pStyle w:val="ListParagraph"/>
        <w:numPr>
          <w:ilvl w:val="0"/>
          <w:numId w:val="9"/>
        </w:numPr>
        <w:rPr>
          <w:rFonts w:asciiTheme="minorHAnsi" w:hAnsiTheme="minorHAnsi" w:cstheme="minorHAnsi"/>
          <w:sz w:val="22"/>
          <w:szCs w:val="22"/>
        </w:rPr>
      </w:pPr>
      <w:r w:rsidRPr="00E35F4E">
        <w:rPr>
          <w:rFonts w:asciiTheme="minorHAnsi" w:hAnsiTheme="minorHAnsi" w:cstheme="minorHAnsi"/>
          <w:sz w:val="22"/>
          <w:szCs w:val="22"/>
        </w:rPr>
        <w:t xml:space="preserve">To develop effective relationships with staff, pupils, parents, governors, local businesses, </w:t>
      </w:r>
      <w:r w:rsidR="00EE46CB" w:rsidRPr="00E35F4E">
        <w:rPr>
          <w:rFonts w:asciiTheme="minorHAnsi" w:hAnsiTheme="minorHAnsi" w:cstheme="minorHAnsi"/>
          <w:sz w:val="22"/>
          <w:szCs w:val="22"/>
        </w:rPr>
        <w:t xml:space="preserve">and other </w:t>
      </w:r>
      <w:r w:rsidRPr="00E35F4E">
        <w:rPr>
          <w:rFonts w:asciiTheme="minorHAnsi" w:hAnsiTheme="minorHAnsi" w:cstheme="minorHAnsi"/>
          <w:sz w:val="22"/>
          <w:szCs w:val="22"/>
        </w:rPr>
        <w:t>stakeholders.</w:t>
      </w:r>
    </w:p>
    <w:p w:rsidR="002B4394" w:rsidRPr="00E35F4E" w:rsidRDefault="008C697C" w:rsidP="008C697C">
      <w:pPr>
        <w:pStyle w:val="ListParagraph"/>
        <w:rPr>
          <w:rFonts w:asciiTheme="minorHAnsi" w:hAnsiTheme="minorHAnsi" w:cstheme="minorHAnsi"/>
          <w:sz w:val="22"/>
          <w:szCs w:val="22"/>
        </w:rPr>
      </w:pPr>
      <w:r w:rsidRPr="00E35F4E">
        <w:rPr>
          <w:rFonts w:asciiTheme="minorHAnsi" w:hAnsiTheme="minorHAnsi" w:cstheme="minorHAnsi"/>
          <w:sz w:val="22"/>
          <w:szCs w:val="22"/>
        </w:rPr>
        <w:t xml:space="preserve"> </w:t>
      </w:r>
    </w:p>
    <w:p w:rsidR="002C3961" w:rsidRPr="00E35F4E" w:rsidRDefault="002C3961" w:rsidP="002C3961">
      <w:pPr>
        <w:rPr>
          <w:rFonts w:asciiTheme="minorHAnsi" w:hAnsiTheme="minorHAnsi" w:cstheme="minorHAnsi"/>
          <w:sz w:val="22"/>
          <w:szCs w:val="22"/>
        </w:rPr>
      </w:pPr>
      <w:r w:rsidRPr="00E35F4E">
        <w:rPr>
          <w:rFonts w:asciiTheme="minorHAnsi" w:hAnsiTheme="minorHAnsi" w:cstheme="minorHAnsi"/>
          <w:sz w:val="22"/>
          <w:szCs w:val="22"/>
        </w:rPr>
        <w:t xml:space="preserve">The </w:t>
      </w:r>
      <w:r w:rsidR="007215CE">
        <w:rPr>
          <w:rFonts w:asciiTheme="minorHAnsi" w:hAnsiTheme="minorHAnsi" w:cstheme="minorHAnsi"/>
          <w:sz w:val="22"/>
          <w:szCs w:val="22"/>
        </w:rPr>
        <w:t>Chief Operations Officer</w:t>
      </w:r>
      <w:r w:rsidRPr="00E35F4E">
        <w:rPr>
          <w:rFonts w:asciiTheme="minorHAnsi" w:hAnsiTheme="minorHAnsi" w:cstheme="minorHAnsi"/>
          <w:sz w:val="22"/>
          <w:szCs w:val="22"/>
        </w:rPr>
        <w:t xml:space="preserve"> will report directly to the Headteacher of Fitzwaryn School but will be accountable to the</w:t>
      </w:r>
      <w:r w:rsidR="00D85D71">
        <w:rPr>
          <w:rFonts w:asciiTheme="minorHAnsi" w:hAnsiTheme="minorHAnsi" w:cstheme="minorHAnsi"/>
          <w:sz w:val="22"/>
          <w:szCs w:val="22"/>
        </w:rPr>
        <w:t xml:space="preserve"> Directors of the MAT for the delivery of MAT objectives, other than those related to teaching and learning.</w:t>
      </w:r>
      <w:r w:rsidRPr="00E35F4E">
        <w:rPr>
          <w:rFonts w:asciiTheme="minorHAnsi" w:hAnsiTheme="minorHAnsi" w:cstheme="minorHAnsi"/>
          <w:sz w:val="22"/>
          <w:szCs w:val="22"/>
        </w:rPr>
        <w:t xml:space="preserve"> </w:t>
      </w:r>
    </w:p>
    <w:p w:rsidR="002C3961" w:rsidRPr="00E35F4E" w:rsidRDefault="002C3961" w:rsidP="002C3961">
      <w:pPr>
        <w:rPr>
          <w:rFonts w:asciiTheme="minorHAnsi" w:hAnsiTheme="minorHAnsi" w:cstheme="minorHAnsi"/>
          <w:sz w:val="22"/>
          <w:szCs w:val="22"/>
        </w:rPr>
      </w:pPr>
    </w:p>
    <w:p w:rsidR="00647E04" w:rsidRPr="00E35F4E" w:rsidRDefault="00647E04" w:rsidP="002C3961">
      <w:pPr>
        <w:rPr>
          <w:rFonts w:asciiTheme="minorHAnsi" w:hAnsiTheme="minorHAnsi" w:cstheme="minorHAnsi"/>
          <w:sz w:val="22"/>
          <w:szCs w:val="22"/>
        </w:rPr>
      </w:pPr>
      <w:r w:rsidRPr="00E35F4E">
        <w:rPr>
          <w:rFonts w:asciiTheme="minorHAnsi" w:hAnsiTheme="minorHAnsi" w:cstheme="minorHAnsi"/>
          <w:sz w:val="22"/>
          <w:szCs w:val="22"/>
        </w:rPr>
        <w:t xml:space="preserve">The </w:t>
      </w:r>
      <w:r w:rsidR="007215CE">
        <w:rPr>
          <w:rFonts w:asciiTheme="minorHAnsi" w:hAnsiTheme="minorHAnsi" w:cstheme="minorHAnsi"/>
          <w:sz w:val="22"/>
          <w:szCs w:val="22"/>
        </w:rPr>
        <w:t>Chief Operations Officer</w:t>
      </w:r>
      <w:r w:rsidRPr="00E35F4E">
        <w:rPr>
          <w:rFonts w:asciiTheme="minorHAnsi" w:hAnsiTheme="minorHAnsi" w:cstheme="minorHAnsi"/>
          <w:sz w:val="22"/>
          <w:szCs w:val="22"/>
        </w:rPr>
        <w:t xml:space="preserve"> will represent the </w:t>
      </w:r>
      <w:r w:rsidR="006B1B71" w:rsidRPr="00E35F4E">
        <w:rPr>
          <w:rFonts w:asciiTheme="minorHAnsi" w:hAnsiTheme="minorHAnsi" w:cstheme="minorHAnsi"/>
          <w:sz w:val="22"/>
          <w:szCs w:val="22"/>
        </w:rPr>
        <w:t xml:space="preserve">Propeller Academy </w:t>
      </w:r>
      <w:r w:rsidR="00A7416E" w:rsidRPr="00E35F4E">
        <w:rPr>
          <w:rFonts w:asciiTheme="minorHAnsi" w:hAnsiTheme="minorHAnsi" w:cstheme="minorHAnsi"/>
          <w:sz w:val="22"/>
          <w:szCs w:val="22"/>
        </w:rPr>
        <w:t>Trust</w:t>
      </w:r>
      <w:r w:rsidRPr="00E35F4E">
        <w:rPr>
          <w:rFonts w:asciiTheme="minorHAnsi" w:hAnsiTheme="minorHAnsi" w:cstheme="minorHAnsi"/>
          <w:sz w:val="22"/>
          <w:szCs w:val="22"/>
        </w:rPr>
        <w:t xml:space="preserve"> and communicate </w:t>
      </w:r>
      <w:r w:rsidR="005B02F1" w:rsidRPr="00E35F4E">
        <w:rPr>
          <w:rFonts w:asciiTheme="minorHAnsi" w:hAnsiTheme="minorHAnsi" w:cstheme="minorHAnsi"/>
          <w:sz w:val="22"/>
          <w:szCs w:val="22"/>
        </w:rPr>
        <w:t xml:space="preserve">and promote </w:t>
      </w:r>
      <w:r w:rsidRPr="00E35F4E">
        <w:rPr>
          <w:rFonts w:asciiTheme="minorHAnsi" w:hAnsiTheme="minorHAnsi" w:cstheme="minorHAnsi"/>
          <w:sz w:val="22"/>
          <w:szCs w:val="22"/>
        </w:rPr>
        <w:t xml:space="preserve">the </w:t>
      </w:r>
      <w:r w:rsidR="00A7416E" w:rsidRPr="00E35F4E">
        <w:rPr>
          <w:rFonts w:asciiTheme="minorHAnsi" w:hAnsiTheme="minorHAnsi" w:cstheme="minorHAnsi"/>
          <w:sz w:val="22"/>
          <w:szCs w:val="22"/>
        </w:rPr>
        <w:t>Trust</w:t>
      </w:r>
      <w:r w:rsidRPr="00E35F4E">
        <w:rPr>
          <w:rFonts w:asciiTheme="minorHAnsi" w:hAnsiTheme="minorHAnsi" w:cstheme="minorHAnsi"/>
          <w:sz w:val="22"/>
          <w:szCs w:val="22"/>
        </w:rPr>
        <w:t xml:space="preserve"> vision both internally and externally </w:t>
      </w:r>
      <w:r w:rsidR="00A60DAE" w:rsidRPr="00E35F4E">
        <w:rPr>
          <w:rFonts w:asciiTheme="minorHAnsi" w:hAnsiTheme="minorHAnsi" w:cstheme="minorHAnsi"/>
          <w:sz w:val="22"/>
          <w:szCs w:val="22"/>
        </w:rPr>
        <w:t xml:space="preserve">(see appendix </w:t>
      </w:r>
      <w:r w:rsidR="00E938FF" w:rsidRPr="00E35F4E">
        <w:rPr>
          <w:rFonts w:asciiTheme="minorHAnsi" w:hAnsiTheme="minorHAnsi" w:cstheme="minorHAnsi"/>
          <w:sz w:val="22"/>
          <w:szCs w:val="22"/>
        </w:rPr>
        <w:t xml:space="preserve">1 </w:t>
      </w:r>
      <w:r w:rsidR="00B0195D">
        <w:rPr>
          <w:rFonts w:asciiTheme="minorHAnsi" w:hAnsiTheme="minorHAnsi" w:cstheme="minorHAnsi"/>
          <w:sz w:val="22"/>
          <w:szCs w:val="22"/>
        </w:rPr>
        <w:t>for vision statement).</w:t>
      </w:r>
    </w:p>
    <w:p w:rsidR="002C3961" w:rsidRPr="00E35F4E" w:rsidRDefault="002C3961" w:rsidP="002C3961">
      <w:pPr>
        <w:rPr>
          <w:rFonts w:asciiTheme="minorHAnsi" w:hAnsiTheme="minorHAnsi" w:cstheme="minorHAnsi"/>
          <w:sz w:val="22"/>
          <w:szCs w:val="22"/>
        </w:rPr>
      </w:pPr>
    </w:p>
    <w:p w:rsidR="00EF7361" w:rsidRPr="00E35F4E" w:rsidRDefault="00EF7361">
      <w:pPr>
        <w:rPr>
          <w:rFonts w:asciiTheme="minorHAnsi" w:hAnsiTheme="minorHAnsi" w:cstheme="minorHAnsi"/>
          <w:b/>
          <w:sz w:val="22"/>
          <w:szCs w:val="22"/>
        </w:rPr>
      </w:pPr>
      <w:r w:rsidRPr="00E35F4E">
        <w:rPr>
          <w:rFonts w:asciiTheme="minorHAnsi" w:hAnsiTheme="minorHAnsi" w:cstheme="minorHAnsi"/>
          <w:b/>
          <w:sz w:val="22"/>
          <w:szCs w:val="22"/>
        </w:rPr>
        <w:br w:type="page"/>
      </w:r>
    </w:p>
    <w:p w:rsidR="002C3961" w:rsidRPr="00E35F4E" w:rsidRDefault="002C3961" w:rsidP="002C3961">
      <w:pPr>
        <w:rPr>
          <w:rFonts w:asciiTheme="minorHAnsi" w:hAnsiTheme="minorHAnsi" w:cstheme="minorHAnsi"/>
          <w:sz w:val="22"/>
          <w:szCs w:val="22"/>
        </w:rPr>
      </w:pPr>
      <w:r w:rsidRPr="00E35F4E">
        <w:rPr>
          <w:rFonts w:asciiTheme="minorHAnsi" w:hAnsiTheme="minorHAnsi" w:cstheme="minorHAnsi"/>
          <w:b/>
          <w:sz w:val="22"/>
          <w:szCs w:val="22"/>
        </w:rPr>
        <w:lastRenderedPageBreak/>
        <w:t>Key responsibilities</w:t>
      </w:r>
      <w:r w:rsidRPr="00E35F4E">
        <w:rPr>
          <w:rFonts w:asciiTheme="minorHAnsi" w:hAnsiTheme="minorHAnsi" w:cstheme="minorHAnsi"/>
          <w:sz w:val="22"/>
          <w:szCs w:val="22"/>
        </w:rPr>
        <w:t>:</w:t>
      </w:r>
    </w:p>
    <w:p w:rsidR="002C3961" w:rsidRPr="00E35F4E" w:rsidRDefault="002C3961" w:rsidP="002C3961">
      <w:pPr>
        <w:rPr>
          <w:rFonts w:asciiTheme="minorHAnsi" w:hAnsiTheme="minorHAnsi" w:cstheme="minorHAnsi"/>
          <w:b/>
          <w:sz w:val="22"/>
          <w:szCs w:val="22"/>
        </w:rPr>
      </w:pPr>
    </w:p>
    <w:p w:rsidR="00EF7361" w:rsidRPr="00E35F4E" w:rsidRDefault="00EF7361" w:rsidP="00EF7361">
      <w:pPr>
        <w:rPr>
          <w:rFonts w:asciiTheme="minorHAnsi" w:hAnsiTheme="minorHAnsi" w:cstheme="minorHAnsi"/>
          <w:sz w:val="23"/>
          <w:szCs w:val="23"/>
        </w:rPr>
      </w:pPr>
      <w:r w:rsidRPr="00E35F4E">
        <w:rPr>
          <w:rFonts w:asciiTheme="minorHAnsi" w:hAnsiTheme="minorHAnsi" w:cstheme="minorHAnsi"/>
          <w:sz w:val="23"/>
          <w:szCs w:val="23"/>
        </w:rPr>
        <w:t xml:space="preserve">The </w:t>
      </w:r>
      <w:r w:rsidR="007215CE">
        <w:rPr>
          <w:rFonts w:asciiTheme="minorHAnsi" w:hAnsiTheme="minorHAnsi" w:cstheme="minorHAnsi"/>
          <w:sz w:val="22"/>
          <w:szCs w:val="22"/>
        </w:rPr>
        <w:t>Chief Operations Officer</w:t>
      </w:r>
      <w:r w:rsidR="005B02F1" w:rsidRPr="00E35F4E">
        <w:rPr>
          <w:rFonts w:asciiTheme="minorHAnsi" w:hAnsiTheme="minorHAnsi" w:cstheme="minorHAnsi"/>
          <w:sz w:val="22"/>
          <w:szCs w:val="22"/>
        </w:rPr>
        <w:t xml:space="preserve"> (</w:t>
      </w:r>
      <w:r w:rsidR="007215CE">
        <w:rPr>
          <w:rFonts w:asciiTheme="minorHAnsi" w:hAnsiTheme="minorHAnsi" w:cstheme="minorHAnsi"/>
          <w:sz w:val="22"/>
          <w:szCs w:val="22"/>
        </w:rPr>
        <w:t>COO</w:t>
      </w:r>
      <w:r w:rsidR="005B02F1" w:rsidRPr="00E35F4E">
        <w:rPr>
          <w:rFonts w:asciiTheme="minorHAnsi" w:hAnsiTheme="minorHAnsi" w:cstheme="minorHAnsi"/>
          <w:sz w:val="22"/>
          <w:szCs w:val="22"/>
        </w:rPr>
        <w:t>)</w:t>
      </w:r>
      <w:r w:rsidRPr="00E35F4E">
        <w:rPr>
          <w:rFonts w:asciiTheme="minorHAnsi" w:hAnsiTheme="minorHAnsi" w:cstheme="minorHAnsi"/>
          <w:sz w:val="22"/>
          <w:szCs w:val="22"/>
        </w:rPr>
        <w:t xml:space="preserve"> </w:t>
      </w:r>
      <w:r w:rsidRPr="00E35F4E">
        <w:rPr>
          <w:rFonts w:asciiTheme="minorHAnsi" w:hAnsiTheme="minorHAnsi" w:cstheme="minorHAnsi"/>
          <w:sz w:val="23"/>
          <w:szCs w:val="23"/>
        </w:rPr>
        <w:t xml:space="preserve">will </w:t>
      </w:r>
      <w:r w:rsidR="00FE6598" w:rsidRPr="00E35F4E">
        <w:rPr>
          <w:rFonts w:asciiTheme="minorHAnsi" w:hAnsiTheme="minorHAnsi" w:cstheme="minorHAnsi"/>
          <w:sz w:val="23"/>
          <w:szCs w:val="23"/>
        </w:rPr>
        <w:t xml:space="preserve">be a member of the </w:t>
      </w:r>
      <w:r w:rsidR="00FE6598" w:rsidRPr="00E35F4E">
        <w:rPr>
          <w:rFonts w:asciiTheme="minorHAnsi" w:hAnsiTheme="minorHAnsi" w:cstheme="minorHAnsi"/>
          <w:sz w:val="22"/>
          <w:szCs w:val="22"/>
        </w:rPr>
        <w:t xml:space="preserve">SLT of both schools, attending meetings where </w:t>
      </w:r>
      <w:r w:rsidR="009A4500">
        <w:rPr>
          <w:rFonts w:asciiTheme="minorHAnsi" w:hAnsiTheme="minorHAnsi" w:cstheme="minorHAnsi"/>
          <w:sz w:val="22"/>
          <w:szCs w:val="22"/>
        </w:rPr>
        <w:t xml:space="preserve">the </w:t>
      </w:r>
      <w:r w:rsidR="00FE6598" w:rsidRPr="00E35F4E">
        <w:rPr>
          <w:rFonts w:asciiTheme="minorHAnsi" w:hAnsiTheme="minorHAnsi" w:cstheme="minorHAnsi"/>
          <w:sz w:val="22"/>
          <w:szCs w:val="22"/>
        </w:rPr>
        <w:t>role requires</w:t>
      </w:r>
      <w:r w:rsidR="009A4500">
        <w:rPr>
          <w:rFonts w:asciiTheme="minorHAnsi" w:hAnsiTheme="minorHAnsi" w:cstheme="minorHAnsi"/>
          <w:sz w:val="22"/>
          <w:szCs w:val="22"/>
        </w:rPr>
        <w:t xml:space="preserve">. The </w:t>
      </w:r>
      <w:r w:rsidR="007215CE">
        <w:rPr>
          <w:rFonts w:asciiTheme="minorHAnsi" w:hAnsiTheme="minorHAnsi" w:cstheme="minorHAnsi"/>
          <w:sz w:val="22"/>
          <w:szCs w:val="22"/>
        </w:rPr>
        <w:t>COO</w:t>
      </w:r>
      <w:r w:rsidR="009A4500">
        <w:rPr>
          <w:rFonts w:asciiTheme="minorHAnsi" w:hAnsiTheme="minorHAnsi" w:cstheme="minorHAnsi"/>
          <w:sz w:val="22"/>
          <w:szCs w:val="22"/>
        </w:rPr>
        <w:t xml:space="preserve"> </w:t>
      </w:r>
      <w:r w:rsidR="00FE6598" w:rsidRPr="00E35F4E">
        <w:rPr>
          <w:rFonts w:asciiTheme="minorHAnsi" w:hAnsiTheme="minorHAnsi" w:cstheme="minorHAnsi"/>
          <w:sz w:val="23"/>
          <w:szCs w:val="23"/>
        </w:rPr>
        <w:t xml:space="preserve">will </w:t>
      </w:r>
      <w:r w:rsidR="000D2434" w:rsidRPr="00E35F4E">
        <w:rPr>
          <w:rFonts w:asciiTheme="minorHAnsi" w:hAnsiTheme="minorHAnsi" w:cstheme="minorHAnsi"/>
          <w:sz w:val="23"/>
          <w:szCs w:val="23"/>
        </w:rPr>
        <w:t xml:space="preserve">advise the Academy management and stakeholders on all matters relating to finance, legal, human resources, premises, health and safety, administration, risk management and ICT </w:t>
      </w:r>
      <w:r w:rsidR="009A4500">
        <w:rPr>
          <w:rFonts w:asciiTheme="minorHAnsi" w:hAnsiTheme="minorHAnsi" w:cstheme="minorHAnsi"/>
          <w:sz w:val="23"/>
          <w:szCs w:val="23"/>
        </w:rPr>
        <w:t xml:space="preserve">matters, </w:t>
      </w:r>
      <w:r w:rsidR="000D2434" w:rsidRPr="00E35F4E">
        <w:rPr>
          <w:rFonts w:asciiTheme="minorHAnsi" w:hAnsiTheme="minorHAnsi" w:cstheme="minorHAnsi"/>
          <w:sz w:val="23"/>
          <w:szCs w:val="23"/>
        </w:rPr>
        <w:t xml:space="preserve">obtaining specialist advice as appropriate. </w:t>
      </w:r>
      <w:r w:rsidR="005B02F1" w:rsidRPr="00E35F4E">
        <w:rPr>
          <w:rFonts w:asciiTheme="minorHAnsi" w:hAnsiTheme="minorHAnsi" w:cstheme="minorHAnsi"/>
          <w:sz w:val="23"/>
          <w:szCs w:val="23"/>
        </w:rPr>
        <w:t xml:space="preserve">The </w:t>
      </w:r>
      <w:r w:rsidR="007215CE">
        <w:rPr>
          <w:rFonts w:asciiTheme="minorHAnsi" w:hAnsiTheme="minorHAnsi" w:cstheme="minorHAnsi"/>
          <w:sz w:val="23"/>
          <w:szCs w:val="23"/>
        </w:rPr>
        <w:t>COO</w:t>
      </w:r>
      <w:r w:rsidR="000D2434" w:rsidRPr="00E35F4E">
        <w:rPr>
          <w:rFonts w:asciiTheme="minorHAnsi" w:hAnsiTheme="minorHAnsi" w:cstheme="minorHAnsi"/>
          <w:sz w:val="23"/>
          <w:szCs w:val="23"/>
        </w:rPr>
        <w:t xml:space="preserve"> will </w:t>
      </w:r>
      <w:r w:rsidR="00FE6598" w:rsidRPr="00E35F4E">
        <w:rPr>
          <w:rFonts w:asciiTheme="minorHAnsi" w:hAnsiTheme="minorHAnsi" w:cstheme="minorHAnsi"/>
          <w:sz w:val="23"/>
          <w:szCs w:val="23"/>
        </w:rPr>
        <w:t>have</w:t>
      </w:r>
      <w:r w:rsidRPr="00E35F4E">
        <w:rPr>
          <w:rFonts w:asciiTheme="minorHAnsi" w:hAnsiTheme="minorHAnsi" w:cstheme="minorHAnsi"/>
          <w:sz w:val="23"/>
          <w:szCs w:val="23"/>
        </w:rPr>
        <w:t xml:space="preserve"> lead responsibility in the following areas:</w:t>
      </w:r>
    </w:p>
    <w:p w:rsidR="00D85D71" w:rsidRDefault="00D85D71" w:rsidP="00EF7361">
      <w:pPr>
        <w:numPr>
          <w:ilvl w:val="0"/>
          <w:numId w:val="13"/>
        </w:numPr>
        <w:rPr>
          <w:rFonts w:asciiTheme="minorHAnsi" w:hAnsiTheme="minorHAnsi" w:cstheme="minorHAnsi"/>
          <w:sz w:val="23"/>
          <w:szCs w:val="23"/>
        </w:rPr>
      </w:pPr>
      <w:r>
        <w:rPr>
          <w:rFonts w:asciiTheme="minorHAnsi" w:hAnsiTheme="minorHAnsi" w:cstheme="minorHAnsi"/>
          <w:sz w:val="23"/>
          <w:szCs w:val="23"/>
        </w:rPr>
        <w:t>Delivering the Trust strategic objectives</w:t>
      </w:r>
    </w:p>
    <w:p w:rsidR="00EF7361" w:rsidRPr="00E35F4E" w:rsidRDefault="00EF7361" w:rsidP="00EF7361">
      <w:pPr>
        <w:numPr>
          <w:ilvl w:val="0"/>
          <w:numId w:val="13"/>
        </w:numPr>
        <w:rPr>
          <w:rFonts w:asciiTheme="minorHAnsi" w:hAnsiTheme="minorHAnsi" w:cstheme="minorHAnsi"/>
          <w:sz w:val="23"/>
          <w:szCs w:val="23"/>
        </w:rPr>
      </w:pPr>
      <w:r w:rsidRPr="00E35F4E">
        <w:rPr>
          <w:rFonts w:asciiTheme="minorHAnsi" w:hAnsiTheme="minorHAnsi" w:cstheme="minorHAnsi"/>
          <w:sz w:val="23"/>
          <w:szCs w:val="23"/>
        </w:rPr>
        <w:t>Finance</w:t>
      </w:r>
    </w:p>
    <w:p w:rsidR="00EF7361" w:rsidRPr="00E35F4E" w:rsidRDefault="00EF7361" w:rsidP="00EF7361">
      <w:pPr>
        <w:numPr>
          <w:ilvl w:val="0"/>
          <w:numId w:val="13"/>
        </w:numPr>
        <w:rPr>
          <w:rFonts w:asciiTheme="minorHAnsi" w:hAnsiTheme="minorHAnsi" w:cstheme="minorHAnsi"/>
          <w:sz w:val="23"/>
          <w:szCs w:val="23"/>
        </w:rPr>
      </w:pPr>
      <w:r w:rsidRPr="00E35F4E">
        <w:rPr>
          <w:rFonts w:asciiTheme="minorHAnsi" w:hAnsiTheme="minorHAnsi" w:cstheme="minorHAnsi"/>
          <w:sz w:val="23"/>
          <w:szCs w:val="23"/>
        </w:rPr>
        <w:t xml:space="preserve">Business </w:t>
      </w:r>
      <w:r w:rsidR="005B02F1" w:rsidRPr="00E35F4E">
        <w:rPr>
          <w:rFonts w:asciiTheme="minorHAnsi" w:hAnsiTheme="minorHAnsi" w:cstheme="minorHAnsi"/>
          <w:sz w:val="23"/>
          <w:szCs w:val="23"/>
        </w:rPr>
        <w:t>d</w:t>
      </w:r>
      <w:r w:rsidRPr="00E35F4E">
        <w:rPr>
          <w:rFonts w:asciiTheme="minorHAnsi" w:hAnsiTheme="minorHAnsi" w:cstheme="minorHAnsi"/>
          <w:sz w:val="23"/>
          <w:szCs w:val="23"/>
        </w:rPr>
        <w:t>evelopment</w:t>
      </w:r>
    </w:p>
    <w:p w:rsidR="009F1D5C" w:rsidRPr="00E35F4E" w:rsidRDefault="009F1D5C" w:rsidP="009F1D5C">
      <w:pPr>
        <w:numPr>
          <w:ilvl w:val="0"/>
          <w:numId w:val="13"/>
        </w:numPr>
        <w:rPr>
          <w:rFonts w:asciiTheme="minorHAnsi" w:hAnsiTheme="minorHAnsi" w:cstheme="minorHAnsi"/>
          <w:sz w:val="23"/>
          <w:szCs w:val="23"/>
        </w:rPr>
      </w:pPr>
      <w:r w:rsidRPr="00E35F4E">
        <w:rPr>
          <w:rFonts w:asciiTheme="minorHAnsi" w:hAnsiTheme="minorHAnsi" w:cstheme="minorHAnsi"/>
          <w:sz w:val="23"/>
          <w:szCs w:val="23"/>
        </w:rPr>
        <w:t>Administration</w:t>
      </w:r>
    </w:p>
    <w:p w:rsidR="00EF7361" w:rsidRPr="00E35F4E" w:rsidRDefault="00EF7361" w:rsidP="00EF7361">
      <w:pPr>
        <w:numPr>
          <w:ilvl w:val="0"/>
          <w:numId w:val="13"/>
        </w:numPr>
        <w:rPr>
          <w:rFonts w:asciiTheme="minorHAnsi" w:hAnsiTheme="minorHAnsi" w:cstheme="minorHAnsi"/>
          <w:sz w:val="23"/>
          <w:szCs w:val="23"/>
        </w:rPr>
      </w:pPr>
      <w:r w:rsidRPr="00E35F4E">
        <w:rPr>
          <w:rFonts w:asciiTheme="minorHAnsi" w:hAnsiTheme="minorHAnsi" w:cstheme="minorHAnsi"/>
          <w:sz w:val="23"/>
          <w:szCs w:val="23"/>
        </w:rPr>
        <w:t>Human resources</w:t>
      </w:r>
      <w:r w:rsidR="00D6042B" w:rsidRPr="00E35F4E">
        <w:rPr>
          <w:rFonts w:asciiTheme="minorHAnsi" w:hAnsiTheme="minorHAnsi" w:cstheme="minorHAnsi"/>
          <w:sz w:val="23"/>
          <w:szCs w:val="23"/>
        </w:rPr>
        <w:t xml:space="preserve"> and </w:t>
      </w:r>
      <w:r w:rsidRPr="00E35F4E">
        <w:rPr>
          <w:rFonts w:asciiTheme="minorHAnsi" w:hAnsiTheme="minorHAnsi" w:cstheme="minorHAnsi"/>
          <w:sz w:val="23"/>
          <w:szCs w:val="23"/>
        </w:rPr>
        <w:t>Legal issues</w:t>
      </w:r>
    </w:p>
    <w:p w:rsidR="00EF7361" w:rsidRPr="00E35F4E" w:rsidRDefault="00EF7361" w:rsidP="00EF7361">
      <w:pPr>
        <w:numPr>
          <w:ilvl w:val="0"/>
          <w:numId w:val="13"/>
        </w:numPr>
        <w:rPr>
          <w:rFonts w:asciiTheme="minorHAnsi" w:hAnsiTheme="minorHAnsi" w:cstheme="minorHAnsi"/>
          <w:sz w:val="23"/>
          <w:szCs w:val="23"/>
        </w:rPr>
      </w:pPr>
      <w:r w:rsidRPr="00E35F4E">
        <w:rPr>
          <w:rFonts w:asciiTheme="minorHAnsi" w:hAnsiTheme="minorHAnsi" w:cstheme="minorHAnsi"/>
          <w:sz w:val="23"/>
          <w:szCs w:val="23"/>
        </w:rPr>
        <w:t>Health &amp; safety</w:t>
      </w:r>
    </w:p>
    <w:p w:rsidR="00D6042B" w:rsidRPr="00E35F4E" w:rsidRDefault="00D6042B" w:rsidP="00D6042B">
      <w:pPr>
        <w:numPr>
          <w:ilvl w:val="0"/>
          <w:numId w:val="13"/>
        </w:numPr>
        <w:rPr>
          <w:rFonts w:asciiTheme="minorHAnsi" w:hAnsiTheme="minorHAnsi" w:cstheme="minorHAnsi"/>
          <w:sz w:val="23"/>
          <w:szCs w:val="23"/>
        </w:rPr>
      </w:pPr>
      <w:r w:rsidRPr="00E35F4E">
        <w:rPr>
          <w:rFonts w:asciiTheme="minorHAnsi" w:hAnsiTheme="minorHAnsi" w:cstheme="minorHAnsi"/>
          <w:sz w:val="23"/>
          <w:szCs w:val="23"/>
        </w:rPr>
        <w:t>Estates management</w:t>
      </w:r>
    </w:p>
    <w:p w:rsidR="00EF7361" w:rsidRPr="00E35F4E" w:rsidRDefault="00EF7361" w:rsidP="00EF7361">
      <w:pPr>
        <w:numPr>
          <w:ilvl w:val="0"/>
          <w:numId w:val="13"/>
        </w:numPr>
        <w:rPr>
          <w:rFonts w:asciiTheme="minorHAnsi" w:hAnsiTheme="minorHAnsi" w:cstheme="minorHAnsi"/>
          <w:sz w:val="23"/>
          <w:szCs w:val="23"/>
        </w:rPr>
      </w:pPr>
      <w:r w:rsidRPr="00E35F4E">
        <w:rPr>
          <w:rFonts w:asciiTheme="minorHAnsi" w:hAnsiTheme="minorHAnsi" w:cstheme="minorHAnsi"/>
          <w:sz w:val="23"/>
          <w:szCs w:val="23"/>
        </w:rPr>
        <w:t>IT and information management</w:t>
      </w:r>
    </w:p>
    <w:p w:rsidR="00EF7361" w:rsidRPr="00E35F4E" w:rsidRDefault="00EF7361" w:rsidP="00EF7361">
      <w:pPr>
        <w:numPr>
          <w:ilvl w:val="0"/>
          <w:numId w:val="13"/>
        </w:numPr>
        <w:rPr>
          <w:rFonts w:asciiTheme="minorHAnsi" w:hAnsiTheme="minorHAnsi" w:cstheme="minorHAnsi"/>
          <w:sz w:val="23"/>
          <w:szCs w:val="23"/>
        </w:rPr>
      </w:pPr>
      <w:r w:rsidRPr="00E35F4E">
        <w:rPr>
          <w:rFonts w:asciiTheme="minorHAnsi" w:hAnsiTheme="minorHAnsi" w:cstheme="minorHAnsi"/>
          <w:sz w:val="23"/>
          <w:szCs w:val="23"/>
        </w:rPr>
        <w:t>Company secretary</w:t>
      </w:r>
      <w:r w:rsidR="009F1D5C" w:rsidRPr="00E35F4E">
        <w:rPr>
          <w:rFonts w:asciiTheme="minorHAnsi" w:hAnsiTheme="minorHAnsi" w:cstheme="minorHAnsi"/>
          <w:sz w:val="23"/>
          <w:szCs w:val="23"/>
        </w:rPr>
        <w:t>.</w:t>
      </w:r>
    </w:p>
    <w:p w:rsidR="00EF7361" w:rsidRPr="00E35F4E" w:rsidRDefault="00EF7361" w:rsidP="00EF7361">
      <w:pPr>
        <w:rPr>
          <w:rFonts w:asciiTheme="minorHAnsi" w:hAnsiTheme="minorHAnsi" w:cstheme="minorHAnsi"/>
          <w:sz w:val="20"/>
          <w:szCs w:val="20"/>
        </w:rPr>
      </w:pPr>
    </w:p>
    <w:p w:rsidR="00EF7361" w:rsidRPr="00E35F4E" w:rsidRDefault="00D85D71" w:rsidP="00EF7361">
      <w:pPr>
        <w:rPr>
          <w:rFonts w:asciiTheme="minorHAnsi" w:hAnsiTheme="minorHAnsi" w:cstheme="minorHAnsi"/>
          <w:sz w:val="23"/>
          <w:szCs w:val="23"/>
        </w:rPr>
      </w:pPr>
      <w:r>
        <w:rPr>
          <w:rFonts w:asciiTheme="minorHAnsi" w:hAnsiTheme="minorHAnsi" w:cstheme="minorHAnsi"/>
          <w:sz w:val="23"/>
          <w:szCs w:val="23"/>
        </w:rPr>
        <w:t>The</w:t>
      </w:r>
      <w:r w:rsidR="00EF7361" w:rsidRPr="00E35F4E">
        <w:rPr>
          <w:rFonts w:asciiTheme="minorHAnsi" w:hAnsiTheme="minorHAnsi" w:cstheme="minorHAnsi"/>
          <w:sz w:val="23"/>
          <w:szCs w:val="23"/>
        </w:rPr>
        <w:t xml:space="preserve"> </w:t>
      </w:r>
      <w:r w:rsidR="007215CE">
        <w:rPr>
          <w:rFonts w:asciiTheme="minorHAnsi" w:hAnsiTheme="minorHAnsi" w:cstheme="minorHAnsi"/>
          <w:sz w:val="23"/>
          <w:szCs w:val="23"/>
        </w:rPr>
        <w:t>COO</w:t>
      </w:r>
      <w:r w:rsidR="00EF7361" w:rsidRPr="00E35F4E">
        <w:rPr>
          <w:rFonts w:asciiTheme="minorHAnsi" w:hAnsiTheme="minorHAnsi" w:cstheme="minorHAnsi"/>
          <w:sz w:val="23"/>
          <w:szCs w:val="23"/>
        </w:rPr>
        <w:t xml:space="preserve"> will be supported by a range of professional advisers</w:t>
      </w:r>
      <w:r w:rsidR="009A4500">
        <w:rPr>
          <w:rFonts w:asciiTheme="minorHAnsi" w:hAnsiTheme="minorHAnsi" w:cstheme="minorHAnsi"/>
          <w:sz w:val="23"/>
          <w:szCs w:val="23"/>
        </w:rPr>
        <w:t xml:space="preserve">, </w:t>
      </w:r>
      <w:r w:rsidR="00EF7361" w:rsidRPr="00E35F4E">
        <w:rPr>
          <w:rFonts w:asciiTheme="minorHAnsi" w:hAnsiTheme="minorHAnsi" w:cstheme="minorHAnsi"/>
          <w:sz w:val="23"/>
          <w:szCs w:val="23"/>
        </w:rPr>
        <w:t xml:space="preserve">service providers and staff at the </w:t>
      </w:r>
      <w:r w:rsidR="009F1D5C" w:rsidRPr="00E35F4E">
        <w:rPr>
          <w:rFonts w:asciiTheme="minorHAnsi" w:hAnsiTheme="minorHAnsi" w:cstheme="minorHAnsi"/>
          <w:sz w:val="23"/>
          <w:szCs w:val="23"/>
        </w:rPr>
        <w:t>schools</w:t>
      </w:r>
      <w:r w:rsidR="00EF7361" w:rsidRPr="00E35F4E">
        <w:rPr>
          <w:rFonts w:asciiTheme="minorHAnsi" w:hAnsiTheme="minorHAnsi" w:cstheme="minorHAnsi"/>
          <w:sz w:val="23"/>
          <w:szCs w:val="23"/>
        </w:rPr>
        <w:t xml:space="preserve"> to enable </w:t>
      </w:r>
      <w:r>
        <w:rPr>
          <w:rFonts w:asciiTheme="minorHAnsi" w:hAnsiTheme="minorHAnsi" w:cstheme="minorHAnsi"/>
          <w:sz w:val="23"/>
          <w:szCs w:val="23"/>
        </w:rPr>
        <w:t>him / her</w:t>
      </w:r>
      <w:r w:rsidRPr="00E35F4E">
        <w:rPr>
          <w:rFonts w:asciiTheme="minorHAnsi" w:hAnsiTheme="minorHAnsi" w:cstheme="minorHAnsi"/>
          <w:sz w:val="23"/>
          <w:szCs w:val="23"/>
        </w:rPr>
        <w:t xml:space="preserve"> </w:t>
      </w:r>
      <w:r w:rsidR="00EF7361" w:rsidRPr="00E35F4E">
        <w:rPr>
          <w:rFonts w:asciiTheme="minorHAnsi" w:hAnsiTheme="minorHAnsi" w:cstheme="minorHAnsi"/>
          <w:sz w:val="23"/>
          <w:szCs w:val="23"/>
        </w:rPr>
        <w:t xml:space="preserve">to carry out these duties and </w:t>
      </w:r>
      <w:r w:rsidR="005B02F1" w:rsidRPr="00E35F4E">
        <w:rPr>
          <w:rFonts w:asciiTheme="minorHAnsi" w:hAnsiTheme="minorHAnsi" w:cstheme="minorHAnsi"/>
          <w:sz w:val="23"/>
          <w:szCs w:val="23"/>
        </w:rPr>
        <w:t>provide timely advice to the Boards</w:t>
      </w:r>
      <w:r w:rsidR="00EF7361" w:rsidRPr="00E35F4E">
        <w:rPr>
          <w:rFonts w:asciiTheme="minorHAnsi" w:hAnsiTheme="minorHAnsi" w:cstheme="minorHAnsi"/>
          <w:sz w:val="23"/>
          <w:szCs w:val="23"/>
        </w:rPr>
        <w:t>.</w:t>
      </w:r>
    </w:p>
    <w:p w:rsidR="00672BF7" w:rsidRPr="00E35F4E" w:rsidRDefault="00672BF7" w:rsidP="00EF7361">
      <w:pPr>
        <w:rPr>
          <w:rFonts w:asciiTheme="minorHAnsi" w:hAnsiTheme="minorHAnsi" w:cstheme="minorHAnsi"/>
          <w:b/>
          <w:sz w:val="22"/>
          <w:szCs w:val="22"/>
        </w:rPr>
      </w:pPr>
    </w:p>
    <w:p w:rsidR="002C3961" w:rsidRPr="00E35F4E" w:rsidRDefault="00EF7361" w:rsidP="002C3961">
      <w:pPr>
        <w:rPr>
          <w:rFonts w:asciiTheme="minorHAnsi" w:hAnsiTheme="minorHAnsi" w:cstheme="minorHAnsi"/>
          <w:b/>
          <w:sz w:val="22"/>
          <w:szCs w:val="22"/>
        </w:rPr>
      </w:pPr>
      <w:r w:rsidRPr="00E35F4E">
        <w:rPr>
          <w:rFonts w:asciiTheme="minorHAnsi" w:hAnsiTheme="minorHAnsi" w:cstheme="minorHAnsi"/>
          <w:b/>
          <w:sz w:val="22"/>
          <w:szCs w:val="22"/>
        </w:rPr>
        <w:t>Finance</w:t>
      </w:r>
      <w:r w:rsidR="009F1D5C" w:rsidRPr="00E35F4E">
        <w:rPr>
          <w:rFonts w:asciiTheme="minorHAnsi" w:hAnsiTheme="minorHAnsi" w:cstheme="minorHAnsi"/>
          <w:b/>
          <w:sz w:val="22"/>
          <w:szCs w:val="22"/>
        </w:rPr>
        <w:t>:</w:t>
      </w:r>
    </w:p>
    <w:p w:rsidR="00EF7361" w:rsidRPr="00E35F4E" w:rsidRDefault="00EF7361" w:rsidP="002C3961">
      <w:pPr>
        <w:rPr>
          <w:rFonts w:asciiTheme="minorHAnsi" w:hAnsiTheme="minorHAnsi" w:cstheme="minorHAnsi"/>
          <w:b/>
          <w:sz w:val="22"/>
          <w:szCs w:val="22"/>
        </w:rPr>
      </w:pPr>
    </w:p>
    <w:p w:rsidR="00EF7361" w:rsidRPr="00E35F4E" w:rsidRDefault="00D85D71" w:rsidP="00EF7361">
      <w:pPr>
        <w:rPr>
          <w:rFonts w:asciiTheme="minorHAnsi" w:hAnsiTheme="minorHAnsi" w:cstheme="minorHAnsi"/>
          <w:sz w:val="22"/>
          <w:szCs w:val="22"/>
        </w:rPr>
      </w:pPr>
      <w:r>
        <w:rPr>
          <w:rFonts w:asciiTheme="minorHAnsi" w:hAnsiTheme="minorHAnsi" w:cstheme="minorHAnsi"/>
          <w:sz w:val="22"/>
          <w:szCs w:val="22"/>
        </w:rPr>
        <w:t>The</w:t>
      </w:r>
      <w:r w:rsidR="002C3961" w:rsidRPr="00E35F4E">
        <w:rPr>
          <w:rFonts w:asciiTheme="minorHAnsi" w:hAnsiTheme="minorHAnsi" w:cstheme="minorHAnsi"/>
          <w:sz w:val="22"/>
          <w:szCs w:val="22"/>
        </w:rPr>
        <w:t xml:space="preserve"> </w:t>
      </w:r>
      <w:r w:rsidR="007215CE">
        <w:rPr>
          <w:rFonts w:asciiTheme="minorHAnsi" w:hAnsiTheme="minorHAnsi" w:cstheme="minorHAnsi"/>
          <w:sz w:val="22"/>
          <w:szCs w:val="22"/>
        </w:rPr>
        <w:t>Chief Operations Officer</w:t>
      </w:r>
      <w:r w:rsidR="00EF7361" w:rsidRPr="00E35F4E">
        <w:rPr>
          <w:rFonts w:asciiTheme="minorHAnsi" w:hAnsiTheme="minorHAnsi" w:cstheme="minorHAnsi"/>
          <w:sz w:val="22"/>
          <w:szCs w:val="22"/>
        </w:rPr>
        <w:t xml:space="preserve"> will</w:t>
      </w:r>
      <w:r w:rsidR="009F1D5C" w:rsidRPr="00E35F4E">
        <w:rPr>
          <w:rFonts w:asciiTheme="minorHAnsi" w:hAnsiTheme="minorHAnsi" w:cstheme="minorHAnsi"/>
          <w:sz w:val="22"/>
          <w:szCs w:val="22"/>
        </w:rPr>
        <w:t>,</w:t>
      </w:r>
      <w:r w:rsidR="00EF7361" w:rsidRPr="00E35F4E">
        <w:rPr>
          <w:rFonts w:asciiTheme="minorHAnsi" w:hAnsiTheme="minorHAnsi" w:cstheme="minorHAnsi"/>
          <w:sz w:val="22"/>
          <w:szCs w:val="22"/>
        </w:rPr>
        <w:t xml:space="preserve"> as Principal Finance Officer</w:t>
      </w:r>
      <w:r w:rsidR="009F1D5C" w:rsidRPr="00E35F4E">
        <w:rPr>
          <w:rFonts w:asciiTheme="minorHAnsi" w:hAnsiTheme="minorHAnsi" w:cstheme="minorHAnsi"/>
          <w:sz w:val="22"/>
          <w:szCs w:val="22"/>
        </w:rPr>
        <w:t>,</w:t>
      </w:r>
      <w:r w:rsidR="00EF7361" w:rsidRPr="00E35F4E">
        <w:rPr>
          <w:rFonts w:asciiTheme="minorHAnsi" w:hAnsiTheme="minorHAnsi" w:cstheme="minorHAnsi"/>
          <w:sz w:val="22"/>
          <w:szCs w:val="22"/>
        </w:rPr>
        <w:t xml:space="preserve"> be the main point of contact on finance matters with the </w:t>
      </w:r>
      <w:r w:rsidR="005B02F1" w:rsidRPr="00E35F4E">
        <w:rPr>
          <w:rFonts w:asciiTheme="minorHAnsi" w:hAnsiTheme="minorHAnsi" w:cstheme="minorHAnsi"/>
          <w:sz w:val="22"/>
          <w:szCs w:val="22"/>
        </w:rPr>
        <w:t>Education Funding Agency (</w:t>
      </w:r>
      <w:r w:rsidR="00EF7361" w:rsidRPr="00E35F4E">
        <w:rPr>
          <w:rFonts w:asciiTheme="minorHAnsi" w:hAnsiTheme="minorHAnsi" w:cstheme="minorHAnsi"/>
          <w:sz w:val="22"/>
          <w:szCs w:val="22"/>
        </w:rPr>
        <w:t>EFA</w:t>
      </w:r>
      <w:r w:rsidR="005B02F1" w:rsidRPr="00E35F4E">
        <w:rPr>
          <w:rFonts w:asciiTheme="minorHAnsi" w:hAnsiTheme="minorHAnsi" w:cstheme="minorHAnsi"/>
          <w:sz w:val="22"/>
          <w:szCs w:val="22"/>
        </w:rPr>
        <w:t>)</w:t>
      </w:r>
      <w:r w:rsidR="00EF7361" w:rsidRPr="00E35F4E">
        <w:rPr>
          <w:rFonts w:asciiTheme="minorHAnsi" w:hAnsiTheme="minorHAnsi" w:cstheme="minorHAnsi"/>
          <w:sz w:val="22"/>
          <w:szCs w:val="22"/>
        </w:rPr>
        <w:t xml:space="preserve"> and provider of financial and commercial advice to the Boards.</w:t>
      </w:r>
    </w:p>
    <w:p w:rsidR="00EF7361" w:rsidRPr="00E35F4E" w:rsidRDefault="00EF7361" w:rsidP="00EF7361">
      <w:pPr>
        <w:rPr>
          <w:rFonts w:asciiTheme="minorHAnsi" w:hAnsiTheme="minorHAnsi" w:cstheme="minorHAnsi"/>
          <w:sz w:val="22"/>
          <w:szCs w:val="22"/>
        </w:rPr>
      </w:pPr>
    </w:p>
    <w:p w:rsidR="00EF7361" w:rsidRDefault="005B02F1" w:rsidP="00EF7361">
      <w:pPr>
        <w:rPr>
          <w:rFonts w:asciiTheme="minorHAnsi" w:hAnsiTheme="minorHAnsi" w:cstheme="minorHAnsi"/>
          <w:sz w:val="22"/>
          <w:szCs w:val="22"/>
        </w:rPr>
      </w:pPr>
      <w:r w:rsidRPr="00E35F4E">
        <w:rPr>
          <w:rFonts w:asciiTheme="minorHAnsi" w:hAnsiTheme="minorHAnsi" w:cstheme="minorHAnsi"/>
          <w:sz w:val="22"/>
          <w:szCs w:val="22"/>
        </w:rPr>
        <w:t xml:space="preserve">The </w:t>
      </w:r>
      <w:r w:rsidR="007215CE">
        <w:rPr>
          <w:rFonts w:asciiTheme="minorHAnsi" w:hAnsiTheme="minorHAnsi" w:cstheme="minorHAnsi"/>
          <w:sz w:val="22"/>
          <w:szCs w:val="22"/>
        </w:rPr>
        <w:t>COO</w:t>
      </w:r>
      <w:r w:rsidRPr="00E35F4E">
        <w:rPr>
          <w:rFonts w:asciiTheme="minorHAnsi" w:hAnsiTheme="minorHAnsi" w:cstheme="minorHAnsi"/>
          <w:sz w:val="22"/>
          <w:szCs w:val="22"/>
        </w:rPr>
        <w:t xml:space="preserve"> </w:t>
      </w:r>
      <w:r w:rsidR="00EF7361" w:rsidRPr="00E35F4E">
        <w:rPr>
          <w:rFonts w:asciiTheme="minorHAnsi" w:hAnsiTheme="minorHAnsi" w:cstheme="minorHAnsi"/>
          <w:sz w:val="22"/>
          <w:szCs w:val="22"/>
        </w:rPr>
        <w:t>will:</w:t>
      </w:r>
    </w:p>
    <w:p w:rsidR="00D85D71" w:rsidRPr="000E6569" w:rsidRDefault="00D85D71" w:rsidP="000E6569">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Provide a single set of accounts and a balanced scorecard for the Trust</w:t>
      </w:r>
      <w:r w:rsidR="009339E0">
        <w:rPr>
          <w:rFonts w:asciiTheme="minorHAnsi" w:hAnsiTheme="minorHAnsi" w:cstheme="minorHAnsi"/>
          <w:sz w:val="22"/>
          <w:szCs w:val="22"/>
        </w:rPr>
        <w:t>.</w:t>
      </w:r>
      <w:r>
        <w:rPr>
          <w:rFonts w:asciiTheme="minorHAnsi" w:hAnsiTheme="minorHAnsi" w:cstheme="minorHAnsi"/>
          <w:sz w:val="22"/>
          <w:szCs w:val="22"/>
        </w:rPr>
        <w:t xml:space="preserve"> </w:t>
      </w:r>
    </w:p>
    <w:p w:rsidR="00EF7361" w:rsidRPr="00E35F4E" w:rsidRDefault="00EF7361" w:rsidP="009F1D5C">
      <w:pPr>
        <w:pStyle w:val="ListParagraph"/>
        <w:numPr>
          <w:ilvl w:val="0"/>
          <w:numId w:val="18"/>
        </w:numPr>
        <w:ind w:left="360"/>
        <w:rPr>
          <w:rFonts w:asciiTheme="minorHAnsi" w:hAnsiTheme="minorHAnsi" w:cstheme="minorHAnsi"/>
          <w:sz w:val="22"/>
          <w:szCs w:val="22"/>
        </w:rPr>
      </w:pPr>
      <w:r w:rsidRPr="00E35F4E">
        <w:rPr>
          <w:rFonts w:asciiTheme="minorHAnsi" w:hAnsiTheme="minorHAnsi" w:cstheme="minorHAnsi"/>
          <w:sz w:val="22"/>
          <w:szCs w:val="22"/>
        </w:rPr>
        <w:t>Ensure that good financial governance operates in line with the requirements of the academies finance manual – in particular regularity, propriety and the achievement of good value for money</w:t>
      </w:r>
      <w:r w:rsidR="005B02F1" w:rsidRPr="00E35F4E">
        <w:rPr>
          <w:rFonts w:asciiTheme="minorHAnsi" w:hAnsiTheme="minorHAnsi" w:cstheme="minorHAnsi"/>
          <w:sz w:val="22"/>
          <w:szCs w:val="22"/>
        </w:rPr>
        <w:t>.</w:t>
      </w:r>
    </w:p>
    <w:p w:rsidR="00EF7361" w:rsidRPr="00E35F4E" w:rsidRDefault="005B02F1" w:rsidP="009F1D5C">
      <w:pPr>
        <w:pStyle w:val="ListParagraph"/>
        <w:numPr>
          <w:ilvl w:val="0"/>
          <w:numId w:val="18"/>
        </w:numPr>
        <w:ind w:left="360"/>
        <w:rPr>
          <w:rFonts w:asciiTheme="minorHAnsi" w:hAnsiTheme="minorHAnsi" w:cstheme="minorHAnsi"/>
          <w:sz w:val="22"/>
          <w:szCs w:val="22"/>
        </w:rPr>
      </w:pPr>
      <w:r w:rsidRPr="00E35F4E">
        <w:rPr>
          <w:rFonts w:asciiTheme="minorHAnsi" w:hAnsiTheme="minorHAnsi" w:cstheme="minorHAnsi"/>
          <w:sz w:val="22"/>
          <w:szCs w:val="22"/>
        </w:rPr>
        <w:t>Have o</w:t>
      </w:r>
      <w:r w:rsidR="00EF7361" w:rsidRPr="00E35F4E">
        <w:rPr>
          <w:rFonts w:asciiTheme="minorHAnsi" w:hAnsiTheme="minorHAnsi" w:cstheme="minorHAnsi"/>
          <w:sz w:val="22"/>
          <w:szCs w:val="22"/>
        </w:rPr>
        <w:t>verall responsibility for accounting policies, financial regulations and ensuring that financial systems operate with sound financial controls, including responsibilities for compliance with financial regulations according to the PAT (Internal Financial Regulations Manual) and the Department for Education (Academie</w:t>
      </w:r>
      <w:r w:rsidR="009A4500">
        <w:rPr>
          <w:rFonts w:asciiTheme="minorHAnsi" w:hAnsiTheme="minorHAnsi" w:cstheme="minorHAnsi"/>
          <w:sz w:val="22"/>
          <w:szCs w:val="22"/>
        </w:rPr>
        <w:t>s Financial Handbook).</w:t>
      </w:r>
    </w:p>
    <w:p w:rsidR="00EF7361" w:rsidRPr="00E35F4E" w:rsidRDefault="00EF7361" w:rsidP="009F1D5C">
      <w:pPr>
        <w:pStyle w:val="ListParagraph"/>
        <w:numPr>
          <w:ilvl w:val="0"/>
          <w:numId w:val="18"/>
        </w:numPr>
        <w:ind w:left="360"/>
        <w:rPr>
          <w:rFonts w:asciiTheme="minorHAnsi" w:hAnsiTheme="minorHAnsi" w:cstheme="minorHAnsi"/>
          <w:sz w:val="22"/>
          <w:szCs w:val="22"/>
        </w:rPr>
      </w:pPr>
      <w:r w:rsidRPr="00E35F4E">
        <w:rPr>
          <w:rFonts w:asciiTheme="minorHAnsi" w:hAnsiTheme="minorHAnsi" w:cstheme="minorHAnsi"/>
          <w:sz w:val="22"/>
          <w:szCs w:val="22"/>
        </w:rPr>
        <w:t>With support from pr</w:t>
      </w:r>
      <w:r w:rsidR="009A4500">
        <w:rPr>
          <w:rFonts w:asciiTheme="minorHAnsi" w:hAnsiTheme="minorHAnsi" w:cstheme="minorHAnsi"/>
          <w:sz w:val="22"/>
          <w:szCs w:val="22"/>
        </w:rPr>
        <w:t>ofessional advisers, co-</w:t>
      </w:r>
      <w:r w:rsidR="00B0195D">
        <w:rPr>
          <w:rFonts w:asciiTheme="minorHAnsi" w:hAnsiTheme="minorHAnsi" w:cstheme="minorHAnsi"/>
          <w:sz w:val="22"/>
          <w:szCs w:val="22"/>
        </w:rPr>
        <w:t>ordinate and</w:t>
      </w:r>
      <w:r w:rsidR="009A4500">
        <w:rPr>
          <w:rFonts w:asciiTheme="minorHAnsi" w:hAnsiTheme="minorHAnsi" w:cstheme="minorHAnsi"/>
          <w:sz w:val="22"/>
          <w:szCs w:val="22"/>
        </w:rPr>
        <w:t xml:space="preserve"> </w:t>
      </w:r>
      <w:r w:rsidR="00B0195D">
        <w:rPr>
          <w:rFonts w:asciiTheme="minorHAnsi" w:hAnsiTheme="minorHAnsi" w:cstheme="minorHAnsi"/>
          <w:sz w:val="22"/>
          <w:szCs w:val="22"/>
        </w:rPr>
        <w:t>complete the</w:t>
      </w:r>
      <w:r w:rsidRPr="00E35F4E">
        <w:rPr>
          <w:rFonts w:asciiTheme="minorHAnsi" w:hAnsiTheme="minorHAnsi" w:cstheme="minorHAnsi"/>
          <w:sz w:val="22"/>
          <w:szCs w:val="22"/>
        </w:rPr>
        <w:t xml:space="preserve"> annual report and accounts </w:t>
      </w:r>
      <w:r w:rsidR="009A4500">
        <w:rPr>
          <w:rFonts w:asciiTheme="minorHAnsi" w:hAnsiTheme="minorHAnsi" w:cstheme="minorHAnsi"/>
          <w:sz w:val="22"/>
          <w:szCs w:val="22"/>
        </w:rPr>
        <w:t>in accordance with EFA guidance.</w:t>
      </w:r>
    </w:p>
    <w:p w:rsidR="00EF7361" w:rsidRPr="00E35F4E" w:rsidRDefault="005B02F1" w:rsidP="009F1D5C">
      <w:pPr>
        <w:pStyle w:val="ListParagraph"/>
        <w:numPr>
          <w:ilvl w:val="0"/>
          <w:numId w:val="18"/>
        </w:numPr>
        <w:ind w:left="360"/>
        <w:rPr>
          <w:rFonts w:asciiTheme="minorHAnsi" w:hAnsiTheme="minorHAnsi" w:cstheme="minorHAnsi"/>
          <w:sz w:val="22"/>
          <w:szCs w:val="22"/>
        </w:rPr>
      </w:pPr>
      <w:r w:rsidRPr="00E35F4E">
        <w:rPr>
          <w:rFonts w:asciiTheme="minorHAnsi" w:hAnsiTheme="minorHAnsi" w:cstheme="minorHAnsi"/>
          <w:sz w:val="22"/>
          <w:szCs w:val="22"/>
        </w:rPr>
        <w:t>Ensure the d</w:t>
      </w:r>
      <w:r w:rsidR="00EF7361" w:rsidRPr="00E35F4E">
        <w:rPr>
          <w:rFonts w:asciiTheme="minorHAnsi" w:hAnsiTheme="minorHAnsi" w:cstheme="minorHAnsi"/>
          <w:sz w:val="22"/>
          <w:szCs w:val="22"/>
        </w:rPr>
        <w:t>evelopment of PAT long term financial plans and three year financial plan for the schools to ensure financial viability</w:t>
      </w:r>
      <w:r w:rsidRPr="00E35F4E">
        <w:rPr>
          <w:rFonts w:asciiTheme="minorHAnsi" w:hAnsiTheme="minorHAnsi" w:cstheme="minorHAnsi"/>
          <w:sz w:val="22"/>
          <w:szCs w:val="22"/>
        </w:rPr>
        <w:t xml:space="preserve"> and efficiency</w:t>
      </w:r>
      <w:r w:rsidR="009339E0">
        <w:rPr>
          <w:rFonts w:asciiTheme="minorHAnsi" w:hAnsiTheme="minorHAnsi" w:cstheme="minorHAnsi"/>
          <w:sz w:val="22"/>
          <w:szCs w:val="22"/>
        </w:rPr>
        <w:t>.</w:t>
      </w:r>
    </w:p>
    <w:p w:rsidR="00EF7361" w:rsidRPr="00E35F4E" w:rsidRDefault="005B02F1" w:rsidP="009F1D5C">
      <w:pPr>
        <w:pStyle w:val="ListParagraph"/>
        <w:numPr>
          <w:ilvl w:val="0"/>
          <w:numId w:val="1"/>
        </w:numPr>
        <w:ind w:left="360"/>
        <w:rPr>
          <w:rFonts w:asciiTheme="minorHAnsi" w:hAnsiTheme="minorHAnsi" w:cstheme="minorHAnsi"/>
          <w:sz w:val="22"/>
          <w:szCs w:val="22"/>
        </w:rPr>
      </w:pPr>
      <w:r w:rsidRPr="00E35F4E">
        <w:rPr>
          <w:rFonts w:asciiTheme="minorHAnsi" w:hAnsiTheme="minorHAnsi" w:cstheme="minorHAnsi"/>
          <w:sz w:val="22"/>
          <w:szCs w:val="22"/>
        </w:rPr>
        <w:t>Provide l</w:t>
      </w:r>
      <w:r w:rsidR="00EF7361" w:rsidRPr="00E35F4E">
        <w:rPr>
          <w:rFonts w:asciiTheme="minorHAnsi" w:hAnsiTheme="minorHAnsi" w:cstheme="minorHAnsi"/>
          <w:sz w:val="22"/>
          <w:szCs w:val="22"/>
        </w:rPr>
        <w:t>eadership and co-ordination of the annual budget setting processes</w:t>
      </w:r>
      <w:r w:rsidR="009339E0">
        <w:rPr>
          <w:rFonts w:asciiTheme="minorHAnsi" w:hAnsiTheme="minorHAnsi" w:cstheme="minorHAnsi"/>
          <w:sz w:val="22"/>
          <w:szCs w:val="22"/>
        </w:rPr>
        <w:t>.</w:t>
      </w:r>
      <w:r w:rsidR="00EF7361" w:rsidRPr="00E35F4E">
        <w:rPr>
          <w:rFonts w:asciiTheme="minorHAnsi" w:hAnsiTheme="minorHAnsi" w:cstheme="minorHAnsi"/>
          <w:sz w:val="22"/>
          <w:szCs w:val="22"/>
        </w:rPr>
        <w:t xml:space="preserve"> </w:t>
      </w:r>
    </w:p>
    <w:p w:rsidR="003062E6" w:rsidRPr="00E35F4E" w:rsidRDefault="005B02F1" w:rsidP="009F1D5C">
      <w:pPr>
        <w:numPr>
          <w:ilvl w:val="0"/>
          <w:numId w:val="1"/>
        </w:numPr>
        <w:ind w:left="360"/>
        <w:rPr>
          <w:rFonts w:asciiTheme="minorHAnsi" w:hAnsiTheme="minorHAnsi" w:cstheme="minorHAnsi"/>
          <w:sz w:val="23"/>
          <w:szCs w:val="23"/>
        </w:rPr>
      </w:pPr>
      <w:r w:rsidRPr="00E35F4E">
        <w:rPr>
          <w:rFonts w:asciiTheme="minorHAnsi" w:hAnsiTheme="minorHAnsi" w:cstheme="minorHAnsi"/>
          <w:sz w:val="23"/>
          <w:szCs w:val="23"/>
        </w:rPr>
        <w:t>Monitor</w:t>
      </w:r>
      <w:r w:rsidR="00EF7361" w:rsidRPr="00E35F4E">
        <w:rPr>
          <w:rFonts w:asciiTheme="minorHAnsi" w:hAnsiTheme="minorHAnsi" w:cstheme="minorHAnsi"/>
          <w:sz w:val="23"/>
          <w:szCs w:val="23"/>
        </w:rPr>
        <w:t xml:space="preserve"> the financial performance of the schools and ensure that plans and actions are agreed where significant variations from financial plans and budgets arise</w:t>
      </w:r>
      <w:r w:rsidR="009339E0">
        <w:rPr>
          <w:rFonts w:asciiTheme="minorHAnsi" w:hAnsiTheme="minorHAnsi" w:cstheme="minorHAnsi"/>
          <w:sz w:val="23"/>
          <w:szCs w:val="23"/>
        </w:rPr>
        <w:t>.</w:t>
      </w:r>
    </w:p>
    <w:p w:rsidR="00EF7361" w:rsidRPr="00E35F4E" w:rsidRDefault="003062E6" w:rsidP="009F1D5C">
      <w:pPr>
        <w:pStyle w:val="ListParagraph"/>
        <w:numPr>
          <w:ilvl w:val="0"/>
          <w:numId w:val="1"/>
        </w:numPr>
        <w:ind w:left="360"/>
        <w:rPr>
          <w:rFonts w:asciiTheme="minorHAnsi" w:hAnsiTheme="minorHAnsi" w:cstheme="minorHAnsi"/>
          <w:b/>
          <w:sz w:val="22"/>
          <w:szCs w:val="22"/>
        </w:rPr>
      </w:pPr>
      <w:r w:rsidRPr="00E35F4E">
        <w:rPr>
          <w:rFonts w:asciiTheme="minorHAnsi" w:hAnsiTheme="minorHAnsi" w:cstheme="minorHAnsi"/>
          <w:sz w:val="22"/>
          <w:szCs w:val="22"/>
        </w:rPr>
        <w:t>Meet with</w:t>
      </w:r>
      <w:r w:rsidR="005B02F1" w:rsidRPr="00E35F4E">
        <w:rPr>
          <w:rFonts w:asciiTheme="minorHAnsi" w:hAnsiTheme="minorHAnsi" w:cstheme="minorHAnsi"/>
          <w:sz w:val="22"/>
          <w:szCs w:val="22"/>
        </w:rPr>
        <w:t>,</w:t>
      </w:r>
      <w:r w:rsidRPr="00E35F4E">
        <w:rPr>
          <w:rFonts w:asciiTheme="minorHAnsi" w:hAnsiTheme="minorHAnsi" w:cstheme="minorHAnsi"/>
          <w:sz w:val="22"/>
          <w:szCs w:val="22"/>
        </w:rPr>
        <w:t xml:space="preserve"> and liaise with</w:t>
      </w:r>
      <w:r w:rsidR="005B02F1" w:rsidRPr="00E35F4E">
        <w:rPr>
          <w:rFonts w:asciiTheme="minorHAnsi" w:hAnsiTheme="minorHAnsi" w:cstheme="minorHAnsi"/>
          <w:sz w:val="22"/>
          <w:szCs w:val="22"/>
        </w:rPr>
        <w:t>,</w:t>
      </w:r>
      <w:r w:rsidRPr="00E35F4E">
        <w:rPr>
          <w:rFonts w:asciiTheme="minorHAnsi" w:hAnsiTheme="minorHAnsi" w:cstheme="minorHAnsi"/>
          <w:sz w:val="22"/>
          <w:szCs w:val="22"/>
        </w:rPr>
        <w:t xml:space="preserve"> the Accounting Officer </w:t>
      </w:r>
      <w:r w:rsidR="005B02F1" w:rsidRPr="00E35F4E">
        <w:rPr>
          <w:rFonts w:asciiTheme="minorHAnsi" w:hAnsiTheme="minorHAnsi" w:cstheme="minorHAnsi"/>
          <w:sz w:val="22"/>
          <w:szCs w:val="22"/>
        </w:rPr>
        <w:t xml:space="preserve">to </w:t>
      </w:r>
      <w:r w:rsidRPr="00E35F4E">
        <w:rPr>
          <w:rFonts w:asciiTheme="minorHAnsi" w:hAnsiTheme="minorHAnsi" w:cstheme="minorHAnsi"/>
          <w:sz w:val="22"/>
          <w:szCs w:val="22"/>
        </w:rPr>
        <w:t xml:space="preserve">prepare financial and management accounts.  </w:t>
      </w:r>
    </w:p>
    <w:p w:rsidR="00025B9C" w:rsidRPr="00E35F4E" w:rsidRDefault="00025B9C" w:rsidP="009F1D5C">
      <w:pPr>
        <w:pStyle w:val="ListParagraph"/>
        <w:numPr>
          <w:ilvl w:val="0"/>
          <w:numId w:val="1"/>
        </w:numPr>
        <w:ind w:left="360"/>
        <w:rPr>
          <w:rFonts w:asciiTheme="minorHAnsi" w:hAnsiTheme="minorHAnsi" w:cstheme="minorHAnsi"/>
          <w:sz w:val="22"/>
          <w:szCs w:val="22"/>
        </w:rPr>
      </w:pPr>
      <w:r w:rsidRPr="00E35F4E">
        <w:rPr>
          <w:rFonts w:asciiTheme="minorHAnsi" w:hAnsiTheme="minorHAnsi" w:cstheme="minorHAnsi"/>
          <w:sz w:val="22"/>
          <w:szCs w:val="22"/>
        </w:rPr>
        <w:t xml:space="preserve">Liaise with the relevant funding agencies to ensure that the Schools receive </w:t>
      </w:r>
      <w:r w:rsidR="00EB08C6" w:rsidRPr="00E35F4E">
        <w:rPr>
          <w:rFonts w:asciiTheme="minorHAnsi" w:hAnsiTheme="minorHAnsi" w:cstheme="minorHAnsi"/>
          <w:sz w:val="22"/>
          <w:szCs w:val="22"/>
        </w:rPr>
        <w:t>their</w:t>
      </w:r>
      <w:r w:rsidRPr="00E35F4E">
        <w:rPr>
          <w:rFonts w:asciiTheme="minorHAnsi" w:hAnsiTheme="minorHAnsi" w:cstheme="minorHAnsi"/>
          <w:sz w:val="22"/>
          <w:szCs w:val="22"/>
        </w:rPr>
        <w:t xml:space="preserve"> financial allocation including recoupment from other Local Authorities.</w:t>
      </w:r>
    </w:p>
    <w:p w:rsidR="003062E6" w:rsidRPr="00E35F4E" w:rsidRDefault="003062E6" w:rsidP="009F1D5C">
      <w:pPr>
        <w:pStyle w:val="ListParagraph"/>
        <w:numPr>
          <w:ilvl w:val="0"/>
          <w:numId w:val="1"/>
        </w:numPr>
        <w:ind w:left="360"/>
        <w:rPr>
          <w:rFonts w:asciiTheme="minorHAnsi" w:hAnsiTheme="minorHAnsi" w:cstheme="minorHAnsi"/>
          <w:sz w:val="22"/>
          <w:szCs w:val="22"/>
        </w:rPr>
      </w:pPr>
      <w:r w:rsidRPr="00E35F4E">
        <w:rPr>
          <w:rFonts w:asciiTheme="minorHAnsi" w:hAnsiTheme="minorHAnsi" w:cstheme="minorHAnsi"/>
          <w:sz w:val="22"/>
          <w:szCs w:val="22"/>
        </w:rPr>
        <w:t>Seek additional grants and other funding as appropriate.</w:t>
      </w:r>
    </w:p>
    <w:p w:rsidR="00025B9C" w:rsidRPr="00E35F4E" w:rsidRDefault="00025B9C" w:rsidP="009F1D5C">
      <w:pPr>
        <w:pStyle w:val="ListParagraph"/>
        <w:numPr>
          <w:ilvl w:val="0"/>
          <w:numId w:val="1"/>
        </w:numPr>
        <w:ind w:left="360"/>
        <w:rPr>
          <w:rFonts w:asciiTheme="minorHAnsi" w:hAnsiTheme="minorHAnsi" w:cstheme="minorHAnsi"/>
          <w:sz w:val="22"/>
          <w:szCs w:val="22"/>
        </w:rPr>
      </w:pPr>
      <w:r w:rsidRPr="00E35F4E">
        <w:rPr>
          <w:rFonts w:asciiTheme="minorHAnsi" w:hAnsiTheme="minorHAnsi" w:cstheme="minorHAnsi"/>
          <w:sz w:val="22"/>
          <w:szCs w:val="22"/>
        </w:rPr>
        <w:t>Plan the ca</w:t>
      </w:r>
      <w:r w:rsidR="00EB08C6" w:rsidRPr="00E35F4E">
        <w:rPr>
          <w:rFonts w:asciiTheme="minorHAnsi" w:hAnsiTheme="minorHAnsi" w:cstheme="minorHAnsi"/>
          <w:sz w:val="22"/>
          <w:szCs w:val="22"/>
        </w:rPr>
        <w:t>s</w:t>
      </w:r>
      <w:r w:rsidR="009A4500">
        <w:rPr>
          <w:rFonts w:asciiTheme="minorHAnsi" w:hAnsiTheme="minorHAnsi" w:cstheme="minorHAnsi"/>
          <w:sz w:val="22"/>
          <w:szCs w:val="22"/>
        </w:rPr>
        <w:t>h flow of the s</w:t>
      </w:r>
      <w:r w:rsidRPr="00E35F4E">
        <w:rPr>
          <w:rFonts w:asciiTheme="minorHAnsi" w:hAnsiTheme="minorHAnsi" w:cstheme="minorHAnsi"/>
          <w:sz w:val="22"/>
          <w:szCs w:val="22"/>
        </w:rPr>
        <w:t xml:space="preserve">chools and </w:t>
      </w:r>
      <w:r w:rsidR="00EB08C6" w:rsidRPr="00E35F4E">
        <w:rPr>
          <w:rFonts w:asciiTheme="minorHAnsi" w:hAnsiTheme="minorHAnsi" w:cstheme="minorHAnsi"/>
          <w:sz w:val="22"/>
          <w:szCs w:val="22"/>
        </w:rPr>
        <w:t>implement</w:t>
      </w:r>
      <w:r w:rsidRPr="00E35F4E">
        <w:rPr>
          <w:rFonts w:asciiTheme="minorHAnsi" w:hAnsiTheme="minorHAnsi" w:cstheme="minorHAnsi"/>
          <w:sz w:val="22"/>
          <w:szCs w:val="22"/>
        </w:rPr>
        <w:t xml:space="preserve"> all appropriate </w:t>
      </w:r>
      <w:r w:rsidR="00EB08C6" w:rsidRPr="00E35F4E">
        <w:rPr>
          <w:rFonts w:asciiTheme="minorHAnsi" w:hAnsiTheme="minorHAnsi" w:cstheme="minorHAnsi"/>
          <w:sz w:val="22"/>
          <w:szCs w:val="22"/>
        </w:rPr>
        <w:t>policies</w:t>
      </w:r>
      <w:r w:rsidR="001441AD" w:rsidRPr="00E35F4E">
        <w:rPr>
          <w:rFonts w:asciiTheme="minorHAnsi" w:hAnsiTheme="minorHAnsi" w:cstheme="minorHAnsi"/>
          <w:sz w:val="22"/>
          <w:szCs w:val="22"/>
        </w:rPr>
        <w:t>.</w:t>
      </w:r>
    </w:p>
    <w:p w:rsidR="00380D96" w:rsidRPr="00E35F4E" w:rsidRDefault="00380D96" w:rsidP="009F1D5C">
      <w:pPr>
        <w:pStyle w:val="ListParagraph"/>
        <w:numPr>
          <w:ilvl w:val="0"/>
          <w:numId w:val="1"/>
        </w:numPr>
        <w:ind w:left="360"/>
        <w:rPr>
          <w:rFonts w:asciiTheme="minorHAnsi" w:hAnsiTheme="minorHAnsi" w:cstheme="minorHAnsi"/>
          <w:sz w:val="22"/>
          <w:szCs w:val="22"/>
        </w:rPr>
      </w:pPr>
      <w:r w:rsidRPr="00E35F4E">
        <w:rPr>
          <w:rFonts w:asciiTheme="minorHAnsi" w:hAnsiTheme="minorHAnsi" w:cstheme="minorHAnsi"/>
          <w:sz w:val="22"/>
          <w:szCs w:val="22"/>
        </w:rPr>
        <w:t xml:space="preserve">Maintain appropriate accounting procedures to control, monitor and disburse the </w:t>
      </w:r>
      <w:r w:rsidR="00A7416E" w:rsidRPr="00E35F4E">
        <w:rPr>
          <w:rFonts w:asciiTheme="minorHAnsi" w:hAnsiTheme="minorHAnsi" w:cstheme="minorHAnsi"/>
          <w:sz w:val="22"/>
          <w:szCs w:val="22"/>
        </w:rPr>
        <w:t>Trust</w:t>
      </w:r>
      <w:r w:rsidRPr="00E35F4E">
        <w:rPr>
          <w:rFonts w:asciiTheme="minorHAnsi" w:hAnsiTheme="minorHAnsi" w:cstheme="minorHAnsi"/>
          <w:sz w:val="22"/>
          <w:szCs w:val="22"/>
        </w:rPr>
        <w:t xml:space="preserve"> and School budgets including routine financial arrangements</w:t>
      </w:r>
      <w:r w:rsidR="001441AD" w:rsidRPr="00E35F4E">
        <w:rPr>
          <w:rFonts w:asciiTheme="minorHAnsi" w:hAnsiTheme="minorHAnsi" w:cstheme="minorHAnsi"/>
          <w:sz w:val="22"/>
          <w:szCs w:val="22"/>
        </w:rPr>
        <w:t>.</w:t>
      </w:r>
    </w:p>
    <w:p w:rsidR="00380D96" w:rsidRPr="00E35F4E" w:rsidRDefault="00380D96" w:rsidP="009F1D5C">
      <w:pPr>
        <w:pStyle w:val="ListParagraph"/>
        <w:numPr>
          <w:ilvl w:val="0"/>
          <w:numId w:val="1"/>
        </w:numPr>
        <w:ind w:left="360"/>
        <w:rPr>
          <w:rFonts w:asciiTheme="minorHAnsi" w:hAnsiTheme="minorHAnsi" w:cstheme="minorHAnsi"/>
          <w:sz w:val="22"/>
          <w:szCs w:val="22"/>
        </w:rPr>
      </w:pPr>
      <w:r w:rsidRPr="00E35F4E">
        <w:rPr>
          <w:rFonts w:asciiTheme="minorHAnsi" w:hAnsiTheme="minorHAnsi" w:cstheme="minorHAnsi"/>
          <w:sz w:val="22"/>
          <w:szCs w:val="22"/>
        </w:rPr>
        <w:t xml:space="preserve">Keep updated the financial and management accounting systems </w:t>
      </w:r>
      <w:r w:rsidR="00EF7361" w:rsidRPr="00E35F4E">
        <w:rPr>
          <w:rFonts w:asciiTheme="minorHAnsi" w:hAnsiTheme="minorHAnsi" w:cstheme="minorHAnsi"/>
          <w:sz w:val="22"/>
          <w:szCs w:val="22"/>
        </w:rPr>
        <w:t>within the Trust</w:t>
      </w:r>
      <w:r w:rsidR="00672BF7" w:rsidRPr="00E35F4E">
        <w:rPr>
          <w:rFonts w:asciiTheme="minorHAnsi" w:hAnsiTheme="minorHAnsi" w:cstheme="minorHAnsi"/>
          <w:sz w:val="22"/>
          <w:szCs w:val="22"/>
        </w:rPr>
        <w:t>.</w:t>
      </w:r>
    </w:p>
    <w:p w:rsidR="005B02F1" w:rsidRPr="00E35F4E" w:rsidRDefault="00380D96" w:rsidP="00D6042B">
      <w:pPr>
        <w:pStyle w:val="ListParagraph"/>
        <w:numPr>
          <w:ilvl w:val="0"/>
          <w:numId w:val="21"/>
        </w:numPr>
        <w:rPr>
          <w:rFonts w:asciiTheme="minorHAnsi" w:hAnsiTheme="minorHAnsi" w:cstheme="minorHAnsi"/>
          <w:b/>
          <w:sz w:val="22"/>
          <w:szCs w:val="22"/>
        </w:rPr>
      </w:pPr>
      <w:r w:rsidRPr="00E35F4E">
        <w:rPr>
          <w:rFonts w:asciiTheme="minorHAnsi" w:hAnsiTheme="minorHAnsi" w:cstheme="minorHAnsi"/>
          <w:sz w:val="22"/>
          <w:szCs w:val="22"/>
        </w:rPr>
        <w:t xml:space="preserve">Prepare monthly management accounts </w:t>
      </w:r>
      <w:r w:rsidR="003062E6" w:rsidRPr="00E35F4E">
        <w:rPr>
          <w:rFonts w:asciiTheme="minorHAnsi" w:hAnsiTheme="minorHAnsi" w:cstheme="minorHAnsi"/>
          <w:sz w:val="22"/>
          <w:szCs w:val="22"/>
        </w:rPr>
        <w:t>for all relevant stakeholders</w:t>
      </w:r>
      <w:r w:rsidR="00463A5F">
        <w:rPr>
          <w:rFonts w:asciiTheme="minorHAnsi" w:hAnsiTheme="minorHAnsi" w:cstheme="minorHAnsi"/>
          <w:sz w:val="22"/>
          <w:szCs w:val="22"/>
        </w:rPr>
        <w:t>.</w:t>
      </w:r>
    </w:p>
    <w:p w:rsidR="009F1D5C" w:rsidRPr="00E35F4E" w:rsidRDefault="00380D96" w:rsidP="00D6042B">
      <w:pPr>
        <w:pStyle w:val="ListParagraph"/>
        <w:numPr>
          <w:ilvl w:val="0"/>
          <w:numId w:val="21"/>
        </w:numPr>
        <w:rPr>
          <w:rFonts w:asciiTheme="minorHAnsi" w:hAnsiTheme="minorHAnsi" w:cstheme="minorHAnsi"/>
          <w:b/>
          <w:sz w:val="22"/>
          <w:szCs w:val="22"/>
        </w:rPr>
      </w:pPr>
      <w:r w:rsidRPr="00E35F4E">
        <w:rPr>
          <w:rFonts w:asciiTheme="minorHAnsi" w:hAnsiTheme="minorHAnsi" w:cstheme="minorHAnsi"/>
          <w:sz w:val="22"/>
          <w:szCs w:val="22"/>
        </w:rPr>
        <w:t>Attend</w:t>
      </w:r>
      <w:r w:rsidR="000E6569">
        <w:rPr>
          <w:rFonts w:asciiTheme="minorHAnsi" w:hAnsiTheme="minorHAnsi" w:cstheme="minorHAnsi"/>
          <w:sz w:val="22"/>
          <w:szCs w:val="22"/>
        </w:rPr>
        <w:t xml:space="preserve"> </w:t>
      </w:r>
      <w:r w:rsidRPr="00E35F4E">
        <w:rPr>
          <w:rFonts w:asciiTheme="minorHAnsi" w:hAnsiTheme="minorHAnsi" w:cstheme="minorHAnsi"/>
          <w:sz w:val="22"/>
          <w:szCs w:val="22"/>
        </w:rPr>
        <w:t xml:space="preserve">all relevant </w:t>
      </w:r>
      <w:r w:rsidR="00326C09" w:rsidRPr="00E35F4E">
        <w:rPr>
          <w:rFonts w:asciiTheme="minorHAnsi" w:hAnsiTheme="minorHAnsi" w:cstheme="minorHAnsi"/>
          <w:sz w:val="22"/>
          <w:szCs w:val="22"/>
        </w:rPr>
        <w:t>meetings</w:t>
      </w:r>
      <w:r w:rsidRPr="00E35F4E">
        <w:rPr>
          <w:rFonts w:asciiTheme="minorHAnsi" w:hAnsiTheme="minorHAnsi" w:cstheme="minorHAnsi"/>
          <w:sz w:val="22"/>
          <w:szCs w:val="22"/>
        </w:rPr>
        <w:t xml:space="preserve"> ensuring that all necessary papers </w:t>
      </w:r>
      <w:r w:rsidR="00672BF7" w:rsidRPr="00E35F4E">
        <w:rPr>
          <w:rFonts w:asciiTheme="minorHAnsi" w:hAnsiTheme="minorHAnsi" w:cstheme="minorHAnsi"/>
          <w:sz w:val="22"/>
          <w:szCs w:val="22"/>
        </w:rPr>
        <w:t xml:space="preserve">are </w:t>
      </w:r>
      <w:r w:rsidR="003062E6" w:rsidRPr="00E35F4E">
        <w:rPr>
          <w:rFonts w:asciiTheme="minorHAnsi" w:hAnsiTheme="minorHAnsi" w:cstheme="minorHAnsi"/>
          <w:sz w:val="22"/>
          <w:szCs w:val="22"/>
        </w:rPr>
        <w:t>provided as required</w:t>
      </w:r>
      <w:r w:rsidR="001441AD" w:rsidRPr="00E35F4E">
        <w:rPr>
          <w:rFonts w:asciiTheme="minorHAnsi" w:hAnsiTheme="minorHAnsi" w:cstheme="minorHAnsi"/>
          <w:sz w:val="22"/>
          <w:szCs w:val="22"/>
        </w:rPr>
        <w:t>.</w:t>
      </w:r>
      <w:r w:rsidRPr="00E35F4E">
        <w:rPr>
          <w:rFonts w:asciiTheme="minorHAnsi" w:hAnsiTheme="minorHAnsi" w:cstheme="minorHAnsi"/>
          <w:sz w:val="22"/>
          <w:szCs w:val="22"/>
        </w:rPr>
        <w:t xml:space="preserve"> </w:t>
      </w:r>
    </w:p>
    <w:p w:rsidR="003062E6" w:rsidRPr="00E35F4E" w:rsidRDefault="00326C09" w:rsidP="00D6042B">
      <w:pPr>
        <w:pStyle w:val="ListParagraph"/>
        <w:numPr>
          <w:ilvl w:val="0"/>
          <w:numId w:val="21"/>
        </w:numPr>
        <w:rPr>
          <w:rFonts w:asciiTheme="minorHAnsi" w:hAnsiTheme="minorHAnsi" w:cstheme="minorHAnsi"/>
          <w:b/>
          <w:sz w:val="22"/>
          <w:szCs w:val="22"/>
        </w:rPr>
      </w:pPr>
      <w:r w:rsidRPr="00E35F4E">
        <w:rPr>
          <w:rFonts w:asciiTheme="minorHAnsi" w:hAnsiTheme="minorHAnsi" w:cstheme="minorHAnsi"/>
          <w:b/>
          <w:sz w:val="22"/>
          <w:szCs w:val="22"/>
        </w:rPr>
        <w:t>Audit</w:t>
      </w:r>
      <w:r w:rsidRPr="00E35F4E">
        <w:rPr>
          <w:rFonts w:asciiTheme="minorHAnsi" w:hAnsiTheme="minorHAnsi" w:cstheme="minorHAnsi"/>
          <w:sz w:val="22"/>
          <w:szCs w:val="22"/>
        </w:rPr>
        <w:t xml:space="preserve"> – </w:t>
      </w:r>
    </w:p>
    <w:p w:rsidR="005B02F1" w:rsidRPr="00E35F4E" w:rsidRDefault="00326C09" w:rsidP="00D6042B">
      <w:pPr>
        <w:pStyle w:val="ListParagraph"/>
        <w:numPr>
          <w:ilvl w:val="1"/>
          <w:numId w:val="21"/>
        </w:numPr>
        <w:rPr>
          <w:rFonts w:asciiTheme="minorHAnsi" w:hAnsiTheme="minorHAnsi" w:cstheme="minorHAnsi"/>
          <w:b/>
          <w:sz w:val="22"/>
          <w:szCs w:val="22"/>
        </w:rPr>
      </w:pPr>
      <w:r w:rsidRPr="00E35F4E">
        <w:rPr>
          <w:rFonts w:asciiTheme="minorHAnsi" w:hAnsiTheme="minorHAnsi" w:cstheme="minorHAnsi"/>
          <w:sz w:val="22"/>
          <w:szCs w:val="22"/>
        </w:rPr>
        <w:t>Liaise with auditors and plan all audit arrangements.</w:t>
      </w:r>
    </w:p>
    <w:p w:rsidR="003062E6" w:rsidRPr="00E35F4E" w:rsidRDefault="005B02F1" w:rsidP="00D6042B">
      <w:pPr>
        <w:pStyle w:val="ListParagraph"/>
        <w:numPr>
          <w:ilvl w:val="1"/>
          <w:numId w:val="21"/>
        </w:numPr>
        <w:rPr>
          <w:rFonts w:asciiTheme="minorHAnsi" w:hAnsiTheme="minorHAnsi" w:cstheme="minorHAnsi"/>
          <w:b/>
          <w:sz w:val="22"/>
          <w:szCs w:val="22"/>
        </w:rPr>
      </w:pPr>
      <w:r w:rsidRPr="00E35F4E">
        <w:rPr>
          <w:rFonts w:asciiTheme="minorHAnsi" w:hAnsiTheme="minorHAnsi" w:cstheme="minorHAnsi"/>
          <w:sz w:val="22"/>
          <w:szCs w:val="22"/>
        </w:rPr>
        <w:t>Maintain the risk register.</w:t>
      </w:r>
      <w:r w:rsidR="00326C09" w:rsidRPr="00E35F4E">
        <w:rPr>
          <w:rFonts w:asciiTheme="minorHAnsi" w:hAnsiTheme="minorHAnsi" w:cstheme="minorHAnsi"/>
          <w:sz w:val="22"/>
          <w:szCs w:val="22"/>
        </w:rPr>
        <w:t xml:space="preserve"> </w:t>
      </w:r>
    </w:p>
    <w:p w:rsidR="00326C09" w:rsidRPr="00E35F4E" w:rsidRDefault="003062E6" w:rsidP="00D6042B">
      <w:pPr>
        <w:pStyle w:val="ListParagraph"/>
        <w:numPr>
          <w:ilvl w:val="1"/>
          <w:numId w:val="21"/>
        </w:numPr>
        <w:rPr>
          <w:rFonts w:asciiTheme="minorHAnsi" w:hAnsiTheme="minorHAnsi" w:cstheme="minorHAnsi"/>
          <w:b/>
          <w:sz w:val="22"/>
          <w:szCs w:val="22"/>
        </w:rPr>
      </w:pPr>
      <w:r w:rsidRPr="00E35F4E">
        <w:rPr>
          <w:rFonts w:asciiTheme="minorHAnsi" w:hAnsiTheme="minorHAnsi" w:cstheme="minorHAnsi"/>
          <w:sz w:val="22"/>
          <w:szCs w:val="22"/>
        </w:rPr>
        <w:t>Ensure that agreed audit recommendations are implemented</w:t>
      </w:r>
      <w:r w:rsidR="001441AD" w:rsidRPr="00E35F4E">
        <w:rPr>
          <w:rFonts w:asciiTheme="minorHAnsi" w:hAnsiTheme="minorHAnsi" w:cstheme="minorHAnsi"/>
          <w:sz w:val="22"/>
          <w:szCs w:val="22"/>
        </w:rPr>
        <w:t>.</w:t>
      </w:r>
      <w:r w:rsidR="00326C09" w:rsidRPr="00E35F4E">
        <w:rPr>
          <w:rFonts w:asciiTheme="minorHAnsi" w:hAnsiTheme="minorHAnsi" w:cstheme="minorHAnsi"/>
          <w:sz w:val="22"/>
          <w:szCs w:val="22"/>
        </w:rPr>
        <w:t xml:space="preserve">  </w:t>
      </w:r>
    </w:p>
    <w:p w:rsidR="003062E6" w:rsidRPr="00E35F4E" w:rsidRDefault="00A555FE" w:rsidP="00D6042B">
      <w:pPr>
        <w:pStyle w:val="ListParagraph"/>
        <w:numPr>
          <w:ilvl w:val="0"/>
          <w:numId w:val="21"/>
        </w:numPr>
        <w:rPr>
          <w:rFonts w:asciiTheme="minorHAnsi" w:hAnsiTheme="minorHAnsi" w:cstheme="minorHAnsi"/>
          <w:b/>
          <w:sz w:val="22"/>
          <w:szCs w:val="22"/>
        </w:rPr>
      </w:pPr>
      <w:r w:rsidRPr="00E35F4E">
        <w:rPr>
          <w:rFonts w:asciiTheme="minorHAnsi" w:hAnsiTheme="minorHAnsi" w:cstheme="minorHAnsi"/>
          <w:b/>
          <w:sz w:val="22"/>
          <w:szCs w:val="22"/>
        </w:rPr>
        <w:t xml:space="preserve">Purchasing and contract management </w:t>
      </w:r>
      <w:r w:rsidR="00647E04" w:rsidRPr="00E35F4E">
        <w:rPr>
          <w:rFonts w:asciiTheme="minorHAnsi" w:hAnsiTheme="minorHAnsi" w:cstheme="minorHAnsi"/>
          <w:sz w:val="22"/>
          <w:szCs w:val="22"/>
        </w:rPr>
        <w:t xml:space="preserve">– </w:t>
      </w:r>
    </w:p>
    <w:p w:rsidR="009F1D5C" w:rsidRPr="00E35F4E" w:rsidRDefault="009F1D5C" w:rsidP="00D6042B">
      <w:pPr>
        <w:pStyle w:val="ListParagraph"/>
        <w:numPr>
          <w:ilvl w:val="1"/>
          <w:numId w:val="21"/>
        </w:numPr>
        <w:rPr>
          <w:rFonts w:asciiTheme="minorHAnsi" w:hAnsiTheme="minorHAnsi" w:cstheme="minorHAnsi"/>
          <w:sz w:val="22"/>
          <w:szCs w:val="22"/>
        </w:rPr>
      </w:pPr>
      <w:r w:rsidRPr="00E35F4E">
        <w:rPr>
          <w:rFonts w:asciiTheme="minorHAnsi" w:hAnsiTheme="minorHAnsi" w:cstheme="minorHAnsi"/>
          <w:sz w:val="22"/>
          <w:szCs w:val="22"/>
        </w:rPr>
        <w:t xml:space="preserve">Work in collaboration with the </w:t>
      </w:r>
      <w:r w:rsidR="007215CE">
        <w:rPr>
          <w:rFonts w:asciiTheme="minorHAnsi" w:hAnsiTheme="minorHAnsi" w:cstheme="minorHAnsi"/>
          <w:sz w:val="22"/>
          <w:szCs w:val="22"/>
        </w:rPr>
        <w:t>COO</w:t>
      </w:r>
      <w:r w:rsidRPr="00E35F4E">
        <w:rPr>
          <w:rFonts w:asciiTheme="minorHAnsi" w:hAnsiTheme="minorHAnsi" w:cstheme="minorHAnsi"/>
          <w:sz w:val="22"/>
          <w:szCs w:val="22"/>
        </w:rPr>
        <w:t xml:space="preserve">s of the college and other Academies in joint commissioning to secure best value service providers. </w:t>
      </w:r>
    </w:p>
    <w:p w:rsidR="003062E6" w:rsidRPr="00E35F4E" w:rsidRDefault="00647E04" w:rsidP="00D6042B">
      <w:pPr>
        <w:pStyle w:val="ListParagraph"/>
        <w:numPr>
          <w:ilvl w:val="1"/>
          <w:numId w:val="21"/>
        </w:numPr>
        <w:rPr>
          <w:rFonts w:asciiTheme="minorHAnsi" w:hAnsiTheme="minorHAnsi" w:cstheme="minorHAnsi"/>
          <w:b/>
          <w:sz w:val="22"/>
          <w:szCs w:val="22"/>
        </w:rPr>
      </w:pPr>
      <w:r w:rsidRPr="00E35F4E">
        <w:rPr>
          <w:rFonts w:asciiTheme="minorHAnsi" w:hAnsiTheme="minorHAnsi" w:cstheme="minorHAnsi"/>
          <w:sz w:val="22"/>
          <w:szCs w:val="22"/>
        </w:rPr>
        <w:t>In line with financial regulations prepare and implement policies concerning the buying and ordering of all supplies and services for the schools</w:t>
      </w:r>
      <w:r w:rsidRPr="00E35F4E">
        <w:rPr>
          <w:rFonts w:asciiTheme="minorHAnsi" w:hAnsiTheme="minorHAnsi" w:cstheme="minorHAnsi"/>
          <w:b/>
          <w:sz w:val="22"/>
          <w:szCs w:val="22"/>
        </w:rPr>
        <w:t xml:space="preserve">. </w:t>
      </w:r>
    </w:p>
    <w:p w:rsidR="00647E04" w:rsidRPr="00E35F4E" w:rsidRDefault="003062E6" w:rsidP="00D6042B">
      <w:pPr>
        <w:pStyle w:val="ListParagraph"/>
        <w:numPr>
          <w:ilvl w:val="1"/>
          <w:numId w:val="21"/>
        </w:numPr>
        <w:rPr>
          <w:rFonts w:asciiTheme="minorHAnsi" w:hAnsiTheme="minorHAnsi" w:cstheme="minorHAnsi"/>
          <w:b/>
          <w:sz w:val="22"/>
          <w:szCs w:val="22"/>
        </w:rPr>
      </w:pPr>
      <w:r w:rsidRPr="00E35F4E">
        <w:rPr>
          <w:rFonts w:asciiTheme="minorHAnsi" w:hAnsiTheme="minorHAnsi" w:cstheme="minorHAnsi"/>
          <w:sz w:val="22"/>
          <w:szCs w:val="22"/>
        </w:rPr>
        <w:t xml:space="preserve">Manage the development of </w:t>
      </w:r>
      <w:r w:rsidR="00647E04" w:rsidRPr="00E35F4E">
        <w:rPr>
          <w:rFonts w:asciiTheme="minorHAnsi" w:hAnsiTheme="minorHAnsi" w:cstheme="minorHAnsi"/>
          <w:sz w:val="22"/>
          <w:szCs w:val="22"/>
        </w:rPr>
        <w:t>work</w:t>
      </w:r>
      <w:r w:rsidR="00647E04" w:rsidRPr="00E35F4E">
        <w:rPr>
          <w:rFonts w:asciiTheme="minorHAnsi" w:hAnsiTheme="minorHAnsi" w:cstheme="minorHAnsi"/>
          <w:b/>
          <w:sz w:val="22"/>
          <w:szCs w:val="22"/>
        </w:rPr>
        <w:t xml:space="preserve"> </w:t>
      </w:r>
      <w:r w:rsidR="00647E04" w:rsidRPr="00E35F4E">
        <w:rPr>
          <w:rFonts w:asciiTheme="minorHAnsi" w:hAnsiTheme="minorHAnsi" w:cstheme="minorHAnsi"/>
          <w:sz w:val="22"/>
          <w:szCs w:val="22"/>
        </w:rPr>
        <w:t xml:space="preserve">specifications and </w:t>
      </w:r>
      <w:r w:rsidRPr="00E35F4E">
        <w:rPr>
          <w:rFonts w:asciiTheme="minorHAnsi" w:hAnsiTheme="minorHAnsi" w:cstheme="minorHAnsi"/>
          <w:sz w:val="22"/>
          <w:szCs w:val="22"/>
        </w:rPr>
        <w:t>oversee</w:t>
      </w:r>
      <w:r w:rsidR="00647E04" w:rsidRPr="00E35F4E">
        <w:rPr>
          <w:rFonts w:asciiTheme="minorHAnsi" w:hAnsiTheme="minorHAnsi" w:cstheme="minorHAnsi"/>
          <w:sz w:val="22"/>
          <w:szCs w:val="22"/>
        </w:rPr>
        <w:t xml:space="preserve"> service contracts. </w:t>
      </w:r>
    </w:p>
    <w:p w:rsidR="003062E6" w:rsidRPr="00E35F4E" w:rsidRDefault="00A555FE" w:rsidP="00D6042B">
      <w:pPr>
        <w:pStyle w:val="ListParagraph"/>
        <w:numPr>
          <w:ilvl w:val="0"/>
          <w:numId w:val="21"/>
        </w:numPr>
        <w:rPr>
          <w:rFonts w:asciiTheme="minorHAnsi" w:hAnsiTheme="minorHAnsi" w:cstheme="minorHAnsi"/>
          <w:b/>
          <w:sz w:val="22"/>
          <w:szCs w:val="22"/>
        </w:rPr>
      </w:pPr>
      <w:r w:rsidRPr="00E35F4E">
        <w:rPr>
          <w:rFonts w:asciiTheme="minorHAnsi" w:hAnsiTheme="minorHAnsi" w:cstheme="minorHAnsi"/>
          <w:b/>
          <w:sz w:val="22"/>
          <w:szCs w:val="22"/>
        </w:rPr>
        <w:t xml:space="preserve">Asset </w:t>
      </w:r>
      <w:r w:rsidR="00E938FF" w:rsidRPr="00E35F4E">
        <w:rPr>
          <w:rFonts w:asciiTheme="minorHAnsi" w:hAnsiTheme="minorHAnsi" w:cstheme="minorHAnsi"/>
          <w:b/>
          <w:sz w:val="22"/>
          <w:szCs w:val="22"/>
        </w:rPr>
        <w:t xml:space="preserve">control </w:t>
      </w:r>
      <w:r w:rsidR="003062E6" w:rsidRPr="00E35F4E">
        <w:rPr>
          <w:rFonts w:asciiTheme="minorHAnsi" w:hAnsiTheme="minorHAnsi" w:cstheme="minorHAnsi"/>
          <w:sz w:val="22"/>
          <w:szCs w:val="22"/>
        </w:rPr>
        <w:t>–</w:t>
      </w:r>
      <w:r w:rsidR="00E938FF" w:rsidRPr="00E35F4E">
        <w:rPr>
          <w:rFonts w:asciiTheme="minorHAnsi" w:hAnsiTheme="minorHAnsi" w:cstheme="minorHAnsi"/>
          <w:b/>
          <w:sz w:val="22"/>
          <w:szCs w:val="22"/>
        </w:rPr>
        <w:t xml:space="preserve"> </w:t>
      </w:r>
    </w:p>
    <w:p w:rsidR="00A555FE" w:rsidRPr="00E35F4E" w:rsidRDefault="003062E6" w:rsidP="00D6042B">
      <w:pPr>
        <w:pStyle w:val="ListParagraph"/>
        <w:numPr>
          <w:ilvl w:val="1"/>
          <w:numId w:val="21"/>
        </w:numPr>
        <w:rPr>
          <w:rFonts w:asciiTheme="minorHAnsi" w:hAnsiTheme="minorHAnsi" w:cstheme="minorHAnsi"/>
          <w:b/>
          <w:sz w:val="22"/>
          <w:szCs w:val="22"/>
        </w:rPr>
      </w:pPr>
      <w:r w:rsidRPr="00E35F4E">
        <w:rPr>
          <w:rFonts w:asciiTheme="minorHAnsi" w:hAnsiTheme="minorHAnsi" w:cstheme="minorHAnsi"/>
          <w:sz w:val="22"/>
          <w:szCs w:val="22"/>
        </w:rPr>
        <w:t>Manage the production and</w:t>
      </w:r>
      <w:r w:rsidR="003B54C5" w:rsidRPr="00E35F4E">
        <w:rPr>
          <w:rFonts w:asciiTheme="minorHAnsi" w:hAnsiTheme="minorHAnsi" w:cstheme="minorHAnsi"/>
          <w:sz w:val="22"/>
          <w:szCs w:val="22"/>
        </w:rPr>
        <w:t xml:space="preserve"> implement</w:t>
      </w:r>
      <w:r w:rsidRPr="00E35F4E">
        <w:rPr>
          <w:rFonts w:asciiTheme="minorHAnsi" w:hAnsiTheme="minorHAnsi" w:cstheme="minorHAnsi"/>
          <w:sz w:val="22"/>
          <w:szCs w:val="22"/>
        </w:rPr>
        <w:t>ation</w:t>
      </w:r>
      <w:r w:rsidR="003B54C5" w:rsidRPr="00E35F4E">
        <w:rPr>
          <w:rFonts w:asciiTheme="minorHAnsi" w:hAnsiTheme="minorHAnsi" w:cstheme="minorHAnsi"/>
          <w:sz w:val="22"/>
          <w:szCs w:val="22"/>
        </w:rPr>
        <w:t xml:space="preserve"> </w:t>
      </w:r>
      <w:r w:rsidRPr="00E35F4E">
        <w:rPr>
          <w:rFonts w:asciiTheme="minorHAnsi" w:hAnsiTheme="minorHAnsi" w:cstheme="minorHAnsi"/>
          <w:sz w:val="22"/>
          <w:szCs w:val="22"/>
        </w:rPr>
        <w:t xml:space="preserve">of </w:t>
      </w:r>
      <w:r w:rsidR="003B54C5" w:rsidRPr="00E35F4E">
        <w:rPr>
          <w:rFonts w:asciiTheme="minorHAnsi" w:hAnsiTheme="minorHAnsi" w:cstheme="minorHAnsi"/>
          <w:sz w:val="22"/>
          <w:szCs w:val="22"/>
        </w:rPr>
        <w:t xml:space="preserve">appropriate policies and ensure accurate </w:t>
      </w:r>
      <w:r w:rsidR="00647E04" w:rsidRPr="00E35F4E">
        <w:rPr>
          <w:rFonts w:asciiTheme="minorHAnsi" w:hAnsiTheme="minorHAnsi" w:cstheme="minorHAnsi"/>
          <w:sz w:val="22"/>
          <w:szCs w:val="22"/>
        </w:rPr>
        <w:t>record</w:t>
      </w:r>
      <w:r w:rsidR="003B54C5" w:rsidRPr="00E35F4E">
        <w:rPr>
          <w:rFonts w:asciiTheme="minorHAnsi" w:hAnsiTheme="minorHAnsi" w:cstheme="minorHAnsi"/>
          <w:sz w:val="22"/>
          <w:szCs w:val="22"/>
        </w:rPr>
        <w:t xml:space="preserve"> keeping for the procurement, depreciation and disposal of all assets for the schools</w:t>
      </w:r>
      <w:r w:rsidR="001441AD" w:rsidRPr="00E35F4E">
        <w:rPr>
          <w:rFonts w:asciiTheme="minorHAnsi" w:hAnsiTheme="minorHAnsi" w:cstheme="minorHAnsi"/>
          <w:sz w:val="22"/>
          <w:szCs w:val="22"/>
        </w:rPr>
        <w:t>.</w:t>
      </w:r>
      <w:r w:rsidR="003B54C5" w:rsidRPr="00E35F4E">
        <w:rPr>
          <w:rFonts w:asciiTheme="minorHAnsi" w:hAnsiTheme="minorHAnsi" w:cstheme="minorHAnsi"/>
          <w:sz w:val="22"/>
          <w:szCs w:val="22"/>
        </w:rPr>
        <w:t xml:space="preserve"> </w:t>
      </w:r>
    </w:p>
    <w:p w:rsidR="003062E6" w:rsidRPr="00E35F4E" w:rsidRDefault="00A555FE" w:rsidP="00D6042B">
      <w:pPr>
        <w:pStyle w:val="ListParagraph"/>
        <w:numPr>
          <w:ilvl w:val="0"/>
          <w:numId w:val="21"/>
        </w:numPr>
        <w:rPr>
          <w:rFonts w:asciiTheme="minorHAnsi" w:hAnsiTheme="minorHAnsi" w:cstheme="minorHAnsi"/>
          <w:b/>
          <w:sz w:val="22"/>
          <w:szCs w:val="22"/>
        </w:rPr>
      </w:pPr>
      <w:r w:rsidRPr="00E35F4E">
        <w:rPr>
          <w:rFonts w:asciiTheme="minorHAnsi" w:hAnsiTheme="minorHAnsi" w:cstheme="minorHAnsi"/>
          <w:b/>
          <w:sz w:val="22"/>
          <w:szCs w:val="22"/>
        </w:rPr>
        <w:t xml:space="preserve">Insurance </w:t>
      </w:r>
      <w:r w:rsidR="003062E6" w:rsidRPr="00E35F4E">
        <w:rPr>
          <w:rFonts w:asciiTheme="minorHAnsi" w:hAnsiTheme="minorHAnsi" w:cstheme="minorHAnsi"/>
          <w:sz w:val="22"/>
          <w:szCs w:val="22"/>
        </w:rPr>
        <w:t>–</w:t>
      </w:r>
      <w:r w:rsidR="00E938FF" w:rsidRPr="00E35F4E">
        <w:rPr>
          <w:rFonts w:asciiTheme="minorHAnsi" w:hAnsiTheme="minorHAnsi" w:cstheme="minorHAnsi"/>
          <w:sz w:val="22"/>
          <w:szCs w:val="22"/>
        </w:rPr>
        <w:t xml:space="preserve"> </w:t>
      </w:r>
    </w:p>
    <w:p w:rsidR="00A555FE" w:rsidRPr="00E35F4E" w:rsidRDefault="00E938FF" w:rsidP="00D6042B">
      <w:pPr>
        <w:pStyle w:val="ListParagraph"/>
        <w:numPr>
          <w:ilvl w:val="1"/>
          <w:numId w:val="21"/>
        </w:numPr>
        <w:rPr>
          <w:rFonts w:asciiTheme="minorHAnsi" w:hAnsiTheme="minorHAnsi" w:cstheme="minorHAnsi"/>
          <w:b/>
          <w:sz w:val="22"/>
          <w:szCs w:val="22"/>
        </w:rPr>
      </w:pPr>
      <w:r w:rsidRPr="00E35F4E">
        <w:rPr>
          <w:rFonts w:asciiTheme="minorHAnsi" w:hAnsiTheme="minorHAnsi" w:cstheme="minorHAnsi"/>
          <w:sz w:val="22"/>
          <w:szCs w:val="22"/>
        </w:rPr>
        <w:t>I</w:t>
      </w:r>
      <w:r w:rsidR="00647E04" w:rsidRPr="00E35F4E">
        <w:rPr>
          <w:rFonts w:asciiTheme="minorHAnsi" w:hAnsiTheme="minorHAnsi" w:cstheme="minorHAnsi"/>
          <w:sz w:val="22"/>
          <w:szCs w:val="22"/>
        </w:rPr>
        <w:t xml:space="preserve">dentify the need and be responsible for securing appropriate licenses and insurance for the </w:t>
      </w:r>
      <w:r w:rsidR="00A7416E" w:rsidRPr="00E35F4E">
        <w:rPr>
          <w:rFonts w:asciiTheme="minorHAnsi" w:hAnsiTheme="minorHAnsi" w:cstheme="minorHAnsi"/>
          <w:sz w:val="22"/>
          <w:szCs w:val="22"/>
        </w:rPr>
        <w:t>Trust</w:t>
      </w:r>
      <w:r w:rsidR="001441AD" w:rsidRPr="00E35F4E">
        <w:rPr>
          <w:rFonts w:asciiTheme="minorHAnsi" w:hAnsiTheme="minorHAnsi" w:cstheme="minorHAnsi"/>
          <w:sz w:val="22"/>
          <w:szCs w:val="22"/>
        </w:rPr>
        <w:t>.</w:t>
      </w:r>
      <w:r w:rsidR="00647E04" w:rsidRPr="00E35F4E">
        <w:rPr>
          <w:rFonts w:asciiTheme="minorHAnsi" w:hAnsiTheme="minorHAnsi" w:cstheme="minorHAnsi"/>
          <w:sz w:val="22"/>
          <w:szCs w:val="22"/>
        </w:rPr>
        <w:t xml:space="preserve"> </w:t>
      </w:r>
    </w:p>
    <w:p w:rsidR="00A555FE" w:rsidRPr="00E35F4E" w:rsidRDefault="003062E6" w:rsidP="00D6042B">
      <w:pPr>
        <w:pStyle w:val="ListParagraph"/>
        <w:numPr>
          <w:ilvl w:val="1"/>
          <w:numId w:val="21"/>
        </w:numPr>
        <w:rPr>
          <w:rFonts w:asciiTheme="minorHAnsi" w:hAnsiTheme="minorHAnsi" w:cstheme="minorHAnsi"/>
          <w:b/>
          <w:sz w:val="22"/>
          <w:szCs w:val="22"/>
        </w:rPr>
      </w:pPr>
      <w:r w:rsidRPr="00E35F4E">
        <w:rPr>
          <w:rFonts w:asciiTheme="minorHAnsi" w:hAnsiTheme="minorHAnsi" w:cstheme="minorHAnsi"/>
          <w:sz w:val="22"/>
          <w:szCs w:val="22"/>
        </w:rPr>
        <w:t>Ensure that any claims are dealt with in a timely manner.</w:t>
      </w:r>
    </w:p>
    <w:p w:rsidR="009F1D5C" w:rsidRPr="00E35F4E" w:rsidRDefault="009F1D5C" w:rsidP="009F1D5C">
      <w:pPr>
        <w:pStyle w:val="ListParagraph"/>
        <w:ind w:left="1440"/>
        <w:rPr>
          <w:rFonts w:asciiTheme="minorHAnsi" w:hAnsiTheme="minorHAnsi" w:cstheme="minorHAnsi"/>
          <w:sz w:val="22"/>
          <w:szCs w:val="22"/>
        </w:rPr>
      </w:pPr>
    </w:p>
    <w:p w:rsidR="009F1D5C" w:rsidRPr="00E35F4E" w:rsidRDefault="001A4D46" w:rsidP="00A555FE">
      <w:pPr>
        <w:rPr>
          <w:rFonts w:asciiTheme="minorHAnsi" w:hAnsiTheme="minorHAnsi" w:cstheme="minorHAnsi"/>
          <w:b/>
          <w:sz w:val="22"/>
          <w:szCs w:val="22"/>
        </w:rPr>
      </w:pPr>
      <w:r w:rsidRPr="00E35F4E">
        <w:rPr>
          <w:rFonts w:asciiTheme="minorHAnsi" w:hAnsiTheme="minorHAnsi" w:cstheme="minorHAnsi"/>
          <w:b/>
          <w:sz w:val="22"/>
          <w:szCs w:val="22"/>
        </w:rPr>
        <w:t>Business Planning, M</w:t>
      </w:r>
      <w:r w:rsidR="00A555FE" w:rsidRPr="00E35F4E">
        <w:rPr>
          <w:rFonts w:asciiTheme="minorHAnsi" w:hAnsiTheme="minorHAnsi" w:cstheme="minorHAnsi"/>
          <w:b/>
          <w:sz w:val="22"/>
          <w:szCs w:val="22"/>
        </w:rPr>
        <w:t xml:space="preserve">arketing and </w:t>
      </w:r>
      <w:r w:rsidRPr="00E35F4E">
        <w:rPr>
          <w:rFonts w:asciiTheme="minorHAnsi" w:hAnsiTheme="minorHAnsi" w:cstheme="minorHAnsi"/>
          <w:b/>
          <w:sz w:val="22"/>
          <w:szCs w:val="22"/>
        </w:rPr>
        <w:t>C</w:t>
      </w:r>
      <w:r w:rsidR="00A555FE" w:rsidRPr="00E35F4E">
        <w:rPr>
          <w:rFonts w:asciiTheme="minorHAnsi" w:hAnsiTheme="minorHAnsi" w:cstheme="minorHAnsi"/>
          <w:b/>
          <w:sz w:val="22"/>
          <w:szCs w:val="22"/>
        </w:rPr>
        <w:t>ollaboration</w:t>
      </w:r>
      <w:r w:rsidR="009F1D5C" w:rsidRPr="00E35F4E">
        <w:rPr>
          <w:rFonts w:asciiTheme="minorHAnsi" w:hAnsiTheme="minorHAnsi" w:cstheme="minorHAnsi"/>
          <w:b/>
          <w:sz w:val="22"/>
          <w:szCs w:val="22"/>
        </w:rPr>
        <w:t>:</w:t>
      </w:r>
    </w:p>
    <w:p w:rsidR="00A555FE" w:rsidRPr="00E35F4E" w:rsidRDefault="00A555FE" w:rsidP="00A555FE">
      <w:pPr>
        <w:rPr>
          <w:rFonts w:asciiTheme="minorHAnsi" w:hAnsiTheme="minorHAnsi" w:cstheme="minorHAnsi"/>
          <w:b/>
          <w:sz w:val="22"/>
          <w:szCs w:val="22"/>
        </w:rPr>
      </w:pPr>
      <w:r w:rsidRPr="00E35F4E">
        <w:rPr>
          <w:rFonts w:asciiTheme="minorHAnsi" w:hAnsiTheme="minorHAnsi" w:cstheme="minorHAnsi"/>
          <w:b/>
          <w:sz w:val="22"/>
          <w:szCs w:val="22"/>
        </w:rPr>
        <w:t xml:space="preserve"> </w:t>
      </w:r>
    </w:p>
    <w:p w:rsidR="00A555FE" w:rsidRPr="00E35F4E" w:rsidRDefault="009339E0" w:rsidP="00A555FE">
      <w:pPr>
        <w:rPr>
          <w:rFonts w:asciiTheme="minorHAnsi" w:hAnsiTheme="minorHAnsi" w:cstheme="minorHAnsi"/>
          <w:sz w:val="22"/>
          <w:szCs w:val="22"/>
        </w:rPr>
      </w:pPr>
      <w:r>
        <w:rPr>
          <w:rFonts w:asciiTheme="minorHAnsi" w:hAnsiTheme="minorHAnsi" w:cstheme="minorHAnsi"/>
          <w:sz w:val="22"/>
          <w:szCs w:val="22"/>
        </w:rPr>
        <w:t xml:space="preserve">The </w:t>
      </w:r>
      <w:r w:rsidR="007215CE">
        <w:rPr>
          <w:rFonts w:asciiTheme="minorHAnsi" w:hAnsiTheme="minorHAnsi" w:cstheme="minorHAnsi"/>
          <w:sz w:val="22"/>
          <w:szCs w:val="22"/>
        </w:rPr>
        <w:t>Chief Operations Officer</w:t>
      </w:r>
      <w:r w:rsidR="00A555FE" w:rsidRPr="00E35F4E">
        <w:rPr>
          <w:rFonts w:asciiTheme="minorHAnsi" w:hAnsiTheme="minorHAnsi" w:cstheme="minorHAnsi"/>
          <w:sz w:val="22"/>
          <w:szCs w:val="22"/>
        </w:rPr>
        <w:t xml:space="preserve"> will:</w:t>
      </w:r>
    </w:p>
    <w:p w:rsidR="009F1D5C" w:rsidRPr="00E35F4E" w:rsidRDefault="000E6569" w:rsidP="009F1D5C">
      <w:pPr>
        <w:numPr>
          <w:ilvl w:val="0"/>
          <w:numId w:val="20"/>
        </w:numPr>
        <w:rPr>
          <w:rFonts w:asciiTheme="minorHAnsi" w:hAnsiTheme="minorHAnsi" w:cstheme="minorHAnsi"/>
          <w:sz w:val="23"/>
          <w:szCs w:val="23"/>
          <w:lang w:val="en-GB" w:eastAsia="en-GB"/>
        </w:rPr>
      </w:pPr>
      <w:r>
        <w:rPr>
          <w:rFonts w:asciiTheme="minorHAnsi" w:hAnsiTheme="minorHAnsi" w:cstheme="minorHAnsi"/>
          <w:sz w:val="23"/>
          <w:szCs w:val="23"/>
          <w:lang w:val="en-GB" w:eastAsia="en-GB"/>
        </w:rPr>
        <w:t>Work</w:t>
      </w:r>
      <w:r w:rsidR="00EC16A2">
        <w:rPr>
          <w:rFonts w:asciiTheme="minorHAnsi" w:hAnsiTheme="minorHAnsi" w:cstheme="minorHAnsi"/>
          <w:sz w:val="23"/>
          <w:szCs w:val="23"/>
          <w:lang w:val="en-GB" w:eastAsia="en-GB"/>
        </w:rPr>
        <w:t xml:space="preserve"> with relevant stakeholders to develop </w:t>
      </w:r>
      <w:r w:rsidR="00D85D71">
        <w:rPr>
          <w:rFonts w:asciiTheme="minorHAnsi" w:hAnsiTheme="minorHAnsi" w:cstheme="minorHAnsi"/>
          <w:sz w:val="23"/>
          <w:szCs w:val="23"/>
          <w:lang w:val="en-GB" w:eastAsia="en-GB"/>
        </w:rPr>
        <w:t>and implement</w:t>
      </w:r>
      <w:r w:rsidR="009F1D5C" w:rsidRPr="00E35F4E">
        <w:rPr>
          <w:rFonts w:asciiTheme="minorHAnsi" w:hAnsiTheme="minorHAnsi" w:cstheme="minorHAnsi"/>
          <w:sz w:val="23"/>
          <w:szCs w:val="23"/>
          <w:lang w:val="en-GB" w:eastAsia="en-GB"/>
        </w:rPr>
        <w:t xml:space="preserve"> the strateg</w:t>
      </w:r>
      <w:r w:rsidR="00D85D71">
        <w:rPr>
          <w:rFonts w:asciiTheme="minorHAnsi" w:hAnsiTheme="minorHAnsi" w:cstheme="minorHAnsi"/>
          <w:sz w:val="23"/>
          <w:szCs w:val="23"/>
          <w:lang w:val="en-GB" w:eastAsia="en-GB"/>
        </w:rPr>
        <w:t>ic</w:t>
      </w:r>
      <w:r w:rsidR="009F1D5C" w:rsidRPr="00E35F4E">
        <w:rPr>
          <w:rFonts w:asciiTheme="minorHAnsi" w:hAnsiTheme="minorHAnsi" w:cstheme="minorHAnsi"/>
          <w:sz w:val="23"/>
          <w:szCs w:val="23"/>
          <w:lang w:val="en-GB" w:eastAsia="en-GB"/>
        </w:rPr>
        <w:t xml:space="preserve"> and business plans for the growth of the Trust.</w:t>
      </w:r>
    </w:p>
    <w:p w:rsidR="009F1D5C" w:rsidRPr="00E35F4E" w:rsidRDefault="005B02F1" w:rsidP="009F1D5C">
      <w:pPr>
        <w:numPr>
          <w:ilvl w:val="0"/>
          <w:numId w:val="20"/>
        </w:numPr>
        <w:rPr>
          <w:rFonts w:asciiTheme="minorHAnsi" w:hAnsiTheme="minorHAnsi" w:cstheme="minorHAnsi"/>
          <w:sz w:val="23"/>
          <w:szCs w:val="23"/>
          <w:lang w:val="en-GB" w:eastAsia="en-GB"/>
        </w:rPr>
      </w:pPr>
      <w:r w:rsidRPr="00E35F4E">
        <w:rPr>
          <w:rFonts w:asciiTheme="minorHAnsi" w:hAnsiTheme="minorHAnsi" w:cstheme="minorHAnsi"/>
          <w:sz w:val="23"/>
          <w:szCs w:val="23"/>
          <w:lang w:val="en-GB" w:eastAsia="en-GB"/>
        </w:rPr>
        <w:t>Promote</w:t>
      </w:r>
      <w:r w:rsidR="009F1D5C" w:rsidRPr="00E35F4E">
        <w:rPr>
          <w:rFonts w:asciiTheme="minorHAnsi" w:hAnsiTheme="minorHAnsi" w:cstheme="minorHAnsi"/>
          <w:sz w:val="23"/>
          <w:szCs w:val="23"/>
          <w:lang w:val="en-GB" w:eastAsia="en-GB"/>
        </w:rPr>
        <w:t xml:space="preserve"> the benefits of joining the PAT to other schools.</w:t>
      </w:r>
    </w:p>
    <w:p w:rsidR="00647E04" w:rsidRPr="00E35F4E" w:rsidRDefault="00D85D71" w:rsidP="009F1D5C">
      <w:pPr>
        <w:numPr>
          <w:ilvl w:val="0"/>
          <w:numId w:val="20"/>
        </w:numPr>
        <w:rPr>
          <w:rFonts w:asciiTheme="minorHAnsi" w:hAnsiTheme="minorHAnsi" w:cstheme="minorHAnsi"/>
          <w:sz w:val="22"/>
          <w:szCs w:val="22"/>
        </w:rPr>
      </w:pPr>
      <w:r>
        <w:rPr>
          <w:rFonts w:asciiTheme="minorHAnsi" w:hAnsiTheme="minorHAnsi" w:cstheme="minorHAnsi"/>
          <w:sz w:val="22"/>
          <w:szCs w:val="22"/>
        </w:rPr>
        <w:t>D</w:t>
      </w:r>
      <w:r w:rsidR="00647E04" w:rsidRPr="00E35F4E">
        <w:rPr>
          <w:rFonts w:asciiTheme="minorHAnsi" w:hAnsiTheme="minorHAnsi" w:cstheme="minorHAnsi"/>
          <w:sz w:val="22"/>
          <w:szCs w:val="22"/>
        </w:rPr>
        <w:t>evis</w:t>
      </w:r>
      <w:r w:rsidR="005B02F1" w:rsidRPr="00E35F4E">
        <w:rPr>
          <w:rFonts w:asciiTheme="minorHAnsi" w:hAnsiTheme="minorHAnsi" w:cstheme="minorHAnsi"/>
          <w:sz w:val="22"/>
          <w:szCs w:val="22"/>
        </w:rPr>
        <w:t>e</w:t>
      </w:r>
      <w:r w:rsidR="00647E04" w:rsidRPr="00E35F4E">
        <w:rPr>
          <w:rFonts w:asciiTheme="minorHAnsi" w:hAnsiTheme="minorHAnsi" w:cstheme="minorHAnsi"/>
          <w:sz w:val="22"/>
          <w:szCs w:val="22"/>
        </w:rPr>
        <w:t xml:space="preserve"> </w:t>
      </w:r>
      <w:r w:rsidR="000E6569">
        <w:rPr>
          <w:rFonts w:asciiTheme="minorHAnsi" w:hAnsiTheme="minorHAnsi" w:cstheme="minorHAnsi"/>
          <w:sz w:val="22"/>
          <w:szCs w:val="22"/>
        </w:rPr>
        <w:t xml:space="preserve">and implement </w:t>
      </w:r>
      <w:r w:rsidR="00647E04" w:rsidRPr="00E35F4E">
        <w:rPr>
          <w:rFonts w:asciiTheme="minorHAnsi" w:hAnsiTheme="minorHAnsi" w:cstheme="minorHAnsi"/>
          <w:sz w:val="22"/>
          <w:szCs w:val="22"/>
        </w:rPr>
        <w:t xml:space="preserve">marketing and promotion strategies for the </w:t>
      </w:r>
      <w:r w:rsidR="000E6569">
        <w:rPr>
          <w:rFonts w:asciiTheme="minorHAnsi" w:hAnsiTheme="minorHAnsi" w:cstheme="minorHAnsi"/>
          <w:sz w:val="22"/>
          <w:szCs w:val="22"/>
        </w:rPr>
        <w:t>PAT</w:t>
      </w:r>
      <w:r w:rsidR="00647E04" w:rsidRPr="00E35F4E">
        <w:rPr>
          <w:rFonts w:asciiTheme="minorHAnsi" w:hAnsiTheme="minorHAnsi" w:cstheme="minorHAnsi"/>
          <w:sz w:val="22"/>
          <w:szCs w:val="22"/>
        </w:rPr>
        <w:t xml:space="preserve">. </w:t>
      </w:r>
    </w:p>
    <w:p w:rsidR="009F1D5C" w:rsidRPr="00E35F4E" w:rsidRDefault="009F1D5C" w:rsidP="009F1D5C">
      <w:pPr>
        <w:ind w:left="720"/>
        <w:rPr>
          <w:rFonts w:asciiTheme="minorHAnsi" w:hAnsiTheme="minorHAnsi" w:cstheme="minorHAnsi"/>
          <w:sz w:val="22"/>
          <w:szCs w:val="22"/>
        </w:rPr>
      </w:pPr>
    </w:p>
    <w:p w:rsidR="00EF7361" w:rsidRPr="00E35F4E" w:rsidRDefault="00EF7361" w:rsidP="00EF7361">
      <w:pPr>
        <w:rPr>
          <w:rFonts w:asciiTheme="minorHAnsi" w:hAnsiTheme="minorHAnsi" w:cstheme="minorHAnsi"/>
          <w:b/>
          <w:sz w:val="22"/>
          <w:szCs w:val="22"/>
        </w:rPr>
      </w:pPr>
      <w:r w:rsidRPr="00E35F4E">
        <w:rPr>
          <w:rFonts w:asciiTheme="minorHAnsi" w:hAnsiTheme="minorHAnsi" w:cstheme="minorHAnsi"/>
          <w:b/>
          <w:sz w:val="22"/>
          <w:szCs w:val="22"/>
        </w:rPr>
        <w:t>Administration:</w:t>
      </w:r>
    </w:p>
    <w:p w:rsidR="00EF7361" w:rsidRPr="00E35F4E" w:rsidRDefault="00EF7361" w:rsidP="00EF7361">
      <w:pPr>
        <w:rPr>
          <w:rFonts w:asciiTheme="minorHAnsi" w:hAnsiTheme="minorHAnsi" w:cstheme="minorHAnsi"/>
          <w:sz w:val="23"/>
          <w:szCs w:val="23"/>
        </w:rPr>
      </w:pPr>
    </w:p>
    <w:p w:rsidR="00EF7361" w:rsidRPr="00E35F4E" w:rsidRDefault="00EF7361" w:rsidP="00EF7361">
      <w:pPr>
        <w:rPr>
          <w:rFonts w:asciiTheme="minorHAnsi" w:hAnsiTheme="minorHAnsi" w:cstheme="minorHAnsi"/>
          <w:sz w:val="22"/>
          <w:szCs w:val="22"/>
        </w:rPr>
      </w:pPr>
      <w:r w:rsidRPr="00E35F4E">
        <w:rPr>
          <w:rFonts w:asciiTheme="minorHAnsi" w:hAnsiTheme="minorHAnsi" w:cstheme="minorHAnsi"/>
          <w:sz w:val="22"/>
          <w:szCs w:val="22"/>
        </w:rPr>
        <w:t xml:space="preserve">The </w:t>
      </w:r>
      <w:r w:rsidR="007215CE">
        <w:rPr>
          <w:rFonts w:asciiTheme="minorHAnsi" w:hAnsiTheme="minorHAnsi" w:cstheme="minorHAnsi"/>
          <w:sz w:val="22"/>
          <w:szCs w:val="22"/>
        </w:rPr>
        <w:t>Chief Operations Officer</w:t>
      </w:r>
      <w:r w:rsidRPr="00E35F4E">
        <w:rPr>
          <w:rFonts w:asciiTheme="minorHAnsi" w:hAnsiTheme="minorHAnsi" w:cstheme="minorHAnsi"/>
          <w:sz w:val="22"/>
          <w:szCs w:val="22"/>
        </w:rPr>
        <w:t xml:space="preserve"> will be responsible for all </w:t>
      </w:r>
      <w:r w:rsidR="000D2434" w:rsidRPr="00E35F4E">
        <w:rPr>
          <w:rFonts w:asciiTheme="minorHAnsi" w:hAnsiTheme="minorHAnsi" w:cstheme="minorHAnsi"/>
          <w:sz w:val="22"/>
          <w:szCs w:val="22"/>
        </w:rPr>
        <w:t xml:space="preserve">relevant </w:t>
      </w:r>
      <w:r w:rsidRPr="00E35F4E">
        <w:rPr>
          <w:rFonts w:asciiTheme="minorHAnsi" w:hAnsiTheme="minorHAnsi" w:cstheme="minorHAnsi"/>
          <w:sz w:val="22"/>
          <w:szCs w:val="22"/>
        </w:rPr>
        <w:t>support staff (see staffing chart – appendix 4)</w:t>
      </w:r>
      <w:r w:rsidR="000D2434" w:rsidRPr="00E35F4E">
        <w:rPr>
          <w:rFonts w:asciiTheme="minorHAnsi" w:hAnsiTheme="minorHAnsi" w:cstheme="minorHAnsi"/>
          <w:sz w:val="22"/>
          <w:szCs w:val="22"/>
        </w:rPr>
        <w:t xml:space="preserve"> and will:</w:t>
      </w:r>
    </w:p>
    <w:p w:rsidR="00EF7361" w:rsidRPr="00E35F4E" w:rsidRDefault="00EF7361" w:rsidP="00EF7361">
      <w:pPr>
        <w:pStyle w:val="ListParagraph"/>
        <w:numPr>
          <w:ilvl w:val="0"/>
          <w:numId w:val="13"/>
        </w:numPr>
        <w:rPr>
          <w:rFonts w:asciiTheme="minorHAnsi" w:hAnsiTheme="minorHAnsi" w:cstheme="minorHAnsi"/>
          <w:b/>
          <w:sz w:val="22"/>
          <w:szCs w:val="22"/>
        </w:rPr>
      </w:pPr>
      <w:r w:rsidRPr="00E35F4E">
        <w:rPr>
          <w:rFonts w:asciiTheme="minorHAnsi" w:hAnsiTheme="minorHAnsi" w:cstheme="minorHAnsi"/>
          <w:sz w:val="22"/>
          <w:szCs w:val="22"/>
        </w:rPr>
        <w:t>Oversee the e</w:t>
      </w:r>
      <w:r w:rsidR="00463A5F">
        <w:rPr>
          <w:rFonts w:asciiTheme="minorHAnsi" w:hAnsiTheme="minorHAnsi" w:cstheme="minorHAnsi"/>
          <w:sz w:val="22"/>
          <w:szCs w:val="22"/>
        </w:rPr>
        <w:t>fficient administration of all b</w:t>
      </w:r>
      <w:r w:rsidRPr="00E35F4E">
        <w:rPr>
          <w:rFonts w:asciiTheme="minorHAnsi" w:hAnsiTheme="minorHAnsi" w:cstheme="minorHAnsi"/>
          <w:sz w:val="22"/>
          <w:szCs w:val="22"/>
        </w:rPr>
        <w:t>usiness of the Trust.</w:t>
      </w:r>
    </w:p>
    <w:p w:rsidR="00EF7361" w:rsidRPr="00E35F4E" w:rsidRDefault="00EF7361" w:rsidP="00EF7361">
      <w:pPr>
        <w:pStyle w:val="ListParagraph"/>
        <w:numPr>
          <w:ilvl w:val="0"/>
          <w:numId w:val="13"/>
        </w:numPr>
        <w:rPr>
          <w:rFonts w:asciiTheme="minorHAnsi" w:hAnsiTheme="minorHAnsi" w:cstheme="minorHAnsi"/>
          <w:b/>
          <w:sz w:val="22"/>
          <w:szCs w:val="22"/>
        </w:rPr>
      </w:pPr>
      <w:r w:rsidRPr="00E35F4E">
        <w:rPr>
          <w:rFonts w:asciiTheme="minorHAnsi" w:hAnsiTheme="minorHAnsi" w:cstheme="minorHAnsi"/>
          <w:sz w:val="22"/>
          <w:szCs w:val="22"/>
        </w:rPr>
        <w:t>Advise the Trust on its responsibilities with regard to relevant legislation.</w:t>
      </w:r>
    </w:p>
    <w:p w:rsidR="00EF7361" w:rsidRPr="00E35F4E" w:rsidRDefault="00EF7361" w:rsidP="00EF7361">
      <w:pPr>
        <w:pStyle w:val="ListParagraph"/>
        <w:numPr>
          <w:ilvl w:val="0"/>
          <w:numId w:val="13"/>
        </w:numPr>
        <w:rPr>
          <w:rFonts w:asciiTheme="minorHAnsi" w:hAnsiTheme="minorHAnsi" w:cstheme="minorHAnsi"/>
          <w:b/>
          <w:sz w:val="22"/>
          <w:szCs w:val="22"/>
        </w:rPr>
      </w:pPr>
      <w:r w:rsidRPr="00E35F4E">
        <w:rPr>
          <w:rFonts w:asciiTheme="minorHAnsi" w:hAnsiTheme="minorHAnsi" w:cstheme="minorHAnsi"/>
          <w:sz w:val="22"/>
          <w:szCs w:val="22"/>
        </w:rPr>
        <w:t>Interpret matters of policy/procedure/statute to ensure Trust compliance. Initiate appropriate action arising.</w:t>
      </w:r>
    </w:p>
    <w:p w:rsidR="00EF7361" w:rsidRPr="00E35F4E" w:rsidRDefault="00EF7361" w:rsidP="00EF7361">
      <w:pPr>
        <w:pStyle w:val="ListParagraph"/>
        <w:numPr>
          <w:ilvl w:val="0"/>
          <w:numId w:val="13"/>
        </w:numPr>
        <w:rPr>
          <w:rFonts w:asciiTheme="minorHAnsi" w:hAnsiTheme="minorHAnsi" w:cstheme="minorHAnsi"/>
          <w:b/>
          <w:sz w:val="22"/>
          <w:szCs w:val="22"/>
        </w:rPr>
      </w:pPr>
      <w:r w:rsidRPr="00E35F4E">
        <w:rPr>
          <w:rFonts w:asciiTheme="minorHAnsi" w:hAnsiTheme="minorHAnsi" w:cstheme="minorHAnsi"/>
          <w:sz w:val="22"/>
          <w:szCs w:val="22"/>
        </w:rPr>
        <w:t>Be responsible for the provision of specialist advice and guidance to SLT/Governing Body/Trust on national and local guidance/policy statute.</w:t>
      </w:r>
    </w:p>
    <w:p w:rsidR="000D2434" w:rsidRPr="00E35F4E" w:rsidRDefault="000D2434" w:rsidP="00EF7361">
      <w:pPr>
        <w:pStyle w:val="ListParagraph"/>
        <w:numPr>
          <w:ilvl w:val="0"/>
          <w:numId w:val="13"/>
        </w:numPr>
        <w:rPr>
          <w:rFonts w:asciiTheme="minorHAnsi" w:hAnsiTheme="minorHAnsi" w:cstheme="minorHAnsi"/>
          <w:b/>
          <w:sz w:val="22"/>
          <w:szCs w:val="22"/>
        </w:rPr>
      </w:pPr>
      <w:r w:rsidRPr="00E35F4E">
        <w:rPr>
          <w:rFonts w:asciiTheme="minorHAnsi" w:hAnsiTheme="minorHAnsi" w:cstheme="minorHAnsi"/>
          <w:b/>
          <w:sz w:val="22"/>
          <w:szCs w:val="22"/>
        </w:rPr>
        <w:t xml:space="preserve">Staff Management - </w:t>
      </w:r>
    </w:p>
    <w:p w:rsidR="000D2434" w:rsidRPr="00E35F4E" w:rsidRDefault="000D2434" w:rsidP="000D2434">
      <w:pPr>
        <w:pStyle w:val="ListParagraph"/>
        <w:numPr>
          <w:ilvl w:val="1"/>
          <w:numId w:val="13"/>
        </w:numPr>
        <w:rPr>
          <w:rFonts w:asciiTheme="minorHAnsi" w:hAnsiTheme="minorHAnsi" w:cstheme="minorHAnsi"/>
          <w:sz w:val="22"/>
          <w:szCs w:val="22"/>
        </w:rPr>
      </w:pPr>
      <w:r w:rsidRPr="00E35F4E">
        <w:rPr>
          <w:rFonts w:asciiTheme="minorHAnsi" w:hAnsiTheme="minorHAnsi" w:cstheme="minorHAnsi"/>
          <w:sz w:val="22"/>
          <w:szCs w:val="22"/>
        </w:rPr>
        <w:t>Manage relevant support staff</w:t>
      </w:r>
      <w:r w:rsidR="00D42C5F">
        <w:rPr>
          <w:rFonts w:asciiTheme="minorHAnsi" w:hAnsiTheme="minorHAnsi" w:cstheme="minorHAnsi"/>
          <w:sz w:val="22"/>
          <w:szCs w:val="22"/>
        </w:rPr>
        <w:t>.</w:t>
      </w:r>
    </w:p>
    <w:p w:rsidR="000D2434" w:rsidRPr="00E35F4E" w:rsidRDefault="000D2434" w:rsidP="000D2434">
      <w:pPr>
        <w:pStyle w:val="ListParagraph"/>
        <w:numPr>
          <w:ilvl w:val="1"/>
          <w:numId w:val="13"/>
        </w:numPr>
        <w:rPr>
          <w:rFonts w:asciiTheme="minorHAnsi" w:hAnsiTheme="minorHAnsi" w:cstheme="minorHAnsi"/>
          <w:sz w:val="22"/>
          <w:szCs w:val="22"/>
        </w:rPr>
      </w:pPr>
      <w:r w:rsidRPr="00E35F4E">
        <w:rPr>
          <w:rFonts w:asciiTheme="minorHAnsi" w:hAnsiTheme="minorHAnsi" w:cstheme="minorHAnsi"/>
          <w:sz w:val="22"/>
          <w:szCs w:val="22"/>
        </w:rPr>
        <w:t>Motivate staff and encourage team work and good practice in order to achieve excellent standards of service delivery</w:t>
      </w:r>
      <w:r w:rsidR="00D42C5F">
        <w:rPr>
          <w:rFonts w:asciiTheme="minorHAnsi" w:hAnsiTheme="minorHAnsi" w:cstheme="minorHAnsi"/>
          <w:sz w:val="22"/>
          <w:szCs w:val="22"/>
        </w:rPr>
        <w:t>.</w:t>
      </w:r>
    </w:p>
    <w:p w:rsidR="000D2434" w:rsidRPr="00E35F4E" w:rsidRDefault="000D2434" w:rsidP="000D2434">
      <w:pPr>
        <w:pStyle w:val="ListParagraph"/>
        <w:numPr>
          <w:ilvl w:val="1"/>
          <w:numId w:val="13"/>
        </w:numPr>
        <w:rPr>
          <w:rFonts w:asciiTheme="minorHAnsi" w:hAnsiTheme="minorHAnsi" w:cstheme="minorHAnsi"/>
          <w:sz w:val="22"/>
          <w:szCs w:val="22"/>
        </w:rPr>
      </w:pPr>
      <w:r w:rsidRPr="00E35F4E">
        <w:rPr>
          <w:rFonts w:asciiTheme="minorHAnsi" w:hAnsiTheme="minorHAnsi" w:cstheme="minorHAnsi"/>
          <w:sz w:val="22"/>
          <w:szCs w:val="22"/>
        </w:rPr>
        <w:t>Manage staff attendance and leave</w:t>
      </w:r>
      <w:r w:rsidR="00D85D71">
        <w:rPr>
          <w:rFonts w:asciiTheme="minorHAnsi" w:hAnsiTheme="minorHAnsi" w:cstheme="minorHAnsi"/>
          <w:sz w:val="22"/>
          <w:szCs w:val="22"/>
        </w:rPr>
        <w:t>,</w:t>
      </w:r>
      <w:r w:rsidRPr="00E35F4E">
        <w:rPr>
          <w:rFonts w:asciiTheme="minorHAnsi" w:hAnsiTheme="minorHAnsi" w:cstheme="minorHAnsi"/>
          <w:sz w:val="22"/>
          <w:szCs w:val="22"/>
        </w:rPr>
        <w:t xml:space="preserve"> to ensure continuous </w:t>
      </w:r>
      <w:r w:rsidR="00B11250" w:rsidRPr="00E35F4E">
        <w:rPr>
          <w:rFonts w:asciiTheme="minorHAnsi" w:hAnsiTheme="minorHAnsi" w:cstheme="minorHAnsi"/>
          <w:sz w:val="22"/>
          <w:szCs w:val="22"/>
        </w:rPr>
        <w:t>service throughout the year</w:t>
      </w:r>
      <w:r w:rsidR="00D42C5F">
        <w:rPr>
          <w:rFonts w:asciiTheme="minorHAnsi" w:hAnsiTheme="minorHAnsi" w:cstheme="minorHAnsi"/>
          <w:sz w:val="22"/>
          <w:szCs w:val="22"/>
        </w:rPr>
        <w:t>.</w:t>
      </w:r>
    </w:p>
    <w:p w:rsidR="00B11250" w:rsidRPr="00E35F4E" w:rsidRDefault="00B11250" w:rsidP="000D2434">
      <w:pPr>
        <w:pStyle w:val="ListParagraph"/>
        <w:numPr>
          <w:ilvl w:val="1"/>
          <w:numId w:val="13"/>
        </w:numPr>
        <w:rPr>
          <w:rFonts w:asciiTheme="minorHAnsi" w:hAnsiTheme="minorHAnsi" w:cstheme="minorHAnsi"/>
          <w:sz w:val="22"/>
          <w:szCs w:val="22"/>
        </w:rPr>
      </w:pPr>
      <w:r w:rsidRPr="00E35F4E">
        <w:rPr>
          <w:rFonts w:asciiTheme="minorHAnsi" w:hAnsiTheme="minorHAnsi" w:cstheme="minorHAnsi"/>
          <w:sz w:val="22"/>
          <w:szCs w:val="22"/>
        </w:rPr>
        <w:t xml:space="preserve">Oversee </w:t>
      </w:r>
      <w:r w:rsidR="005B02F1" w:rsidRPr="00E35F4E">
        <w:rPr>
          <w:rFonts w:asciiTheme="minorHAnsi" w:hAnsiTheme="minorHAnsi" w:cstheme="minorHAnsi"/>
          <w:sz w:val="22"/>
          <w:szCs w:val="22"/>
        </w:rPr>
        <w:t xml:space="preserve">administrative staff, and site management </w:t>
      </w:r>
      <w:r w:rsidRPr="00E35F4E">
        <w:rPr>
          <w:rFonts w:asciiTheme="minorHAnsi" w:hAnsiTheme="minorHAnsi" w:cstheme="minorHAnsi"/>
          <w:sz w:val="22"/>
          <w:szCs w:val="22"/>
        </w:rPr>
        <w:t>staff</w:t>
      </w:r>
      <w:r w:rsidR="005B02F1" w:rsidRPr="00E35F4E">
        <w:rPr>
          <w:rFonts w:asciiTheme="minorHAnsi" w:hAnsiTheme="minorHAnsi" w:cstheme="minorHAnsi"/>
          <w:sz w:val="22"/>
          <w:szCs w:val="22"/>
        </w:rPr>
        <w:t>,</w:t>
      </w:r>
      <w:r w:rsidRPr="00E35F4E">
        <w:rPr>
          <w:rFonts w:asciiTheme="minorHAnsi" w:hAnsiTheme="minorHAnsi" w:cstheme="minorHAnsi"/>
          <w:sz w:val="22"/>
          <w:szCs w:val="22"/>
        </w:rPr>
        <w:t xml:space="preserve"> career development including appraisal, performance management and training</w:t>
      </w:r>
      <w:r w:rsidR="00D42C5F">
        <w:rPr>
          <w:rFonts w:asciiTheme="minorHAnsi" w:hAnsiTheme="minorHAnsi" w:cstheme="minorHAnsi"/>
          <w:sz w:val="22"/>
          <w:szCs w:val="22"/>
        </w:rPr>
        <w:t>.</w:t>
      </w:r>
    </w:p>
    <w:p w:rsidR="00B11250" w:rsidRDefault="00B11250" w:rsidP="000D2434">
      <w:pPr>
        <w:pStyle w:val="ListParagraph"/>
        <w:numPr>
          <w:ilvl w:val="1"/>
          <w:numId w:val="13"/>
        </w:numPr>
        <w:rPr>
          <w:rFonts w:asciiTheme="minorHAnsi" w:hAnsiTheme="minorHAnsi" w:cstheme="minorHAnsi"/>
          <w:sz w:val="22"/>
          <w:szCs w:val="22"/>
        </w:rPr>
      </w:pPr>
      <w:r w:rsidRPr="00E35F4E">
        <w:rPr>
          <w:rFonts w:asciiTheme="minorHAnsi" w:hAnsiTheme="minorHAnsi" w:cstheme="minorHAnsi"/>
          <w:sz w:val="22"/>
          <w:szCs w:val="22"/>
        </w:rPr>
        <w:t>Monitor the effectiveness of the organisation structure, staffing levels and experience to meet the needs of the Trust.</w:t>
      </w:r>
    </w:p>
    <w:p w:rsidR="008C697C" w:rsidRDefault="008C697C" w:rsidP="008C697C">
      <w:pPr>
        <w:pStyle w:val="ListParagraph"/>
        <w:numPr>
          <w:ilvl w:val="0"/>
          <w:numId w:val="13"/>
        </w:numPr>
        <w:rPr>
          <w:rFonts w:asciiTheme="minorHAnsi" w:hAnsiTheme="minorHAnsi" w:cstheme="minorHAnsi"/>
          <w:sz w:val="22"/>
          <w:szCs w:val="22"/>
        </w:rPr>
      </w:pPr>
      <w:r w:rsidRPr="008C697C">
        <w:rPr>
          <w:rFonts w:asciiTheme="minorHAnsi" w:hAnsiTheme="minorHAnsi" w:cstheme="minorHAnsi"/>
          <w:b/>
          <w:sz w:val="22"/>
          <w:szCs w:val="22"/>
        </w:rPr>
        <w:t>Risk Management</w:t>
      </w:r>
      <w:r>
        <w:rPr>
          <w:rFonts w:asciiTheme="minorHAnsi" w:hAnsiTheme="minorHAnsi" w:cstheme="minorHAnsi"/>
          <w:sz w:val="22"/>
          <w:szCs w:val="22"/>
        </w:rPr>
        <w:t>-</w:t>
      </w:r>
    </w:p>
    <w:p w:rsidR="008C697C" w:rsidRPr="008C697C" w:rsidRDefault="008C697C" w:rsidP="008C697C">
      <w:pPr>
        <w:pStyle w:val="ListParagraph"/>
        <w:numPr>
          <w:ilvl w:val="1"/>
          <w:numId w:val="13"/>
        </w:numPr>
        <w:rPr>
          <w:rFonts w:asciiTheme="minorHAnsi" w:hAnsiTheme="minorHAnsi" w:cstheme="minorHAnsi"/>
          <w:sz w:val="22"/>
          <w:szCs w:val="22"/>
        </w:rPr>
      </w:pPr>
      <w:r>
        <w:rPr>
          <w:rFonts w:asciiTheme="minorHAnsi" w:hAnsiTheme="minorHAnsi" w:cstheme="minorHAnsi"/>
          <w:sz w:val="22"/>
          <w:szCs w:val="22"/>
        </w:rPr>
        <w:t>S</w:t>
      </w:r>
      <w:r w:rsidRPr="008C697C">
        <w:rPr>
          <w:rFonts w:asciiTheme="minorHAnsi" w:hAnsiTheme="minorHAnsi" w:cstheme="minorHAnsi"/>
          <w:sz w:val="22"/>
          <w:szCs w:val="22"/>
        </w:rPr>
        <w:t>upport</w:t>
      </w:r>
      <w:r w:rsidRPr="008C697C">
        <w:rPr>
          <w:rFonts w:asciiTheme="minorHAnsi" w:hAnsiTheme="minorHAnsi" w:cstheme="minorHAnsi"/>
          <w:sz w:val="23"/>
          <w:szCs w:val="23"/>
          <w:lang w:val="en-GB" w:eastAsia="en-GB"/>
        </w:rPr>
        <w:t xml:space="preserve"> the Trust in the systematic review of risks by development and maintenance of risk registers and ensuring schools have business continuity plans in place.</w:t>
      </w:r>
    </w:p>
    <w:p w:rsidR="009F1D5C" w:rsidRPr="00E35F4E" w:rsidRDefault="009F1D5C" w:rsidP="009F1D5C">
      <w:pPr>
        <w:pStyle w:val="ListParagraph"/>
        <w:rPr>
          <w:rFonts w:asciiTheme="minorHAnsi" w:hAnsiTheme="minorHAnsi" w:cstheme="minorHAnsi"/>
          <w:b/>
          <w:sz w:val="22"/>
          <w:szCs w:val="22"/>
        </w:rPr>
      </w:pPr>
    </w:p>
    <w:p w:rsidR="009F1D5C" w:rsidRPr="00E35F4E" w:rsidRDefault="00EF7361" w:rsidP="00380D96">
      <w:pPr>
        <w:rPr>
          <w:rFonts w:asciiTheme="minorHAnsi" w:hAnsiTheme="minorHAnsi" w:cstheme="minorHAnsi"/>
          <w:b/>
          <w:sz w:val="22"/>
          <w:szCs w:val="22"/>
        </w:rPr>
      </w:pPr>
      <w:r w:rsidRPr="00E35F4E">
        <w:rPr>
          <w:rFonts w:asciiTheme="minorHAnsi" w:hAnsiTheme="minorHAnsi" w:cstheme="minorHAnsi"/>
          <w:sz w:val="22"/>
          <w:szCs w:val="22"/>
        </w:rPr>
        <w:t xml:space="preserve"> </w:t>
      </w:r>
      <w:r w:rsidR="001A4D46" w:rsidRPr="00E35F4E">
        <w:rPr>
          <w:rFonts w:asciiTheme="minorHAnsi" w:hAnsiTheme="minorHAnsi" w:cstheme="minorHAnsi"/>
          <w:b/>
          <w:sz w:val="22"/>
          <w:szCs w:val="22"/>
        </w:rPr>
        <w:t>Human R</w:t>
      </w:r>
      <w:r w:rsidR="00380D96" w:rsidRPr="00E35F4E">
        <w:rPr>
          <w:rFonts w:asciiTheme="minorHAnsi" w:hAnsiTheme="minorHAnsi" w:cstheme="minorHAnsi"/>
          <w:b/>
          <w:sz w:val="22"/>
          <w:szCs w:val="22"/>
        </w:rPr>
        <w:t>esources</w:t>
      </w:r>
      <w:r w:rsidR="00D6042B" w:rsidRPr="00E35F4E">
        <w:rPr>
          <w:rFonts w:asciiTheme="minorHAnsi" w:hAnsiTheme="minorHAnsi" w:cstheme="minorHAnsi"/>
          <w:b/>
          <w:sz w:val="22"/>
          <w:szCs w:val="22"/>
        </w:rPr>
        <w:t xml:space="preserve"> and Legal Issues</w:t>
      </w:r>
      <w:r w:rsidR="009F1D5C" w:rsidRPr="00E35F4E">
        <w:rPr>
          <w:rFonts w:asciiTheme="minorHAnsi" w:hAnsiTheme="minorHAnsi" w:cstheme="minorHAnsi"/>
          <w:b/>
          <w:sz w:val="22"/>
          <w:szCs w:val="22"/>
        </w:rPr>
        <w:t>:</w:t>
      </w:r>
    </w:p>
    <w:p w:rsidR="00380D96" w:rsidRPr="00E35F4E" w:rsidRDefault="00380D96" w:rsidP="00380D96">
      <w:pPr>
        <w:rPr>
          <w:rFonts w:asciiTheme="minorHAnsi" w:hAnsiTheme="minorHAnsi" w:cstheme="minorHAnsi"/>
          <w:b/>
          <w:sz w:val="22"/>
          <w:szCs w:val="22"/>
        </w:rPr>
      </w:pPr>
      <w:r w:rsidRPr="00E35F4E">
        <w:rPr>
          <w:rFonts w:asciiTheme="minorHAnsi" w:hAnsiTheme="minorHAnsi" w:cstheme="minorHAnsi"/>
          <w:b/>
          <w:sz w:val="22"/>
          <w:szCs w:val="22"/>
        </w:rPr>
        <w:t xml:space="preserve"> </w:t>
      </w:r>
    </w:p>
    <w:p w:rsidR="00380D96" w:rsidRPr="00E35F4E" w:rsidRDefault="00380D96" w:rsidP="00380D96">
      <w:pPr>
        <w:rPr>
          <w:rFonts w:asciiTheme="minorHAnsi" w:hAnsiTheme="minorHAnsi" w:cstheme="minorHAnsi"/>
          <w:sz w:val="22"/>
          <w:szCs w:val="22"/>
        </w:rPr>
      </w:pPr>
      <w:r w:rsidRPr="00E35F4E">
        <w:rPr>
          <w:rFonts w:asciiTheme="minorHAnsi" w:hAnsiTheme="minorHAnsi" w:cstheme="minorHAnsi"/>
          <w:sz w:val="22"/>
          <w:szCs w:val="22"/>
        </w:rPr>
        <w:t xml:space="preserve">In consultation with the Headteachers, the </w:t>
      </w:r>
      <w:r w:rsidR="007215CE">
        <w:rPr>
          <w:rFonts w:asciiTheme="minorHAnsi" w:hAnsiTheme="minorHAnsi" w:cstheme="minorHAnsi"/>
          <w:sz w:val="22"/>
          <w:szCs w:val="22"/>
        </w:rPr>
        <w:t>Chief Operations Officer</w:t>
      </w:r>
      <w:r w:rsidRPr="00E35F4E">
        <w:rPr>
          <w:rFonts w:asciiTheme="minorHAnsi" w:hAnsiTheme="minorHAnsi" w:cstheme="minorHAnsi"/>
          <w:sz w:val="22"/>
          <w:szCs w:val="22"/>
        </w:rPr>
        <w:t xml:space="preserve"> will:</w:t>
      </w:r>
    </w:p>
    <w:p w:rsidR="00D6042B" w:rsidRPr="00E35F4E" w:rsidRDefault="00D6042B" w:rsidP="00D6042B">
      <w:pPr>
        <w:numPr>
          <w:ilvl w:val="0"/>
          <w:numId w:val="2"/>
        </w:numPr>
        <w:rPr>
          <w:rFonts w:asciiTheme="minorHAnsi" w:hAnsiTheme="minorHAnsi" w:cstheme="minorHAnsi"/>
          <w:sz w:val="23"/>
          <w:szCs w:val="23"/>
          <w:lang w:val="en-GB" w:eastAsia="en-GB"/>
        </w:rPr>
      </w:pPr>
      <w:r w:rsidRPr="00E35F4E">
        <w:rPr>
          <w:rFonts w:asciiTheme="minorHAnsi" w:hAnsiTheme="minorHAnsi" w:cstheme="minorHAnsi"/>
          <w:sz w:val="23"/>
          <w:szCs w:val="23"/>
          <w:lang w:val="en-GB" w:eastAsia="en-GB"/>
        </w:rPr>
        <w:t>Be the principal provider of advice to the PAT Boards on HR and legal issues</w:t>
      </w:r>
      <w:r w:rsidR="009339E0">
        <w:rPr>
          <w:rFonts w:asciiTheme="minorHAnsi" w:hAnsiTheme="minorHAnsi" w:cstheme="minorHAnsi"/>
          <w:sz w:val="23"/>
          <w:szCs w:val="23"/>
          <w:lang w:val="en-GB" w:eastAsia="en-GB"/>
        </w:rPr>
        <w:t>.</w:t>
      </w:r>
    </w:p>
    <w:p w:rsidR="00D6042B" w:rsidRPr="00E35F4E" w:rsidRDefault="00D6042B" w:rsidP="00D6042B">
      <w:pPr>
        <w:numPr>
          <w:ilvl w:val="0"/>
          <w:numId w:val="2"/>
        </w:numPr>
        <w:rPr>
          <w:rFonts w:asciiTheme="minorHAnsi" w:hAnsiTheme="minorHAnsi" w:cstheme="minorHAnsi"/>
          <w:sz w:val="23"/>
          <w:szCs w:val="23"/>
          <w:lang w:val="en-GB" w:eastAsia="en-GB"/>
        </w:rPr>
      </w:pPr>
      <w:r w:rsidRPr="00E35F4E">
        <w:rPr>
          <w:rFonts w:asciiTheme="minorHAnsi" w:hAnsiTheme="minorHAnsi" w:cstheme="minorHAnsi"/>
          <w:sz w:val="23"/>
          <w:szCs w:val="23"/>
          <w:lang w:val="en-GB" w:eastAsia="en-GB"/>
        </w:rPr>
        <w:t>Lead in the development of HR strategy and all PAT employee related policies</w:t>
      </w:r>
      <w:r w:rsidR="009339E0">
        <w:rPr>
          <w:rFonts w:asciiTheme="minorHAnsi" w:hAnsiTheme="minorHAnsi" w:cstheme="minorHAnsi"/>
          <w:sz w:val="23"/>
          <w:szCs w:val="23"/>
          <w:lang w:val="en-GB" w:eastAsia="en-GB"/>
        </w:rPr>
        <w:t>.</w:t>
      </w:r>
    </w:p>
    <w:p w:rsidR="00D6042B" w:rsidRPr="00E35F4E" w:rsidRDefault="00D6042B" w:rsidP="00D6042B">
      <w:pPr>
        <w:numPr>
          <w:ilvl w:val="0"/>
          <w:numId w:val="2"/>
        </w:numPr>
        <w:rPr>
          <w:rFonts w:asciiTheme="minorHAnsi" w:hAnsiTheme="minorHAnsi" w:cstheme="minorHAnsi"/>
          <w:sz w:val="23"/>
          <w:szCs w:val="23"/>
          <w:lang w:val="en-GB" w:eastAsia="en-GB"/>
        </w:rPr>
      </w:pPr>
      <w:r w:rsidRPr="00E35F4E">
        <w:rPr>
          <w:rFonts w:asciiTheme="minorHAnsi" w:hAnsiTheme="minorHAnsi" w:cstheme="minorHAnsi"/>
          <w:sz w:val="23"/>
          <w:szCs w:val="23"/>
          <w:lang w:val="en-GB" w:eastAsia="en-GB"/>
        </w:rPr>
        <w:t>Procure and manage the Payroll, HR and legal advisory service contracts for the Trust to ensure that relevant stakeholders have access to appropriate professional advice on Human Resources and legal issues.</w:t>
      </w:r>
    </w:p>
    <w:p w:rsidR="00380D96" w:rsidRPr="00E35F4E" w:rsidRDefault="00380D96" w:rsidP="00380D96">
      <w:pPr>
        <w:pStyle w:val="ListParagraph"/>
        <w:numPr>
          <w:ilvl w:val="0"/>
          <w:numId w:val="2"/>
        </w:numPr>
        <w:rPr>
          <w:rFonts w:asciiTheme="minorHAnsi" w:hAnsiTheme="minorHAnsi" w:cstheme="minorHAnsi"/>
          <w:sz w:val="22"/>
          <w:szCs w:val="22"/>
        </w:rPr>
      </w:pPr>
      <w:r w:rsidRPr="00E35F4E">
        <w:rPr>
          <w:rFonts w:asciiTheme="minorHAnsi" w:hAnsiTheme="minorHAnsi" w:cstheme="minorHAnsi"/>
          <w:sz w:val="22"/>
          <w:szCs w:val="22"/>
        </w:rPr>
        <w:t xml:space="preserve">Implement the </w:t>
      </w:r>
      <w:r w:rsidR="00A7416E" w:rsidRPr="00E35F4E">
        <w:rPr>
          <w:rFonts w:asciiTheme="minorHAnsi" w:hAnsiTheme="minorHAnsi" w:cstheme="minorHAnsi"/>
          <w:sz w:val="22"/>
          <w:szCs w:val="22"/>
        </w:rPr>
        <w:t>Trust</w:t>
      </w:r>
      <w:r w:rsidRPr="00E35F4E">
        <w:rPr>
          <w:rFonts w:asciiTheme="minorHAnsi" w:hAnsiTheme="minorHAnsi" w:cstheme="minorHAnsi"/>
          <w:sz w:val="22"/>
          <w:szCs w:val="22"/>
        </w:rPr>
        <w:t xml:space="preserve"> HR policies and procedures ensuring that </w:t>
      </w:r>
      <w:r w:rsidR="00D6042B" w:rsidRPr="00E35F4E">
        <w:rPr>
          <w:rFonts w:asciiTheme="minorHAnsi" w:hAnsiTheme="minorHAnsi" w:cstheme="minorHAnsi"/>
          <w:sz w:val="22"/>
          <w:szCs w:val="22"/>
        </w:rPr>
        <w:t xml:space="preserve">these </w:t>
      </w:r>
      <w:r w:rsidRPr="00E35F4E">
        <w:rPr>
          <w:rFonts w:asciiTheme="minorHAnsi" w:hAnsiTheme="minorHAnsi" w:cstheme="minorHAnsi"/>
          <w:sz w:val="22"/>
          <w:szCs w:val="22"/>
        </w:rPr>
        <w:t>are embedded across the schools</w:t>
      </w:r>
      <w:r w:rsidR="00672BF7" w:rsidRPr="00E35F4E">
        <w:rPr>
          <w:rFonts w:asciiTheme="minorHAnsi" w:hAnsiTheme="minorHAnsi" w:cstheme="minorHAnsi"/>
          <w:sz w:val="22"/>
          <w:szCs w:val="22"/>
        </w:rPr>
        <w:t>.</w:t>
      </w:r>
    </w:p>
    <w:p w:rsidR="00380D96" w:rsidRPr="00E35F4E" w:rsidRDefault="00380D96" w:rsidP="00380D96">
      <w:pPr>
        <w:pStyle w:val="ListParagraph"/>
        <w:numPr>
          <w:ilvl w:val="0"/>
          <w:numId w:val="2"/>
        </w:numPr>
        <w:rPr>
          <w:rFonts w:asciiTheme="minorHAnsi" w:hAnsiTheme="minorHAnsi" w:cstheme="minorHAnsi"/>
          <w:sz w:val="22"/>
          <w:szCs w:val="22"/>
        </w:rPr>
      </w:pPr>
      <w:r w:rsidRPr="00E35F4E">
        <w:rPr>
          <w:rFonts w:asciiTheme="minorHAnsi" w:hAnsiTheme="minorHAnsi" w:cstheme="minorHAnsi"/>
          <w:sz w:val="22"/>
          <w:szCs w:val="22"/>
        </w:rPr>
        <w:t>Manage a</w:t>
      </w:r>
      <w:r w:rsidR="00D42C5F">
        <w:rPr>
          <w:rFonts w:asciiTheme="minorHAnsi" w:hAnsiTheme="minorHAnsi" w:cstheme="minorHAnsi"/>
          <w:sz w:val="22"/>
          <w:szCs w:val="22"/>
        </w:rPr>
        <w:t>n</w:t>
      </w:r>
      <w:r w:rsidRPr="00E35F4E">
        <w:rPr>
          <w:rFonts w:asciiTheme="minorHAnsi" w:hAnsiTheme="minorHAnsi" w:cstheme="minorHAnsi"/>
          <w:sz w:val="22"/>
          <w:szCs w:val="22"/>
        </w:rPr>
        <w:t xml:space="preserve"> HR function that will </w:t>
      </w:r>
      <w:r w:rsidR="00D6042B" w:rsidRPr="00E35F4E">
        <w:rPr>
          <w:rFonts w:asciiTheme="minorHAnsi" w:hAnsiTheme="minorHAnsi" w:cstheme="minorHAnsi"/>
          <w:sz w:val="22"/>
          <w:szCs w:val="22"/>
        </w:rPr>
        <w:t>handle</w:t>
      </w:r>
      <w:r w:rsidRPr="00E35F4E">
        <w:rPr>
          <w:rFonts w:asciiTheme="minorHAnsi" w:hAnsiTheme="minorHAnsi" w:cstheme="minorHAnsi"/>
          <w:sz w:val="22"/>
          <w:szCs w:val="22"/>
        </w:rPr>
        <w:t xml:space="preserve"> general HR matters including the implementation and ad</w:t>
      </w:r>
      <w:r w:rsidR="00D6042B" w:rsidRPr="00E35F4E">
        <w:rPr>
          <w:rFonts w:asciiTheme="minorHAnsi" w:hAnsiTheme="minorHAnsi" w:cstheme="minorHAnsi"/>
          <w:sz w:val="22"/>
          <w:szCs w:val="22"/>
        </w:rPr>
        <w:t>ministration of recruitment</w:t>
      </w:r>
      <w:r w:rsidR="006B1B71" w:rsidRPr="00E35F4E">
        <w:rPr>
          <w:rFonts w:asciiTheme="minorHAnsi" w:hAnsiTheme="minorHAnsi" w:cstheme="minorHAnsi"/>
          <w:sz w:val="22"/>
          <w:szCs w:val="22"/>
        </w:rPr>
        <w:t>,</w:t>
      </w:r>
      <w:r w:rsidRPr="00E35F4E">
        <w:rPr>
          <w:rFonts w:asciiTheme="minorHAnsi" w:hAnsiTheme="minorHAnsi" w:cstheme="minorHAnsi"/>
          <w:sz w:val="22"/>
          <w:szCs w:val="22"/>
        </w:rPr>
        <w:t xml:space="preserve"> staff attendance</w:t>
      </w:r>
      <w:r w:rsidR="00D6042B" w:rsidRPr="00E35F4E">
        <w:rPr>
          <w:rFonts w:asciiTheme="minorHAnsi" w:hAnsiTheme="minorHAnsi" w:cstheme="minorHAnsi"/>
          <w:sz w:val="22"/>
          <w:szCs w:val="22"/>
        </w:rPr>
        <w:t xml:space="preserve"> records, payroll</w:t>
      </w:r>
      <w:r w:rsidRPr="00E35F4E">
        <w:rPr>
          <w:rFonts w:asciiTheme="minorHAnsi" w:hAnsiTheme="minorHAnsi" w:cstheme="minorHAnsi"/>
          <w:sz w:val="22"/>
          <w:szCs w:val="22"/>
        </w:rPr>
        <w:t xml:space="preserve"> and the maintenance of confidential staff records</w:t>
      </w:r>
      <w:r w:rsidR="00672BF7" w:rsidRPr="00E35F4E">
        <w:rPr>
          <w:rFonts w:asciiTheme="minorHAnsi" w:hAnsiTheme="minorHAnsi" w:cstheme="minorHAnsi"/>
          <w:sz w:val="22"/>
          <w:szCs w:val="22"/>
        </w:rPr>
        <w:t>.</w:t>
      </w:r>
      <w:r w:rsidRPr="00E35F4E">
        <w:rPr>
          <w:rFonts w:asciiTheme="minorHAnsi" w:hAnsiTheme="minorHAnsi" w:cstheme="minorHAnsi"/>
          <w:sz w:val="22"/>
          <w:szCs w:val="22"/>
        </w:rPr>
        <w:t xml:space="preserve"> </w:t>
      </w:r>
    </w:p>
    <w:p w:rsidR="000E6569" w:rsidRDefault="00380D96" w:rsidP="000E6569">
      <w:pPr>
        <w:pStyle w:val="ListParagraph"/>
        <w:numPr>
          <w:ilvl w:val="0"/>
          <w:numId w:val="2"/>
        </w:numPr>
        <w:rPr>
          <w:rFonts w:asciiTheme="minorHAnsi" w:hAnsiTheme="minorHAnsi" w:cstheme="minorHAnsi"/>
          <w:sz w:val="22"/>
          <w:szCs w:val="22"/>
        </w:rPr>
      </w:pPr>
      <w:r w:rsidRPr="00EC16A2">
        <w:rPr>
          <w:rFonts w:asciiTheme="minorHAnsi" w:hAnsiTheme="minorHAnsi" w:cstheme="minorHAnsi"/>
          <w:sz w:val="22"/>
          <w:szCs w:val="22"/>
        </w:rPr>
        <w:t>Carry out appropriate casework</w:t>
      </w:r>
      <w:r w:rsidR="00EC16A2" w:rsidRPr="00EC16A2">
        <w:rPr>
          <w:rFonts w:asciiTheme="minorHAnsi" w:hAnsiTheme="minorHAnsi" w:cstheme="minorHAnsi"/>
          <w:sz w:val="22"/>
          <w:szCs w:val="22"/>
        </w:rPr>
        <w:t>.</w:t>
      </w:r>
    </w:p>
    <w:p w:rsidR="00D6042B" w:rsidRPr="000E6569" w:rsidRDefault="00380D96" w:rsidP="000E6569">
      <w:pPr>
        <w:rPr>
          <w:rFonts w:asciiTheme="minorHAnsi" w:hAnsiTheme="minorHAnsi" w:cstheme="minorHAnsi"/>
          <w:sz w:val="22"/>
          <w:szCs w:val="22"/>
        </w:rPr>
      </w:pPr>
      <w:r w:rsidRPr="000E6569">
        <w:rPr>
          <w:rFonts w:asciiTheme="minorHAnsi" w:hAnsiTheme="minorHAnsi" w:cstheme="minorHAnsi"/>
          <w:sz w:val="22"/>
          <w:szCs w:val="22"/>
        </w:rPr>
        <w:t xml:space="preserve"> </w:t>
      </w:r>
    </w:p>
    <w:p w:rsidR="00D6042B" w:rsidRPr="00E35F4E" w:rsidRDefault="00A555FE" w:rsidP="00380D96">
      <w:pPr>
        <w:rPr>
          <w:rFonts w:asciiTheme="minorHAnsi" w:hAnsiTheme="minorHAnsi" w:cstheme="minorHAnsi"/>
          <w:b/>
          <w:sz w:val="22"/>
          <w:szCs w:val="22"/>
        </w:rPr>
      </w:pPr>
      <w:r w:rsidRPr="00E35F4E">
        <w:rPr>
          <w:rFonts w:asciiTheme="minorHAnsi" w:hAnsiTheme="minorHAnsi" w:cstheme="minorHAnsi"/>
          <w:b/>
          <w:sz w:val="22"/>
          <w:szCs w:val="22"/>
        </w:rPr>
        <w:t>Health and Safety</w:t>
      </w:r>
      <w:r w:rsidR="00D6042B" w:rsidRPr="00E35F4E">
        <w:rPr>
          <w:rFonts w:asciiTheme="minorHAnsi" w:hAnsiTheme="minorHAnsi" w:cstheme="minorHAnsi"/>
          <w:b/>
          <w:sz w:val="22"/>
          <w:szCs w:val="22"/>
        </w:rPr>
        <w:t>:</w:t>
      </w:r>
    </w:p>
    <w:p w:rsidR="00A555FE" w:rsidRPr="00E35F4E" w:rsidRDefault="00A555FE" w:rsidP="00380D96">
      <w:pPr>
        <w:rPr>
          <w:rFonts w:asciiTheme="minorHAnsi" w:hAnsiTheme="minorHAnsi" w:cstheme="minorHAnsi"/>
          <w:b/>
          <w:sz w:val="22"/>
          <w:szCs w:val="22"/>
        </w:rPr>
      </w:pPr>
      <w:r w:rsidRPr="00E35F4E">
        <w:rPr>
          <w:rFonts w:asciiTheme="minorHAnsi" w:hAnsiTheme="minorHAnsi" w:cstheme="minorHAnsi"/>
          <w:b/>
          <w:sz w:val="22"/>
          <w:szCs w:val="22"/>
        </w:rPr>
        <w:t xml:space="preserve"> </w:t>
      </w:r>
    </w:p>
    <w:p w:rsidR="001441AD" w:rsidRPr="00E35F4E" w:rsidRDefault="00A555FE" w:rsidP="00A555FE">
      <w:pPr>
        <w:rPr>
          <w:rFonts w:asciiTheme="minorHAnsi" w:hAnsiTheme="minorHAnsi" w:cstheme="minorHAnsi"/>
          <w:sz w:val="22"/>
          <w:szCs w:val="22"/>
        </w:rPr>
      </w:pPr>
      <w:r w:rsidRPr="00E35F4E">
        <w:rPr>
          <w:rFonts w:asciiTheme="minorHAnsi" w:hAnsiTheme="minorHAnsi" w:cstheme="minorHAnsi"/>
          <w:sz w:val="22"/>
          <w:szCs w:val="22"/>
        </w:rPr>
        <w:t xml:space="preserve">In consultation with the Headteachers, the </w:t>
      </w:r>
      <w:r w:rsidR="007215CE">
        <w:rPr>
          <w:rFonts w:asciiTheme="minorHAnsi" w:hAnsiTheme="minorHAnsi" w:cstheme="minorHAnsi"/>
          <w:sz w:val="22"/>
          <w:szCs w:val="22"/>
        </w:rPr>
        <w:t>Chief Operations Officer</w:t>
      </w:r>
      <w:r w:rsidRPr="00E35F4E">
        <w:rPr>
          <w:rFonts w:asciiTheme="minorHAnsi" w:hAnsiTheme="minorHAnsi" w:cstheme="minorHAnsi"/>
          <w:sz w:val="22"/>
          <w:szCs w:val="22"/>
        </w:rPr>
        <w:t xml:space="preserve"> will:</w:t>
      </w:r>
    </w:p>
    <w:p w:rsidR="00D6042B" w:rsidRPr="00E35F4E" w:rsidRDefault="00D6042B" w:rsidP="00D6042B">
      <w:pPr>
        <w:numPr>
          <w:ilvl w:val="0"/>
          <w:numId w:val="19"/>
        </w:numPr>
        <w:rPr>
          <w:rFonts w:asciiTheme="minorHAnsi" w:hAnsiTheme="minorHAnsi" w:cstheme="minorHAnsi"/>
          <w:sz w:val="23"/>
          <w:szCs w:val="23"/>
          <w:lang w:val="en-GB" w:eastAsia="en-GB"/>
        </w:rPr>
      </w:pPr>
      <w:r w:rsidRPr="00E35F4E">
        <w:rPr>
          <w:rFonts w:asciiTheme="minorHAnsi" w:hAnsiTheme="minorHAnsi" w:cstheme="minorHAnsi"/>
          <w:sz w:val="23"/>
          <w:szCs w:val="23"/>
          <w:lang w:val="en-GB" w:eastAsia="en-GB"/>
        </w:rPr>
        <w:t>Be the principal provider of advice to the Trust Boards on health and safety issues.</w:t>
      </w:r>
    </w:p>
    <w:p w:rsidR="00D6042B" w:rsidRPr="00E35F4E" w:rsidRDefault="00D6042B" w:rsidP="00D6042B">
      <w:pPr>
        <w:numPr>
          <w:ilvl w:val="0"/>
          <w:numId w:val="19"/>
        </w:numPr>
        <w:rPr>
          <w:rFonts w:asciiTheme="minorHAnsi" w:hAnsiTheme="minorHAnsi" w:cstheme="minorHAnsi"/>
          <w:sz w:val="23"/>
          <w:szCs w:val="23"/>
          <w:lang w:val="en-GB" w:eastAsia="en-GB"/>
        </w:rPr>
      </w:pPr>
      <w:r w:rsidRPr="00E35F4E">
        <w:rPr>
          <w:rFonts w:asciiTheme="minorHAnsi" w:hAnsiTheme="minorHAnsi" w:cstheme="minorHAnsi"/>
          <w:sz w:val="23"/>
          <w:szCs w:val="23"/>
          <w:lang w:val="en-GB" w:eastAsia="en-GB"/>
        </w:rPr>
        <w:t>Develop and maintain the PAT Health and Safety Policy.</w:t>
      </w:r>
    </w:p>
    <w:p w:rsidR="00D6042B" w:rsidRPr="00E35F4E" w:rsidRDefault="00B0195D" w:rsidP="00D6042B">
      <w:pPr>
        <w:numPr>
          <w:ilvl w:val="0"/>
          <w:numId w:val="19"/>
        </w:numPr>
        <w:rPr>
          <w:rFonts w:asciiTheme="minorHAnsi" w:hAnsiTheme="minorHAnsi" w:cstheme="minorHAnsi"/>
          <w:sz w:val="23"/>
          <w:szCs w:val="23"/>
          <w:lang w:val="en-GB" w:eastAsia="en-GB"/>
        </w:rPr>
      </w:pPr>
      <w:r>
        <w:rPr>
          <w:rFonts w:asciiTheme="minorHAnsi" w:hAnsiTheme="minorHAnsi" w:cstheme="minorHAnsi"/>
          <w:sz w:val="23"/>
          <w:szCs w:val="23"/>
          <w:lang w:val="en-GB" w:eastAsia="en-GB"/>
        </w:rPr>
        <w:t xml:space="preserve">Ensure that staff </w:t>
      </w:r>
      <w:r w:rsidR="00D6042B" w:rsidRPr="00E35F4E">
        <w:rPr>
          <w:rFonts w:asciiTheme="minorHAnsi" w:hAnsiTheme="minorHAnsi" w:cstheme="minorHAnsi"/>
          <w:sz w:val="23"/>
          <w:szCs w:val="23"/>
          <w:lang w:val="en-GB" w:eastAsia="en-GB"/>
        </w:rPr>
        <w:t>get the necessary access to advice, guidance and training on Health and Safety issues.</w:t>
      </w:r>
    </w:p>
    <w:p w:rsidR="00D6042B" w:rsidRPr="00E35F4E" w:rsidRDefault="00D6042B" w:rsidP="00D6042B">
      <w:pPr>
        <w:numPr>
          <w:ilvl w:val="0"/>
          <w:numId w:val="19"/>
        </w:numPr>
        <w:rPr>
          <w:rFonts w:asciiTheme="minorHAnsi" w:hAnsiTheme="minorHAnsi" w:cstheme="minorHAnsi"/>
          <w:sz w:val="23"/>
          <w:szCs w:val="23"/>
          <w:lang w:val="en-GB" w:eastAsia="en-GB"/>
        </w:rPr>
      </w:pPr>
      <w:r w:rsidRPr="00E35F4E">
        <w:rPr>
          <w:rFonts w:asciiTheme="minorHAnsi" w:hAnsiTheme="minorHAnsi" w:cstheme="minorHAnsi"/>
          <w:sz w:val="23"/>
          <w:szCs w:val="23"/>
          <w:lang w:val="en-GB" w:eastAsia="en-GB"/>
        </w:rPr>
        <w:t>Ensure that effective procedures operate for reporting of accidents and near misses.</w:t>
      </w:r>
    </w:p>
    <w:p w:rsidR="00D6042B" w:rsidRPr="00E35F4E" w:rsidRDefault="00D6042B" w:rsidP="00D6042B">
      <w:pPr>
        <w:numPr>
          <w:ilvl w:val="0"/>
          <w:numId w:val="19"/>
        </w:numPr>
        <w:rPr>
          <w:rFonts w:asciiTheme="minorHAnsi" w:hAnsiTheme="minorHAnsi" w:cstheme="minorHAnsi"/>
          <w:sz w:val="23"/>
          <w:szCs w:val="23"/>
          <w:lang w:val="en-GB" w:eastAsia="en-GB"/>
        </w:rPr>
      </w:pPr>
      <w:r w:rsidRPr="00E35F4E">
        <w:rPr>
          <w:rFonts w:asciiTheme="minorHAnsi" w:hAnsiTheme="minorHAnsi" w:cstheme="minorHAnsi"/>
          <w:sz w:val="23"/>
          <w:szCs w:val="23"/>
          <w:lang w:val="en-GB" w:eastAsia="en-GB"/>
        </w:rPr>
        <w:t>Ensure that monitoring procedures are in place to assure the Boards that the Health and Safety policy and procedures are up to date and being followed.</w:t>
      </w:r>
    </w:p>
    <w:p w:rsidR="00A555FE" w:rsidRPr="00E35F4E" w:rsidRDefault="00A555FE" w:rsidP="00380D96">
      <w:pPr>
        <w:rPr>
          <w:rFonts w:asciiTheme="minorHAnsi" w:hAnsiTheme="minorHAnsi" w:cstheme="minorHAnsi"/>
          <w:b/>
          <w:sz w:val="22"/>
          <w:szCs w:val="22"/>
        </w:rPr>
      </w:pPr>
    </w:p>
    <w:p w:rsidR="00A555FE" w:rsidRPr="00E35F4E" w:rsidRDefault="00A555FE" w:rsidP="00380D96">
      <w:pPr>
        <w:rPr>
          <w:rFonts w:asciiTheme="minorHAnsi" w:hAnsiTheme="minorHAnsi" w:cstheme="minorHAnsi"/>
          <w:b/>
          <w:sz w:val="22"/>
          <w:szCs w:val="22"/>
        </w:rPr>
      </w:pPr>
      <w:r w:rsidRPr="00E35F4E">
        <w:rPr>
          <w:rFonts w:asciiTheme="minorHAnsi" w:hAnsiTheme="minorHAnsi" w:cstheme="minorHAnsi"/>
          <w:b/>
          <w:sz w:val="22"/>
          <w:szCs w:val="22"/>
        </w:rPr>
        <w:t xml:space="preserve">Estate </w:t>
      </w:r>
      <w:r w:rsidR="00FE6598" w:rsidRPr="00E35F4E">
        <w:rPr>
          <w:rFonts w:asciiTheme="minorHAnsi" w:hAnsiTheme="minorHAnsi" w:cstheme="minorHAnsi"/>
          <w:b/>
          <w:sz w:val="22"/>
          <w:szCs w:val="22"/>
        </w:rPr>
        <w:t>Management:</w:t>
      </w:r>
    </w:p>
    <w:p w:rsidR="00FE6598" w:rsidRPr="00E35F4E" w:rsidRDefault="00FE6598" w:rsidP="00A555FE">
      <w:pPr>
        <w:rPr>
          <w:rFonts w:asciiTheme="minorHAnsi" w:hAnsiTheme="minorHAnsi" w:cstheme="minorHAnsi"/>
          <w:sz w:val="22"/>
          <w:szCs w:val="22"/>
        </w:rPr>
      </w:pPr>
    </w:p>
    <w:p w:rsidR="001441AD" w:rsidRPr="00E35F4E" w:rsidRDefault="00A555FE" w:rsidP="00A555FE">
      <w:pPr>
        <w:rPr>
          <w:rFonts w:asciiTheme="minorHAnsi" w:hAnsiTheme="minorHAnsi" w:cstheme="minorHAnsi"/>
          <w:sz w:val="22"/>
          <w:szCs w:val="22"/>
        </w:rPr>
      </w:pPr>
      <w:r w:rsidRPr="00E35F4E">
        <w:rPr>
          <w:rFonts w:asciiTheme="minorHAnsi" w:hAnsiTheme="minorHAnsi" w:cstheme="minorHAnsi"/>
          <w:sz w:val="22"/>
          <w:szCs w:val="22"/>
        </w:rPr>
        <w:t xml:space="preserve">In consultation with the Headteachers, the </w:t>
      </w:r>
      <w:r w:rsidR="007215CE">
        <w:rPr>
          <w:rFonts w:asciiTheme="minorHAnsi" w:hAnsiTheme="minorHAnsi" w:cstheme="minorHAnsi"/>
          <w:sz w:val="22"/>
          <w:szCs w:val="22"/>
        </w:rPr>
        <w:t>Chief Operations Officer</w:t>
      </w:r>
      <w:r w:rsidRPr="00E35F4E">
        <w:rPr>
          <w:rFonts w:asciiTheme="minorHAnsi" w:hAnsiTheme="minorHAnsi" w:cstheme="minorHAnsi"/>
          <w:sz w:val="22"/>
          <w:szCs w:val="22"/>
        </w:rPr>
        <w:t xml:space="preserve"> </w:t>
      </w:r>
      <w:r w:rsidR="00FE6598" w:rsidRPr="00E35F4E">
        <w:rPr>
          <w:rFonts w:asciiTheme="minorHAnsi" w:hAnsiTheme="minorHAnsi" w:cstheme="minorHAnsi"/>
          <w:sz w:val="22"/>
          <w:szCs w:val="22"/>
        </w:rPr>
        <w:t xml:space="preserve">and the Estates Management team </w:t>
      </w:r>
      <w:r w:rsidRPr="00E35F4E">
        <w:rPr>
          <w:rFonts w:asciiTheme="minorHAnsi" w:hAnsiTheme="minorHAnsi" w:cstheme="minorHAnsi"/>
          <w:sz w:val="22"/>
          <w:szCs w:val="22"/>
        </w:rPr>
        <w:t>will:</w:t>
      </w:r>
    </w:p>
    <w:p w:rsidR="00FE6598" w:rsidRPr="00E35F4E" w:rsidRDefault="00FE6598" w:rsidP="00FE6598">
      <w:pPr>
        <w:numPr>
          <w:ilvl w:val="0"/>
          <w:numId w:val="4"/>
        </w:numPr>
        <w:rPr>
          <w:rFonts w:asciiTheme="minorHAnsi" w:hAnsiTheme="minorHAnsi" w:cstheme="minorHAnsi"/>
          <w:sz w:val="23"/>
          <w:szCs w:val="23"/>
          <w:lang w:val="en-GB" w:eastAsia="en-GB"/>
        </w:rPr>
      </w:pPr>
      <w:r w:rsidRPr="00E35F4E">
        <w:rPr>
          <w:rFonts w:asciiTheme="minorHAnsi" w:hAnsiTheme="minorHAnsi" w:cstheme="minorHAnsi"/>
          <w:sz w:val="23"/>
          <w:szCs w:val="23"/>
          <w:lang w:val="en-GB" w:eastAsia="en-GB"/>
        </w:rPr>
        <w:t>Be the principal provider of advice to the MAT Boards on estates and property issues</w:t>
      </w:r>
      <w:r w:rsidR="009339E0">
        <w:rPr>
          <w:rFonts w:asciiTheme="minorHAnsi" w:hAnsiTheme="minorHAnsi" w:cstheme="minorHAnsi"/>
          <w:sz w:val="23"/>
          <w:szCs w:val="23"/>
          <w:lang w:val="en-GB" w:eastAsia="en-GB"/>
        </w:rPr>
        <w:t>.</w:t>
      </w:r>
    </w:p>
    <w:p w:rsidR="00FE6598" w:rsidRPr="00E35F4E" w:rsidRDefault="00FE6598" w:rsidP="00FE6598">
      <w:pPr>
        <w:numPr>
          <w:ilvl w:val="0"/>
          <w:numId w:val="4"/>
        </w:numPr>
        <w:rPr>
          <w:rFonts w:asciiTheme="minorHAnsi" w:hAnsiTheme="minorHAnsi" w:cstheme="minorHAnsi"/>
          <w:sz w:val="23"/>
          <w:szCs w:val="23"/>
          <w:lang w:val="en-GB" w:eastAsia="en-GB"/>
        </w:rPr>
      </w:pPr>
      <w:r w:rsidRPr="00E35F4E">
        <w:rPr>
          <w:rFonts w:asciiTheme="minorHAnsi" w:hAnsiTheme="minorHAnsi" w:cstheme="minorHAnsi"/>
          <w:sz w:val="23"/>
          <w:szCs w:val="23"/>
          <w:lang w:val="en-GB" w:eastAsia="en-GB"/>
        </w:rPr>
        <w:t xml:space="preserve">Ensure that there is a strategic programme of maintenance and improvements to each </w:t>
      </w:r>
      <w:r w:rsidR="007B0A95" w:rsidRPr="00E35F4E">
        <w:rPr>
          <w:rFonts w:asciiTheme="minorHAnsi" w:hAnsiTheme="minorHAnsi" w:cstheme="minorHAnsi"/>
          <w:sz w:val="23"/>
          <w:szCs w:val="23"/>
          <w:lang w:val="en-GB" w:eastAsia="en-GB"/>
        </w:rPr>
        <w:t>academ</w:t>
      </w:r>
      <w:r w:rsidR="007B0A95">
        <w:rPr>
          <w:rFonts w:asciiTheme="minorHAnsi" w:hAnsiTheme="minorHAnsi" w:cstheme="minorHAnsi"/>
          <w:sz w:val="23"/>
          <w:szCs w:val="23"/>
          <w:lang w:val="en-GB" w:eastAsia="en-GB"/>
        </w:rPr>
        <w:t>y’s</w:t>
      </w:r>
      <w:r w:rsidR="007B0A95" w:rsidRPr="00E35F4E">
        <w:rPr>
          <w:rFonts w:asciiTheme="minorHAnsi" w:hAnsiTheme="minorHAnsi" w:cstheme="minorHAnsi"/>
          <w:sz w:val="23"/>
          <w:szCs w:val="23"/>
          <w:lang w:val="en-GB" w:eastAsia="en-GB"/>
        </w:rPr>
        <w:t xml:space="preserve"> </w:t>
      </w:r>
      <w:r w:rsidRPr="00E35F4E">
        <w:rPr>
          <w:rFonts w:asciiTheme="minorHAnsi" w:hAnsiTheme="minorHAnsi" w:cstheme="minorHAnsi"/>
          <w:sz w:val="23"/>
          <w:szCs w:val="23"/>
          <w:lang w:val="en-GB" w:eastAsia="en-GB"/>
        </w:rPr>
        <w:t>premises.</w:t>
      </w:r>
    </w:p>
    <w:p w:rsidR="00FE6598" w:rsidRPr="00E35F4E" w:rsidRDefault="00FE6598" w:rsidP="00FE6598">
      <w:pPr>
        <w:numPr>
          <w:ilvl w:val="0"/>
          <w:numId w:val="4"/>
        </w:numPr>
        <w:rPr>
          <w:rFonts w:asciiTheme="minorHAnsi" w:hAnsiTheme="minorHAnsi" w:cstheme="minorHAnsi"/>
          <w:sz w:val="23"/>
          <w:szCs w:val="23"/>
          <w:lang w:val="en-GB" w:eastAsia="en-GB"/>
        </w:rPr>
      </w:pPr>
      <w:r w:rsidRPr="00E35F4E">
        <w:rPr>
          <w:rFonts w:asciiTheme="minorHAnsi" w:hAnsiTheme="minorHAnsi" w:cstheme="minorHAnsi"/>
          <w:sz w:val="23"/>
          <w:szCs w:val="23"/>
          <w:lang w:val="en-GB" w:eastAsia="en-GB"/>
        </w:rPr>
        <w:t>Ensure that all MAT academies have access to expert property management advice to enable premises to be safe and fit for purpose for the effective delivery of education</w:t>
      </w:r>
      <w:r w:rsidR="009339E0">
        <w:rPr>
          <w:rFonts w:asciiTheme="minorHAnsi" w:hAnsiTheme="minorHAnsi" w:cstheme="minorHAnsi"/>
          <w:sz w:val="23"/>
          <w:szCs w:val="23"/>
          <w:lang w:val="en-GB" w:eastAsia="en-GB"/>
        </w:rPr>
        <w:t>.</w:t>
      </w:r>
    </w:p>
    <w:p w:rsidR="00FE6598" w:rsidRPr="00E35F4E" w:rsidRDefault="00FE6598" w:rsidP="00FE6598">
      <w:pPr>
        <w:numPr>
          <w:ilvl w:val="0"/>
          <w:numId w:val="4"/>
        </w:numPr>
        <w:rPr>
          <w:rFonts w:asciiTheme="minorHAnsi" w:hAnsiTheme="minorHAnsi" w:cstheme="minorHAnsi"/>
          <w:sz w:val="23"/>
          <w:szCs w:val="23"/>
          <w:lang w:val="en-GB" w:eastAsia="en-GB"/>
        </w:rPr>
      </w:pPr>
      <w:r w:rsidRPr="00E35F4E">
        <w:rPr>
          <w:rFonts w:asciiTheme="minorHAnsi" w:hAnsiTheme="minorHAnsi" w:cstheme="minorHAnsi"/>
          <w:sz w:val="23"/>
          <w:szCs w:val="23"/>
          <w:lang w:val="en-GB" w:eastAsia="en-GB"/>
        </w:rPr>
        <w:t>Ensure that arrangements are in place for the maintenance, servicing, testing and inspection of site equipment, plant and vehicles.</w:t>
      </w:r>
    </w:p>
    <w:p w:rsidR="008E34CA" w:rsidRPr="00E35F4E" w:rsidRDefault="008E34CA" w:rsidP="008E34CA">
      <w:pPr>
        <w:pStyle w:val="ListParagraph"/>
        <w:numPr>
          <w:ilvl w:val="0"/>
          <w:numId w:val="4"/>
        </w:numPr>
        <w:rPr>
          <w:rFonts w:asciiTheme="minorHAnsi" w:hAnsiTheme="minorHAnsi" w:cstheme="minorHAnsi"/>
          <w:sz w:val="22"/>
          <w:szCs w:val="22"/>
        </w:rPr>
      </w:pPr>
      <w:r w:rsidRPr="00E35F4E">
        <w:rPr>
          <w:rFonts w:asciiTheme="minorHAnsi" w:hAnsiTheme="minorHAnsi" w:cstheme="minorHAnsi"/>
          <w:sz w:val="22"/>
          <w:szCs w:val="22"/>
        </w:rPr>
        <w:t xml:space="preserve">Oversee the effective management and maintenance of the </w:t>
      </w:r>
      <w:r w:rsidR="00A7416E" w:rsidRPr="00E35F4E">
        <w:rPr>
          <w:rFonts w:asciiTheme="minorHAnsi" w:hAnsiTheme="minorHAnsi" w:cstheme="minorHAnsi"/>
          <w:sz w:val="22"/>
          <w:szCs w:val="22"/>
        </w:rPr>
        <w:t>Trust</w:t>
      </w:r>
      <w:r w:rsidRPr="00E35F4E">
        <w:rPr>
          <w:rFonts w:asciiTheme="minorHAnsi" w:hAnsiTheme="minorHAnsi" w:cstheme="minorHAnsi"/>
          <w:sz w:val="22"/>
          <w:szCs w:val="22"/>
        </w:rPr>
        <w:t xml:space="preserve"> sites, grounds and buildings and their security including the </w:t>
      </w:r>
      <w:r w:rsidR="005B02F1" w:rsidRPr="00E35F4E">
        <w:rPr>
          <w:rFonts w:asciiTheme="minorHAnsi" w:hAnsiTheme="minorHAnsi" w:cstheme="minorHAnsi"/>
          <w:sz w:val="22"/>
          <w:szCs w:val="22"/>
        </w:rPr>
        <w:t xml:space="preserve">swimming </w:t>
      </w:r>
      <w:r w:rsidRPr="00E35F4E">
        <w:rPr>
          <w:rFonts w:asciiTheme="minorHAnsi" w:hAnsiTheme="minorHAnsi" w:cstheme="minorHAnsi"/>
          <w:sz w:val="22"/>
          <w:szCs w:val="22"/>
        </w:rPr>
        <w:t>pool at Kingfisher</w:t>
      </w:r>
      <w:r w:rsidR="00672BF7" w:rsidRPr="00E35F4E">
        <w:rPr>
          <w:rFonts w:asciiTheme="minorHAnsi" w:hAnsiTheme="minorHAnsi" w:cstheme="minorHAnsi"/>
          <w:sz w:val="22"/>
          <w:szCs w:val="22"/>
        </w:rPr>
        <w:t>.</w:t>
      </w:r>
      <w:r w:rsidRPr="00E35F4E">
        <w:rPr>
          <w:rFonts w:asciiTheme="minorHAnsi" w:hAnsiTheme="minorHAnsi" w:cstheme="minorHAnsi"/>
          <w:sz w:val="22"/>
          <w:szCs w:val="22"/>
        </w:rPr>
        <w:t xml:space="preserve"> </w:t>
      </w:r>
    </w:p>
    <w:p w:rsidR="001441AD" w:rsidRPr="00E35F4E" w:rsidRDefault="008E34CA" w:rsidP="008E34CA">
      <w:pPr>
        <w:pStyle w:val="ListParagraph"/>
        <w:numPr>
          <w:ilvl w:val="0"/>
          <w:numId w:val="4"/>
        </w:numPr>
        <w:rPr>
          <w:rFonts w:asciiTheme="minorHAnsi" w:hAnsiTheme="minorHAnsi" w:cstheme="minorHAnsi"/>
          <w:sz w:val="22"/>
          <w:szCs w:val="22"/>
        </w:rPr>
      </w:pPr>
      <w:r w:rsidRPr="00E35F4E">
        <w:rPr>
          <w:rFonts w:asciiTheme="minorHAnsi" w:hAnsiTheme="minorHAnsi" w:cstheme="minorHAnsi"/>
          <w:sz w:val="22"/>
          <w:szCs w:val="22"/>
        </w:rPr>
        <w:t>Be responsible for the management of facilities including use of premises and associated income and major building works and projects e.g. new developments</w:t>
      </w:r>
      <w:r w:rsidR="00672BF7" w:rsidRPr="00E35F4E">
        <w:rPr>
          <w:rFonts w:asciiTheme="minorHAnsi" w:hAnsiTheme="minorHAnsi" w:cstheme="minorHAnsi"/>
          <w:sz w:val="22"/>
          <w:szCs w:val="22"/>
        </w:rPr>
        <w:t>.</w:t>
      </w:r>
    </w:p>
    <w:p w:rsidR="008E34CA" w:rsidRPr="00E35F4E" w:rsidRDefault="008E34CA" w:rsidP="001441AD">
      <w:pPr>
        <w:pStyle w:val="ListParagraph"/>
        <w:rPr>
          <w:rFonts w:asciiTheme="minorHAnsi" w:hAnsiTheme="minorHAnsi" w:cstheme="minorHAnsi"/>
          <w:sz w:val="22"/>
          <w:szCs w:val="22"/>
        </w:rPr>
      </w:pPr>
      <w:r w:rsidRPr="00E35F4E">
        <w:rPr>
          <w:rFonts w:asciiTheme="minorHAnsi" w:hAnsiTheme="minorHAnsi" w:cstheme="minorHAnsi"/>
          <w:sz w:val="22"/>
          <w:szCs w:val="22"/>
        </w:rPr>
        <w:t xml:space="preserve"> </w:t>
      </w:r>
    </w:p>
    <w:p w:rsidR="00A555FE" w:rsidRPr="00E35F4E" w:rsidRDefault="00A555FE" w:rsidP="00380D96">
      <w:pPr>
        <w:rPr>
          <w:rFonts w:asciiTheme="minorHAnsi" w:hAnsiTheme="minorHAnsi" w:cstheme="minorHAnsi"/>
          <w:b/>
          <w:sz w:val="22"/>
          <w:szCs w:val="22"/>
        </w:rPr>
      </w:pPr>
    </w:p>
    <w:p w:rsidR="009339E0" w:rsidRDefault="009339E0" w:rsidP="00B0195D">
      <w:pPr>
        <w:keepNext/>
        <w:rPr>
          <w:rFonts w:asciiTheme="minorHAnsi" w:hAnsiTheme="minorHAnsi" w:cstheme="minorHAnsi"/>
          <w:b/>
          <w:sz w:val="22"/>
          <w:szCs w:val="22"/>
        </w:rPr>
      </w:pPr>
    </w:p>
    <w:p w:rsidR="009339E0" w:rsidRDefault="009339E0" w:rsidP="00B0195D">
      <w:pPr>
        <w:keepNext/>
        <w:rPr>
          <w:rFonts w:asciiTheme="minorHAnsi" w:hAnsiTheme="minorHAnsi" w:cstheme="minorHAnsi"/>
          <w:b/>
          <w:sz w:val="22"/>
          <w:szCs w:val="22"/>
        </w:rPr>
      </w:pPr>
    </w:p>
    <w:p w:rsidR="007B0A95" w:rsidRPr="00E35F4E" w:rsidRDefault="007B0A95" w:rsidP="00B0195D">
      <w:pPr>
        <w:keepNext/>
        <w:rPr>
          <w:rFonts w:asciiTheme="minorHAnsi" w:hAnsiTheme="minorHAnsi" w:cstheme="minorHAnsi"/>
          <w:b/>
          <w:sz w:val="22"/>
          <w:szCs w:val="22"/>
        </w:rPr>
      </w:pPr>
      <w:r w:rsidRPr="00E35F4E">
        <w:rPr>
          <w:rFonts w:asciiTheme="minorHAnsi" w:hAnsiTheme="minorHAnsi" w:cstheme="minorHAnsi"/>
          <w:b/>
          <w:sz w:val="22"/>
          <w:szCs w:val="22"/>
        </w:rPr>
        <w:t xml:space="preserve">Other: </w:t>
      </w:r>
    </w:p>
    <w:p w:rsidR="00FE6598" w:rsidRPr="00E35F4E" w:rsidRDefault="00FE6598" w:rsidP="00380D96">
      <w:pPr>
        <w:rPr>
          <w:rFonts w:asciiTheme="minorHAnsi" w:hAnsiTheme="minorHAnsi" w:cstheme="minorHAnsi"/>
          <w:b/>
          <w:sz w:val="22"/>
          <w:szCs w:val="22"/>
        </w:rPr>
      </w:pPr>
    </w:p>
    <w:p w:rsidR="00EC16A2" w:rsidRDefault="007B0A95" w:rsidP="00EC16A2">
      <w:pPr>
        <w:rPr>
          <w:rFonts w:asciiTheme="minorHAnsi" w:hAnsiTheme="minorHAnsi" w:cstheme="minorHAnsi"/>
          <w:sz w:val="22"/>
          <w:szCs w:val="22"/>
        </w:rPr>
      </w:pPr>
      <w:r>
        <w:rPr>
          <w:rFonts w:asciiTheme="minorHAnsi" w:hAnsiTheme="minorHAnsi" w:cstheme="minorHAnsi"/>
          <w:sz w:val="22"/>
          <w:szCs w:val="22"/>
        </w:rPr>
        <w:t>T</w:t>
      </w:r>
      <w:r w:rsidR="00A555FE" w:rsidRPr="00E35F4E">
        <w:rPr>
          <w:rFonts w:asciiTheme="minorHAnsi" w:hAnsiTheme="minorHAnsi" w:cstheme="minorHAnsi"/>
          <w:sz w:val="22"/>
          <w:szCs w:val="22"/>
        </w:rPr>
        <w:t xml:space="preserve">he </w:t>
      </w:r>
      <w:r w:rsidR="007215CE">
        <w:rPr>
          <w:rFonts w:asciiTheme="minorHAnsi" w:hAnsiTheme="minorHAnsi" w:cstheme="minorHAnsi"/>
          <w:sz w:val="22"/>
          <w:szCs w:val="22"/>
        </w:rPr>
        <w:t>Chief Operations Officer</w:t>
      </w:r>
      <w:r w:rsidR="00A555FE" w:rsidRPr="00E35F4E">
        <w:rPr>
          <w:rFonts w:asciiTheme="minorHAnsi" w:hAnsiTheme="minorHAnsi" w:cstheme="minorHAnsi"/>
          <w:sz w:val="22"/>
          <w:szCs w:val="22"/>
        </w:rPr>
        <w:t xml:space="preserve"> will</w:t>
      </w:r>
      <w:r w:rsidR="00EC16A2">
        <w:rPr>
          <w:rFonts w:asciiTheme="minorHAnsi" w:hAnsiTheme="minorHAnsi" w:cstheme="minorHAnsi"/>
          <w:sz w:val="22"/>
          <w:szCs w:val="22"/>
        </w:rPr>
        <w:t xml:space="preserve"> w</w:t>
      </w:r>
      <w:r w:rsidR="001441AD" w:rsidRPr="00E35F4E">
        <w:rPr>
          <w:rFonts w:asciiTheme="minorHAnsi" w:hAnsiTheme="minorHAnsi" w:cstheme="minorHAnsi"/>
          <w:sz w:val="22"/>
          <w:szCs w:val="22"/>
        </w:rPr>
        <w:t>ork with the</w:t>
      </w:r>
      <w:r>
        <w:rPr>
          <w:rFonts w:asciiTheme="minorHAnsi" w:hAnsiTheme="minorHAnsi" w:cstheme="minorHAnsi"/>
          <w:sz w:val="22"/>
          <w:szCs w:val="22"/>
        </w:rPr>
        <w:t xml:space="preserve"> </w:t>
      </w:r>
      <w:r w:rsidR="00EC16A2">
        <w:rPr>
          <w:rFonts w:asciiTheme="minorHAnsi" w:hAnsiTheme="minorHAnsi" w:cstheme="minorHAnsi"/>
          <w:sz w:val="22"/>
          <w:szCs w:val="22"/>
        </w:rPr>
        <w:t>Headteachers</w:t>
      </w:r>
      <w:r>
        <w:rPr>
          <w:rFonts w:asciiTheme="minorHAnsi" w:hAnsiTheme="minorHAnsi" w:cstheme="minorHAnsi"/>
          <w:sz w:val="22"/>
          <w:szCs w:val="22"/>
        </w:rPr>
        <w:t xml:space="preserve"> to develop </w:t>
      </w:r>
      <w:r w:rsidR="00EC16A2">
        <w:rPr>
          <w:rFonts w:asciiTheme="minorHAnsi" w:hAnsiTheme="minorHAnsi" w:cstheme="minorHAnsi"/>
          <w:sz w:val="22"/>
          <w:szCs w:val="22"/>
        </w:rPr>
        <w:t xml:space="preserve">and implement </w:t>
      </w:r>
      <w:r>
        <w:rPr>
          <w:rFonts w:asciiTheme="minorHAnsi" w:hAnsiTheme="minorHAnsi" w:cstheme="minorHAnsi"/>
          <w:sz w:val="22"/>
          <w:szCs w:val="22"/>
        </w:rPr>
        <w:t>a digital learning strategy</w:t>
      </w:r>
      <w:r w:rsidR="00EC16A2">
        <w:rPr>
          <w:rFonts w:asciiTheme="minorHAnsi" w:hAnsiTheme="minorHAnsi" w:cstheme="minorHAnsi"/>
          <w:sz w:val="22"/>
          <w:szCs w:val="22"/>
        </w:rPr>
        <w:t>.</w:t>
      </w:r>
    </w:p>
    <w:p w:rsidR="008C697C" w:rsidRDefault="008C697C" w:rsidP="00EC16A2">
      <w:pPr>
        <w:rPr>
          <w:rFonts w:asciiTheme="minorHAnsi" w:hAnsiTheme="minorHAnsi" w:cstheme="minorHAnsi"/>
          <w:sz w:val="22"/>
          <w:szCs w:val="22"/>
        </w:rPr>
      </w:pPr>
    </w:p>
    <w:p w:rsidR="00B602EE" w:rsidRPr="00E35F4E" w:rsidRDefault="00EC16A2" w:rsidP="00EC16A2">
      <w:pPr>
        <w:rPr>
          <w:rFonts w:asciiTheme="minorHAnsi" w:hAnsiTheme="minorHAnsi" w:cstheme="minorHAnsi"/>
          <w:sz w:val="22"/>
          <w:szCs w:val="22"/>
        </w:rPr>
      </w:pPr>
      <w:r>
        <w:rPr>
          <w:rFonts w:asciiTheme="minorHAnsi" w:hAnsiTheme="minorHAnsi" w:cstheme="minorHAnsi"/>
          <w:sz w:val="22"/>
          <w:szCs w:val="22"/>
        </w:rPr>
        <w:t>T</w:t>
      </w:r>
      <w:r w:rsidRPr="00E35F4E">
        <w:rPr>
          <w:rFonts w:asciiTheme="minorHAnsi" w:hAnsiTheme="minorHAnsi" w:cstheme="minorHAnsi"/>
          <w:sz w:val="22"/>
          <w:szCs w:val="22"/>
        </w:rPr>
        <w:t xml:space="preserve">he </w:t>
      </w:r>
      <w:r w:rsidR="007215CE">
        <w:rPr>
          <w:rFonts w:asciiTheme="minorHAnsi" w:hAnsiTheme="minorHAnsi" w:cstheme="minorHAnsi"/>
          <w:sz w:val="22"/>
          <w:szCs w:val="22"/>
        </w:rPr>
        <w:t>Chief Operations Officer</w:t>
      </w:r>
      <w:r w:rsidRPr="00E35F4E">
        <w:rPr>
          <w:rFonts w:asciiTheme="minorHAnsi" w:hAnsiTheme="minorHAnsi" w:cstheme="minorHAnsi"/>
          <w:sz w:val="22"/>
          <w:szCs w:val="22"/>
        </w:rPr>
        <w:t xml:space="preserve"> will</w:t>
      </w:r>
      <w:r>
        <w:rPr>
          <w:rFonts w:asciiTheme="minorHAnsi" w:hAnsiTheme="minorHAnsi" w:cstheme="minorHAnsi"/>
          <w:sz w:val="22"/>
          <w:szCs w:val="22"/>
        </w:rPr>
        <w:t xml:space="preserve"> work </w:t>
      </w:r>
      <w:r w:rsidR="007B0A95">
        <w:rPr>
          <w:rFonts w:asciiTheme="minorHAnsi" w:hAnsiTheme="minorHAnsi" w:cstheme="minorHAnsi"/>
          <w:sz w:val="22"/>
          <w:szCs w:val="22"/>
        </w:rPr>
        <w:t xml:space="preserve">with </w:t>
      </w:r>
      <w:r w:rsidR="001441AD" w:rsidRPr="00E35F4E">
        <w:rPr>
          <w:rFonts w:asciiTheme="minorHAnsi" w:hAnsiTheme="minorHAnsi" w:cstheme="minorHAnsi"/>
          <w:sz w:val="22"/>
          <w:szCs w:val="22"/>
        </w:rPr>
        <w:t xml:space="preserve">IT support staff to produce and implement an ICT strategy </w:t>
      </w:r>
      <w:r w:rsidR="007B0A95">
        <w:rPr>
          <w:rFonts w:asciiTheme="minorHAnsi" w:hAnsiTheme="minorHAnsi" w:cstheme="minorHAnsi"/>
          <w:sz w:val="22"/>
          <w:szCs w:val="22"/>
        </w:rPr>
        <w:t>which provides for a robust infrastructure and the provision of up to date software in support of Trust strategic objectives</w:t>
      </w:r>
    </w:p>
    <w:p w:rsidR="008C697C" w:rsidRDefault="008C697C" w:rsidP="008C697C">
      <w:pPr>
        <w:rPr>
          <w:rFonts w:asciiTheme="minorHAnsi" w:hAnsiTheme="minorHAnsi" w:cstheme="minorHAnsi"/>
          <w:b/>
          <w:sz w:val="22"/>
          <w:szCs w:val="22"/>
        </w:rPr>
      </w:pPr>
    </w:p>
    <w:p w:rsidR="00B37C82" w:rsidRPr="008C697C" w:rsidRDefault="00B37C82" w:rsidP="008C697C">
      <w:pPr>
        <w:rPr>
          <w:rFonts w:asciiTheme="minorHAnsi" w:hAnsiTheme="minorHAnsi" w:cstheme="minorHAnsi"/>
          <w:sz w:val="22"/>
          <w:szCs w:val="22"/>
        </w:rPr>
      </w:pPr>
      <w:r w:rsidRPr="008C697C">
        <w:rPr>
          <w:rFonts w:asciiTheme="minorHAnsi" w:hAnsiTheme="minorHAnsi" w:cstheme="minorHAnsi"/>
          <w:sz w:val="22"/>
          <w:szCs w:val="22"/>
        </w:rPr>
        <w:t xml:space="preserve">In consultation with the Headteachers, the </w:t>
      </w:r>
      <w:r w:rsidR="007215CE">
        <w:rPr>
          <w:rFonts w:asciiTheme="minorHAnsi" w:hAnsiTheme="minorHAnsi" w:cstheme="minorHAnsi"/>
          <w:sz w:val="22"/>
          <w:szCs w:val="22"/>
        </w:rPr>
        <w:t>Chief Operations Officer</w:t>
      </w:r>
      <w:r w:rsidRPr="008C697C">
        <w:rPr>
          <w:rFonts w:asciiTheme="minorHAnsi" w:hAnsiTheme="minorHAnsi" w:cstheme="minorHAnsi"/>
          <w:sz w:val="22"/>
          <w:szCs w:val="22"/>
        </w:rPr>
        <w:t xml:space="preserve"> will re</w:t>
      </w:r>
      <w:r w:rsidR="00B602EE" w:rsidRPr="008C697C">
        <w:rPr>
          <w:rFonts w:asciiTheme="minorHAnsi" w:hAnsiTheme="minorHAnsi" w:cstheme="minorHAnsi"/>
          <w:sz w:val="22"/>
          <w:szCs w:val="22"/>
        </w:rPr>
        <w:t>spond to any queries regarding Data P</w:t>
      </w:r>
      <w:r w:rsidRPr="008C697C">
        <w:rPr>
          <w:rFonts w:asciiTheme="minorHAnsi" w:hAnsiTheme="minorHAnsi" w:cstheme="minorHAnsi"/>
          <w:sz w:val="22"/>
          <w:szCs w:val="22"/>
        </w:rPr>
        <w:t>rotection and Fre</w:t>
      </w:r>
      <w:r w:rsidR="00B602EE" w:rsidRPr="008C697C">
        <w:rPr>
          <w:rFonts w:asciiTheme="minorHAnsi" w:hAnsiTheme="minorHAnsi" w:cstheme="minorHAnsi"/>
          <w:sz w:val="22"/>
          <w:szCs w:val="22"/>
        </w:rPr>
        <w:t>edom of Information including Fr</w:t>
      </w:r>
      <w:r w:rsidRPr="008C697C">
        <w:rPr>
          <w:rFonts w:asciiTheme="minorHAnsi" w:hAnsiTheme="minorHAnsi" w:cstheme="minorHAnsi"/>
          <w:sz w:val="22"/>
          <w:szCs w:val="22"/>
        </w:rPr>
        <w:t xml:space="preserve">eedom of Information requests. </w:t>
      </w:r>
    </w:p>
    <w:p w:rsidR="008C697C" w:rsidRDefault="008C697C" w:rsidP="008C697C">
      <w:pPr>
        <w:pStyle w:val="ListParagraph"/>
        <w:ind w:left="340"/>
        <w:rPr>
          <w:rFonts w:asciiTheme="minorHAnsi" w:hAnsiTheme="minorHAnsi" w:cstheme="minorHAnsi"/>
          <w:sz w:val="22"/>
          <w:szCs w:val="22"/>
        </w:rPr>
      </w:pPr>
    </w:p>
    <w:p w:rsidR="00A555FE" w:rsidRPr="008C697C" w:rsidRDefault="008C697C" w:rsidP="008C697C">
      <w:pPr>
        <w:rPr>
          <w:rFonts w:asciiTheme="minorHAnsi" w:hAnsiTheme="minorHAnsi" w:cstheme="minorHAnsi"/>
          <w:b/>
          <w:sz w:val="22"/>
          <w:szCs w:val="22"/>
        </w:rPr>
      </w:pPr>
      <w:r w:rsidRPr="008C697C">
        <w:rPr>
          <w:rFonts w:asciiTheme="minorHAnsi" w:hAnsiTheme="minorHAnsi" w:cstheme="minorHAnsi"/>
          <w:sz w:val="22"/>
          <w:szCs w:val="22"/>
        </w:rPr>
        <w:t xml:space="preserve">The </w:t>
      </w:r>
      <w:r w:rsidR="007215CE">
        <w:rPr>
          <w:rFonts w:asciiTheme="minorHAnsi" w:hAnsiTheme="minorHAnsi" w:cstheme="minorHAnsi"/>
          <w:sz w:val="22"/>
          <w:szCs w:val="22"/>
        </w:rPr>
        <w:t>Chief Operations Officer</w:t>
      </w:r>
      <w:r w:rsidRPr="008C697C">
        <w:rPr>
          <w:rFonts w:asciiTheme="minorHAnsi" w:hAnsiTheme="minorHAnsi" w:cstheme="minorHAnsi"/>
          <w:sz w:val="22"/>
          <w:szCs w:val="22"/>
        </w:rPr>
        <w:t xml:space="preserve"> will </w:t>
      </w:r>
      <w:r>
        <w:rPr>
          <w:rFonts w:asciiTheme="minorHAnsi" w:hAnsiTheme="minorHAnsi" w:cstheme="minorHAnsi"/>
          <w:sz w:val="22"/>
          <w:szCs w:val="22"/>
        </w:rPr>
        <w:t xml:space="preserve">also </w:t>
      </w:r>
      <w:r w:rsidR="007B0A95" w:rsidRPr="008C697C">
        <w:rPr>
          <w:rFonts w:asciiTheme="minorHAnsi" w:hAnsiTheme="minorHAnsi" w:cstheme="minorHAnsi"/>
          <w:sz w:val="22"/>
          <w:szCs w:val="22"/>
        </w:rPr>
        <w:t xml:space="preserve">perform </w:t>
      </w:r>
      <w:r w:rsidR="007B0A95" w:rsidRPr="008C697C">
        <w:rPr>
          <w:rFonts w:asciiTheme="minorHAnsi" w:hAnsiTheme="minorHAnsi" w:cstheme="minorHAnsi"/>
          <w:color w:val="000000"/>
          <w:sz w:val="22"/>
          <w:szCs w:val="22"/>
        </w:rPr>
        <w:t xml:space="preserve">any other reasonable duties as </w:t>
      </w:r>
      <w:r w:rsidR="00EC16A2" w:rsidRPr="008C697C">
        <w:rPr>
          <w:rFonts w:asciiTheme="minorHAnsi" w:hAnsiTheme="minorHAnsi" w:cstheme="minorHAnsi"/>
          <w:color w:val="000000"/>
          <w:sz w:val="22"/>
          <w:szCs w:val="22"/>
        </w:rPr>
        <w:t>determined</w:t>
      </w:r>
      <w:r w:rsidR="007B0A95" w:rsidRPr="008C697C">
        <w:rPr>
          <w:rFonts w:asciiTheme="minorHAnsi" w:hAnsiTheme="minorHAnsi" w:cstheme="minorHAnsi"/>
          <w:color w:val="000000"/>
          <w:sz w:val="22"/>
          <w:szCs w:val="22"/>
        </w:rPr>
        <w:t xml:space="preserve"> by the Trust or required by the schools as communicated by the respective Headteachers.</w:t>
      </w:r>
    </w:p>
    <w:p w:rsidR="00FE6598" w:rsidRPr="00E35F4E" w:rsidRDefault="00FE6598" w:rsidP="00380D96">
      <w:pPr>
        <w:rPr>
          <w:rFonts w:asciiTheme="minorHAnsi" w:hAnsiTheme="minorHAnsi" w:cstheme="minorHAnsi"/>
          <w:b/>
          <w:sz w:val="22"/>
          <w:szCs w:val="22"/>
        </w:rPr>
      </w:pPr>
    </w:p>
    <w:p w:rsidR="000D2434" w:rsidRPr="00E35F4E" w:rsidRDefault="000D2434" w:rsidP="000D2434">
      <w:pPr>
        <w:rPr>
          <w:rFonts w:asciiTheme="minorHAnsi" w:hAnsiTheme="minorHAnsi" w:cstheme="minorHAnsi"/>
        </w:rPr>
      </w:pPr>
      <w:r w:rsidRPr="00E35F4E">
        <w:rPr>
          <w:rFonts w:asciiTheme="minorHAnsi" w:hAnsiTheme="minorHAnsi" w:cstheme="minorHAnsi"/>
          <w:b/>
        </w:rPr>
        <w:t xml:space="preserve">Relevant Qualifications and Experience required: </w:t>
      </w:r>
    </w:p>
    <w:p w:rsidR="000D2434" w:rsidRPr="00E35F4E" w:rsidRDefault="000D2434" w:rsidP="000D2434">
      <w:pPr>
        <w:rPr>
          <w:rFonts w:asciiTheme="minorHAnsi" w:hAnsiTheme="minorHAnsi" w:cstheme="minorHAnsi"/>
          <w:sz w:val="20"/>
          <w:szCs w:val="20"/>
        </w:rPr>
      </w:pPr>
    </w:p>
    <w:p w:rsidR="000D2434" w:rsidRPr="00E35F4E" w:rsidRDefault="000D2434" w:rsidP="000D2434">
      <w:pPr>
        <w:rPr>
          <w:rFonts w:asciiTheme="minorHAnsi" w:hAnsiTheme="minorHAnsi" w:cstheme="minorHAnsi"/>
          <w:sz w:val="22"/>
          <w:szCs w:val="22"/>
        </w:rPr>
      </w:pPr>
      <w:r w:rsidRPr="00E35F4E">
        <w:rPr>
          <w:rFonts w:asciiTheme="minorHAnsi" w:hAnsiTheme="minorHAnsi" w:cstheme="minorHAnsi"/>
          <w:sz w:val="22"/>
          <w:szCs w:val="22"/>
        </w:rPr>
        <w:t>The candidate must be able to demonstrate experience of working in business and financial management in a relatively complex organization ideally in the education sector.</w:t>
      </w:r>
    </w:p>
    <w:p w:rsidR="00001A88" w:rsidRPr="00E35F4E" w:rsidRDefault="00295CDA" w:rsidP="0091185F">
      <w:pPr>
        <w:rPr>
          <w:rFonts w:asciiTheme="minorHAnsi" w:hAnsiTheme="minorHAnsi" w:cstheme="minorHAnsi"/>
          <w:sz w:val="22"/>
          <w:szCs w:val="22"/>
        </w:rPr>
      </w:pPr>
      <w:r w:rsidRPr="00E35F4E">
        <w:rPr>
          <w:rFonts w:asciiTheme="minorHAnsi" w:hAnsiTheme="minorHAnsi" w:cstheme="minorHAnsi"/>
          <w:b/>
          <w:szCs w:val="22"/>
        </w:rPr>
        <w:br/>
      </w:r>
      <w:r w:rsidRPr="00E35F4E">
        <w:rPr>
          <w:rFonts w:asciiTheme="minorHAnsi" w:hAnsiTheme="minorHAnsi" w:cstheme="minorHAnsi"/>
          <w:sz w:val="22"/>
          <w:szCs w:val="22"/>
        </w:rPr>
        <w:t>The Trust is committed to safeguarding and promoting the welfare of children. All appointments will be subject to a satisfactory enhanced DBS disclosure.</w:t>
      </w:r>
    </w:p>
    <w:p w:rsidR="00B902BE" w:rsidRPr="00E35F4E" w:rsidRDefault="00B902BE" w:rsidP="0091185F">
      <w:pPr>
        <w:rPr>
          <w:rFonts w:asciiTheme="minorHAnsi" w:hAnsiTheme="minorHAnsi" w:cstheme="minorHAnsi"/>
          <w:b/>
          <w:szCs w:val="22"/>
        </w:rPr>
      </w:pPr>
    </w:p>
    <w:p w:rsidR="0091185F" w:rsidRPr="00E35F4E" w:rsidRDefault="0091185F" w:rsidP="0091185F">
      <w:pPr>
        <w:rPr>
          <w:rFonts w:asciiTheme="minorHAnsi" w:hAnsiTheme="minorHAnsi" w:cstheme="minorHAnsi"/>
          <w:b/>
          <w:szCs w:val="22"/>
        </w:rPr>
      </w:pPr>
      <w:r w:rsidRPr="00E35F4E">
        <w:rPr>
          <w:rFonts w:asciiTheme="minorHAnsi" w:hAnsiTheme="minorHAnsi" w:cstheme="minorHAnsi"/>
          <w:b/>
          <w:szCs w:val="22"/>
        </w:rPr>
        <w:t xml:space="preserve">Terms and Conditions </w:t>
      </w:r>
    </w:p>
    <w:p w:rsidR="0091185F" w:rsidRPr="00E35F4E" w:rsidRDefault="0091185F" w:rsidP="0091185F">
      <w:pPr>
        <w:rPr>
          <w:rFonts w:asciiTheme="minorHAnsi" w:hAnsiTheme="minorHAnsi" w:cstheme="minorHAnsi"/>
          <w:b/>
          <w:sz w:val="22"/>
          <w:szCs w:val="22"/>
        </w:rPr>
      </w:pPr>
    </w:p>
    <w:p w:rsidR="0091185F" w:rsidRPr="00E35F4E" w:rsidRDefault="0091185F" w:rsidP="0091185F">
      <w:pPr>
        <w:rPr>
          <w:rFonts w:asciiTheme="minorHAnsi" w:hAnsiTheme="minorHAnsi" w:cstheme="minorHAnsi"/>
          <w:b/>
          <w:sz w:val="22"/>
          <w:szCs w:val="22"/>
        </w:rPr>
      </w:pPr>
      <w:r w:rsidRPr="00E35F4E">
        <w:rPr>
          <w:rFonts w:asciiTheme="minorHAnsi" w:hAnsiTheme="minorHAnsi" w:cstheme="minorHAnsi"/>
          <w:b/>
          <w:sz w:val="22"/>
          <w:szCs w:val="22"/>
        </w:rPr>
        <w:t>Hours of work</w:t>
      </w:r>
    </w:p>
    <w:p w:rsidR="0091185F" w:rsidRPr="00E35F4E" w:rsidRDefault="00970E59" w:rsidP="0091185F">
      <w:pPr>
        <w:rPr>
          <w:rFonts w:asciiTheme="minorHAnsi" w:hAnsiTheme="minorHAnsi" w:cstheme="minorHAnsi"/>
          <w:sz w:val="22"/>
          <w:szCs w:val="22"/>
        </w:rPr>
      </w:pPr>
      <w:r w:rsidRPr="00E35F4E">
        <w:rPr>
          <w:rFonts w:asciiTheme="minorHAnsi" w:hAnsiTheme="minorHAnsi" w:cstheme="minorHAnsi"/>
          <w:sz w:val="22"/>
          <w:szCs w:val="22"/>
        </w:rPr>
        <w:t xml:space="preserve">Although the working hours are 37 hours per week covering school hours, additional hours may be required to meet work commitments including attending evening meetings when </w:t>
      </w:r>
      <w:r w:rsidR="00B0195D" w:rsidRPr="00E35F4E">
        <w:rPr>
          <w:rFonts w:asciiTheme="minorHAnsi" w:hAnsiTheme="minorHAnsi" w:cstheme="minorHAnsi"/>
          <w:sz w:val="22"/>
          <w:szCs w:val="22"/>
        </w:rPr>
        <w:t>necessary. The</w:t>
      </w:r>
      <w:r w:rsidR="0091185F" w:rsidRPr="00E35F4E">
        <w:rPr>
          <w:rFonts w:asciiTheme="minorHAnsi" w:hAnsiTheme="minorHAnsi" w:cstheme="minorHAnsi"/>
          <w:sz w:val="22"/>
          <w:szCs w:val="22"/>
        </w:rPr>
        <w:t xml:space="preserve"> </w:t>
      </w:r>
      <w:r w:rsidR="007215CE">
        <w:rPr>
          <w:rFonts w:asciiTheme="minorHAnsi" w:hAnsiTheme="minorHAnsi" w:cstheme="minorHAnsi"/>
          <w:sz w:val="22"/>
          <w:szCs w:val="22"/>
        </w:rPr>
        <w:t>COO</w:t>
      </w:r>
      <w:r w:rsidR="0091185F" w:rsidRPr="00E35F4E">
        <w:rPr>
          <w:rFonts w:asciiTheme="minorHAnsi" w:hAnsiTheme="minorHAnsi" w:cstheme="minorHAnsi"/>
          <w:sz w:val="22"/>
          <w:szCs w:val="22"/>
        </w:rPr>
        <w:t xml:space="preserve"> post holder will divide their time between the school sites and the college.</w:t>
      </w:r>
    </w:p>
    <w:p w:rsidR="00B0195D" w:rsidRDefault="00B0195D" w:rsidP="0091185F">
      <w:pPr>
        <w:rPr>
          <w:rFonts w:asciiTheme="minorHAnsi" w:hAnsiTheme="minorHAnsi" w:cstheme="minorHAnsi"/>
          <w:b/>
          <w:sz w:val="22"/>
          <w:szCs w:val="22"/>
        </w:rPr>
      </w:pPr>
    </w:p>
    <w:p w:rsidR="0091185F" w:rsidRPr="00E35F4E" w:rsidRDefault="0091185F" w:rsidP="0091185F">
      <w:pPr>
        <w:rPr>
          <w:rFonts w:asciiTheme="minorHAnsi" w:hAnsiTheme="minorHAnsi" w:cstheme="minorHAnsi"/>
          <w:b/>
          <w:sz w:val="22"/>
          <w:szCs w:val="22"/>
        </w:rPr>
      </w:pPr>
      <w:r w:rsidRPr="00E35F4E">
        <w:rPr>
          <w:rFonts w:asciiTheme="minorHAnsi" w:hAnsiTheme="minorHAnsi" w:cstheme="minorHAnsi"/>
          <w:b/>
          <w:sz w:val="22"/>
          <w:szCs w:val="22"/>
        </w:rPr>
        <w:t xml:space="preserve">Annual Leave </w:t>
      </w:r>
    </w:p>
    <w:p w:rsidR="0091185F" w:rsidRPr="00E35F4E" w:rsidRDefault="0091185F" w:rsidP="0091185F">
      <w:pPr>
        <w:rPr>
          <w:rFonts w:asciiTheme="minorHAnsi" w:hAnsiTheme="minorHAnsi" w:cstheme="minorHAnsi"/>
          <w:sz w:val="22"/>
          <w:szCs w:val="22"/>
        </w:rPr>
      </w:pPr>
      <w:r w:rsidRPr="00E35F4E">
        <w:rPr>
          <w:rFonts w:asciiTheme="minorHAnsi" w:hAnsiTheme="minorHAnsi" w:cstheme="minorHAnsi"/>
          <w:sz w:val="22"/>
          <w:szCs w:val="22"/>
        </w:rPr>
        <w:t xml:space="preserve">The </w:t>
      </w:r>
      <w:r w:rsidR="007215CE">
        <w:rPr>
          <w:rFonts w:asciiTheme="minorHAnsi" w:hAnsiTheme="minorHAnsi" w:cstheme="minorHAnsi"/>
          <w:sz w:val="22"/>
          <w:szCs w:val="22"/>
        </w:rPr>
        <w:t>COO</w:t>
      </w:r>
      <w:r w:rsidRPr="00E35F4E">
        <w:rPr>
          <w:rFonts w:asciiTheme="minorHAnsi" w:hAnsiTheme="minorHAnsi" w:cstheme="minorHAnsi"/>
          <w:sz w:val="22"/>
          <w:szCs w:val="22"/>
        </w:rPr>
        <w:t xml:space="preserve"> is entitled to 32 days annual leave, plus statutory bank holidays</w:t>
      </w:r>
      <w:r w:rsidR="00970E59" w:rsidRPr="00E35F4E">
        <w:rPr>
          <w:rFonts w:asciiTheme="minorHAnsi" w:hAnsiTheme="minorHAnsi" w:cstheme="minorHAnsi"/>
          <w:sz w:val="22"/>
          <w:szCs w:val="22"/>
        </w:rPr>
        <w:t xml:space="preserve"> and is expected to take most of this leave in school holidays.</w:t>
      </w:r>
    </w:p>
    <w:p w:rsidR="0091185F" w:rsidRPr="00E35F4E" w:rsidRDefault="00970E59" w:rsidP="0091185F">
      <w:pPr>
        <w:rPr>
          <w:rFonts w:asciiTheme="minorHAnsi" w:hAnsiTheme="minorHAnsi" w:cstheme="minorHAnsi"/>
          <w:sz w:val="22"/>
          <w:szCs w:val="22"/>
        </w:rPr>
      </w:pPr>
      <w:r w:rsidRPr="00E35F4E">
        <w:rPr>
          <w:rFonts w:asciiTheme="minorHAnsi" w:hAnsiTheme="minorHAnsi" w:cstheme="minorHAnsi"/>
          <w:sz w:val="22"/>
          <w:szCs w:val="22"/>
        </w:rPr>
        <w:t>All a</w:t>
      </w:r>
      <w:r w:rsidR="0091185F" w:rsidRPr="00E35F4E">
        <w:rPr>
          <w:rFonts w:asciiTheme="minorHAnsi" w:hAnsiTheme="minorHAnsi" w:cstheme="minorHAnsi"/>
          <w:sz w:val="22"/>
          <w:szCs w:val="22"/>
        </w:rPr>
        <w:t xml:space="preserve">nnual leave should be taken with the prior agreement of the Headteachers.  </w:t>
      </w:r>
    </w:p>
    <w:p w:rsidR="00B0195D" w:rsidRDefault="00B0195D" w:rsidP="0091185F">
      <w:pPr>
        <w:rPr>
          <w:rFonts w:asciiTheme="minorHAnsi" w:hAnsiTheme="minorHAnsi" w:cstheme="minorHAnsi"/>
          <w:b/>
          <w:sz w:val="22"/>
          <w:szCs w:val="22"/>
        </w:rPr>
      </w:pPr>
    </w:p>
    <w:p w:rsidR="0091185F" w:rsidRPr="00E35F4E" w:rsidRDefault="0091185F" w:rsidP="0091185F">
      <w:pPr>
        <w:rPr>
          <w:rFonts w:asciiTheme="minorHAnsi" w:hAnsiTheme="minorHAnsi" w:cstheme="minorHAnsi"/>
          <w:b/>
          <w:sz w:val="22"/>
          <w:szCs w:val="22"/>
        </w:rPr>
      </w:pPr>
      <w:r w:rsidRPr="00E35F4E">
        <w:rPr>
          <w:rFonts w:asciiTheme="minorHAnsi" w:hAnsiTheme="minorHAnsi" w:cstheme="minorHAnsi"/>
          <w:b/>
          <w:sz w:val="22"/>
          <w:szCs w:val="22"/>
        </w:rPr>
        <w:t>Notice Period</w:t>
      </w:r>
    </w:p>
    <w:p w:rsidR="00B902BE" w:rsidRPr="00E35F4E" w:rsidRDefault="00295CDA" w:rsidP="0091185F">
      <w:pPr>
        <w:rPr>
          <w:rFonts w:asciiTheme="minorHAnsi" w:hAnsiTheme="minorHAnsi" w:cstheme="minorHAnsi"/>
          <w:sz w:val="22"/>
          <w:szCs w:val="22"/>
        </w:rPr>
      </w:pPr>
      <w:r w:rsidRPr="00E35F4E">
        <w:rPr>
          <w:rFonts w:asciiTheme="minorHAnsi" w:hAnsiTheme="minorHAnsi" w:cstheme="minorHAnsi"/>
          <w:sz w:val="22"/>
          <w:szCs w:val="22"/>
        </w:rPr>
        <w:t>3 Months</w:t>
      </w:r>
    </w:p>
    <w:p w:rsidR="00B0195D" w:rsidRDefault="00B0195D" w:rsidP="00970E59">
      <w:pPr>
        <w:rPr>
          <w:rFonts w:asciiTheme="minorHAnsi" w:hAnsiTheme="minorHAnsi" w:cstheme="minorHAnsi"/>
          <w:sz w:val="22"/>
          <w:szCs w:val="22"/>
        </w:rPr>
      </w:pPr>
    </w:p>
    <w:p w:rsidR="00970E59" w:rsidRPr="00E35F4E" w:rsidRDefault="00970E59" w:rsidP="00970E59">
      <w:pPr>
        <w:rPr>
          <w:rFonts w:asciiTheme="minorHAnsi" w:hAnsiTheme="minorHAnsi" w:cstheme="minorHAnsi"/>
          <w:sz w:val="22"/>
          <w:szCs w:val="22"/>
        </w:rPr>
      </w:pPr>
      <w:r w:rsidRPr="00E35F4E">
        <w:rPr>
          <w:rFonts w:asciiTheme="minorHAnsi" w:hAnsiTheme="minorHAnsi" w:cstheme="minorHAnsi"/>
          <w:sz w:val="22"/>
          <w:szCs w:val="22"/>
        </w:rPr>
        <w:t>Other terms and conditions as laid out in ‘The Green Book’.</w:t>
      </w:r>
    </w:p>
    <w:p w:rsidR="000D2434" w:rsidRPr="00E35F4E" w:rsidRDefault="000D2434" w:rsidP="00A555FE">
      <w:pPr>
        <w:rPr>
          <w:rFonts w:asciiTheme="minorHAnsi" w:hAnsiTheme="minorHAnsi" w:cstheme="minorHAnsi"/>
          <w:sz w:val="22"/>
          <w:szCs w:val="22"/>
        </w:rPr>
      </w:pPr>
    </w:p>
    <w:p w:rsidR="008E34CA" w:rsidRPr="00E35F4E" w:rsidRDefault="008E34CA" w:rsidP="00A555FE">
      <w:pPr>
        <w:rPr>
          <w:rFonts w:asciiTheme="minorHAnsi" w:hAnsiTheme="minorHAnsi" w:cstheme="minorHAnsi"/>
          <w:sz w:val="22"/>
          <w:szCs w:val="22"/>
        </w:rPr>
      </w:pPr>
      <w:r w:rsidRPr="00E35F4E">
        <w:rPr>
          <w:rFonts w:asciiTheme="minorHAnsi" w:hAnsiTheme="minorHAnsi" w:cstheme="minorHAnsi"/>
          <w:sz w:val="22"/>
          <w:szCs w:val="22"/>
        </w:rPr>
        <w:t>Revised:</w:t>
      </w:r>
      <w:r w:rsidR="00B902BE" w:rsidRPr="00E35F4E">
        <w:rPr>
          <w:rFonts w:asciiTheme="minorHAnsi" w:hAnsiTheme="minorHAnsi" w:cstheme="minorHAnsi"/>
          <w:sz w:val="22"/>
          <w:szCs w:val="22"/>
        </w:rPr>
        <w:t xml:space="preserve"> </w:t>
      </w:r>
      <w:r w:rsidR="00B0195D">
        <w:rPr>
          <w:rFonts w:asciiTheme="minorHAnsi" w:hAnsiTheme="minorHAnsi" w:cstheme="minorHAnsi"/>
          <w:sz w:val="22"/>
          <w:szCs w:val="22"/>
        </w:rPr>
        <w:t>August</w:t>
      </w:r>
      <w:r w:rsidR="00FE6598" w:rsidRPr="00E35F4E">
        <w:rPr>
          <w:rFonts w:asciiTheme="minorHAnsi" w:hAnsiTheme="minorHAnsi" w:cstheme="minorHAnsi"/>
          <w:sz w:val="22"/>
          <w:szCs w:val="22"/>
        </w:rPr>
        <w:t xml:space="preserve"> 2017</w:t>
      </w: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FE6598" w:rsidRPr="00E35F4E" w:rsidRDefault="00FE6598">
      <w:pPr>
        <w:rPr>
          <w:rFonts w:asciiTheme="minorHAnsi" w:hAnsiTheme="minorHAnsi" w:cstheme="minorHAnsi"/>
          <w:b/>
          <w:sz w:val="22"/>
          <w:szCs w:val="22"/>
          <w:u w:val="single"/>
        </w:rPr>
      </w:pPr>
      <w:r w:rsidRPr="00E35F4E">
        <w:rPr>
          <w:rFonts w:asciiTheme="minorHAnsi" w:hAnsiTheme="minorHAnsi" w:cstheme="minorHAnsi"/>
          <w:b/>
          <w:sz w:val="22"/>
          <w:szCs w:val="22"/>
          <w:u w:val="single"/>
        </w:rPr>
        <w:br w:type="page"/>
      </w:r>
    </w:p>
    <w:p w:rsidR="00A60DAE" w:rsidRPr="00E35F4E" w:rsidRDefault="00A60DAE" w:rsidP="00A555FE">
      <w:pPr>
        <w:rPr>
          <w:rFonts w:asciiTheme="minorHAnsi" w:hAnsiTheme="minorHAnsi" w:cstheme="minorHAnsi"/>
          <w:b/>
          <w:sz w:val="22"/>
          <w:szCs w:val="22"/>
          <w:u w:val="single"/>
        </w:rPr>
      </w:pPr>
      <w:r w:rsidRPr="00E35F4E">
        <w:rPr>
          <w:rFonts w:asciiTheme="minorHAnsi" w:hAnsiTheme="minorHAnsi" w:cstheme="minorHAnsi"/>
          <w:b/>
          <w:sz w:val="22"/>
          <w:szCs w:val="22"/>
          <w:u w:val="single"/>
        </w:rPr>
        <w:t xml:space="preserve">Appendix 1 </w:t>
      </w:r>
      <w:r w:rsidR="00E938FF" w:rsidRPr="00E35F4E">
        <w:rPr>
          <w:rFonts w:asciiTheme="minorHAnsi" w:hAnsiTheme="minorHAnsi" w:cstheme="minorHAnsi"/>
          <w:b/>
          <w:sz w:val="22"/>
          <w:szCs w:val="22"/>
          <w:u w:val="single"/>
        </w:rPr>
        <w:t xml:space="preserve">– The Vision </w:t>
      </w:r>
    </w:p>
    <w:p w:rsidR="00A60DAE" w:rsidRPr="00E35F4E" w:rsidRDefault="00A60DAE" w:rsidP="00A555FE">
      <w:pPr>
        <w:rPr>
          <w:rFonts w:asciiTheme="minorHAnsi" w:hAnsiTheme="minorHAnsi" w:cstheme="minorHAnsi"/>
          <w:sz w:val="22"/>
          <w:szCs w:val="22"/>
        </w:rPr>
      </w:pPr>
    </w:p>
    <w:p w:rsidR="00A60DAE" w:rsidRPr="00E35F4E" w:rsidRDefault="00A60DAE" w:rsidP="00A60DAE">
      <w:pPr>
        <w:jc w:val="center"/>
        <w:rPr>
          <w:rFonts w:asciiTheme="minorHAnsi" w:hAnsiTheme="minorHAnsi" w:cstheme="minorHAnsi"/>
        </w:rPr>
      </w:pPr>
      <w:r w:rsidRPr="00E35F4E">
        <w:rPr>
          <w:rFonts w:asciiTheme="minorHAnsi" w:hAnsiTheme="minorHAnsi" w:cstheme="minorHAnsi"/>
          <w:noProof/>
          <w:lang w:val="en-GB" w:eastAsia="en-GB"/>
        </w:rPr>
        <w:drawing>
          <wp:inline distT="0" distB="0" distL="0" distR="0" wp14:anchorId="68135F19" wp14:editId="4A34254A">
            <wp:extent cx="1574800" cy="704850"/>
            <wp:effectExtent l="0" t="0" r="6350" b="0"/>
            <wp:docPr id="2" name="Picture 3" descr="TPAT_Logo_5A_RGB"/>
            <wp:cNvGraphicFramePr/>
            <a:graphic xmlns:a="http://schemas.openxmlformats.org/drawingml/2006/main">
              <a:graphicData uri="http://schemas.openxmlformats.org/drawingml/2006/picture">
                <pic:pic xmlns:pic="http://schemas.openxmlformats.org/drawingml/2006/picture">
                  <pic:nvPicPr>
                    <pic:cNvPr id="4" name="Picture 3" descr="TPAT_Logo_5A_RGB"/>
                    <pic:cNvPicPr/>
                  </pic:nvPicPr>
                  <pic:blipFill>
                    <a:blip r:embed="rId8" cstate="print"/>
                    <a:srcRect/>
                    <a:stretch>
                      <a:fillRect/>
                    </a:stretch>
                  </pic:blipFill>
                  <pic:spPr bwMode="auto">
                    <a:xfrm>
                      <a:off x="0" y="0"/>
                      <a:ext cx="1574800" cy="704850"/>
                    </a:xfrm>
                    <a:prstGeom prst="rect">
                      <a:avLst/>
                    </a:prstGeom>
                    <a:noFill/>
                    <a:ln w="9525">
                      <a:noFill/>
                      <a:miter lim="800000"/>
                      <a:headEnd/>
                      <a:tailEnd/>
                    </a:ln>
                  </pic:spPr>
                </pic:pic>
              </a:graphicData>
            </a:graphic>
          </wp:inline>
        </w:drawing>
      </w:r>
    </w:p>
    <w:p w:rsidR="00A60DAE" w:rsidRPr="00E35F4E" w:rsidRDefault="00A60DAE" w:rsidP="00A60DAE">
      <w:pPr>
        <w:jc w:val="center"/>
        <w:rPr>
          <w:rFonts w:asciiTheme="minorHAnsi" w:hAnsiTheme="minorHAnsi" w:cstheme="minorHAnsi"/>
        </w:rPr>
      </w:pPr>
    </w:p>
    <w:p w:rsidR="00A60DAE" w:rsidRPr="00E35F4E" w:rsidRDefault="00A60DAE" w:rsidP="00A60DAE">
      <w:pPr>
        <w:jc w:val="center"/>
        <w:rPr>
          <w:rFonts w:asciiTheme="minorHAnsi" w:hAnsiTheme="minorHAnsi" w:cstheme="minorHAnsi"/>
        </w:rPr>
      </w:pPr>
    </w:p>
    <w:p w:rsidR="00A60DAE" w:rsidRPr="00E35F4E" w:rsidRDefault="00A60DAE" w:rsidP="00A60DAE">
      <w:pPr>
        <w:rPr>
          <w:rFonts w:asciiTheme="minorHAnsi" w:hAnsiTheme="minorHAnsi" w:cstheme="minorHAnsi"/>
        </w:rPr>
      </w:pPr>
    </w:p>
    <w:p w:rsidR="00A60DAE" w:rsidRPr="00E35F4E" w:rsidRDefault="00D42C5F" w:rsidP="00A60DAE">
      <w:pPr>
        <w:rPr>
          <w:rFonts w:asciiTheme="minorHAnsi" w:hAnsiTheme="minorHAnsi" w:cstheme="minorHAnsi"/>
        </w:rPr>
      </w:pPr>
      <w:r>
        <w:rPr>
          <w:rFonts w:asciiTheme="minorHAnsi" w:hAnsiTheme="minorHAnsi" w:cstheme="minorHAnsi"/>
        </w:rPr>
        <w:t>Kingfisher and Fitzwaryn Special S</w:t>
      </w:r>
      <w:r w:rsidR="00A60DAE" w:rsidRPr="00E35F4E">
        <w:rPr>
          <w:rFonts w:asciiTheme="minorHAnsi" w:hAnsiTheme="minorHAnsi" w:cstheme="minorHAnsi"/>
        </w:rPr>
        <w:t>chools together with Abingdon and Witney College have established a formal relation</w:t>
      </w:r>
      <w:r w:rsidR="00F6233E">
        <w:rPr>
          <w:rFonts w:asciiTheme="minorHAnsi" w:hAnsiTheme="minorHAnsi" w:cstheme="minorHAnsi"/>
        </w:rPr>
        <w:t>ship through the creation of a Multi-A</w:t>
      </w:r>
      <w:r w:rsidR="00A60DAE" w:rsidRPr="00E35F4E">
        <w:rPr>
          <w:rFonts w:asciiTheme="minorHAnsi" w:hAnsiTheme="minorHAnsi" w:cstheme="minorHAnsi"/>
        </w:rPr>
        <w:t xml:space="preserve">cademy </w:t>
      </w:r>
      <w:r w:rsidR="00A7416E" w:rsidRPr="00E35F4E">
        <w:rPr>
          <w:rFonts w:asciiTheme="minorHAnsi" w:hAnsiTheme="minorHAnsi" w:cstheme="minorHAnsi"/>
        </w:rPr>
        <w:t>Trust</w:t>
      </w:r>
      <w:r w:rsidR="00A60DAE" w:rsidRPr="00E35F4E">
        <w:rPr>
          <w:rFonts w:asciiTheme="minorHAnsi" w:hAnsiTheme="minorHAnsi" w:cstheme="minorHAnsi"/>
        </w:rPr>
        <w:t xml:space="preserve">.  The Propeller Academy </w:t>
      </w:r>
      <w:r w:rsidR="00A7416E" w:rsidRPr="00E35F4E">
        <w:rPr>
          <w:rFonts w:asciiTheme="minorHAnsi" w:hAnsiTheme="minorHAnsi" w:cstheme="minorHAnsi"/>
        </w:rPr>
        <w:t>Trust</w:t>
      </w:r>
      <w:r w:rsidR="00A60DAE" w:rsidRPr="00E35F4E">
        <w:rPr>
          <w:rFonts w:asciiTheme="minorHAnsi" w:hAnsiTheme="minorHAnsi" w:cstheme="minorHAnsi"/>
        </w:rPr>
        <w:t xml:space="preserve"> will provide outstanding provision from the age of 2 to 25 for children and young adults with special educational needs.  It will provide a formal and supportive partnership whilst allowing all partners to maintain their independent and autonomous status, ethos and culture.</w:t>
      </w:r>
    </w:p>
    <w:p w:rsidR="00A60DAE" w:rsidRPr="00E35F4E" w:rsidRDefault="00A60DAE" w:rsidP="00A60DAE">
      <w:pPr>
        <w:rPr>
          <w:rFonts w:asciiTheme="minorHAnsi" w:hAnsiTheme="minorHAnsi" w:cstheme="minorHAnsi"/>
        </w:rPr>
      </w:pPr>
      <w:r w:rsidRPr="00E35F4E">
        <w:rPr>
          <w:rFonts w:asciiTheme="minorHAnsi" w:hAnsiTheme="minorHAnsi" w:cstheme="minorHAnsi"/>
        </w:rPr>
        <w:t xml:space="preserve">The vision for the </w:t>
      </w:r>
      <w:r w:rsidR="00A7416E" w:rsidRPr="00E35F4E">
        <w:rPr>
          <w:rFonts w:asciiTheme="minorHAnsi" w:hAnsiTheme="minorHAnsi" w:cstheme="minorHAnsi"/>
        </w:rPr>
        <w:t>Trust</w:t>
      </w:r>
      <w:r w:rsidRPr="00E35F4E">
        <w:rPr>
          <w:rFonts w:asciiTheme="minorHAnsi" w:hAnsiTheme="minorHAnsi" w:cstheme="minorHAnsi"/>
        </w:rPr>
        <w:t xml:space="preserve"> is that, through the creation of a formal partnership, two special schools and a college of FE will make available exceptional, responsive and highly specialised provision to children and young adults with special educational needs, including those with highly complex and/or profoun</w:t>
      </w:r>
      <w:r w:rsidR="00F6233E">
        <w:rPr>
          <w:rFonts w:asciiTheme="minorHAnsi" w:hAnsiTheme="minorHAnsi" w:cstheme="minorHAnsi"/>
        </w:rPr>
        <w:t>d learning difficulties across South and W</w:t>
      </w:r>
      <w:r w:rsidRPr="00E35F4E">
        <w:rPr>
          <w:rFonts w:asciiTheme="minorHAnsi" w:hAnsiTheme="minorHAnsi" w:cstheme="minorHAnsi"/>
        </w:rPr>
        <w:t>est Oxfordshire. The provision will be highly regarded both locally and nationally and will build on the strengt</w:t>
      </w:r>
      <w:r w:rsidR="00F6233E">
        <w:rPr>
          <w:rFonts w:asciiTheme="minorHAnsi" w:hAnsiTheme="minorHAnsi" w:cstheme="minorHAnsi"/>
        </w:rPr>
        <w:t xml:space="preserve">hs of the partner organisations. </w:t>
      </w:r>
      <w:r w:rsidRPr="00E35F4E">
        <w:rPr>
          <w:rFonts w:asciiTheme="minorHAnsi" w:hAnsiTheme="minorHAnsi" w:cstheme="minorHAnsi"/>
        </w:rPr>
        <w:t xml:space="preserve">The creation of The Propeller Academy </w:t>
      </w:r>
      <w:r w:rsidR="00A7416E" w:rsidRPr="00E35F4E">
        <w:rPr>
          <w:rFonts w:asciiTheme="minorHAnsi" w:hAnsiTheme="minorHAnsi" w:cstheme="minorHAnsi"/>
        </w:rPr>
        <w:t>Trust</w:t>
      </w:r>
      <w:r w:rsidRPr="00E35F4E">
        <w:rPr>
          <w:rFonts w:asciiTheme="minorHAnsi" w:hAnsiTheme="minorHAnsi" w:cstheme="minorHAnsi"/>
        </w:rPr>
        <w:t xml:space="preserve"> will enable the three partners to extend and develop their offer; establish an innovative and developmental curriculum that is built around the needs of the individual child or young adult; enable best practice to become the norm across the </w:t>
      </w:r>
      <w:r w:rsidR="00A7416E" w:rsidRPr="00E35F4E">
        <w:rPr>
          <w:rFonts w:asciiTheme="minorHAnsi" w:hAnsiTheme="minorHAnsi" w:cstheme="minorHAnsi"/>
        </w:rPr>
        <w:t>Trust</w:t>
      </w:r>
      <w:r w:rsidRPr="00E35F4E">
        <w:rPr>
          <w:rFonts w:asciiTheme="minorHAnsi" w:hAnsiTheme="minorHAnsi" w:cstheme="minorHAnsi"/>
        </w:rPr>
        <w:t xml:space="preserve"> partners; and provide exceptional opportunities for staff to progress and develop.</w:t>
      </w:r>
    </w:p>
    <w:p w:rsidR="00A60DAE" w:rsidRPr="00E35F4E" w:rsidRDefault="00A60DAE" w:rsidP="00A60DAE">
      <w:pPr>
        <w:rPr>
          <w:rFonts w:asciiTheme="minorHAnsi" w:hAnsiTheme="minorHAnsi" w:cstheme="minorHAnsi"/>
        </w:rPr>
      </w:pPr>
    </w:p>
    <w:p w:rsidR="00A60DAE" w:rsidRPr="00E35F4E" w:rsidRDefault="00A60DAE" w:rsidP="00A60DAE">
      <w:pPr>
        <w:rPr>
          <w:rFonts w:asciiTheme="minorHAnsi" w:hAnsiTheme="minorHAnsi" w:cstheme="minorHAnsi"/>
        </w:rPr>
      </w:pPr>
    </w:p>
    <w:p w:rsidR="00A60DAE" w:rsidRPr="00E35F4E" w:rsidRDefault="00A60DAE" w:rsidP="00A60DAE">
      <w:pPr>
        <w:rPr>
          <w:rFonts w:asciiTheme="minorHAnsi" w:hAnsiTheme="minorHAnsi" w:cstheme="minorHAnsi"/>
        </w:rPr>
      </w:pPr>
      <w:r w:rsidRPr="00E35F4E">
        <w:rPr>
          <w:rFonts w:asciiTheme="minorHAnsi" w:hAnsiTheme="minorHAnsi" w:cstheme="minorHAnsi"/>
          <w:noProof/>
          <w:lang w:val="en-GB" w:eastAsia="en-GB"/>
        </w:rPr>
        <w:drawing>
          <wp:inline distT="0" distB="0" distL="0" distR="0" wp14:anchorId="4D8759B4" wp14:editId="5C8935B7">
            <wp:extent cx="1036320" cy="53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6320" cy="536575"/>
                    </a:xfrm>
                    <a:prstGeom prst="rect">
                      <a:avLst/>
                    </a:prstGeom>
                    <a:noFill/>
                  </pic:spPr>
                </pic:pic>
              </a:graphicData>
            </a:graphic>
          </wp:inline>
        </w:drawing>
      </w:r>
      <w:r w:rsidRPr="00E35F4E">
        <w:rPr>
          <w:rFonts w:asciiTheme="minorHAnsi" w:hAnsiTheme="minorHAnsi" w:cstheme="minorHAnsi"/>
        </w:rPr>
        <w:t xml:space="preserve">                   </w:t>
      </w:r>
      <w:r w:rsidR="007860CB">
        <w:rPr>
          <w:rFonts w:asciiTheme="minorHAnsi" w:hAnsiTheme="minorHAnsi" w:cstheme="minorHAnsi"/>
        </w:rPr>
        <w:t xml:space="preserve">     </w:t>
      </w:r>
      <w:r w:rsidRPr="00E35F4E">
        <w:rPr>
          <w:rFonts w:asciiTheme="minorHAnsi" w:hAnsiTheme="minorHAnsi" w:cstheme="minorHAnsi"/>
        </w:rPr>
        <w:t xml:space="preserve">                 </w:t>
      </w:r>
      <w:r w:rsidRPr="00E35F4E">
        <w:rPr>
          <w:rFonts w:asciiTheme="minorHAnsi" w:hAnsiTheme="minorHAnsi" w:cstheme="minorHAnsi"/>
          <w:noProof/>
          <w:lang w:val="en-GB" w:eastAsia="en-GB"/>
        </w:rPr>
        <w:drawing>
          <wp:inline distT="0" distB="0" distL="0" distR="0" wp14:anchorId="16DE99D4" wp14:editId="74C02684">
            <wp:extent cx="476250" cy="56391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263" cy="569854"/>
                    </a:xfrm>
                    <a:prstGeom prst="rect">
                      <a:avLst/>
                    </a:prstGeom>
                    <a:noFill/>
                  </pic:spPr>
                </pic:pic>
              </a:graphicData>
            </a:graphic>
          </wp:inline>
        </w:drawing>
      </w:r>
      <w:r w:rsidRPr="00E35F4E">
        <w:rPr>
          <w:rFonts w:asciiTheme="minorHAnsi" w:hAnsiTheme="minorHAnsi" w:cstheme="minorHAnsi"/>
        </w:rPr>
        <w:t xml:space="preserve">                            </w:t>
      </w:r>
      <w:r w:rsidR="007860CB">
        <w:rPr>
          <w:rFonts w:asciiTheme="minorHAnsi" w:hAnsiTheme="minorHAnsi" w:cstheme="minorHAnsi"/>
        </w:rPr>
        <w:t xml:space="preserve">          </w:t>
      </w:r>
      <w:r w:rsidRPr="00E35F4E">
        <w:rPr>
          <w:rFonts w:asciiTheme="minorHAnsi" w:hAnsiTheme="minorHAnsi" w:cstheme="minorHAnsi"/>
        </w:rPr>
        <w:t xml:space="preserve">      </w:t>
      </w:r>
      <w:r w:rsidR="00117E39" w:rsidRPr="00E35F4E">
        <w:rPr>
          <w:rFonts w:asciiTheme="minorHAnsi" w:hAnsiTheme="minorHAnsi" w:cstheme="minorHAnsi"/>
          <w:noProof/>
          <w:color w:val="1F497D"/>
          <w:lang w:val="en-GB" w:eastAsia="en-GB"/>
        </w:rPr>
        <w:drawing>
          <wp:inline distT="0" distB="0" distL="0" distR="0" wp14:anchorId="0A928141" wp14:editId="31755249">
            <wp:extent cx="1278082" cy="457200"/>
            <wp:effectExtent l="0" t="0" r="0" b="0"/>
            <wp:docPr id="8" name="Picture 8" descr="cid:image001.png@01D2E52A.7E4CD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52A.7E4CDF80"/>
                    <pic:cNvPicPr>
                      <a:picLocks noChangeAspect="1" noChangeArrowheads="1"/>
                    </pic:cNvPicPr>
                  </pic:nvPicPr>
                  <pic:blipFill>
                    <a:blip r:embed="rId19" r:link="rId23">
                      <a:extLst>
                        <a:ext uri="{28A0092B-C50C-407E-A947-70E740481C1C}">
                          <a14:useLocalDpi xmlns:a14="http://schemas.microsoft.com/office/drawing/2010/main" val="0"/>
                        </a:ext>
                      </a:extLst>
                    </a:blip>
                    <a:srcRect/>
                    <a:stretch>
                      <a:fillRect/>
                    </a:stretch>
                  </pic:blipFill>
                  <pic:spPr bwMode="auto">
                    <a:xfrm>
                      <a:off x="0" y="0"/>
                      <a:ext cx="1279633" cy="457755"/>
                    </a:xfrm>
                    <a:prstGeom prst="rect">
                      <a:avLst/>
                    </a:prstGeom>
                    <a:noFill/>
                    <a:ln>
                      <a:noFill/>
                    </a:ln>
                  </pic:spPr>
                </pic:pic>
              </a:graphicData>
            </a:graphic>
          </wp:inline>
        </w:drawing>
      </w: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A60DAE" w:rsidRPr="00E35F4E" w:rsidRDefault="00A60DAE" w:rsidP="00A555FE">
      <w:pPr>
        <w:rPr>
          <w:rFonts w:asciiTheme="minorHAnsi" w:hAnsiTheme="minorHAnsi" w:cstheme="minorHAnsi"/>
          <w:sz w:val="22"/>
          <w:szCs w:val="22"/>
        </w:rPr>
      </w:pPr>
    </w:p>
    <w:p w:rsidR="00FE6598" w:rsidRPr="00E35F4E" w:rsidRDefault="00FE6598">
      <w:pPr>
        <w:rPr>
          <w:rFonts w:asciiTheme="minorHAnsi" w:hAnsiTheme="minorHAnsi" w:cstheme="minorHAnsi"/>
          <w:b/>
          <w:sz w:val="22"/>
          <w:szCs w:val="22"/>
          <w:u w:val="single"/>
        </w:rPr>
      </w:pPr>
      <w:r w:rsidRPr="00E35F4E">
        <w:rPr>
          <w:rFonts w:asciiTheme="minorHAnsi" w:hAnsiTheme="minorHAnsi" w:cstheme="minorHAnsi"/>
          <w:b/>
          <w:sz w:val="22"/>
          <w:szCs w:val="22"/>
          <w:u w:val="single"/>
        </w:rPr>
        <w:br w:type="page"/>
      </w:r>
    </w:p>
    <w:p w:rsidR="00A60DAE" w:rsidRPr="00E35F4E" w:rsidRDefault="00A60DAE" w:rsidP="00A555FE">
      <w:pPr>
        <w:rPr>
          <w:rFonts w:asciiTheme="minorHAnsi" w:hAnsiTheme="minorHAnsi" w:cstheme="minorHAnsi"/>
          <w:b/>
          <w:sz w:val="22"/>
          <w:szCs w:val="22"/>
          <w:u w:val="single"/>
        </w:rPr>
      </w:pPr>
      <w:r w:rsidRPr="00E35F4E">
        <w:rPr>
          <w:rFonts w:asciiTheme="minorHAnsi" w:hAnsiTheme="minorHAnsi" w:cstheme="minorHAnsi"/>
          <w:b/>
          <w:sz w:val="22"/>
          <w:szCs w:val="22"/>
          <w:u w:val="single"/>
        </w:rPr>
        <w:t>Appendix 2</w:t>
      </w:r>
    </w:p>
    <w:p w:rsidR="00A60DAE" w:rsidRPr="00E35F4E" w:rsidRDefault="00A60DAE" w:rsidP="00A555FE">
      <w:pPr>
        <w:rPr>
          <w:rFonts w:asciiTheme="minorHAnsi" w:hAnsiTheme="minorHAnsi" w:cstheme="minorHAnsi"/>
          <w:b/>
          <w:sz w:val="22"/>
          <w:szCs w:val="22"/>
          <w:u w:val="single"/>
        </w:rPr>
      </w:pPr>
    </w:p>
    <w:p w:rsidR="00A60DAE" w:rsidRPr="00E35F4E" w:rsidRDefault="00A60DAE" w:rsidP="00A555FE">
      <w:pPr>
        <w:rPr>
          <w:rFonts w:asciiTheme="minorHAnsi" w:hAnsiTheme="minorHAnsi" w:cstheme="minorHAnsi"/>
          <w:b/>
          <w:sz w:val="22"/>
          <w:szCs w:val="22"/>
          <w:u w:val="single"/>
        </w:rPr>
      </w:pPr>
      <w:r w:rsidRPr="00E35F4E">
        <w:rPr>
          <w:rFonts w:asciiTheme="minorHAnsi" w:hAnsiTheme="minorHAnsi" w:cstheme="minorHAnsi"/>
          <w:b/>
          <w:sz w:val="22"/>
          <w:szCs w:val="22"/>
          <w:u w:val="single"/>
        </w:rPr>
        <w:t>Arrangements for</w:t>
      </w:r>
      <w:r w:rsidR="009339E0">
        <w:rPr>
          <w:rFonts w:asciiTheme="minorHAnsi" w:hAnsiTheme="minorHAnsi" w:cstheme="minorHAnsi"/>
          <w:b/>
          <w:sz w:val="22"/>
          <w:szCs w:val="22"/>
          <w:u w:val="single"/>
        </w:rPr>
        <w:t xml:space="preserve"> The </w:t>
      </w:r>
      <w:r w:rsidR="007215CE">
        <w:rPr>
          <w:rFonts w:asciiTheme="minorHAnsi" w:hAnsiTheme="minorHAnsi" w:cstheme="minorHAnsi"/>
          <w:b/>
          <w:sz w:val="22"/>
          <w:szCs w:val="22"/>
          <w:u w:val="single"/>
        </w:rPr>
        <w:t>Chief Operations Officer</w:t>
      </w:r>
      <w:r w:rsidRPr="00E35F4E">
        <w:rPr>
          <w:rFonts w:asciiTheme="minorHAnsi" w:hAnsiTheme="minorHAnsi" w:cstheme="minorHAnsi"/>
          <w:b/>
          <w:sz w:val="22"/>
          <w:szCs w:val="22"/>
          <w:u w:val="single"/>
        </w:rPr>
        <w:t>’s performance management</w:t>
      </w:r>
    </w:p>
    <w:p w:rsidR="00A60DAE" w:rsidRPr="00E35F4E" w:rsidRDefault="00A60DAE" w:rsidP="00A555FE">
      <w:pPr>
        <w:rPr>
          <w:rFonts w:asciiTheme="minorHAnsi" w:hAnsiTheme="minorHAnsi" w:cstheme="minorHAnsi"/>
          <w:b/>
          <w:sz w:val="22"/>
          <w:szCs w:val="22"/>
          <w:u w:val="single"/>
        </w:rPr>
      </w:pPr>
    </w:p>
    <w:p w:rsidR="00A60DAE" w:rsidRPr="00E35F4E" w:rsidRDefault="00A60DAE" w:rsidP="00A60DAE">
      <w:pPr>
        <w:pStyle w:val="ListParagraph"/>
        <w:numPr>
          <w:ilvl w:val="0"/>
          <w:numId w:val="6"/>
        </w:numPr>
        <w:rPr>
          <w:rFonts w:asciiTheme="minorHAnsi" w:hAnsiTheme="minorHAnsi" w:cstheme="minorHAnsi"/>
          <w:sz w:val="22"/>
          <w:szCs w:val="22"/>
        </w:rPr>
      </w:pPr>
      <w:r w:rsidRPr="00E35F4E">
        <w:rPr>
          <w:rFonts w:asciiTheme="minorHAnsi" w:hAnsiTheme="minorHAnsi" w:cstheme="minorHAnsi"/>
          <w:sz w:val="22"/>
          <w:szCs w:val="22"/>
        </w:rPr>
        <w:t xml:space="preserve">The </w:t>
      </w:r>
      <w:r w:rsidR="007215CE">
        <w:rPr>
          <w:rFonts w:asciiTheme="minorHAnsi" w:hAnsiTheme="minorHAnsi" w:cstheme="minorHAnsi"/>
          <w:sz w:val="22"/>
          <w:szCs w:val="22"/>
        </w:rPr>
        <w:t>COO</w:t>
      </w:r>
      <w:r w:rsidRPr="00E35F4E">
        <w:rPr>
          <w:rFonts w:asciiTheme="minorHAnsi" w:hAnsiTheme="minorHAnsi" w:cstheme="minorHAnsi"/>
          <w:sz w:val="22"/>
          <w:szCs w:val="22"/>
        </w:rPr>
        <w:t xml:space="preserve"> is directly line managed by the Headteacher of Fitzwaryn but </w:t>
      </w:r>
      <w:r w:rsidR="001A4D46" w:rsidRPr="00E35F4E">
        <w:rPr>
          <w:rFonts w:asciiTheme="minorHAnsi" w:hAnsiTheme="minorHAnsi" w:cstheme="minorHAnsi"/>
          <w:sz w:val="22"/>
          <w:szCs w:val="22"/>
        </w:rPr>
        <w:t>is</w:t>
      </w:r>
      <w:r w:rsidRPr="00E35F4E">
        <w:rPr>
          <w:rFonts w:asciiTheme="minorHAnsi" w:hAnsiTheme="minorHAnsi" w:cstheme="minorHAnsi"/>
          <w:sz w:val="22"/>
          <w:szCs w:val="22"/>
        </w:rPr>
        <w:t xml:space="preserve"> accountable to both Headteach</w:t>
      </w:r>
      <w:r w:rsidR="001A4D46" w:rsidRPr="00E35F4E">
        <w:rPr>
          <w:rFonts w:asciiTheme="minorHAnsi" w:hAnsiTheme="minorHAnsi" w:cstheme="minorHAnsi"/>
          <w:sz w:val="22"/>
          <w:szCs w:val="22"/>
        </w:rPr>
        <w:t xml:space="preserve">ers of schools within the </w:t>
      </w:r>
      <w:r w:rsidR="00A7416E" w:rsidRPr="00E35F4E">
        <w:rPr>
          <w:rFonts w:asciiTheme="minorHAnsi" w:hAnsiTheme="minorHAnsi" w:cstheme="minorHAnsi"/>
          <w:sz w:val="22"/>
          <w:szCs w:val="22"/>
        </w:rPr>
        <w:t>Trust</w:t>
      </w:r>
      <w:r w:rsidR="001A4D46" w:rsidRPr="00E35F4E">
        <w:rPr>
          <w:rFonts w:asciiTheme="minorHAnsi" w:hAnsiTheme="minorHAnsi" w:cstheme="minorHAnsi"/>
          <w:sz w:val="22"/>
          <w:szCs w:val="22"/>
        </w:rPr>
        <w:t>.</w:t>
      </w:r>
    </w:p>
    <w:p w:rsidR="00A60DAE" w:rsidRPr="00E35F4E" w:rsidRDefault="00A60DAE" w:rsidP="00A60DAE">
      <w:pPr>
        <w:pStyle w:val="ListParagraph"/>
        <w:numPr>
          <w:ilvl w:val="0"/>
          <w:numId w:val="6"/>
        </w:numPr>
        <w:rPr>
          <w:rFonts w:asciiTheme="minorHAnsi" w:hAnsiTheme="minorHAnsi" w:cstheme="minorHAnsi"/>
          <w:sz w:val="22"/>
          <w:szCs w:val="22"/>
        </w:rPr>
      </w:pPr>
      <w:r w:rsidRPr="00E35F4E">
        <w:rPr>
          <w:rFonts w:asciiTheme="minorHAnsi" w:hAnsiTheme="minorHAnsi" w:cstheme="minorHAnsi"/>
          <w:sz w:val="22"/>
          <w:szCs w:val="22"/>
        </w:rPr>
        <w:t xml:space="preserve">National Standards (appendix 3) will be applied to the role of the </w:t>
      </w:r>
      <w:r w:rsidR="007215CE">
        <w:rPr>
          <w:rFonts w:asciiTheme="minorHAnsi" w:hAnsiTheme="minorHAnsi" w:cstheme="minorHAnsi"/>
          <w:sz w:val="22"/>
          <w:szCs w:val="22"/>
        </w:rPr>
        <w:t>COO</w:t>
      </w:r>
      <w:r w:rsidRPr="00E35F4E">
        <w:rPr>
          <w:rFonts w:asciiTheme="minorHAnsi" w:hAnsiTheme="minorHAnsi" w:cstheme="minorHAnsi"/>
          <w:sz w:val="22"/>
          <w:szCs w:val="22"/>
        </w:rPr>
        <w:t xml:space="preserve"> and be </w:t>
      </w:r>
      <w:r w:rsidR="00FE6598" w:rsidRPr="00E35F4E">
        <w:rPr>
          <w:rFonts w:asciiTheme="minorHAnsi" w:hAnsiTheme="minorHAnsi" w:cstheme="minorHAnsi"/>
          <w:sz w:val="22"/>
          <w:szCs w:val="22"/>
        </w:rPr>
        <w:t>used</w:t>
      </w:r>
      <w:r w:rsidR="001A4D46" w:rsidRPr="00E35F4E">
        <w:rPr>
          <w:rFonts w:asciiTheme="minorHAnsi" w:hAnsiTheme="minorHAnsi" w:cstheme="minorHAnsi"/>
          <w:sz w:val="22"/>
          <w:szCs w:val="22"/>
        </w:rPr>
        <w:t xml:space="preserve"> </w:t>
      </w:r>
      <w:r w:rsidRPr="00E35F4E">
        <w:rPr>
          <w:rFonts w:asciiTheme="minorHAnsi" w:hAnsiTheme="minorHAnsi" w:cstheme="minorHAnsi"/>
          <w:sz w:val="22"/>
          <w:szCs w:val="22"/>
        </w:rPr>
        <w:t>during any performance review</w:t>
      </w:r>
      <w:r w:rsidR="001A4D46" w:rsidRPr="00E35F4E">
        <w:rPr>
          <w:rFonts w:asciiTheme="minorHAnsi" w:hAnsiTheme="minorHAnsi" w:cstheme="minorHAnsi"/>
          <w:sz w:val="22"/>
          <w:szCs w:val="22"/>
        </w:rPr>
        <w:t>.</w:t>
      </w:r>
    </w:p>
    <w:p w:rsidR="00A60DAE" w:rsidRPr="00E35F4E" w:rsidRDefault="00A60DAE" w:rsidP="00A60DAE">
      <w:pPr>
        <w:pStyle w:val="ListParagraph"/>
        <w:numPr>
          <w:ilvl w:val="0"/>
          <w:numId w:val="6"/>
        </w:numPr>
        <w:rPr>
          <w:rFonts w:asciiTheme="minorHAnsi" w:hAnsiTheme="minorHAnsi" w:cstheme="minorHAnsi"/>
          <w:sz w:val="22"/>
          <w:szCs w:val="22"/>
        </w:rPr>
      </w:pPr>
      <w:r w:rsidRPr="00E35F4E">
        <w:rPr>
          <w:rFonts w:asciiTheme="minorHAnsi" w:hAnsiTheme="minorHAnsi" w:cstheme="minorHAnsi"/>
          <w:sz w:val="22"/>
          <w:szCs w:val="22"/>
        </w:rPr>
        <w:t>Objectives will be set and re</w:t>
      </w:r>
      <w:r w:rsidR="001A4D46" w:rsidRPr="00E35F4E">
        <w:rPr>
          <w:rFonts w:asciiTheme="minorHAnsi" w:hAnsiTheme="minorHAnsi" w:cstheme="minorHAnsi"/>
          <w:sz w:val="22"/>
          <w:szCs w:val="22"/>
        </w:rPr>
        <w:t>viewed on an annual basis and a six monthly</w:t>
      </w:r>
      <w:r w:rsidRPr="00E35F4E">
        <w:rPr>
          <w:rFonts w:asciiTheme="minorHAnsi" w:hAnsiTheme="minorHAnsi" w:cstheme="minorHAnsi"/>
          <w:sz w:val="22"/>
          <w:szCs w:val="22"/>
        </w:rPr>
        <w:t xml:space="preserve"> interim review will take place. Both Headteachers will be present at the meetings </w:t>
      </w:r>
    </w:p>
    <w:p w:rsidR="00A60DAE" w:rsidRPr="00E35F4E" w:rsidRDefault="00A60DAE" w:rsidP="00A60DAE">
      <w:pPr>
        <w:pStyle w:val="ListParagraph"/>
        <w:numPr>
          <w:ilvl w:val="0"/>
          <w:numId w:val="6"/>
        </w:numPr>
        <w:rPr>
          <w:rFonts w:asciiTheme="minorHAnsi" w:hAnsiTheme="minorHAnsi" w:cstheme="minorHAnsi"/>
          <w:sz w:val="22"/>
          <w:szCs w:val="22"/>
        </w:rPr>
      </w:pPr>
      <w:r w:rsidRPr="00E35F4E">
        <w:rPr>
          <w:rFonts w:asciiTheme="minorHAnsi" w:hAnsiTheme="minorHAnsi" w:cstheme="minorHAnsi"/>
          <w:sz w:val="22"/>
          <w:szCs w:val="22"/>
        </w:rPr>
        <w:t xml:space="preserve">A 360 degree review will be undertaken; respondents to this review will be </w:t>
      </w:r>
      <w:r w:rsidR="001A4D46" w:rsidRPr="00E35F4E">
        <w:rPr>
          <w:rFonts w:asciiTheme="minorHAnsi" w:hAnsiTheme="minorHAnsi" w:cstheme="minorHAnsi"/>
          <w:sz w:val="22"/>
          <w:szCs w:val="22"/>
        </w:rPr>
        <w:t>agreed</w:t>
      </w:r>
      <w:r w:rsidRPr="00E35F4E">
        <w:rPr>
          <w:rFonts w:asciiTheme="minorHAnsi" w:hAnsiTheme="minorHAnsi" w:cstheme="minorHAnsi"/>
          <w:sz w:val="22"/>
          <w:szCs w:val="22"/>
        </w:rPr>
        <w:t xml:space="preserve"> at the annual review and </w:t>
      </w:r>
      <w:r w:rsidR="001A4D46" w:rsidRPr="00E35F4E">
        <w:rPr>
          <w:rFonts w:asciiTheme="minorHAnsi" w:hAnsiTheme="minorHAnsi" w:cstheme="minorHAnsi"/>
          <w:sz w:val="22"/>
          <w:szCs w:val="22"/>
        </w:rPr>
        <w:t xml:space="preserve">responses will </w:t>
      </w:r>
      <w:r w:rsidRPr="00E35F4E">
        <w:rPr>
          <w:rFonts w:asciiTheme="minorHAnsi" w:hAnsiTheme="minorHAnsi" w:cstheme="minorHAnsi"/>
          <w:sz w:val="22"/>
          <w:szCs w:val="22"/>
        </w:rPr>
        <w:t>form part of the review process.</w:t>
      </w:r>
    </w:p>
    <w:p w:rsidR="00A60DAE" w:rsidRPr="00E35F4E" w:rsidRDefault="00A60DAE" w:rsidP="00A60DAE">
      <w:pPr>
        <w:pStyle w:val="ListParagraph"/>
        <w:numPr>
          <w:ilvl w:val="0"/>
          <w:numId w:val="6"/>
        </w:numPr>
        <w:rPr>
          <w:rFonts w:asciiTheme="minorHAnsi" w:hAnsiTheme="minorHAnsi" w:cstheme="minorHAnsi"/>
          <w:sz w:val="22"/>
          <w:szCs w:val="22"/>
        </w:rPr>
      </w:pPr>
      <w:r w:rsidRPr="00E35F4E">
        <w:rPr>
          <w:rFonts w:asciiTheme="minorHAnsi" w:hAnsiTheme="minorHAnsi" w:cstheme="minorHAnsi"/>
          <w:sz w:val="22"/>
          <w:szCs w:val="22"/>
        </w:rPr>
        <w:t xml:space="preserve">At the annual review meeting, the </w:t>
      </w:r>
      <w:r w:rsidR="007215CE">
        <w:rPr>
          <w:rFonts w:asciiTheme="minorHAnsi" w:hAnsiTheme="minorHAnsi" w:cstheme="minorHAnsi"/>
          <w:sz w:val="22"/>
          <w:szCs w:val="22"/>
        </w:rPr>
        <w:t>COO</w:t>
      </w:r>
      <w:r w:rsidRPr="00E35F4E">
        <w:rPr>
          <w:rFonts w:asciiTheme="minorHAnsi" w:hAnsiTheme="minorHAnsi" w:cstheme="minorHAnsi"/>
          <w:sz w:val="22"/>
          <w:szCs w:val="22"/>
        </w:rPr>
        <w:t xml:space="preserve"> will produce a portfolio of evidence to support the work undertaken during the year</w:t>
      </w:r>
      <w:r w:rsidR="001A4D46" w:rsidRPr="00E35F4E">
        <w:rPr>
          <w:rFonts w:asciiTheme="minorHAnsi" w:hAnsiTheme="minorHAnsi" w:cstheme="minorHAnsi"/>
          <w:sz w:val="22"/>
          <w:szCs w:val="22"/>
        </w:rPr>
        <w:t xml:space="preserve"> towards the set objectives</w:t>
      </w:r>
      <w:r w:rsidRPr="00E35F4E">
        <w:rPr>
          <w:rFonts w:asciiTheme="minorHAnsi" w:hAnsiTheme="minorHAnsi" w:cstheme="minorHAnsi"/>
          <w:sz w:val="22"/>
          <w:szCs w:val="22"/>
        </w:rPr>
        <w:t>. This may be in the form of testimonials</w:t>
      </w:r>
      <w:r w:rsidR="003455AE" w:rsidRPr="00E35F4E">
        <w:rPr>
          <w:rFonts w:asciiTheme="minorHAnsi" w:hAnsiTheme="minorHAnsi" w:cstheme="minorHAnsi"/>
          <w:sz w:val="22"/>
          <w:szCs w:val="22"/>
        </w:rPr>
        <w:t>,</w:t>
      </w:r>
      <w:r w:rsidRPr="00E35F4E">
        <w:rPr>
          <w:rFonts w:asciiTheme="minorHAnsi" w:hAnsiTheme="minorHAnsi" w:cstheme="minorHAnsi"/>
          <w:sz w:val="22"/>
          <w:szCs w:val="22"/>
        </w:rPr>
        <w:t xml:space="preserve"> emails, data, minutes of meetings </w:t>
      </w:r>
      <w:r w:rsidR="00FE6598" w:rsidRPr="00E35F4E">
        <w:rPr>
          <w:rFonts w:asciiTheme="minorHAnsi" w:hAnsiTheme="minorHAnsi" w:cstheme="minorHAnsi"/>
          <w:sz w:val="22"/>
          <w:szCs w:val="22"/>
        </w:rPr>
        <w:t>etc</w:t>
      </w:r>
      <w:r w:rsidR="007135B6" w:rsidRPr="00E35F4E">
        <w:rPr>
          <w:rFonts w:asciiTheme="minorHAnsi" w:hAnsiTheme="minorHAnsi" w:cstheme="minorHAnsi"/>
          <w:sz w:val="22"/>
          <w:szCs w:val="22"/>
        </w:rPr>
        <w:t>.</w:t>
      </w:r>
    </w:p>
    <w:p w:rsidR="00A60DAE" w:rsidRPr="00E35F4E" w:rsidRDefault="00A60DAE" w:rsidP="00B37C82">
      <w:pPr>
        <w:rPr>
          <w:rFonts w:asciiTheme="minorHAnsi" w:hAnsiTheme="minorHAnsi" w:cstheme="minorHAnsi"/>
          <w:sz w:val="22"/>
          <w:szCs w:val="22"/>
        </w:rPr>
      </w:pPr>
    </w:p>
    <w:p w:rsidR="00442921" w:rsidRPr="00E35F4E" w:rsidRDefault="00442921" w:rsidP="00B37C82">
      <w:pPr>
        <w:rPr>
          <w:rFonts w:asciiTheme="minorHAnsi" w:hAnsiTheme="minorHAnsi" w:cstheme="minorHAnsi"/>
          <w:b/>
          <w:sz w:val="22"/>
          <w:szCs w:val="22"/>
          <w:u w:val="single"/>
        </w:rPr>
      </w:pPr>
      <w:r w:rsidRPr="00E35F4E">
        <w:rPr>
          <w:rFonts w:asciiTheme="minorHAnsi" w:hAnsiTheme="minorHAnsi" w:cstheme="minorHAnsi"/>
          <w:b/>
          <w:sz w:val="22"/>
          <w:szCs w:val="22"/>
          <w:u w:val="single"/>
        </w:rPr>
        <w:t>Appendix 3</w:t>
      </w:r>
    </w:p>
    <w:p w:rsidR="00442921" w:rsidRPr="00E35F4E" w:rsidRDefault="00442921" w:rsidP="00B37C82">
      <w:pPr>
        <w:rPr>
          <w:rFonts w:asciiTheme="minorHAnsi" w:hAnsiTheme="minorHAnsi" w:cstheme="minorHAnsi"/>
          <w:b/>
          <w:sz w:val="22"/>
          <w:szCs w:val="22"/>
          <w:u w:val="single"/>
        </w:rPr>
      </w:pPr>
    </w:p>
    <w:p w:rsidR="00442921" w:rsidRPr="00E35F4E" w:rsidRDefault="00442921" w:rsidP="00B37C82">
      <w:pPr>
        <w:rPr>
          <w:rFonts w:asciiTheme="minorHAnsi" w:hAnsiTheme="minorHAnsi" w:cstheme="minorHAnsi"/>
          <w:b/>
          <w:sz w:val="22"/>
          <w:szCs w:val="22"/>
          <w:u w:val="single"/>
        </w:rPr>
      </w:pPr>
      <w:r w:rsidRPr="00E35F4E">
        <w:rPr>
          <w:rFonts w:asciiTheme="minorHAnsi" w:hAnsiTheme="minorHAnsi" w:cstheme="minorHAnsi"/>
          <w:b/>
          <w:sz w:val="22"/>
          <w:szCs w:val="22"/>
          <w:u w:val="single"/>
        </w:rPr>
        <w:t xml:space="preserve">National Standards </w:t>
      </w:r>
    </w:p>
    <w:p w:rsidR="00442921" w:rsidRPr="00E35F4E" w:rsidRDefault="00442921" w:rsidP="00B37C82">
      <w:pPr>
        <w:rPr>
          <w:rFonts w:asciiTheme="minorHAnsi" w:hAnsiTheme="minorHAnsi" w:cstheme="minorHAnsi"/>
          <w:b/>
          <w:sz w:val="22"/>
          <w:szCs w:val="22"/>
          <w:u w:val="single"/>
        </w:rPr>
      </w:pPr>
    </w:p>
    <w:p w:rsidR="00B37C82" w:rsidRPr="00E35F4E" w:rsidRDefault="00B37C82" w:rsidP="00B37C82">
      <w:pPr>
        <w:rPr>
          <w:rFonts w:asciiTheme="minorHAnsi" w:hAnsiTheme="minorHAnsi" w:cstheme="minorHAnsi"/>
          <w:sz w:val="22"/>
          <w:szCs w:val="22"/>
        </w:rPr>
      </w:pPr>
    </w:p>
    <w:p w:rsidR="000A60ED" w:rsidRPr="00E35F4E" w:rsidRDefault="00D82BC4" w:rsidP="00B37C82">
      <w:pPr>
        <w:rPr>
          <w:rFonts w:asciiTheme="minorHAnsi" w:hAnsiTheme="minorHAnsi" w:cstheme="minorHAnsi"/>
          <w:sz w:val="22"/>
          <w:szCs w:val="22"/>
        </w:rPr>
      </w:pPr>
      <w:hyperlink r:id="rId24" w:history="1">
        <w:r w:rsidR="003455AE" w:rsidRPr="00E35F4E">
          <w:rPr>
            <w:rStyle w:val="Hyperlink"/>
            <w:rFonts w:asciiTheme="minorHAnsi" w:hAnsiTheme="minorHAnsi" w:cstheme="minorHAnsi"/>
            <w:sz w:val="22"/>
            <w:szCs w:val="22"/>
          </w:rPr>
          <w:t>https://www.gov.uk/government/publications/school-business-management-competency-framework</w:t>
        </w:r>
      </w:hyperlink>
    </w:p>
    <w:p w:rsidR="003455AE" w:rsidRPr="00E35F4E" w:rsidRDefault="003455AE" w:rsidP="00B37C82">
      <w:pPr>
        <w:rPr>
          <w:rFonts w:asciiTheme="minorHAnsi" w:hAnsiTheme="minorHAnsi" w:cstheme="minorHAnsi"/>
          <w:b/>
          <w:sz w:val="22"/>
          <w:szCs w:val="22"/>
          <w:u w:val="single"/>
        </w:rPr>
      </w:pPr>
    </w:p>
    <w:p w:rsidR="00FE6598" w:rsidRPr="00E35F4E" w:rsidRDefault="00FE6598">
      <w:pPr>
        <w:rPr>
          <w:rFonts w:asciiTheme="minorHAnsi" w:hAnsiTheme="minorHAnsi" w:cstheme="minorHAnsi"/>
          <w:b/>
          <w:sz w:val="22"/>
          <w:szCs w:val="22"/>
          <w:u w:val="single"/>
        </w:rPr>
      </w:pPr>
      <w:r w:rsidRPr="00E35F4E">
        <w:rPr>
          <w:rFonts w:asciiTheme="minorHAnsi" w:hAnsiTheme="minorHAnsi" w:cstheme="minorHAnsi"/>
          <w:b/>
          <w:sz w:val="22"/>
          <w:szCs w:val="22"/>
          <w:u w:val="single"/>
        </w:rPr>
        <w:br w:type="page"/>
      </w:r>
    </w:p>
    <w:p w:rsidR="00B37C82" w:rsidRPr="00E35F4E" w:rsidRDefault="00B37C82" w:rsidP="00B37C82">
      <w:pPr>
        <w:rPr>
          <w:rFonts w:asciiTheme="minorHAnsi" w:hAnsiTheme="minorHAnsi" w:cstheme="minorHAnsi"/>
          <w:b/>
          <w:sz w:val="22"/>
          <w:szCs w:val="22"/>
          <w:u w:val="single"/>
        </w:rPr>
      </w:pPr>
      <w:r w:rsidRPr="00E35F4E">
        <w:rPr>
          <w:rFonts w:asciiTheme="minorHAnsi" w:hAnsiTheme="minorHAnsi" w:cstheme="minorHAnsi"/>
          <w:b/>
          <w:sz w:val="22"/>
          <w:szCs w:val="22"/>
          <w:u w:val="single"/>
        </w:rPr>
        <w:t>Appendix 4</w:t>
      </w:r>
    </w:p>
    <w:p w:rsidR="00B37C82" w:rsidRPr="00E35F4E" w:rsidRDefault="00B37C82" w:rsidP="00B37C82">
      <w:pPr>
        <w:rPr>
          <w:rFonts w:asciiTheme="minorHAnsi" w:hAnsiTheme="minorHAnsi" w:cstheme="minorHAnsi"/>
          <w:b/>
          <w:sz w:val="22"/>
          <w:szCs w:val="22"/>
          <w:u w:val="single"/>
        </w:rPr>
      </w:pPr>
    </w:p>
    <w:p w:rsidR="007A3C7D" w:rsidRPr="00E35F4E" w:rsidRDefault="007A3C7D" w:rsidP="00B37C82">
      <w:pPr>
        <w:rPr>
          <w:rFonts w:asciiTheme="minorHAnsi" w:hAnsiTheme="minorHAnsi" w:cstheme="minorHAnsi"/>
          <w:b/>
          <w:sz w:val="22"/>
          <w:szCs w:val="22"/>
          <w:u w:val="single"/>
        </w:rPr>
      </w:pPr>
    </w:p>
    <w:p w:rsidR="007A3C7D" w:rsidRPr="00E35F4E" w:rsidRDefault="007A3C7D" w:rsidP="00B37C82">
      <w:pPr>
        <w:rPr>
          <w:rFonts w:asciiTheme="minorHAnsi" w:hAnsiTheme="minorHAnsi" w:cstheme="minorHAnsi"/>
          <w:b/>
          <w:sz w:val="22"/>
          <w:szCs w:val="22"/>
          <w:u w:val="single"/>
        </w:rPr>
      </w:pPr>
    </w:p>
    <w:p w:rsidR="00B37C82" w:rsidRPr="00E35F4E" w:rsidRDefault="00B37C82" w:rsidP="00B37C82">
      <w:pPr>
        <w:jc w:val="center"/>
        <w:rPr>
          <w:rFonts w:asciiTheme="minorHAnsi" w:hAnsiTheme="minorHAnsi" w:cstheme="minorHAnsi"/>
          <w:b/>
          <w:sz w:val="22"/>
          <w:szCs w:val="22"/>
          <w:u w:val="single"/>
        </w:rPr>
      </w:pPr>
      <w:r w:rsidRPr="00E35F4E">
        <w:rPr>
          <w:rFonts w:asciiTheme="minorHAnsi" w:hAnsiTheme="minorHAnsi" w:cstheme="minorHAnsi"/>
          <w:b/>
          <w:sz w:val="22"/>
          <w:szCs w:val="22"/>
          <w:u w:val="single"/>
        </w:rPr>
        <w:t>Staffing structure (</w:t>
      </w:r>
      <w:r w:rsidR="003455AE" w:rsidRPr="00E35F4E">
        <w:rPr>
          <w:rFonts w:asciiTheme="minorHAnsi" w:hAnsiTheme="minorHAnsi" w:cstheme="minorHAnsi"/>
          <w:b/>
          <w:sz w:val="22"/>
          <w:szCs w:val="22"/>
          <w:u w:val="single"/>
        </w:rPr>
        <w:t>June 2017</w:t>
      </w:r>
      <w:r w:rsidRPr="00E35F4E">
        <w:rPr>
          <w:rFonts w:asciiTheme="minorHAnsi" w:hAnsiTheme="minorHAnsi" w:cstheme="minorHAnsi"/>
          <w:b/>
          <w:sz w:val="22"/>
          <w:szCs w:val="22"/>
          <w:u w:val="single"/>
        </w:rPr>
        <w:t xml:space="preserve">) </w:t>
      </w:r>
    </w:p>
    <w:p w:rsidR="00B37C82" w:rsidRPr="00E35F4E" w:rsidRDefault="00B37C82" w:rsidP="00B37C82">
      <w:pPr>
        <w:jc w:val="center"/>
        <w:rPr>
          <w:rFonts w:asciiTheme="minorHAnsi" w:hAnsiTheme="minorHAnsi" w:cstheme="minorHAnsi"/>
          <w:b/>
          <w:sz w:val="22"/>
          <w:szCs w:val="22"/>
          <w:u w:val="single"/>
        </w:rPr>
      </w:pPr>
    </w:p>
    <w:p w:rsidR="00B37C82" w:rsidRPr="00E35F4E" w:rsidRDefault="00B37C82" w:rsidP="00B37C82">
      <w:pPr>
        <w:jc w:val="center"/>
        <w:rPr>
          <w:rFonts w:asciiTheme="minorHAnsi" w:hAnsiTheme="minorHAnsi" w:cstheme="minorHAnsi"/>
          <w:sz w:val="22"/>
          <w:szCs w:val="22"/>
          <w:u w:val="single"/>
        </w:rPr>
      </w:pPr>
    </w:p>
    <w:p w:rsidR="00B37C82" w:rsidRPr="00E35F4E" w:rsidRDefault="0071627F" w:rsidP="00B37C82">
      <w:pPr>
        <w:jc w:val="center"/>
        <w:rPr>
          <w:rFonts w:asciiTheme="minorHAnsi" w:hAnsiTheme="minorHAnsi" w:cstheme="minorHAnsi"/>
          <w:sz w:val="22"/>
          <w:szCs w:val="22"/>
          <w:u w:val="single"/>
        </w:rPr>
      </w:pPr>
      <w:r w:rsidRPr="00E35F4E">
        <w:rPr>
          <w:rFonts w:asciiTheme="minorHAnsi" w:hAnsiTheme="minorHAnsi" w:cstheme="minorHAnsi"/>
          <w:sz w:val="22"/>
          <w:szCs w:val="22"/>
          <w:u w:val="single"/>
        </w:rPr>
        <w:t xml:space="preserve">1 x Full Time </w:t>
      </w:r>
      <w:r w:rsidR="007215CE">
        <w:rPr>
          <w:rFonts w:asciiTheme="minorHAnsi" w:hAnsiTheme="minorHAnsi" w:cstheme="minorHAnsi"/>
          <w:sz w:val="22"/>
          <w:szCs w:val="22"/>
          <w:u w:val="single"/>
        </w:rPr>
        <w:t>Chief Operations Officer</w:t>
      </w:r>
      <w:r w:rsidR="00B37C82" w:rsidRPr="00E35F4E">
        <w:rPr>
          <w:rFonts w:asciiTheme="minorHAnsi" w:hAnsiTheme="minorHAnsi" w:cstheme="minorHAnsi"/>
          <w:sz w:val="22"/>
          <w:szCs w:val="22"/>
          <w:u w:val="single"/>
        </w:rPr>
        <w:t xml:space="preserve"> </w:t>
      </w:r>
    </w:p>
    <w:p w:rsidR="00B37C82" w:rsidRPr="007135B6" w:rsidRDefault="00B37C82" w:rsidP="00B37C82">
      <w:pPr>
        <w:jc w:val="center"/>
        <w:rPr>
          <w:rFonts w:asciiTheme="minorHAnsi" w:hAnsiTheme="minorHAnsi" w:cstheme="minorHAnsi"/>
          <w:b/>
          <w:sz w:val="22"/>
          <w:szCs w:val="22"/>
        </w:rPr>
      </w:pPr>
    </w:p>
    <w:p w:rsidR="00B37C82" w:rsidRPr="007135B6" w:rsidRDefault="00B37C82" w:rsidP="00B37C82">
      <w:pPr>
        <w:rPr>
          <w:rFonts w:asciiTheme="minorHAnsi" w:hAnsiTheme="minorHAnsi" w:cstheme="minorHAnsi"/>
          <w:b/>
          <w:sz w:val="22"/>
          <w:szCs w:val="22"/>
        </w:rPr>
      </w:pPr>
      <w:r w:rsidRPr="007135B6">
        <w:rPr>
          <w:rFonts w:asciiTheme="minorHAnsi" w:hAnsiTheme="minorHAnsi" w:cstheme="minorHAnsi"/>
          <w:sz w:val="22"/>
          <w:szCs w:val="22"/>
        </w:rPr>
        <w:t>Fitzwaryn School                                                                       Kingfisher School</w:t>
      </w:r>
      <w:r w:rsidRPr="007135B6">
        <w:rPr>
          <w:rFonts w:asciiTheme="minorHAnsi" w:hAnsiTheme="minorHAnsi" w:cstheme="minorHAnsi"/>
          <w:b/>
          <w:sz w:val="22"/>
          <w:szCs w:val="22"/>
        </w:rPr>
        <w:t xml:space="preserve"> </w:t>
      </w:r>
    </w:p>
    <w:p w:rsidR="00B37C82" w:rsidRPr="00E35F4E" w:rsidRDefault="00B37C82" w:rsidP="00B37C82">
      <w:pPr>
        <w:rPr>
          <w:rFonts w:asciiTheme="minorHAnsi" w:hAnsiTheme="minorHAnsi" w:cstheme="minorHAnsi"/>
          <w:sz w:val="22"/>
          <w:szCs w:val="22"/>
        </w:rPr>
      </w:pPr>
    </w:p>
    <w:p w:rsidR="00B37C82" w:rsidRPr="00E35F4E" w:rsidRDefault="00B37C82" w:rsidP="00B37C82">
      <w:pPr>
        <w:rPr>
          <w:rFonts w:asciiTheme="minorHAnsi" w:hAnsiTheme="minorHAnsi" w:cstheme="minorHAnsi"/>
          <w:sz w:val="22"/>
          <w:szCs w:val="22"/>
        </w:rPr>
      </w:pPr>
      <w:r w:rsidRPr="00E35F4E">
        <w:rPr>
          <w:rFonts w:asciiTheme="minorHAnsi" w:hAnsiTheme="minorHAnsi" w:cstheme="minorHAnsi"/>
          <w:sz w:val="22"/>
          <w:szCs w:val="22"/>
        </w:rPr>
        <w:t xml:space="preserve">1 x FT Office Manager                                            </w:t>
      </w:r>
      <w:r w:rsidR="0071627F" w:rsidRPr="00E35F4E">
        <w:rPr>
          <w:rFonts w:asciiTheme="minorHAnsi" w:hAnsiTheme="minorHAnsi" w:cstheme="minorHAnsi"/>
          <w:sz w:val="22"/>
          <w:szCs w:val="22"/>
        </w:rPr>
        <w:t xml:space="preserve">                  1x FT </w:t>
      </w:r>
      <w:r w:rsidR="00C84C74">
        <w:rPr>
          <w:rFonts w:asciiTheme="minorHAnsi" w:hAnsiTheme="minorHAnsi" w:cstheme="minorHAnsi"/>
          <w:sz w:val="22"/>
          <w:szCs w:val="22"/>
        </w:rPr>
        <w:t>Finance Officer</w:t>
      </w:r>
    </w:p>
    <w:p w:rsidR="00B37C82" w:rsidRPr="00E35F4E" w:rsidRDefault="0071627F" w:rsidP="00B37C82">
      <w:pPr>
        <w:rPr>
          <w:rFonts w:asciiTheme="minorHAnsi" w:hAnsiTheme="minorHAnsi" w:cstheme="minorHAnsi"/>
          <w:sz w:val="22"/>
          <w:szCs w:val="22"/>
        </w:rPr>
      </w:pPr>
      <w:r w:rsidRPr="00E35F4E">
        <w:rPr>
          <w:rFonts w:asciiTheme="minorHAnsi" w:hAnsiTheme="minorHAnsi" w:cstheme="minorHAnsi"/>
          <w:sz w:val="22"/>
          <w:szCs w:val="22"/>
        </w:rPr>
        <w:t>1 x</w:t>
      </w:r>
      <w:r w:rsidR="00C84C74">
        <w:rPr>
          <w:rFonts w:asciiTheme="minorHAnsi" w:hAnsiTheme="minorHAnsi" w:cstheme="minorHAnsi"/>
          <w:sz w:val="22"/>
          <w:szCs w:val="22"/>
        </w:rPr>
        <w:t xml:space="preserve"> P</w:t>
      </w:r>
      <w:r w:rsidRPr="00E35F4E">
        <w:rPr>
          <w:rFonts w:asciiTheme="minorHAnsi" w:hAnsiTheme="minorHAnsi" w:cstheme="minorHAnsi"/>
          <w:sz w:val="22"/>
          <w:szCs w:val="22"/>
        </w:rPr>
        <w:t>T Office A</w:t>
      </w:r>
      <w:r w:rsidR="00B37C82" w:rsidRPr="00E35F4E">
        <w:rPr>
          <w:rFonts w:asciiTheme="minorHAnsi" w:hAnsiTheme="minorHAnsi" w:cstheme="minorHAnsi"/>
          <w:sz w:val="22"/>
          <w:szCs w:val="22"/>
        </w:rPr>
        <w:t xml:space="preserve">dministrator                                      </w:t>
      </w:r>
      <w:r w:rsidRPr="00E35F4E">
        <w:rPr>
          <w:rFonts w:asciiTheme="minorHAnsi" w:hAnsiTheme="minorHAnsi" w:cstheme="minorHAnsi"/>
          <w:sz w:val="22"/>
          <w:szCs w:val="22"/>
        </w:rPr>
        <w:t xml:space="preserve">               1x FT Office A</w:t>
      </w:r>
      <w:r w:rsidR="00B37C82" w:rsidRPr="00E35F4E">
        <w:rPr>
          <w:rFonts w:asciiTheme="minorHAnsi" w:hAnsiTheme="minorHAnsi" w:cstheme="minorHAnsi"/>
          <w:sz w:val="22"/>
          <w:szCs w:val="22"/>
        </w:rPr>
        <w:t xml:space="preserve">dministrator                                    </w:t>
      </w:r>
    </w:p>
    <w:p w:rsidR="00B37C82" w:rsidRPr="00E35F4E" w:rsidRDefault="00B37C82" w:rsidP="00B37C82">
      <w:pPr>
        <w:rPr>
          <w:rFonts w:asciiTheme="minorHAnsi" w:hAnsiTheme="minorHAnsi" w:cstheme="minorHAnsi"/>
          <w:sz w:val="22"/>
          <w:szCs w:val="22"/>
        </w:rPr>
      </w:pPr>
      <w:r w:rsidRPr="00E35F4E">
        <w:rPr>
          <w:rFonts w:asciiTheme="minorHAnsi" w:hAnsiTheme="minorHAnsi" w:cstheme="minorHAnsi"/>
          <w:sz w:val="22"/>
          <w:szCs w:val="22"/>
        </w:rPr>
        <w:t xml:space="preserve">1 x PT Office Administrator                                 </w:t>
      </w:r>
      <w:r w:rsidR="0071627F" w:rsidRPr="00E35F4E">
        <w:rPr>
          <w:rFonts w:asciiTheme="minorHAnsi" w:hAnsiTheme="minorHAnsi" w:cstheme="minorHAnsi"/>
          <w:sz w:val="22"/>
          <w:szCs w:val="22"/>
        </w:rPr>
        <w:t xml:space="preserve">                    </w:t>
      </w:r>
      <w:r w:rsidR="00C84C74" w:rsidRPr="00E35F4E">
        <w:rPr>
          <w:rFonts w:asciiTheme="minorHAnsi" w:hAnsiTheme="minorHAnsi" w:cstheme="minorHAnsi"/>
          <w:sz w:val="22"/>
          <w:szCs w:val="22"/>
        </w:rPr>
        <w:t>1x PT Pool manager</w:t>
      </w:r>
    </w:p>
    <w:p w:rsidR="00B37C82" w:rsidRPr="00E35F4E" w:rsidRDefault="00B37C82" w:rsidP="00B37C82">
      <w:pPr>
        <w:rPr>
          <w:rFonts w:asciiTheme="minorHAnsi" w:hAnsiTheme="minorHAnsi" w:cstheme="minorHAnsi"/>
          <w:sz w:val="22"/>
          <w:szCs w:val="22"/>
        </w:rPr>
      </w:pPr>
      <w:r w:rsidRPr="00E35F4E">
        <w:rPr>
          <w:rFonts w:asciiTheme="minorHAnsi" w:hAnsiTheme="minorHAnsi" w:cstheme="minorHAnsi"/>
          <w:sz w:val="22"/>
          <w:szCs w:val="22"/>
        </w:rPr>
        <w:t xml:space="preserve">1 x </w:t>
      </w:r>
      <w:r w:rsidR="00FE6598" w:rsidRPr="00E35F4E">
        <w:rPr>
          <w:rFonts w:asciiTheme="minorHAnsi" w:hAnsiTheme="minorHAnsi" w:cstheme="minorHAnsi"/>
          <w:sz w:val="22"/>
          <w:szCs w:val="22"/>
        </w:rPr>
        <w:t>FT</w:t>
      </w:r>
      <w:r w:rsidRPr="00E35F4E">
        <w:rPr>
          <w:rFonts w:asciiTheme="minorHAnsi" w:hAnsiTheme="minorHAnsi" w:cstheme="minorHAnsi"/>
          <w:sz w:val="22"/>
          <w:szCs w:val="22"/>
        </w:rPr>
        <w:t xml:space="preserve"> </w:t>
      </w:r>
      <w:r w:rsidR="00FE6598" w:rsidRPr="00E35F4E">
        <w:rPr>
          <w:rFonts w:asciiTheme="minorHAnsi" w:hAnsiTheme="minorHAnsi" w:cstheme="minorHAnsi"/>
          <w:sz w:val="22"/>
          <w:szCs w:val="22"/>
        </w:rPr>
        <w:t>S</w:t>
      </w:r>
      <w:r w:rsidRPr="00E35F4E">
        <w:rPr>
          <w:rFonts w:asciiTheme="minorHAnsi" w:hAnsiTheme="minorHAnsi" w:cstheme="minorHAnsi"/>
          <w:sz w:val="22"/>
          <w:szCs w:val="22"/>
        </w:rPr>
        <w:t xml:space="preserve">ite manager                                                                  </w:t>
      </w:r>
      <w:r w:rsidR="00C84C74" w:rsidRPr="00E35F4E">
        <w:rPr>
          <w:rFonts w:asciiTheme="minorHAnsi" w:hAnsiTheme="minorHAnsi" w:cstheme="minorHAnsi"/>
          <w:sz w:val="22"/>
          <w:szCs w:val="22"/>
        </w:rPr>
        <w:t>1x PT Site manager</w:t>
      </w:r>
    </w:p>
    <w:p w:rsidR="00B37C82" w:rsidRPr="00E35F4E" w:rsidRDefault="00B37C82" w:rsidP="00B37C82">
      <w:pPr>
        <w:rPr>
          <w:rFonts w:asciiTheme="minorHAnsi" w:hAnsiTheme="minorHAnsi" w:cstheme="minorHAnsi"/>
          <w:sz w:val="22"/>
          <w:szCs w:val="22"/>
        </w:rPr>
      </w:pPr>
      <w:r w:rsidRPr="00E35F4E">
        <w:rPr>
          <w:rFonts w:asciiTheme="minorHAnsi" w:hAnsiTheme="minorHAnsi" w:cstheme="minorHAnsi"/>
          <w:sz w:val="22"/>
          <w:szCs w:val="22"/>
        </w:rPr>
        <w:t xml:space="preserve">1 x </w:t>
      </w:r>
      <w:r w:rsidR="00C84C74">
        <w:rPr>
          <w:rFonts w:asciiTheme="minorHAnsi" w:hAnsiTheme="minorHAnsi" w:cstheme="minorHAnsi"/>
          <w:sz w:val="22"/>
          <w:szCs w:val="22"/>
        </w:rPr>
        <w:t>P</w:t>
      </w:r>
      <w:r w:rsidRPr="00E35F4E">
        <w:rPr>
          <w:rFonts w:asciiTheme="minorHAnsi" w:hAnsiTheme="minorHAnsi" w:cstheme="minorHAnsi"/>
          <w:sz w:val="22"/>
          <w:szCs w:val="22"/>
        </w:rPr>
        <w:t xml:space="preserve">T IT technician                                                                   </w:t>
      </w:r>
    </w:p>
    <w:sectPr w:rsidR="00B37C82" w:rsidRPr="00E35F4E" w:rsidSect="00B0195D">
      <w:headerReference w:type="even" r:id="rId25"/>
      <w:headerReference w:type="default" r:id="rId26"/>
      <w:footerReference w:type="even" r:id="rId27"/>
      <w:footerReference w:type="default" r:id="rId28"/>
      <w:headerReference w:type="first" r:id="rId29"/>
      <w:footerReference w:type="first" r:id="rId30"/>
      <w:pgSz w:w="12240" w:h="15840"/>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E6" w:rsidRDefault="000905E6" w:rsidP="001441AD">
      <w:r>
        <w:separator/>
      </w:r>
    </w:p>
  </w:endnote>
  <w:endnote w:type="continuationSeparator" w:id="0">
    <w:p w:rsidR="000905E6" w:rsidRDefault="000905E6" w:rsidP="0014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09" w:rsidRDefault="007329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864260"/>
      <w:docPartObj>
        <w:docPartGallery w:val="Page Numbers (Bottom of Page)"/>
        <w:docPartUnique/>
      </w:docPartObj>
    </w:sdtPr>
    <w:sdtEndPr>
      <w:rPr>
        <w:noProof/>
      </w:rPr>
    </w:sdtEndPr>
    <w:sdtContent>
      <w:p w:rsidR="00732909" w:rsidRDefault="00732909">
        <w:pPr>
          <w:pStyle w:val="Footer"/>
          <w:jc w:val="right"/>
        </w:pPr>
        <w:r>
          <w:fldChar w:fldCharType="begin"/>
        </w:r>
        <w:r>
          <w:instrText xml:space="preserve"> PAGE   \* MERGEFORMAT </w:instrText>
        </w:r>
        <w:r>
          <w:fldChar w:fldCharType="separate"/>
        </w:r>
        <w:r w:rsidR="00D82BC4">
          <w:rPr>
            <w:noProof/>
          </w:rPr>
          <w:t>6</w:t>
        </w:r>
        <w:r>
          <w:rPr>
            <w:noProof/>
          </w:rPr>
          <w:fldChar w:fldCharType="end"/>
        </w:r>
      </w:p>
    </w:sdtContent>
  </w:sdt>
  <w:p w:rsidR="00732909" w:rsidRDefault="007329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09" w:rsidRDefault="007329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E6" w:rsidRDefault="000905E6" w:rsidP="001441AD">
      <w:r>
        <w:separator/>
      </w:r>
    </w:p>
  </w:footnote>
  <w:footnote w:type="continuationSeparator" w:id="0">
    <w:p w:rsidR="000905E6" w:rsidRDefault="000905E6" w:rsidP="001441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09" w:rsidRDefault="007329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09" w:rsidRDefault="007329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09" w:rsidRDefault="007329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8EC"/>
    <w:multiLevelType w:val="hybridMultilevel"/>
    <w:tmpl w:val="A30A6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E607F"/>
    <w:multiLevelType w:val="hybridMultilevel"/>
    <w:tmpl w:val="43A22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45ED9"/>
    <w:multiLevelType w:val="hybridMultilevel"/>
    <w:tmpl w:val="D1B0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B42AA3"/>
    <w:multiLevelType w:val="multilevel"/>
    <w:tmpl w:val="D04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41C2B"/>
    <w:multiLevelType w:val="hybridMultilevel"/>
    <w:tmpl w:val="C226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42514"/>
    <w:multiLevelType w:val="hybridMultilevel"/>
    <w:tmpl w:val="74F8EFDA"/>
    <w:lvl w:ilvl="0" w:tplc="91501D8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06D41"/>
    <w:multiLevelType w:val="hybridMultilevel"/>
    <w:tmpl w:val="25D84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B674DD"/>
    <w:multiLevelType w:val="hybridMultilevel"/>
    <w:tmpl w:val="41D27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F11B56"/>
    <w:multiLevelType w:val="hybridMultilevel"/>
    <w:tmpl w:val="D7381FEA"/>
    <w:lvl w:ilvl="0" w:tplc="4148B2B4">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B2E7C"/>
    <w:multiLevelType w:val="hybridMultilevel"/>
    <w:tmpl w:val="FD8A1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3C7626"/>
    <w:multiLevelType w:val="hybridMultilevel"/>
    <w:tmpl w:val="BC3A6E0E"/>
    <w:lvl w:ilvl="0" w:tplc="197E748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32A68"/>
    <w:multiLevelType w:val="hybridMultilevel"/>
    <w:tmpl w:val="42DE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F3635"/>
    <w:multiLevelType w:val="hybridMultilevel"/>
    <w:tmpl w:val="ABD0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B3B28"/>
    <w:multiLevelType w:val="hybridMultilevel"/>
    <w:tmpl w:val="7AF0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93FF6"/>
    <w:multiLevelType w:val="hybridMultilevel"/>
    <w:tmpl w:val="E5B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661D6"/>
    <w:multiLevelType w:val="hybridMultilevel"/>
    <w:tmpl w:val="B6FED79E"/>
    <w:lvl w:ilvl="0" w:tplc="4148B2B4">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A25CC"/>
    <w:multiLevelType w:val="hybridMultilevel"/>
    <w:tmpl w:val="1F3A8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B4738"/>
    <w:multiLevelType w:val="hybridMultilevel"/>
    <w:tmpl w:val="F47E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91860"/>
    <w:multiLevelType w:val="multilevel"/>
    <w:tmpl w:val="8F96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B23F63"/>
    <w:multiLevelType w:val="hybridMultilevel"/>
    <w:tmpl w:val="CFF6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15578"/>
    <w:multiLevelType w:val="hybridMultilevel"/>
    <w:tmpl w:val="3CD0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D417E"/>
    <w:multiLevelType w:val="hybridMultilevel"/>
    <w:tmpl w:val="C4E62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7A455A"/>
    <w:multiLevelType w:val="hybridMultilevel"/>
    <w:tmpl w:val="A7B6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97234"/>
    <w:multiLevelType w:val="hybridMultilevel"/>
    <w:tmpl w:val="FEBAD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B63EEC"/>
    <w:multiLevelType w:val="hybridMultilevel"/>
    <w:tmpl w:val="6DA0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D255D2"/>
    <w:multiLevelType w:val="multilevel"/>
    <w:tmpl w:val="D04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D69C4"/>
    <w:multiLevelType w:val="multilevel"/>
    <w:tmpl w:val="BC3A6E0E"/>
    <w:lvl w:ilvl="0">
      <w:numFmt w:val="bullet"/>
      <w:lvlText w:val="•"/>
      <w:lvlJc w:val="left"/>
      <w:pPr>
        <w:ind w:left="1080" w:hanging="720"/>
      </w:pPr>
      <w:rPr>
        <w:rFonts w:ascii="Calibri" w:eastAsia="Times New Roman" w:hAnsi="Calibr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7E8B5FC3"/>
    <w:multiLevelType w:val="hybridMultilevel"/>
    <w:tmpl w:val="A900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0"/>
  </w:num>
  <w:num w:numId="4">
    <w:abstractNumId w:val="21"/>
  </w:num>
  <w:num w:numId="5">
    <w:abstractNumId w:val="19"/>
  </w:num>
  <w:num w:numId="6">
    <w:abstractNumId w:val="27"/>
  </w:num>
  <w:num w:numId="7">
    <w:abstractNumId w:val="9"/>
  </w:num>
  <w:num w:numId="8">
    <w:abstractNumId w:val="17"/>
  </w:num>
  <w:num w:numId="9">
    <w:abstractNumId w:val="4"/>
  </w:num>
  <w:num w:numId="10">
    <w:abstractNumId w:val="13"/>
  </w:num>
  <w:num w:numId="11">
    <w:abstractNumId w:val="12"/>
  </w:num>
  <w:num w:numId="12">
    <w:abstractNumId w:val="1"/>
  </w:num>
  <w:num w:numId="13">
    <w:abstractNumId w:val="6"/>
  </w:num>
  <w:num w:numId="14">
    <w:abstractNumId w:val="11"/>
  </w:num>
  <w:num w:numId="15">
    <w:abstractNumId w:val="22"/>
  </w:num>
  <w:num w:numId="16">
    <w:abstractNumId w:val="14"/>
  </w:num>
  <w:num w:numId="17">
    <w:abstractNumId w:val="5"/>
  </w:num>
  <w:num w:numId="18">
    <w:abstractNumId w:val="24"/>
  </w:num>
  <w:num w:numId="19">
    <w:abstractNumId w:val="7"/>
  </w:num>
  <w:num w:numId="20">
    <w:abstractNumId w:val="0"/>
  </w:num>
  <w:num w:numId="21">
    <w:abstractNumId w:val="8"/>
  </w:num>
  <w:num w:numId="22">
    <w:abstractNumId w:val="15"/>
  </w:num>
  <w:num w:numId="23">
    <w:abstractNumId w:val="3"/>
  </w:num>
  <w:num w:numId="24">
    <w:abstractNumId w:val="18"/>
  </w:num>
  <w:num w:numId="25">
    <w:abstractNumId w:val="25"/>
  </w:num>
  <w:num w:numId="26">
    <w:abstractNumId w:val="10"/>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61"/>
    <w:rsid w:val="00001A88"/>
    <w:rsid w:val="0002062B"/>
    <w:rsid w:val="00025B9C"/>
    <w:rsid w:val="0003161C"/>
    <w:rsid w:val="00036908"/>
    <w:rsid w:val="00040AD9"/>
    <w:rsid w:val="00044BB9"/>
    <w:rsid w:val="00052441"/>
    <w:rsid w:val="0006182A"/>
    <w:rsid w:val="000905E6"/>
    <w:rsid w:val="000907BB"/>
    <w:rsid w:val="0009088C"/>
    <w:rsid w:val="000A60ED"/>
    <w:rsid w:val="000B066C"/>
    <w:rsid w:val="000B63CE"/>
    <w:rsid w:val="000C7B15"/>
    <w:rsid w:val="000D2434"/>
    <w:rsid w:val="000E6569"/>
    <w:rsid w:val="000F1174"/>
    <w:rsid w:val="000F1D52"/>
    <w:rsid w:val="00102843"/>
    <w:rsid w:val="00117E39"/>
    <w:rsid w:val="00127F6C"/>
    <w:rsid w:val="00130413"/>
    <w:rsid w:val="001441AD"/>
    <w:rsid w:val="0014685F"/>
    <w:rsid w:val="00154516"/>
    <w:rsid w:val="001551C4"/>
    <w:rsid w:val="00162294"/>
    <w:rsid w:val="00177C50"/>
    <w:rsid w:val="00191674"/>
    <w:rsid w:val="001973AB"/>
    <w:rsid w:val="001A04D5"/>
    <w:rsid w:val="001A4D46"/>
    <w:rsid w:val="001A5764"/>
    <w:rsid w:val="001D789A"/>
    <w:rsid w:val="001E0CF7"/>
    <w:rsid w:val="001E6D9F"/>
    <w:rsid w:val="002041AC"/>
    <w:rsid w:val="002054D9"/>
    <w:rsid w:val="00206514"/>
    <w:rsid w:val="00206862"/>
    <w:rsid w:val="002172D9"/>
    <w:rsid w:val="002227D2"/>
    <w:rsid w:val="00246252"/>
    <w:rsid w:val="00274AA3"/>
    <w:rsid w:val="002759DA"/>
    <w:rsid w:val="002769E2"/>
    <w:rsid w:val="00280A67"/>
    <w:rsid w:val="00294BFB"/>
    <w:rsid w:val="00295CDA"/>
    <w:rsid w:val="002B4394"/>
    <w:rsid w:val="002B6BC4"/>
    <w:rsid w:val="002B6C11"/>
    <w:rsid w:val="002C3961"/>
    <w:rsid w:val="002C4A9E"/>
    <w:rsid w:val="002D5F7C"/>
    <w:rsid w:val="0030624D"/>
    <w:rsid w:val="003062E6"/>
    <w:rsid w:val="00326C09"/>
    <w:rsid w:val="00335094"/>
    <w:rsid w:val="0034159C"/>
    <w:rsid w:val="003455AE"/>
    <w:rsid w:val="00380D96"/>
    <w:rsid w:val="00393CE2"/>
    <w:rsid w:val="003948F0"/>
    <w:rsid w:val="003A65FC"/>
    <w:rsid w:val="003B1F75"/>
    <w:rsid w:val="003B54C5"/>
    <w:rsid w:val="003C0976"/>
    <w:rsid w:val="003C09F1"/>
    <w:rsid w:val="003C38DB"/>
    <w:rsid w:val="003D4CA1"/>
    <w:rsid w:val="0040560D"/>
    <w:rsid w:val="00410B08"/>
    <w:rsid w:val="00410F62"/>
    <w:rsid w:val="00420226"/>
    <w:rsid w:val="00423112"/>
    <w:rsid w:val="00424FB4"/>
    <w:rsid w:val="004266FC"/>
    <w:rsid w:val="0043319F"/>
    <w:rsid w:val="004404AB"/>
    <w:rsid w:val="00442921"/>
    <w:rsid w:val="00451E45"/>
    <w:rsid w:val="00463A5F"/>
    <w:rsid w:val="00472C29"/>
    <w:rsid w:val="004766ED"/>
    <w:rsid w:val="00476F89"/>
    <w:rsid w:val="00484086"/>
    <w:rsid w:val="00485610"/>
    <w:rsid w:val="00490D55"/>
    <w:rsid w:val="00496588"/>
    <w:rsid w:val="004B25A4"/>
    <w:rsid w:val="004C27A9"/>
    <w:rsid w:val="004D6D8B"/>
    <w:rsid w:val="004E2238"/>
    <w:rsid w:val="00512CDE"/>
    <w:rsid w:val="005358A8"/>
    <w:rsid w:val="00564DD8"/>
    <w:rsid w:val="00571B32"/>
    <w:rsid w:val="0057262E"/>
    <w:rsid w:val="005762C7"/>
    <w:rsid w:val="005809DE"/>
    <w:rsid w:val="0059777F"/>
    <w:rsid w:val="005A3BDB"/>
    <w:rsid w:val="005B02F1"/>
    <w:rsid w:val="005F0005"/>
    <w:rsid w:val="005F31CF"/>
    <w:rsid w:val="005F3B5F"/>
    <w:rsid w:val="005F71DC"/>
    <w:rsid w:val="006052B7"/>
    <w:rsid w:val="00605AB4"/>
    <w:rsid w:val="00607BB5"/>
    <w:rsid w:val="0061393C"/>
    <w:rsid w:val="00633666"/>
    <w:rsid w:val="00645651"/>
    <w:rsid w:val="00647E04"/>
    <w:rsid w:val="00656E92"/>
    <w:rsid w:val="00661661"/>
    <w:rsid w:val="00672BF7"/>
    <w:rsid w:val="006A2D2F"/>
    <w:rsid w:val="006B0C44"/>
    <w:rsid w:val="006B1B71"/>
    <w:rsid w:val="006E4324"/>
    <w:rsid w:val="006F1147"/>
    <w:rsid w:val="006F6637"/>
    <w:rsid w:val="007044A1"/>
    <w:rsid w:val="0070478B"/>
    <w:rsid w:val="00711E12"/>
    <w:rsid w:val="007135B6"/>
    <w:rsid w:val="0071627F"/>
    <w:rsid w:val="007215CE"/>
    <w:rsid w:val="00732909"/>
    <w:rsid w:val="00733DBE"/>
    <w:rsid w:val="00751573"/>
    <w:rsid w:val="00765900"/>
    <w:rsid w:val="0076615C"/>
    <w:rsid w:val="007739B0"/>
    <w:rsid w:val="00775554"/>
    <w:rsid w:val="007764CC"/>
    <w:rsid w:val="00783BCE"/>
    <w:rsid w:val="007860CB"/>
    <w:rsid w:val="00795184"/>
    <w:rsid w:val="00797463"/>
    <w:rsid w:val="007A0276"/>
    <w:rsid w:val="007A162C"/>
    <w:rsid w:val="007A3C7D"/>
    <w:rsid w:val="007B0A95"/>
    <w:rsid w:val="007D3C91"/>
    <w:rsid w:val="007D5DFE"/>
    <w:rsid w:val="007F7E6A"/>
    <w:rsid w:val="00816355"/>
    <w:rsid w:val="008247F0"/>
    <w:rsid w:val="00845114"/>
    <w:rsid w:val="008601B4"/>
    <w:rsid w:val="00870A3C"/>
    <w:rsid w:val="008B5A32"/>
    <w:rsid w:val="008B5E47"/>
    <w:rsid w:val="008C697C"/>
    <w:rsid w:val="008D5010"/>
    <w:rsid w:val="008D6845"/>
    <w:rsid w:val="008E1CC7"/>
    <w:rsid w:val="008E34CA"/>
    <w:rsid w:val="00901803"/>
    <w:rsid w:val="00904FC5"/>
    <w:rsid w:val="00905CAD"/>
    <w:rsid w:val="00907181"/>
    <w:rsid w:val="00911556"/>
    <w:rsid w:val="0091185F"/>
    <w:rsid w:val="00922966"/>
    <w:rsid w:val="00923CDE"/>
    <w:rsid w:val="009339E0"/>
    <w:rsid w:val="0094362A"/>
    <w:rsid w:val="0094566F"/>
    <w:rsid w:val="00956260"/>
    <w:rsid w:val="00956F5A"/>
    <w:rsid w:val="00970AF9"/>
    <w:rsid w:val="00970E59"/>
    <w:rsid w:val="00976A20"/>
    <w:rsid w:val="009862BD"/>
    <w:rsid w:val="00987132"/>
    <w:rsid w:val="0099105D"/>
    <w:rsid w:val="009941D1"/>
    <w:rsid w:val="009A054C"/>
    <w:rsid w:val="009A4500"/>
    <w:rsid w:val="009B5F67"/>
    <w:rsid w:val="009B7BA7"/>
    <w:rsid w:val="009C3278"/>
    <w:rsid w:val="009D0D2B"/>
    <w:rsid w:val="009D23BD"/>
    <w:rsid w:val="009D2C7C"/>
    <w:rsid w:val="009D792D"/>
    <w:rsid w:val="009F1D5C"/>
    <w:rsid w:val="009F5286"/>
    <w:rsid w:val="00A001DD"/>
    <w:rsid w:val="00A14B7C"/>
    <w:rsid w:val="00A22696"/>
    <w:rsid w:val="00A234DC"/>
    <w:rsid w:val="00A25AC3"/>
    <w:rsid w:val="00A45623"/>
    <w:rsid w:val="00A51569"/>
    <w:rsid w:val="00A555FB"/>
    <w:rsid w:val="00A555FE"/>
    <w:rsid w:val="00A60DAE"/>
    <w:rsid w:val="00A639E8"/>
    <w:rsid w:val="00A7416E"/>
    <w:rsid w:val="00AA2D37"/>
    <w:rsid w:val="00AC1201"/>
    <w:rsid w:val="00AD08DD"/>
    <w:rsid w:val="00AD2606"/>
    <w:rsid w:val="00AD3BCB"/>
    <w:rsid w:val="00AE37D2"/>
    <w:rsid w:val="00AE7DB2"/>
    <w:rsid w:val="00B0195D"/>
    <w:rsid w:val="00B05434"/>
    <w:rsid w:val="00B06A42"/>
    <w:rsid w:val="00B11250"/>
    <w:rsid w:val="00B15AC4"/>
    <w:rsid w:val="00B17B91"/>
    <w:rsid w:val="00B2007D"/>
    <w:rsid w:val="00B275D4"/>
    <w:rsid w:val="00B3386B"/>
    <w:rsid w:val="00B37C82"/>
    <w:rsid w:val="00B43DFB"/>
    <w:rsid w:val="00B448C0"/>
    <w:rsid w:val="00B508AB"/>
    <w:rsid w:val="00B51068"/>
    <w:rsid w:val="00B602EE"/>
    <w:rsid w:val="00B635B0"/>
    <w:rsid w:val="00B721F0"/>
    <w:rsid w:val="00B83E26"/>
    <w:rsid w:val="00B902BE"/>
    <w:rsid w:val="00B97357"/>
    <w:rsid w:val="00BB0A4B"/>
    <w:rsid w:val="00BB7768"/>
    <w:rsid w:val="00BF7BD9"/>
    <w:rsid w:val="00C00A2D"/>
    <w:rsid w:val="00C05F5E"/>
    <w:rsid w:val="00C17644"/>
    <w:rsid w:val="00C20DFF"/>
    <w:rsid w:val="00C279FF"/>
    <w:rsid w:val="00C5171A"/>
    <w:rsid w:val="00C656F6"/>
    <w:rsid w:val="00C84C74"/>
    <w:rsid w:val="00CA1562"/>
    <w:rsid w:val="00CA54BE"/>
    <w:rsid w:val="00CA7B73"/>
    <w:rsid w:val="00CB3CCB"/>
    <w:rsid w:val="00CC4F16"/>
    <w:rsid w:val="00CC5FFA"/>
    <w:rsid w:val="00CE6858"/>
    <w:rsid w:val="00D1304F"/>
    <w:rsid w:val="00D20398"/>
    <w:rsid w:val="00D35C36"/>
    <w:rsid w:val="00D4064F"/>
    <w:rsid w:val="00D42C5F"/>
    <w:rsid w:val="00D50CF6"/>
    <w:rsid w:val="00D5216E"/>
    <w:rsid w:val="00D579D9"/>
    <w:rsid w:val="00D6042B"/>
    <w:rsid w:val="00D611A3"/>
    <w:rsid w:val="00D66A35"/>
    <w:rsid w:val="00D82BC4"/>
    <w:rsid w:val="00D85D71"/>
    <w:rsid w:val="00D85E62"/>
    <w:rsid w:val="00D86A01"/>
    <w:rsid w:val="00D96923"/>
    <w:rsid w:val="00DA1730"/>
    <w:rsid w:val="00DA64AA"/>
    <w:rsid w:val="00DC102F"/>
    <w:rsid w:val="00DD5993"/>
    <w:rsid w:val="00DD6C15"/>
    <w:rsid w:val="00DE22B0"/>
    <w:rsid w:val="00DF1D85"/>
    <w:rsid w:val="00E165FC"/>
    <w:rsid w:val="00E22ECD"/>
    <w:rsid w:val="00E320CE"/>
    <w:rsid w:val="00E35F4E"/>
    <w:rsid w:val="00E36821"/>
    <w:rsid w:val="00E41D5A"/>
    <w:rsid w:val="00E54F45"/>
    <w:rsid w:val="00E6585F"/>
    <w:rsid w:val="00E67410"/>
    <w:rsid w:val="00E7226B"/>
    <w:rsid w:val="00E75E04"/>
    <w:rsid w:val="00E77E25"/>
    <w:rsid w:val="00E81962"/>
    <w:rsid w:val="00E87FCB"/>
    <w:rsid w:val="00E938FF"/>
    <w:rsid w:val="00EA0DB5"/>
    <w:rsid w:val="00EA4094"/>
    <w:rsid w:val="00EB08C6"/>
    <w:rsid w:val="00EB0A64"/>
    <w:rsid w:val="00EB73BA"/>
    <w:rsid w:val="00EC16A2"/>
    <w:rsid w:val="00EC3ED7"/>
    <w:rsid w:val="00EC6A74"/>
    <w:rsid w:val="00ED7186"/>
    <w:rsid w:val="00EE46CB"/>
    <w:rsid w:val="00EF7361"/>
    <w:rsid w:val="00F01A19"/>
    <w:rsid w:val="00F11CE2"/>
    <w:rsid w:val="00F125BF"/>
    <w:rsid w:val="00F21A66"/>
    <w:rsid w:val="00F223FC"/>
    <w:rsid w:val="00F31870"/>
    <w:rsid w:val="00F3345E"/>
    <w:rsid w:val="00F35BDE"/>
    <w:rsid w:val="00F35C1C"/>
    <w:rsid w:val="00F4189B"/>
    <w:rsid w:val="00F41ED5"/>
    <w:rsid w:val="00F6233E"/>
    <w:rsid w:val="00F66049"/>
    <w:rsid w:val="00F73D26"/>
    <w:rsid w:val="00F75C87"/>
    <w:rsid w:val="00F77265"/>
    <w:rsid w:val="00F8010E"/>
    <w:rsid w:val="00F81114"/>
    <w:rsid w:val="00F91DB3"/>
    <w:rsid w:val="00FA13AF"/>
    <w:rsid w:val="00FB0754"/>
    <w:rsid w:val="00FB38B8"/>
    <w:rsid w:val="00FB65A3"/>
    <w:rsid w:val="00FE0428"/>
    <w:rsid w:val="00FE6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6F0DC5A-B97D-4DB1-A079-4FAFE343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3961"/>
    <w:rPr>
      <w:rFonts w:ascii="Tahoma" w:hAnsi="Tahoma" w:cs="Tahoma"/>
      <w:sz w:val="16"/>
      <w:szCs w:val="16"/>
    </w:rPr>
  </w:style>
  <w:style w:type="character" w:customStyle="1" w:styleId="BalloonTextChar">
    <w:name w:val="Balloon Text Char"/>
    <w:basedOn w:val="DefaultParagraphFont"/>
    <w:link w:val="BalloonText"/>
    <w:rsid w:val="002C3961"/>
    <w:rPr>
      <w:rFonts w:ascii="Tahoma" w:hAnsi="Tahoma" w:cs="Tahoma"/>
      <w:sz w:val="16"/>
      <w:szCs w:val="16"/>
      <w:lang w:val="en-US" w:eastAsia="en-US"/>
    </w:rPr>
  </w:style>
  <w:style w:type="paragraph" w:styleId="ListParagraph">
    <w:name w:val="List Paragraph"/>
    <w:basedOn w:val="Normal"/>
    <w:uiPriority w:val="34"/>
    <w:qFormat/>
    <w:rsid w:val="00025B9C"/>
    <w:pPr>
      <w:ind w:left="720"/>
      <w:contextualSpacing/>
    </w:pPr>
  </w:style>
  <w:style w:type="paragraph" w:styleId="Header">
    <w:name w:val="header"/>
    <w:basedOn w:val="Normal"/>
    <w:link w:val="HeaderChar"/>
    <w:rsid w:val="001441AD"/>
    <w:pPr>
      <w:tabs>
        <w:tab w:val="center" w:pos="4513"/>
        <w:tab w:val="right" w:pos="9026"/>
      </w:tabs>
    </w:pPr>
  </w:style>
  <w:style w:type="character" w:customStyle="1" w:styleId="HeaderChar">
    <w:name w:val="Header Char"/>
    <w:basedOn w:val="DefaultParagraphFont"/>
    <w:link w:val="Header"/>
    <w:rsid w:val="001441AD"/>
    <w:rPr>
      <w:sz w:val="24"/>
      <w:szCs w:val="24"/>
      <w:lang w:val="en-US" w:eastAsia="en-US"/>
    </w:rPr>
  </w:style>
  <w:style w:type="paragraph" w:styleId="Footer">
    <w:name w:val="footer"/>
    <w:basedOn w:val="Normal"/>
    <w:link w:val="FooterChar"/>
    <w:uiPriority w:val="99"/>
    <w:rsid w:val="001441AD"/>
    <w:pPr>
      <w:tabs>
        <w:tab w:val="center" w:pos="4513"/>
        <w:tab w:val="right" w:pos="9026"/>
      </w:tabs>
    </w:pPr>
  </w:style>
  <w:style w:type="character" w:customStyle="1" w:styleId="FooterChar">
    <w:name w:val="Footer Char"/>
    <w:basedOn w:val="DefaultParagraphFont"/>
    <w:link w:val="Footer"/>
    <w:uiPriority w:val="99"/>
    <w:rsid w:val="001441AD"/>
    <w:rPr>
      <w:sz w:val="24"/>
      <w:szCs w:val="24"/>
      <w:lang w:val="en-US" w:eastAsia="en-US"/>
    </w:rPr>
  </w:style>
  <w:style w:type="paragraph" w:styleId="Title">
    <w:name w:val="Title"/>
    <w:basedOn w:val="Normal"/>
    <w:next w:val="Normal"/>
    <w:link w:val="TitleChar"/>
    <w:qFormat/>
    <w:rsid w:val="009F1D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1D5C"/>
    <w:rPr>
      <w:rFonts w:asciiTheme="majorHAnsi" w:eastAsiaTheme="majorEastAsia" w:hAnsiTheme="majorHAnsi" w:cstheme="majorBidi"/>
      <w:spacing w:val="-10"/>
      <w:kern w:val="28"/>
      <w:sz w:val="56"/>
      <w:szCs w:val="56"/>
      <w:lang w:val="en-US" w:eastAsia="en-US"/>
    </w:rPr>
  </w:style>
  <w:style w:type="character" w:styleId="Hyperlink">
    <w:name w:val="Hyperlink"/>
    <w:basedOn w:val="DefaultParagraphFont"/>
    <w:unhideWhenUsed/>
    <w:rsid w:val="003455AE"/>
    <w:rPr>
      <w:color w:val="0000FF" w:themeColor="hyperlink"/>
      <w:u w:val="single"/>
    </w:rPr>
  </w:style>
  <w:style w:type="paragraph" w:customStyle="1" w:styleId="Default">
    <w:name w:val="Default"/>
    <w:rsid w:val="0091185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87992">
      <w:bodyDiv w:val="1"/>
      <w:marLeft w:val="0"/>
      <w:marRight w:val="0"/>
      <w:marTop w:val="100"/>
      <w:marBottom w:val="100"/>
      <w:divBdr>
        <w:top w:val="none" w:sz="0" w:space="0" w:color="auto"/>
        <w:left w:val="none" w:sz="0" w:space="0" w:color="auto"/>
        <w:bottom w:val="none" w:sz="0" w:space="0" w:color="auto"/>
        <w:right w:val="none" w:sz="0" w:space="0" w:color="auto"/>
      </w:divBdr>
      <w:divsChild>
        <w:div w:id="230123081">
          <w:marLeft w:val="0"/>
          <w:marRight w:val="0"/>
          <w:marTop w:val="0"/>
          <w:marBottom w:val="0"/>
          <w:divBdr>
            <w:top w:val="none" w:sz="0" w:space="0" w:color="auto"/>
            <w:left w:val="none" w:sz="0" w:space="0" w:color="auto"/>
            <w:bottom w:val="none" w:sz="0" w:space="0" w:color="auto"/>
            <w:right w:val="none" w:sz="0" w:space="0" w:color="auto"/>
          </w:divBdr>
          <w:divsChild>
            <w:div w:id="578634000">
              <w:marLeft w:val="0"/>
              <w:marRight w:val="0"/>
              <w:marTop w:val="0"/>
              <w:marBottom w:val="0"/>
              <w:divBdr>
                <w:top w:val="none" w:sz="0" w:space="0" w:color="auto"/>
                <w:left w:val="none" w:sz="0" w:space="0" w:color="auto"/>
                <w:bottom w:val="none" w:sz="0" w:space="0" w:color="auto"/>
                <w:right w:val="none" w:sz="0" w:space="0" w:color="auto"/>
              </w:divBdr>
              <w:divsChild>
                <w:div w:id="1874073039">
                  <w:marLeft w:val="0"/>
                  <w:marRight w:val="0"/>
                  <w:marTop w:val="0"/>
                  <w:marBottom w:val="0"/>
                  <w:divBdr>
                    <w:top w:val="none" w:sz="0" w:space="0" w:color="auto"/>
                    <w:left w:val="none" w:sz="0" w:space="0" w:color="auto"/>
                    <w:bottom w:val="none" w:sz="0" w:space="0" w:color="auto"/>
                    <w:right w:val="none" w:sz="0" w:space="0" w:color="auto"/>
                  </w:divBdr>
                  <w:divsChild>
                    <w:div w:id="1666322236">
                      <w:marLeft w:val="0"/>
                      <w:marRight w:val="0"/>
                      <w:marTop w:val="0"/>
                      <w:marBottom w:val="0"/>
                      <w:divBdr>
                        <w:top w:val="none" w:sz="0" w:space="0" w:color="auto"/>
                        <w:left w:val="none" w:sz="0" w:space="0" w:color="auto"/>
                        <w:bottom w:val="none" w:sz="0" w:space="0" w:color="auto"/>
                        <w:right w:val="none" w:sz="0" w:space="0" w:color="auto"/>
                      </w:divBdr>
                      <w:divsChild>
                        <w:div w:id="557060763">
                          <w:marLeft w:val="0"/>
                          <w:marRight w:val="0"/>
                          <w:marTop w:val="0"/>
                          <w:marBottom w:val="0"/>
                          <w:divBdr>
                            <w:top w:val="none" w:sz="0" w:space="0" w:color="auto"/>
                            <w:left w:val="none" w:sz="0" w:space="0" w:color="auto"/>
                            <w:bottom w:val="none" w:sz="0" w:space="0" w:color="auto"/>
                            <w:right w:val="none" w:sz="0" w:space="0" w:color="auto"/>
                          </w:divBdr>
                          <w:divsChild>
                            <w:div w:id="795298455">
                              <w:marLeft w:val="-300"/>
                              <w:marRight w:val="0"/>
                              <w:marTop w:val="0"/>
                              <w:marBottom w:val="0"/>
                              <w:divBdr>
                                <w:top w:val="single" w:sz="6" w:space="0" w:color="CCCCCC"/>
                                <w:left w:val="none" w:sz="0" w:space="0" w:color="auto"/>
                                <w:bottom w:val="none" w:sz="0" w:space="0" w:color="auto"/>
                                <w:right w:val="none" w:sz="0" w:space="0" w:color="auto"/>
                              </w:divBdr>
                              <w:divsChild>
                                <w:div w:id="8553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2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chol0126@fitzwaryn.oxon.sch.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ct.org.uk" TargetMode="External"/><Relationship Id="rId20" Type="http://schemas.openxmlformats.org/officeDocument/2006/relationships/image" Target="cid:image002.png@01D2E524.6A4D9B6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ingdon-witney.ac.uk/" TargetMode="External"/><Relationship Id="rId24" Type="http://schemas.openxmlformats.org/officeDocument/2006/relationships/hyperlink" Target="https://www.gov.uk/government/publications/school-business-management-competency-framewor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cid:image001.png@01D2E52A.7E4CDF80" TargetMode="External"/><Relationship Id="rId28" Type="http://schemas.openxmlformats.org/officeDocument/2006/relationships/footer" Target="footer2.xml"/><Relationship Id="rId10" Type="http://schemas.openxmlformats.org/officeDocument/2006/relationships/hyperlink" Target="http://www.fitzwaryn.oxon.sch.uk/"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fisher.oxon.sch.uk/" TargetMode="External"/><Relationship Id="rId14" Type="http://schemas.openxmlformats.org/officeDocument/2006/relationships/image" Target="cid:image006.jpg@01D2E524.6A4D9B60" TargetMode="External"/><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4CAA-D833-48E5-8D10-7D8D0DB6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Coneboy</dc:creator>
  <cp:lastModifiedBy>Brailey, Conor</cp:lastModifiedBy>
  <cp:revision>2</cp:revision>
  <cp:lastPrinted>2017-05-16T08:22:00Z</cp:lastPrinted>
  <dcterms:created xsi:type="dcterms:W3CDTF">2017-08-08T10:58:00Z</dcterms:created>
  <dcterms:modified xsi:type="dcterms:W3CDTF">2017-08-08T10:58:00Z</dcterms:modified>
</cp:coreProperties>
</file>