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5A9C" w14:textId="77777777" w:rsidR="00934BDE" w:rsidRDefault="00934BDE" w:rsidP="00DF4C6A">
      <w:pPr>
        <w:jc w:val="center"/>
        <w:rPr>
          <w:b/>
          <w:color w:val="00396E"/>
          <w:sz w:val="40"/>
          <w:szCs w:val="40"/>
        </w:rPr>
      </w:pPr>
    </w:p>
    <w:p w14:paraId="3E790210" w14:textId="31D1C558" w:rsidR="00AB1D6D" w:rsidRPr="008A590E" w:rsidRDefault="00934BDE" w:rsidP="00DF4C6A">
      <w:pPr>
        <w:jc w:val="center"/>
        <w:rPr>
          <w:b/>
          <w:color w:val="00396E"/>
          <w:sz w:val="40"/>
          <w:szCs w:val="40"/>
        </w:rPr>
      </w:pPr>
      <w:r>
        <w:rPr>
          <w:b/>
          <w:color w:val="00396E"/>
          <w:sz w:val="40"/>
          <w:szCs w:val="40"/>
        </w:rPr>
        <w:t>CONSILIUM ACADEMIES TRUST</w:t>
      </w:r>
    </w:p>
    <w:p w14:paraId="4350F24F" w14:textId="504AB955" w:rsidR="00AB1D6D" w:rsidRPr="008A590E" w:rsidRDefault="00AB1D6D" w:rsidP="00AB1D6D">
      <w:pPr>
        <w:jc w:val="center"/>
        <w:rPr>
          <w:b/>
          <w:color w:val="00396E"/>
          <w:sz w:val="40"/>
          <w:szCs w:val="40"/>
        </w:rPr>
      </w:pPr>
      <w:r w:rsidRPr="008A590E">
        <w:rPr>
          <w:b/>
          <w:color w:val="00396E"/>
          <w:sz w:val="40"/>
          <w:szCs w:val="40"/>
        </w:rPr>
        <w:t xml:space="preserve">RECRUITMENT OF </w:t>
      </w:r>
      <w:r w:rsidR="00934BDE">
        <w:rPr>
          <w:b/>
          <w:color w:val="00396E"/>
          <w:sz w:val="40"/>
          <w:szCs w:val="40"/>
        </w:rPr>
        <w:t>HEAD OF FIN</w:t>
      </w:r>
      <w:r w:rsidR="007D7CC9">
        <w:rPr>
          <w:b/>
          <w:color w:val="00396E"/>
          <w:sz w:val="40"/>
          <w:szCs w:val="40"/>
        </w:rPr>
        <w:t>A</w:t>
      </w:r>
      <w:r w:rsidR="0069589F">
        <w:rPr>
          <w:b/>
          <w:color w:val="00396E"/>
          <w:sz w:val="40"/>
          <w:szCs w:val="40"/>
        </w:rPr>
        <w:t>N</w:t>
      </w:r>
      <w:r w:rsidR="00934BDE">
        <w:rPr>
          <w:b/>
          <w:color w:val="00396E"/>
          <w:sz w:val="40"/>
          <w:szCs w:val="40"/>
        </w:rPr>
        <w:t xml:space="preserve">CE </w:t>
      </w:r>
    </w:p>
    <w:p w14:paraId="136C9A04" w14:textId="77777777" w:rsidR="00AB1D6D" w:rsidRPr="008A590E" w:rsidRDefault="00AB1D6D" w:rsidP="00AB1D6D">
      <w:pPr>
        <w:jc w:val="center"/>
        <w:rPr>
          <w:b/>
          <w:color w:val="00396E"/>
          <w:sz w:val="40"/>
          <w:szCs w:val="40"/>
        </w:rPr>
      </w:pPr>
      <w:r w:rsidRPr="008A590E">
        <w:rPr>
          <w:b/>
          <w:color w:val="00396E"/>
          <w:sz w:val="40"/>
          <w:szCs w:val="40"/>
        </w:rPr>
        <w:t>SEPTEMBER 2019</w:t>
      </w:r>
    </w:p>
    <w:p w14:paraId="48615965" w14:textId="1FB1D5DC" w:rsidR="00F033BC" w:rsidRPr="00ED0167" w:rsidRDefault="00F033BC" w:rsidP="00AB1D6D">
      <w:pPr>
        <w:jc w:val="center"/>
        <w:rPr>
          <w:b/>
          <w:color w:val="538135" w:themeColor="accent6" w:themeShade="BF"/>
          <w:sz w:val="40"/>
          <w:szCs w:val="40"/>
        </w:rPr>
      </w:pPr>
    </w:p>
    <w:p w14:paraId="3F3ADFFE" w14:textId="2589AA49" w:rsidR="00AB1D6D" w:rsidRDefault="00AB1D6D" w:rsidP="00B96FE1">
      <w:pPr>
        <w:rPr>
          <w:b/>
          <w:sz w:val="24"/>
          <w:szCs w:val="24"/>
        </w:rPr>
      </w:pPr>
    </w:p>
    <w:p w14:paraId="72FA7F9B" w14:textId="5783566F" w:rsidR="00DC4061" w:rsidRDefault="00DC4061" w:rsidP="00B96FE1">
      <w:pPr>
        <w:rPr>
          <w:b/>
          <w:sz w:val="24"/>
          <w:szCs w:val="24"/>
        </w:rPr>
      </w:pPr>
    </w:p>
    <w:p w14:paraId="0EFE5CEA" w14:textId="33E609BB" w:rsidR="00DC4061" w:rsidRDefault="00934BDE" w:rsidP="00934BDE">
      <w:pPr>
        <w:jc w:val="center"/>
        <w:rPr>
          <w:b/>
          <w:sz w:val="24"/>
          <w:szCs w:val="24"/>
        </w:rPr>
      </w:pPr>
      <w:r>
        <w:rPr>
          <w:noProof/>
        </w:rPr>
        <w:drawing>
          <wp:inline distT="0" distB="0" distL="0" distR="0" wp14:anchorId="6B3E41A5" wp14:editId="49EA9DFE">
            <wp:extent cx="6064885" cy="3362325"/>
            <wp:effectExtent l="0" t="0" r="0" b="9525"/>
            <wp:docPr id="9" name="Picture 9" descr="Image result for armthorp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rmthorp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282" cy="3366980"/>
                    </a:xfrm>
                    <a:prstGeom prst="rect">
                      <a:avLst/>
                    </a:prstGeom>
                    <a:noFill/>
                    <a:ln>
                      <a:noFill/>
                    </a:ln>
                  </pic:spPr>
                </pic:pic>
              </a:graphicData>
            </a:graphic>
          </wp:inline>
        </w:drawing>
      </w:r>
    </w:p>
    <w:p w14:paraId="4F3F3D5F" w14:textId="77777777" w:rsidR="00DC4061" w:rsidRDefault="00DC4061" w:rsidP="00B96FE1">
      <w:pPr>
        <w:rPr>
          <w:b/>
          <w:sz w:val="24"/>
          <w:szCs w:val="24"/>
        </w:rPr>
      </w:pPr>
    </w:p>
    <w:p w14:paraId="70217FB9" w14:textId="77777777" w:rsidR="00934BDE" w:rsidRDefault="00934BDE" w:rsidP="00787B72">
      <w:pPr>
        <w:jc w:val="center"/>
        <w:rPr>
          <w:b/>
          <w:color w:val="00396E"/>
          <w:sz w:val="40"/>
          <w:szCs w:val="40"/>
        </w:rPr>
      </w:pPr>
    </w:p>
    <w:p w14:paraId="72031AAF" w14:textId="10B401C5" w:rsidR="00787B72" w:rsidRPr="008A590E" w:rsidRDefault="006A05C8" w:rsidP="00787B72">
      <w:pPr>
        <w:jc w:val="center"/>
        <w:rPr>
          <w:b/>
          <w:color w:val="00396E"/>
          <w:sz w:val="40"/>
          <w:szCs w:val="40"/>
        </w:rPr>
      </w:pPr>
      <w:r>
        <w:rPr>
          <w:b/>
          <w:color w:val="00396E"/>
          <w:sz w:val="40"/>
          <w:szCs w:val="40"/>
        </w:rPr>
        <w:lastRenderedPageBreak/>
        <w:t>C</w:t>
      </w:r>
      <w:r w:rsidR="00787B72">
        <w:rPr>
          <w:b/>
          <w:color w:val="00396E"/>
          <w:sz w:val="40"/>
          <w:szCs w:val="40"/>
        </w:rPr>
        <w:t>ontents</w:t>
      </w:r>
    </w:p>
    <w:p w14:paraId="3C1CC288" w14:textId="100AB261" w:rsidR="00787B72" w:rsidRPr="003D1B08" w:rsidRDefault="00787B72" w:rsidP="00787B72">
      <w:pPr>
        <w:jc w:val="center"/>
        <w:rPr>
          <w:sz w:val="40"/>
          <w:szCs w:val="40"/>
        </w:rPr>
      </w:pPr>
      <w:r>
        <w:rPr>
          <w:sz w:val="40"/>
          <w:szCs w:val="40"/>
        </w:rPr>
        <w:t xml:space="preserve">                                                                              </w:t>
      </w:r>
    </w:p>
    <w:p w14:paraId="365F9F24" w14:textId="637368CD" w:rsidR="00787B72" w:rsidRPr="00F50714" w:rsidRDefault="00787B72" w:rsidP="00787B72">
      <w:pPr>
        <w:jc w:val="both"/>
        <w:rPr>
          <w:sz w:val="40"/>
          <w:szCs w:val="40"/>
        </w:rPr>
      </w:pPr>
      <w:r w:rsidRPr="00F50714">
        <w:rPr>
          <w:sz w:val="40"/>
          <w:szCs w:val="40"/>
        </w:rPr>
        <w:t xml:space="preserve">Welcome from </w:t>
      </w:r>
      <w:r w:rsidR="00934BDE">
        <w:rPr>
          <w:sz w:val="40"/>
          <w:szCs w:val="40"/>
        </w:rPr>
        <w:t>David Clayton CEO</w:t>
      </w:r>
      <w:r w:rsidRPr="00F50714">
        <w:rPr>
          <w:sz w:val="40"/>
          <w:szCs w:val="40"/>
        </w:rPr>
        <w:t xml:space="preserve">                                     </w:t>
      </w:r>
    </w:p>
    <w:p w14:paraId="0D3F48A4" w14:textId="77777777" w:rsidR="00787B72" w:rsidRDefault="00787B72" w:rsidP="00787B72">
      <w:pPr>
        <w:jc w:val="both"/>
        <w:rPr>
          <w:sz w:val="40"/>
          <w:szCs w:val="40"/>
        </w:rPr>
      </w:pPr>
      <w:r w:rsidRPr="003D1B08">
        <w:rPr>
          <w:sz w:val="40"/>
          <w:szCs w:val="40"/>
        </w:rPr>
        <w:t>About the Trust</w:t>
      </w:r>
      <w:r>
        <w:rPr>
          <w:sz w:val="40"/>
          <w:szCs w:val="40"/>
        </w:rPr>
        <w:t xml:space="preserve">   </w:t>
      </w:r>
    </w:p>
    <w:p w14:paraId="6E402A3E" w14:textId="77777777" w:rsidR="00B20AA9" w:rsidRDefault="00787B72" w:rsidP="00787B72">
      <w:pPr>
        <w:jc w:val="both"/>
        <w:rPr>
          <w:sz w:val="40"/>
          <w:szCs w:val="40"/>
        </w:rPr>
      </w:pPr>
      <w:r>
        <w:rPr>
          <w:sz w:val="40"/>
          <w:szCs w:val="40"/>
        </w:rPr>
        <w:t xml:space="preserve">About the role                 </w:t>
      </w:r>
    </w:p>
    <w:p w14:paraId="35A19204" w14:textId="70C01CEA" w:rsidR="00787B72" w:rsidRPr="003D1B08" w:rsidRDefault="00787B72" w:rsidP="00787B72">
      <w:pPr>
        <w:jc w:val="both"/>
        <w:rPr>
          <w:sz w:val="40"/>
          <w:szCs w:val="40"/>
        </w:rPr>
      </w:pPr>
      <w:r w:rsidRPr="003D1B08">
        <w:rPr>
          <w:sz w:val="40"/>
          <w:szCs w:val="40"/>
        </w:rPr>
        <w:t>Job description</w:t>
      </w:r>
      <w:r>
        <w:rPr>
          <w:sz w:val="40"/>
          <w:szCs w:val="40"/>
        </w:rPr>
        <w:t xml:space="preserve">                                                               </w:t>
      </w:r>
    </w:p>
    <w:p w14:paraId="126B7248" w14:textId="15222F6D" w:rsidR="00787B72" w:rsidRPr="003D1B08" w:rsidRDefault="00787B72" w:rsidP="00787B72">
      <w:pPr>
        <w:jc w:val="both"/>
        <w:rPr>
          <w:sz w:val="40"/>
          <w:szCs w:val="40"/>
        </w:rPr>
      </w:pPr>
      <w:r w:rsidRPr="003D1B08">
        <w:rPr>
          <w:sz w:val="40"/>
          <w:szCs w:val="40"/>
        </w:rPr>
        <w:t>Person specification</w:t>
      </w:r>
      <w:r>
        <w:rPr>
          <w:sz w:val="40"/>
          <w:szCs w:val="40"/>
        </w:rPr>
        <w:t xml:space="preserve">                                                      </w:t>
      </w:r>
    </w:p>
    <w:p w14:paraId="3F0BEAEE" w14:textId="5B822A29" w:rsidR="00787B72" w:rsidRDefault="00787B72" w:rsidP="00787B72">
      <w:pPr>
        <w:jc w:val="both"/>
        <w:rPr>
          <w:sz w:val="40"/>
          <w:szCs w:val="40"/>
        </w:rPr>
      </w:pPr>
      <w:r w:rsidRPr="003D1B08">
        <w:rPr>
          <w:sz w:val="40"/>
          <w:szCs w:val="40"/>
        </w:rPr>
        <w:t>Applying for the role</w:t>
      </w:r>
      <w:r>
        <w:rPr>
          <w:sz w:val="40"/>
          <w:szCs w:val="40"/>
        </w:rPr>
        <w:t xml:space="preserve">                                                     </w:t>
      </w:r>
    </w:p>
    <w:p w14:paraId="032BBFE4" w14:textId="77777777" w:rsidR="00787B72" w:rsidRDefault="00787B72" w:rsidP="00197378">
      <w:pPr>
        <w:jc w:val="center"/>
        <w:rPr>
          <w:b/>
          <w:color w:val="00396E"/>
          <w:sz w:val="40"/>
          <w:szCs w:val="40"/>
        </w:rPr>
      </w:pPr>
    </w:p>
    <w:p w14:paraId="406D42A7" w14:textId="77777777" w:rsidR="00787B72" w:rsidRDefault="00787B72" w:rsidP="00197378">
      <w:pPr>
        <w:jc w:val="center"/>
        <w:rPr>
          <w:b/>
          <w:color w:val="00396E"/>
          <w:sz w:val="40"/>
          <w:szCs w:val="40"/>
        </w:rPr>
      </w:pPr>
    </w:p>
    <w:p w14:paraId="3AA2DCAF" w14:textId="77777777" w:rsidR="00787B72" w:rsidRDefault="00787B72" w:rsidP="00197378">
      <w:pPr>
        <w:jc w:val="center"/>
        <w:rPr>
          <w:b/>
          <w:color w:val="00396E"/>
          <w:sz w:val="40"/>
          <w:szCs w:val="40"/>
        </w:rPr>
      </w:pPr>
    </w:p>
    <w:p w14:paraId="14F8F227" w14:textId="77777777" w:rsidR="00787B72" w:rsidRDefault="00787B72" w:rsidP="00197378">
      <w:pPr>
        <w:jc w:val="center"/>
        <w:rPr>
          <w:b/>
          <w:color w:val="00396E"/>
          <w:sz w:val="40"/>
          <w:szCs w:val="40"/>
        </w:rPr>
      </w:pPr>
    </w:p>
    <w:p w14:paraId="2D6E8E12" w14:textId="77777777" w:rsidR="00787B72" w:rsidRDefault="00787B72" w:rsidP="00197378">
      <w:pPr>
        <w:jc w:val="center"/>
        <w:rPr>
          <w:b/>
          <w:color w:val="00396E"/>
          <w:sz w:val="40"/>
          <w:szCs w:val="40"/>
        </w:rPr>
      </w:pPr>
    </w:p>
    <w:p w14:paraId="054D2275" w14:textId="77777777" w:rsidR="00787B72" w:rsidRDefault="00787B72" w:rsidP="00197378">
      <w:pPr>
        <w:jc w:val="center"/>
        <w:rPr>
          <w:b/>
          <w:color w:val="00396E"/>
          <w:sz w:val="40"/>
          <w:szCs w:val="40"/>
        </w:rPr>
      </w:pPr>
    </w:p>
    <w:p w14:paraId="7B2F94C7" w14:textId="77777777" w:rsidR="00787B72" w:rsidRDefault="00787B72" w:rsidP="00197378">
      <w:pPr>
        <w:jc w:val="center"/>
        <w:rPr>
          <w:b/>
          <w:color w:val="00396E"/>
          <w:sz w:val="40"/>
          <w:szCs w:val="40"/>
        </w:rPr>
      </w:pPr>
    </w:p>
    <w:p w14:paraId="5DB763C0" w14:textId="77777777" w:rsidR="00705FFE" w:rsidRDefault="00705FFE" w:rsidP="00197378">
      <w:pPr>
        <w:jc w:val="center"/>
        <w:rPr>
          <w:b/>
          <w:color w:val="00396E"/>
          <w:sz w:val="40"/>
          <w:szCs w:val="40"/>
        </w:rPr>
      </w:pPr>
    </w:p>
    <w:p w14:paraId="2BE0D801" w14:textId="18E2EFF7" w:rsidR="00197378" w:rsidRPr="008A590E" w:rsidRDefault="00B96FE1" w:rsidP="00197378">
      <w:pPr>
        <w:jc w:val="center"/>
        <w:rPr>
          <w:b/>
          <w:color w:val="00396E"/>
          <w:sz w:val="40"/>
          <w:szCs w:val="40"/>
        </w:rPr>
      </w:pPr>
      <w:r w:rsidRPr="008A590E">
        <w:rPr>
          <w:b/>
          <w:color w:val="00396E"/>
          <w:sz w:val="40"/>
          <w:szCs w:val="40"/>
        </w:rPr>
        <w:lastRenderedPageBreak/>
        <w:t xml:space="preserve">Welcome from </w:t>
      </w:r>
      <w:r w:rsidR="00692B00">
        <w:rPr>
          <w:b/>
          <w:color w:val="00396E"/>
          <w:sz w:val="40"/>
          <w:szCs w:val="40"/>
        </w:rPr>
        <w:t>David Clayton CEO</w:t>
      </w:r>
      <w:r w:rsidR="008854B3" w:rsidRPr="008A590E">
        <w:rPr>
          <w:b/>
          <w:color w:val="00396E"/>
          <w:sz w:val="40"/>
          <w:szCs w:val="40"/>
        </w:rPr>
        <w:t xml:space="preserve"> </w:t>
      </w:r>
    </w:p>
    <w:p w14:paraId="4B376117" w14:textId="77777777" w:rsidR="00692B00" w:rsidRDefault="00692B00" w:rsidP="006F3DD5">
      <w:pPr>
        <w:rPr>
          <w:sz w:val="24"/>
          <w:szCs w:val="24"/>
        </w:rPr>
      </w:pPr>
    </w:p>
    <w:p w14:paraId="4367556B" w14:textId="77777777" w:rsidR="00FF07A7" w:rsidRPr="00073A8E" w:rsidRDefault="00FF07A7" w:rsidP="00073A8E">
      <w:pPr>
        <w:rPr>
          <w:sz w:val="24"/>
          <w:szCs w:val="24"/>
        </w:rPr>
      </w:pPr>
      <w:r w:rsidRPr="00073A8E">
        <w:rPr>
          <w:sz w:val="24"/>
          <w:szCs w:val="24"/>
        </w:rPr>
        <w:t>Dear Colleague,</w:t>
      </w:r>
    </w:p>
    <w:p w14:paraId="6D24A586" w14:textId="56FA7D3F" w:rsidR="00787B72" w:rsidRPr="00073A8E" w:rsidRDefault="00FF07A7" w:rsidP="00073A8E">
      <w:pPr>
        <w:rPr>
          <w:sz w:val="24"/>
          <w:szCs w:val="24"/>
        </w:rPr>
      </w:pPr>
      <w:r w:rsidRPr="00073A8E">
        <w:rPr>
          <w:sz w:val="24"/>
          <w:szCs w:val="24"/>
        </w:rPr>
        <w:t xml:space="preserve">Thank you for your interest in the </w:t>
      </w:r>
      <w:r w:rsidR="004F0719" w:rsidRPr="00073A8E">
        <w:rPr>
          <w:sz w:val="24"/>
          <w:szCs w:val="24"/>
        </w:rPr>
        <w:t xml:space="preserve">newly created </w:t>
      </w:r>
      <w:r w:rsidRPr="00073A8E">
        <w:rPr>
          <w:sz w:val="24"/>
          <w:szCs w:val="24"/>
        </w:rPr>
        <w:t xml:space="preserve">role of </w:t>
      </w:r>
      <w:r w:rsidR="00705FFE" w:rsidRPr="00073A8E">
        <w:rPr>
          <w:sz w:val="24"/>
          <w:szCs w:val="24"/>
        </w:rPr>
        <w:t>Head of Finance at Consilium Academies Trust,</w:t>
      </w:r>
      <w:r w:rsidRPr="00073A8E">
        <w:rPr>
          <w:sz w:val="24"/>
          <w:szCs w:val="24"/>
        </w:rPr>
        <w:t xml:space="preserve"> we hope this pack </w:t>
      </w:r>
      <w:r w:rsidR="00787B72" w:rsidRPr="00073A8E">
        <w:rPr>
          <w:sz w:val="24"/>
          <w:szCs w:val="24"/>
        </w:rPr>
        <w:t>offers you an insight into the Trust and role.</w:t>
      </w:r>
      <w:r w:rsidR="00DC4061" w:rsidRPr="00073A8E">
        <w:rPr>
          <w:sz w:val="24"/>
          <w:szCs w:val="24"/>
        </w:rPr>
        <w:t xml:space="preserve"> </w:t>
      </w:r>
    </w:p>
    <w:p w14:paraId="3896035E" w14:textId="6F65FCAE" w:rsidR="00705FFE" w:rsidRPr="00073A8E" w:rsidRDefault="00705FFE" w:rsidP="00073A8E">
      <w:pPr>
        <w:rPr>
          <w:sz w:val="24"/>
          <w:szCs w:val="24"/>
        </w:rPr>
      </w:pPr>
      <w:proofErr w:type="spellStart"/>
      <w:r w:rsidRPr="00073A8E">
        <w:rPr>
          <w:sz w:val="24"/>
          <w:szCs w:val="24"/>
        </w:rPr>
        <w:t>Cons</w:t>
      </w:r>
      <w:r w:rsidR="007D7CC9" w:rsidRPr="00073A8E">
        <w:rPr>
          <w:sz w:val="24"/>
          <w:szCs w:val="24"/>
        </w:rPr>
        <w:t>ilium</w:t>
      </w:r>
      <w:proofErr w:type="spellEnd"/>
      <w:r w:rsidRPr="00073A8E">
        <w:rPr>
          <w:sz w:val="24"/>
          <w:szCs w:val="24"/>
        </w:rPr>
        <w:t xml:space="preserve"> was approved as a Multi-Academy Trust (MAT) and an academy sponsor in January 2015. We do not have a lead school and instead operate a partnership approach with a strong governance structure which includes a Members Board, Trust Board and individual Local Governance Boards.</w:t>
      </w:r>
    </w:p>
    <w:p w14:paraId="76E24598" w14:textId="7299EA28" w:rsidR="00787B72" w:rsidRPr="00073A8E" w:rsidRDefault="00787B72" w:rsidP="00073A8E">
      <w:pPr>
        <w:rPr>
          <w:rFonts w:ascii="Arial" w:hAnsi="Arial" w:cs="Arial"/>
          <w:color w:val="FFFFFF"/>
          <w:sz w:val="24"/>
          <w:szCs w:val="24"/>
        </w:rPr>
      </w:pPr>
      <w:r w:rsidRPr="00073A8E">
        <w:rPr>
          <w:rFonts w:cstheme="minorHAnsi"/>
          <w:color w:val="000000"/>
          <w:sz w:val="24"/>
          <w:szCs w:val="24"/>
          <w:shd w:val="clear" w:color="auto" w:fill="FFFFFF"/>
        </w:rPr>
        <w:t xml:space="preserve">We are an ambitious Trust with plans to grow </w:t>
      </w:r>
      <w:r w:rsidR="00692B00" w:rsidRPr="00073A8E">
        <w:rPr>
          <w:rFonts w:cstheme="minorHAnsi"/>
          <w:color w:val="000000"/>
          <w:sz w:val="24"/>
          <w:szCs w:val="24"/>
          <w:shd w:val="clear" w:color="auto" w:fill="FFFFFF"/>
        </w:rPr>
        <w:t>and to</w:t>
      </w:r>
      <w:r w:rsidRPr="00073A8E">
        <w:rPr>
          <w:rFonts w:cstheme="minorHAnsi"/>
          <w:color w:val="000000"/>
          <w:sz w:val="24"/>
          <w:szCs w:val="24"/>
          <w:shd w:val="clear" w:color="auto" w:fill="FFFFFF"/>
        </w:rPr>
        <w:t xml:space="preserve"> become one of the most successful MATs in the country, ensuring each and every child receives the very best education, preparing them for adulthood.</w:t>
      </w:r>
    </w:p>
    <w:p w14:paraId="221CC9D4" w14:textId="4EE03F0F" w:rsidR="00DC4061" w:rsidRPr="00073A8E" w:rsidRDefault="00DC4061" w:rsidP="00073A8E">
      <w:pPr>
        <w:rPr>
          <w:rFonts w:cstheme="minorHAnsi"/>
          <w:color w:val="000000"/>
          <w:sz w:val="24"/>
          <w:szCs w:val="24"/>
          <w:shd w:val="clear" w:color="auto" w:fill="FFFFFF"/>
        </w:rPr>
      </w:pPr>
      <w:r w:rsidRPr="00073A8E">
        <w:rPr>
          <w:rFonts w:cstheme="minorHAnsi"/>
          <w:color w:val="000000"/>
          <w:sz w:val="24"/>
          <w:szCs w:val="24"/>
          <w:shd w:val="clear" w:color="auto" w:fill="FFFFFF"/>
        </w:rPr>
        <w:t>We aim to appoint</w:t>
      </w:r>
      <w:r w:rsidR="00FF07A7" w:rsidRPr="00073A8E">
        <w:rPr>
          <w:rFonts w:cstheme="minorHAnsi"/>
          <w:color w:val="000000"/>
          <w:sz w:val="24"/>
          <w:szCs w:val="24"/>
          <w:shd w:val="clear" w:color="auto" w:fill="FFFFFF"/>
        </w:rPr>
        <w:t>, nurture</w:t>
      </w:r>
      <w:r w:rsidRPr="00073A8E">
        <w:rPr>
          <w:rFonts w:cstheme="minorHAnsi"/>
          <w:color w:val="000000"/>
          <w:sz w:val="24"/>
          <w:szCs w:val="24"/>
          <w:shd w:val="clear" w:color="auto" w:fill="FFFFFF"/>
        </w:rPr>
        <w:t xml:space="preserve"> and further develop</w:t>
      </w:r>
      <w:r w:rsidR="001833C3" w:rsidRPr="00073A8E">
        <w:rPr>
          <w:rFonts w:cstheme="minorHAnsi"/>
          <w:color w:val="000000"/>
          <w:sz w:val="24"/>
          <w:szCs w:val="24"/>
          <w:shd w:val="clear" w:color="auto" w:fill="FFFFFF"/>
        </w:rPr>
        <w:t xml:space="preserve"> our talent</w:t>
      </w:r>
      <w:r w:rsidR="00A96B0B" w:rsidRPr="00073A8E">
        <w:rPr>
          <w:rFonts w:cstheme="minorHAnsi"/>
          <w:color w:val="000000"/>
          <w:sz w:val="24"/>
          <w:szCs w:val="24"/>
          <w:shd w:val="clear" w:color="auto" w:fill="FFFFFF"/>
        </w:rPr>
        <w:t>,</w:t>
      </w:r>
      <w:r w:rsidRPr="00073A8E">
        <w:rPr>
          <w:rFonts w:cstheme="minorHAnsi"/>
          <w:color w:val="000000"/>
          <w:sz w:val="24"/>
          <w:szCs w:val="24"/>
          <w:shd w:val="clear" w:color="auto" w:fill="FFFFFF"/>
        </w:rPr>
        <w:t xml:space="preserve"> </w:t>
      </w:r>
      <w:r w:rsidR="00FF07A7" w:rsidRPr="00073A8E">
        <w:rPr>
          <w:rFonts w:cstheme="minorHAnsi"/>
          <w:color w:val="000000"/>
          <w:sz w:val="24"/>
          <w:szCs w:val="24"/>
          <w:shd w:val="clear" w:color="auto" w:fill="FFFFFF"/>
        </w:rPr>
        <w:t xml:space="preserve">creating </w:t>
      </w:r>
      <w:r w:rsidRPr="00073A8E">
        <w:rPr>
          <w:rFonts w:cstheme="minorHAnsi"/>
          <w:color w:val="000000"/>
          <w:sz w:val="24"/>
          <w:szCs w:val="24"/>
          <w:shd w:val="clear" w:color="auto" w:fill="FFFFFF"/>
        </w:rPr>
        <w:t>exceptional leaders at all levels throughout the Trust, with clear responsibilities and accountability</w:t>
      </w:r>
      <w:r w:rsidR="00FF07A7" w:rsidRPr="00073A8E">
        <w:rPr>
          <w:rFonts w:cstheme="minorHAnsi"/>
          <w:color w:val="000000"/>
          <w:sz w:val="24"/>
          <w:szCs w:val="24"/>
          <w:shd w:val="clear" w:color="auto" w:fill="FFFFFF"/>
        </w:rPr>
        <w:t>.</w:t>
      </w:r>
    </w:p>
    <w:p w14:paraId="24043792" w14:textId="7E9025A3" w:rsidR="00787B72" w:rsidRPr="00073A8E" w:rsidRDefault="00787B72" w:rsidP="00073A8E">
      <w:pPr>
        <w:rPr>
          <w:rFonts w:cs="Helvetica"/>
          <w:color w:val="000000"/>
          <w:sz w:val="24"/>
          <w:szCs w:val="24"/>
          <w:shd w:val="clear" w:color="auto" w:fill="FFFFFF"/>
        </w:rPr>
      </w:pPr>
      <w:r w:rsidRPr="00073A8E">
        <w:rPr>
          <w:rFonts w:cs="Helvetica"/>
          <w:color w:val="000000"/>
          <w:sz w:val="24"/>
          <w:szCs w:val="24"/>
          <w:shd w:val="clear" w:color="auto" w:fill="FFFFFF"/>
        </w:rPr>
        <w:t xml:space="preserve">For a confidential and informal conversation to discuss this opportunity please contact </w:t>
      </w:r>
      <w:r w:rsidR="00692B00" w:rsidRPr="00073A8E">
        <w:rPr>
          <w:rFonts w:cs="Helvetica"/>
          <w:color w:val="000000"/>
          <w:sz w:val="24"/>
          <w:szCs w:val="24"/>
          <w:shd w:val="clear" w:color="auto" w:fill="FFFFFF"/>
        </w:rPr>
        <w:t>Helen Stevenson</w:t>
      </w:r>
      <w:r w:rsidRPr="00073A8E">
        <w:rPr>
          <w:rFonts w:cs="Helvetica"/>
          <w:color w:val="000000"/>
          <w:sz w:val="24"/>
          <w:szCs w:val="24"/>
          <w:shd w:val="clear" w:color="auto" w:fill="FFFFFF"/>
        </w:rPr>
        <w:t xml:space="preserve"> at our recruit</w:t>
      </w:r>
      <w:r w:rsidR="0069589F" w:rsidRPr="00073A8E">
        <w:rPr>
          <w:rFonts w:cs="Helvetica"/>
          <w:color w:val="000000"/>
          <w:sz w:val="24"/>
          <w:szCs w:val="24"/>
          <w:shd w:val="clear" w:color="auto" w:fill="FFFFFF"/>
        </w:rPr>
        <w:t>ment partners Satis Education at</w:t>
      </w:r>
      <w:r w:rsidRPr="00073A8E">
        <w:rPr>
          <w:rFonts w:cs="Helvetica"/>
          <w:color w:val="000000"/>
          <w:sz w:val="24"/>
          <w:szCs w:val="24"/>
          <w:shd w:val="clear" w:color="auto" w:fill="FFFFFF"/>
        </w:rPr>
        <w:t xml:space="preserve"> </w:t>
      </w:r>
      <w:hyperlink r:id="rId9" w:history="1">
        <w:r w:rsidR="00692B00" w:rsidRPr="00073A8E">
          <w:rPr>
            <w:rStyle w:val="Hyperlink"/>
            <w:rFonts w:cs="Helvetica"/>
            <w:sz w:val="24"/>
            <w:szCs w:val="24"/>
            <w:shd w:val="clear" w:color="auto" w:fill="FFFFFF"/>
          </w:rPr>
          <w:t>helen@satiseducation.co.uk</w:t>
        </w:r>
      </w:hyperlink>
      <w:r w:rsidRPr="00073A8E">
        <w:rPr>
          <w:rFonts w:cs="Helvetica"/>
          <w:color w:val="000000"/>
          <w:sz w:val="24"/>
          <w:szCs w:val="24"/>
          <w:shd w:val="clear" w:color="auto" w:fill="FFFFFF"/>
        </w:rPr>
        <w:t xml:space="preserve"> or 0</w:t>
      </w:r>
      <w:r w:rsidR="00692B00" w:rsidRPr="00073A8E">
        <w:rPr>
          <w:rFonts w:cs="Helvetica"/>
          <w:color w:val="000000"/>
          <w:sz w:val="24"/>
          <w:szCs w:val="24"/>
          <w:shd w:val="clear" w:color="auto" w:fill="FFFFFF"/>
        </w:rPr>
        <w:t>7729 024631</w:t>
      </w:r>
      <w:r w:rsidRPr="00073A8E">
        <w:rPr>
          <w:rFonts w:cs="Helvetica"/>
          <w:color w:val="000000"/>
          <w:sz w:val="24"/>
          <w:szCs w:val="24"/>
          <w:shd w:val="clear" w:color="auto" w:fill="FFFFFF"/>
        </w:rPr>
        <w:t>.</w:t>
      </w:r>
    </w:p>
    <w:p w14:paraId="63CF1BE9" w14:textId="77777777" w:rsidR="00C05CEB" w:rsidRPr="00073A8E" w:rsidRDefault="00787B72" w:rsidP="00073A8E">
      <w:pPr>
        <w:rPr>
          <w:rFonts w:cs="Helvetica"/>
          <w:color w:val="000000"/>
          <w:sz w:val="24"/>
          <w:szCs w:val="24"/>
          <w:shd w:val="clear" w:color="auto" w:fill="FFFFFF"/>
        </w:rPr>
      </w:pPr>
      <w:r w:rsidRPr="00073A8E">
        <w:rPr>
          <w:rFonts w:cs="Helvetica"/>
          <w:color w:val="000000"/>
          <w:sz w:val="24"/>
          <w:szCs w:val="24"/>
          <w:shd w:val="clear" w:color="auto" w:fill="FFFFFF"/>
        </w:rPr>
        <w:t>If you think that you are the type of person that we are looking for, I would be delighted to receive your application for the post.</w:t>
      </w:r>
      <w:r w:rsidRPr="00073A8E">
        <w:rPr>
          <w:rFonts w:cs="Helvetica"/>
          <w:color w:val="000000"/>
          <w:sz w:val="24"/>
          <w:szCs w:val="24"/>
        </w:rPr>
        <w:br/>
      </w:r>
      <w:r w:rsidRPr="00073A8E">
        <w:rPr>
          <w:rFonts w:cs="Helvetica"/>
          <w:color w:val="000000"/>
          <w:sz w:val="24"/>
          <w:szCs w:val="24"/>
        </w:rPr>
        <w:br/>
      </w:r>
      <w:r w:rsidRPr="00073A8E">
        <w:rPr>
          <w:rFonts w:cs="Helvetica"/>
          <w:color w:val="000000"/>
          <w:sz w:val="24"/>
          <w:szCs w:val="24"/>
          <w:shd w:val="clear" w:color="auto" w:fill="FFFFFF"/>
        </w:rPr>
        <w:t>I look forward to meeting you</w:t>
      </w:r>
      <w:r w:rsidR="00C05CEB" w:rsidRPr="00073A8E">
        <w:rPr>
          <w:rFonts w:cs="Helvetica"/>
          <w:color w:val="000000"/>
          <w:sz w:val="24"/>
          <w:szCs w:val="24"/>
          <w:shd w:val="clear" w:color="auto" w:fill="FFFFFF"/>
        </w:rPr>
        <w:t>,</w:t>
      </w:r>
    </w:p>
    <w:p w14:paraId="177ECFB3" w14:textId="24BD4156" w:rsidR="00787B72" w:rsidRPr="00F50714" w:rsidRDefault="00787B72" w:rsidP="00787B72">
      <w:pPr>
        <w:rPr>
          <w:rFonts w:cs="Helvetica"/>
          <w:color w:val="000000"/>
          <w:sz w:val="24"/>
          <w:szCs w:val="24"/>
          <w:shd w:val="clear" w:color="auto" w:fill="FFFFFF"/>
        </w:rPr>
      </w:pPr>
    </w:p>
    <w:p w14:paraId="509C28BE" w14:textId="29A572F1" w:rsidR="00DC4061" w:rsidRPr="00F50714" w:rsidRDefault="00692B00">
      <w:pPr>
        <w:rPr>
          <w:rFonts w:ascii="Calibri" w:hAnsi="Calibri" w:cs="Arial"/>
          <w:color w:val="FFFFFF"/>
          <w:sz w:val="24"/>
          <w:szCs w:val="24"/>
        </w:rPr>
      </w:pPr>
      <w:r>
        <w:rPr>
          <w:rStyle w:val="Strong"/>
          <w:rFonts w:ascii="Calibri" w:hAnsi="Calibri" w:cs="Tahoma"/>
          <w:color w:val="333333"/>
          <w:sz w:val="24"/>
          <w:szCs w:val="24"/>
          <w:shd w:val="clear" w:color="auto" w:fill="FFFFFF"/>
        </w:rPr>
        <w:t>David Clayton</w:t>
      </w:r>
      <w:r w:rsidR="00C934EE" w:rsidRPr="00F50714">
        <w:rPr>
          <w:rFonts w:ascii="Calibri" w:hAnsi="Calibri" w:cs="Tahoma"/>
          <w:color w:val="333333"/>
          <w:sz w:val="24"/>
          <w:szCs w:val="24"/>
        </w:rPr>
        <w:br/>
      </w:r>
      <w:r w:rsidR="00C934EE" w:rsidRPr="00F50714">
        <w:rPr>
          <w:rFonts w:ascii="Calibri" w:hAnsi="Calibri" w:cs="Tahoma"/>
          <w:color w:val="333333"/>
          <w:sz w:val="24"/>
          <w:szCs w:val="24"/>
          <w:shd w:val="clear" w:color="auto" w:fill="FFFFFF"/>
        </w:rPr>
        <w:t xml:space="preserve">CEO </w:t>
      </w:r>
    </w:p>
    <w:p w14:paraId="590CC6D9" w14:textId="77777777" w:rsidR="00975657" w:rsidRDefault="00975657">
      <w:pPr>
        <w:ind w:left="360"/>
        <w:jc w:val="center"/>
        <w:rPr>
          <w:b/>
          <w:color w:val="00396E"/>
          <w:sz w:val="40"/>
          <w:szCs w:val="40"/>
        </w:rPr>
      </w:pPr>
    </w:p>
    <w:p w14:paraId="1F0CF842" w14:textId="77777777" w:rsidR="00692B00" w:rsidRDefault="00692B00">
      <w:pPr>
        <w:ind w:left="360"/>
        <w:jc w:val="center"/>
        <w:rPr>
          <w:b/>
          <w:color w:val="00396E"/>
          <w:sz w:val="40"/>
          <w:szCs w:val="40"/>
        </w:rPr>
      </w:pPr>
    </w:p>
    <w:p w14:paraId="0941734C" w14:textId="7AB872BA" w:rsidR="00C934EE" w:rsidRDefault="00C934EE">
      <w:pPr>
        <w:ind w:left="360"/>
        <w:jc w:val="center"/>
        <w:rPr>
          <w:b/>
          <w:color w:val="00396E"/>
          <w:sz w:val="40"/>
          <w:szCs w:val="40"/>
        </w:rPr>
      </w:pPr>
      <w:r>
        <w:rPr>
          <w:b/>
          <w:color w:val="00396E"/>
          <w:sz w:val="40"/>
          <w:szCs w:val="40"/>
        </w:rPr>
        <w:lastRenderedPageBreak/>
        <w:t>About the Trust</w:t>
      </w:r>
    </w:p>
    <w:p w14:paraId="6D3E4050" w14:textId="6C720787" w:rsidR="0011046F" w:rsidRPr="000334FF" w:rsidRDefault="00692B00" w:rsidP="0011046F">
      <w:pPr>
        <w:rPr>
          <w:sz w:val="24"/>
          <w:szCs w:val="24"/>
        </w:rPr>
      </w:pPr>
      <w:r>
        <w:rPr>
          <w:sz w:val="24"/>
          <w:szCs w:val="24"/>
        </w:rPr>
        <w:t xml:space="preserve">Consilium Academies Trust </w:t>
      </w:r>
      <w:r w:rsidR="0011046F" w:rsidRPr="000334FF">
        <w:rPr>
          <w:sz w:val="24"/>
          <w:szCs w:val="24"/>
        </w:rPr>
        <w:t xml:space="preserve">is a Multi Academy Trust </w:t>
      </w:r>
      <w:r>
        <w:rPr>
          <w:sz w:val="24"/>
          <w:szCs w:val="24"/>
        </w:rPr>
        <w:t>of 8 schools based across 3 hubs in Salford, South Yorkshire and the North East of England.</w:t>
      </w:r>
    </w:p>
    <w:p w14:paraId="508A6BBB" w14:textId="44061F41" w:rsidR="00692B00" w:rsidRDefault="00692B00" w:rsidP="0011046F">
      <w:pPr>
        <w:rPr>
          <w:sz w:val="24"/>
          <w:szCs w:val="24"/>
        </w:rPr>
      </w:pPr>
      <w:r>
        <w:rPr>
          <w:sz w:val="24"/>
          <w:szCs w:val="24"/>
        </w:rPr>
        <w:t xml:space="preserve">Consilum </w:t>
      </w:r>
      <w:r w:rsidR="001D189C">
        <w:rPr>
          <w:sz w:val="24"/>
          <w:szCs w:val="24"/>
        </w:rPr>
        <w:t>Academies aims are:</w:t>
      </w:r>
    </w:p>
    <w:p w14:paraId="128A7C67" w14:textId="77777777" w:rsidR="00692B00" w:rsidRDefault="00692B00" w:rsidP="00692B00">
      <w:pPr>
        <w:pStyle w:val="Heading4"/>
        <w:shd w:val="clear" w:color="auto" w:fill="FFFFFF"/>
        <w:spacing w:before="0" w:beforeAutospacing="0" w:after="390" w:afterAutospacing="0"/>
        <w:jc w:val="center"/>
        <w:textAlignment w:val="baseline"/>
        <w:rPr>
          <w:rFonts w:ascii="Helvetica" w:hAnsi="Helvetica" w:cs="Helvetica"/>
        </w:rPr>
      </w:pPr>
      <w:r>
        <w:rPr>
          <w:rFonts w:ascii="Helvetica" w:hAnsi="Helvetica" w:cs="Helvetica"/>
        </w:rPr>
        <w:t>“Partnership, Opportunity and Integrity”</w:t>
      </w:r>
    </w:p>
    <w:p w14:paraId="1EE2A49D" w14:textId="3B633AA1" w:rsidR="0011046F" w:rsidRDefault="00692B00" w:rsidP="001B407B">
      <w:pPr>
        <w:rPr>
          <w:sz w:val="24"/>
          <w:szCs w:val="24"/>
        </w:rPr>
      </w:pPr>
      <w:r>
        <w:rPr>
          <w:sz w:val="24"/>
          <w:szCs w:val="24"/>
        </w:rPr>
        <w:t>We believe in inclusivity</w:t>
      </w:r>
      <w:r w:rsidR="001B407B">
        <w:rPr>
          <w:sz w:val="24"/>
          <w:szCs w:val="24"/>
        </w:rPr>
        <w:t>,</w:t>
      </w:r>
      <w:r>
        <w:rPr>
          <w:sz w:val="24"/>
          <w:szCs w:val="24"/>
        </w:rPr>
        <w:t xml:space="preserve"> both </w:t>
      </w:r>
      <w:r w:rsidR="001B407B">
        <w:rPr>
          <w:sz w:val="24"/>
          <w:szCs w:val="24"/>
        </w:rPr>
        <w:t xml:space="preserve">in </w:t>
      </w:r>
      <w:r>
        <w:rPr>
          <w:sz w:val="24"/>
          <w:szCs w:val="24"/>
        </w:rPr>
        <w:t>the schools and communities</w:t>
      </w:r>
      <w:r w:rsidR="001B407B">
        <w:rPr>
          <w:sz w:val="24"/>
          <w:szCs w:val="24"/>
        </w:rPr>
        <w:t xml:space="preserve"> </w:t>
      </w:r>
      <w:r>
        <w:rPr>
          <w:sz w:val="24"/>
          <w:szCs w:val="24"/>
        </w:rPr>
        <w:t xml:space="preserve">we serve. The lives of our young people should be </w:t>
      </w:r>
      <w:r w:rsidRPr="001B407B">
        <w:rPr>
          <w:rFonts w:cs="Helvetica"/>
          <w:sz w:val="24"/>
          <w:szCs w:val="24"/>
          <w:shd w:val="clear" w:color="auto" w:fill="FFFFFF"/>
        </w:rPr>
        <w:t>enriched by</w:t>
      </w:r>
      <w:r w:rsidR="001B407B" w:rsidRPr="001B407B">
        <w:rPr>
          <w:rFonts w:cs="Helvetica"/>
          <w:sz w:val="24"/>
          <w:szCs w:val="24"/>
          <w:shd w:val="clear" w:color="auto" w:fill="FFFFFF"/>
        </w:rPr>
        <w:t xml:space="preserve"> </w:t>
      </w:r>
      <w:r w:rsidRPr="001B407B">
        <w:rPr>
          <w:rFonts w:cs="Helvetica"/>
          <w:sz w:val="24"/>
          <w:szCs w:val="24"/>
          <w:shd w:val="clear" w:color="auto" w:fill="FFFFFF"/>
        </w:rPr>
        <w:t>care, experience and opportunity</w:t>
      </w:r>
      <w:r>
        <w:rPr>
          <w:rFonts w:ascii="Helvetica" w:hAnsi="Helvetica" w:cs="Helvetica"/>
          <w:shd w:val="clear" w:color="auto" w:fill="FFFFFF"/>
        </w:rPr>
        <w:t>.</w:t>
      </w:r>
      <w:r>
        <w:rPr>
          <w:sz w:val="24"/>
          <w:szCs w:val="24"/>
        </w:rPr>
        <w:t xml:space="preserve"> </w:t>
      </w:r>
      <w:r w:rsidR="001B407B">
        <w:rPr>
          <w:sz w:val="24"/>
          <w:szCs w:val="24"/>
        </w:rPr>
        <w:t xml:space="preserve">This is achieved by </w:t>
      </w:r>
    </w:p>
    <w:p w14:paraId="24F5EC17" w14:textId="5B71AACD" w:rsidR="001B407B" w:rsidRPr="001B407B" w:rsidRDefault="001B407B" w:rsidP="001B407B">
      <w:pPr>
        <w:pStyle w:val="ListParagraph"/>
        <w:numPr>
          <w:ilvl w:val="0"/>
          <w:numId w:val="19"/>
        </w:numPr>
        <w:rPr>
          <w:rFonts w:asciiTheme="minorHAnsi" w:hAnsiTheme="minorHAnsi" w:cs="Helvetica"/>
          <w:sz w:val="24"/>
          <w:szCs w:val="24"/>
          <w:shd w:val="clear" w:color="auto" w:fill="FFFFFF"/>
        </w:rPr>
      </w:pPr>
      <w:r w:rsidRPr="001B407B">
        <w:rPr>
          <w:rFonts w:asciiTheme="minorHAnsi" w:hAnsiTheme="minorHAnsi" w:cs="Helvetica"/>
          <w:sz w:val="24"/>
          <w:szCs w:val="24"/>
          <w:shd w:val="clear" w:color="auto" w:fill="FFFFFF"/>
        </w:rPr>
        <w:t>helping children and young people to succeed to their potential academically, socially and emotionally</w:t>
      </w:r>
      <w:r>
        <w:rPr>
          <w:rFonts w:asciiTheme="minorHAnsi" w:hAnsiTheme="minorHAnsi" w:cs="Helvetica"/>
          <w:sz w:val="24"/>
          <w:szCs w:val="24"/>
          <w:shd w:val="clear" w:color="auto" w:fill="FFFFFF"/>
        </w:rPr>
        <w:t>;</w:t>
      </w:r>
    </w:p>
    <w:p w14:paraId="443E259A" w14:textId="1CEE4D39" w:rsidR="001B407B" w:rsidRPr="001B407B" w:rsidRDefault="001B407B" w:rsidP="001B407B">
      <w:pPr>
        <w:pStyle w:val="ListParagraph"/>
        <w:numPr>
          <w:ilvl w:val="0"/>
          <w:numId w:val="19"/>
        </w:numPr>
        <w:rPr>
          <w:rFonts w:asciiTheme="minorHAnsi" w:hAnsiTheme="minorHAnsi" w:cs="Helvetica"/>
          <w:sz w:val="24"/>
          <w:szCs w:val="24"/>
          <w:shd w:val="clear" w:color="auto" w:fill="FFFFFF"/>
        </w:rPr>
      </w:pPr>
      <w:r w:rsidRPr="001B407B">
        <w:rPr>
          <w:rFonts w:asciiTheme="minorHAnsi" w:hAnsiTheme="minorHAnsi" w:cs="Helvetica"/>
          <w:sz w:val="24"/>
          <w:szCs w:val="24"/>
          <w:shd w:val="clear" w:color="auto" w:fill="FFFFFF"/>
        </w:rPr>
        <w:t>insti</w:t>
      </w:r>
      <w:r>
        <w:rPr>
          <w:rFonts w:asciiTheme="minorHAnsi" w:hAnsiTheme="minorHAnsi" w:cs="Helvetica"/>
          <w:sz w:val="24"/>
          <w:szCs w:val="24"/>
          <w:shd w:val="clear" w:color="auto" w:fill="FFFFFF"/>
        </w:rPr>
        <w:t>l</w:t>
      </w:r>
      <w:r w:rsidRPr="001B407B">
        <w:rPr>
          <w:rFonts w:asciiTheme="minorHAnsi" w:hAnsiTheme="minorHAnsi" w:cs="Helvetica"/>
          <w:sz w:val="24"/>
          <w:szCs w:val="24"/>
          <w:shd w:val="clear" w:color="auto" w:fill="FFFFFF"/>
        </w:rPr>
        <w:t>l</w:t>
      </w:r>
      <w:r>
        <w:rPr>
          <w:rFonts w:asciiTheme="minorHAnsi" w:hAnsiTheme="minorHAnsi" w:cs="Helvetica"/>
          <w:sz w:val="24"/>
          <w:szCs w:val="24"/>
          <w:shd w:val="clear" w:color="auto" w:fill="FFFFFF"/>
        </w:rPr>
        <w:t>ing</w:t>
      </w:r>
      <w:r w:rsidRPr="001B407B">
        <w:rPr>
          <w:rFonts w:asciiTheme="minorHAnsi" w:hAnsiTheme="minorHAnsi" w:cs="Helvetica"/>
          <w:sz w:val="24"/>
          <w:szCs w:val="24"/>
          <w:shd w:val="clear" w:color="auto" w:fill="FFFFFF"/>
        </w:rPr>
        <w:t xml:space="preserve"> a passion for lifelong</w:t>
      </w:r>
      <w:r>
        <w:rPr>
          <w:rFonts w:asciiTheme="minorHAnsi" w:hAnsiTheme="minorHAnsi" w:cs="Helvetica"/>
          <w:sz w:val="24"/>
          <w:szCs w:val="24"/>
          <w:shd w:val="clear" w:color="auto" w:fill="FFFFFF"/>
        </w:rPr>
        <w:t xml:space="preserve"> love of </w:t>
      </w:r>
      <w:r w:rsidRPr="001B407B">
        <w:rPr>
          <w:rFonts w:asciiTheme="minorHAnsi" w:hAnsiTheme="minorHAnsi" w:cs="Helvetica"/>
          <w:sz w:val="24"/>
          <w:szCs w:val="24"/>
          <w:shd w:val="clear" w:color="auto" w:fill="FFFFFF"/>
        </w:rPr>
        <w:t>learning and continued improvement so that our academies, staff and students can grasp their aspirations and ambitions</w:t>
      </w:r>
      <w:r>
        <w:rPr>
          <w:rFonts w:asciiTheme="minorHAnsi" w:hAnsiTheme="minorHAnsi" w:cs="Helvetica"/>
          <w:sz w:val="24"/>
          <w:szCs w:val="24"/>
          <w:shd w:val="clear" w:color="auto" w:fill="FFFFFF"/>
        </w:rPr>
        <w:t>;</w:t>
      </w:r>
    </w:p>
    <w:p w14:paraId="4D3A9DF8" w14:textId="4DFF34C7" w:rsidR="001B407B" w:rsidRPr="001B407B" w:rsidRDefault="001B407B" w:rsidP="001B407B">
      <w:pPr>
        <w:pStyle w:val="ListParagraph"/>
        <w:numPr>
          <w:ilvl w:val="0"/>
          <w:numId w:val="19"/>
        </w:numPr>
        <w:rPr>
          <w:rFonts w:asciiTheme="minorHAnsi" w:hAnsiTheme="minorHAnsi" w:cs="Helvetica"/>
          <w:sz w:val="24"/>
          <w:szCs w:val="24"/>
          <w:shd w:val="clear" w:color="auto" w:fill="FFFFFF"/>
        </w:rPr>
      </w:pPr>
      <w:r w:rsidRPr="001B407B">
        <w:rPr>
          <w:rFonts w:asciiTheme="minorHAnsi" w:hAnsiTheme="minorHAnsi" w:cs="Helvetica"/>
          <w:sz w:val="24"/>
          <w:szCs w:val="24"/>
          <w:shd w:val="clear" w:color="auto" w:fill="FFFFFF"/>
        </w:rPr>
        <w:t>creat</w:t>
      </w:r>
      <w:r>
        <w:rPr>
          <w:rFonts w:asciiTheme="minorHAnsi" w:hAnsiTheme="minorHAnsi" w:cs="Helvetica"/>
          <w:sz w:val="24"/>
          <w:szCs w:val="24"/>
          <w:shd w:val="clear" w:color="auto" w:fill="FFFFFF"/>
        </w:rPr>
        <w:t>ing</w:t>
      </w:r>
      <w:r w:rsidRPr="001B407B">
        <w:rPr>
          <w:rFonts w:asciiTheme="minorHAnsi" w:hAnsiTheme="minorHAnsi" w:cs="Helvetica"/>
          <w:sz w:val="24"/>
          <w:szCs w:val="24"/>
          <w:shd w:val="clear" w:color="auto" w:fill="FFFFFF"/>
        </w:rPr>
        <w:t xml:space="preserve"> a family of academies that </w:t>
      </w:r>
      <w:r>
        <w:rPr>
          <w:rFonts w:asciiTheme="minorHAnsi" w:hAnsiTheme="minorHAnsi" w:cs="Helvetica"/>
          <w:sz w:val="24"/>
          <w:szCs w:val="24"/>
          <w:shd w:val="clear" w:color="auto" w:fill="FFFFFF"/>
        </w:rPr>
        <w:t>are</w:t>
      </w:r>
      <w:r w:rsidRPr="001B407B">
        <w:rPr>
          <w:rFonts w:asciiTheme="minorHAnsi" w:hAnsiTheme="minorHAnsi" w:cs="Helvetica"/>
          <w:sz w:val="24"/>
          <w:szCs w:val="24"/>
          <w:shd w:val="clear" w:color="auto" w:fill="FFFFFF"/>
        </w:rPr>
        <w:t xml:space="preserve"> inclusive and embrace diversity, where all members of the community feel supported, inspired and empowered to succeed</w:t>
      </w:r>
      <w:r>
        <w:rPr>
          <w:rFonts w:asciiTheme="minorHAnsi" w:hAnsiTheme="minorHAnsi" w:cs="Helvetica"/>
          <w:sz w:val="24"/>
          <w:szCs w:val="24"/>
          <w:shd w:val="clear" w:color="auto" w:fill="FFFFFF"/>
        </w:rPr>
        <w:t>;</w:t>
      </w:r>
    </w:p>
    <w:p w14:paraId="1C6C639C" w14:textId="5167ABF2" w:rsidR="001B407B" w:rsidRPr="001D189C" w:rsidRDefault="001B407B" w:rsidP="001B407B">
      <w:pPr>
        <w:pStyle w:val="ListParagraph"/>
        <w:numPr>
          <w:ilvl w:val="0"/>
          <w:numId w:val="19"/>
        </w:numPr>
        <w:rPr>
          <w:rFonts w:asciiTheme="minorHAnsi" w:hAnsiTheme="minorHAnsi"/>
          <w:sz w:val="24"/>
          <w:szCs w:val="24"/>
        </w:rPr>
      </w:pPr>
      <w:r>
        <w:rPr>
          <w:rFonts w:asciiTheme="minorHAnsi" w:hAnsiTheme="minorHAnsi" w:cs="Helvetica"/>
          <w:sz w:val="24"/>
          <w:szCs w:val="24"/>
          <w:shd w:val="clear" w:color="auto" w:fill="FFFFFF"/>
        </w:rPr>
        <w:t>ensuring</w:t>
      </w:r>
      <w:r w:rsidRPr="001B407B">
        <w:rPr>
          <w:rFonts w:asciiTheme="minorHAnsi" w:hAnsiTheme="minorHAnsi" w:cs="Helvetica"/>
          <w:sz w:val="24"/>
          <w:szCs w:val="24"/>
          <w:shd w:val="clear" w:color="auto" w:fill="FFFFFF"/>
        </w:rPr>
        <w:t xml:space="preserve"> that all stakeholders are seen as partners in our work within the communities we serve.</w:t>
      </w:r>
    </w:p>
    <w:p w14:paraId="77D1E775" w14:textId="151FD88F" w:rsidR="0011046F" w:rsidRPr="009A6304" w:rsidRDefault="007D7CC9" w:rsidP="007D7CC9">
      <w:pPr>
        <w:rPr>
          <w:sz w:val="24"/>
          <w:szCs w:val="24"/>
        </w:rPr>
      </w:pPr>
      <w:r w:rsidRPr="007D7CC9">
        <w:rPr>
          <w:sz w:val="24"/>
          <w:szCs w:val="24"/>
        </w:rPr>
        <w:t>The Trust operates a</w:t>
      </w:r>
      <w:r>
        <w:rPr>
          <w:sz w:val="24"/>
          <w:szCs w:val="24"/>
        </w:rPr>
        <w:t xml:space="preserve"> small central team which is le</w:t>
      </w:r>
      <w:r w:rsidRPr="007D7CC9">
        <w:rPr>
          <w:sz w:val="24"/>
          <w:szCs w:val="24"/>
        </w:rPr>
        <w:t>d by the recently appointed CEO, David Clayton. The team p</w:t>
      </w:r>
      <w:r w:rsidRPr="007D7CC9">
        <w:rPr>
          <w:rFonts w:cs="Helvetica"/>
          <w:sz w:val="24"/>
          <w:szCs w:val="24"/>
        </w:rPr>
        <w:t>rovide direct services to our schools as well as Trust level accountability, leadership and management.</w:t>
      </w:r>
      <w:r>
        <w:rPr>
          <w:rFonts w:cs="Helvetica"/>
          <w:sz w:val="24"/>
          <w:szCs w:val="24"/>
        </w:rPr>
        <w:t xml:space="preserve"> </w:t>
      </w:r>
      <w:r w:rsidRPr="007D7CC9">
        <w:rPr>
          <w:rFonts w:cs="Helvetica"/>
          <w:sz w:val="24"/>
          <w:szCs w:val="24"/>
        </w:rPr>
        <w:t>We operate a strong partnership model and our partner schools are instrumental in the continual growth and development of the trust</w:t>
      </w:r>
      <w:r w:rsidRPr="009A6304">
        <w:rPr>
          <w:rFonts w:cs="Helvetica"/>
          <w:sz w:val="24"/>
          <w:szCs w:val="24"/>
        </w:rPr>
        <w:t xml:space="preserve">. </w:t>
      </w:r>
      <w:r w:rsidR="009A6304" w:rsidRPr="009A6304">
        <w:rPr>
          <w:rFonts w:cs="Helvetica"/>
          <w:sz w:val="24"/>
          <w:szCs w:val="24"/>
        </w:rPr>
        <w:t>The Trust works with its</w:t>
      </w:r>
      <w:r w:rsidRPr="009A6304">
        <w:rPr>
          <w:rFonts w:cs="Helvetica"/>
          <w:sz w:val="24"/>
          <w:szCs w:val="24"/>
          <w:shd w:val="clear" w:color="auto" w:fill="FFFFFF"/>
        </w:rPr>
        <w:t xml:space="preserve"> schools and academies in a supportive way that does not detract from the individual identity of a school.</w:t>
      </w:r>
    </w:p>
    <w:p w14:paraId="488C7CEF" w14:textId="77777777" w:rsidR="0011046F" w:rsidRPr="000334FF" w:rsidRDefault="0011046F" w:rsidP="0011046F">
      <w:pPr>
        <w:pStyle w:val="ListParagraph"/>
        <w:rPr>
          <w:sz w:val="24"/>
          <w:szCs w:val="24"/>
        </w:rPr>
      </w:pPr>
    </w:p>
    <w:p w14:paraId="2E30453D" w14:textId="33B841EC" w:rsidR="00C934EE" w:rsidRDefault="00C934EE" w:rsidP="00197378">
      <w:pPr>
        <w:ind w:left="360"/>
        <w:jc w:val="center"/>
        <w:rPr>
          <w:b/>
          <w:color w:val="00396E"/>
          <w:sz w:val="24"/>
          <w:szCs w:val="24"/>
        </w:rPr>
      </w:pPr>
    </w:p>
    <w:p w14:paraId="1C6A83A9" w14:textId="14FC7E4E" w:rsidR="00826A95" w:rsidRDefault="00826A95" w:rsidP="00197378">
      <w:pPr>
        <w:ind w:left="360"/>
        <w:jc w:val="center"/>
        <w:rPr>
          <w:b/>
          <w:color w:val="00396E"/>
          <w:sz w:val="24"/>
          <w:szCs w:val="24"/>
        </w:rPr>
      </w:pPr>
    </w:p>
    <w:p w14:paraId="3D49A3DD" w14:textId="1419E834" w:rsidR="00826A95" w:rsidRDefault="00826A95" w:rsidP="00197378">
      <w:pPr>
        <w:ind w:left="360"/>
        <w:jc w:val="center"/>
        <w:rPr>
          <w:b/>
          <w:color w:val="00396E"/>
          <w:sz w:val="24"/>
          <w:szCs w:val="24"/>
        </w:rPr>
      </w:pPr>
    </w:p>
    <w:p w14:paraId="4D203B56" w14:textId="0973E5E7" w:rsidR="00826A95" w:rsidRDefault="00826A95" w:rsidP="00197378">
      <w:pPr>
        <w:ind w:left="360"/>
        <w:jc w:val="center"/>
        <w:rPr>
          <w:b/>
          <w:color w:val="00396E"/>
          <w:sz w:val="24"/>
          <w:szCs w:val="24"/>
        </w:rPr>
      </w:pPr>
    </w:p>
    <w:p w14:paraId="055AA281" w14:textId="473A0BFA" w:rsidR="00B96FE1" w:rsidRPr="008A590E" w:rsidRDefault="00073A8E" w:rsidP="00197378">
      <w:pPr>
        <w:ind w:left="360"/>
        <w:jc w:val="center"/>
        <w:rPr>
          <w:b/>
          <w:color w:val="00396E"/>
          <w:sz w:val="40"/>
          <w:szCs w:val="40"/>
        </w:rPr>
      </w:pPr>
      <w:r>
        <w:rPr>
          <w:b/>
          <w:color w:val="00396E"/>
          <w:sz w:val="40"/>
          <w:szCs w:val="40"/>
        </w:rPr>
        <w:t>The</w:t>
      </w:r>
      <w:r w:rsidR="00B96FE1" w:rsidRPr="008A590E">
        <w:rPr>
          <w:b/>
          <w:color w:val="00396E"/>
          <w:sz w:val="40"/>
          <w:szCs w:val="40"/>
        </w:rPr>
        <w:t xml:space="preserve"> </w:t>
      </w:r>
      <w:r w:rsidR="001B407B">
        <w:rPr>
          <w:b/>
          <w:color w:val="00396E"/>
          <w:sz w:val="40"/>
          <w:szCs w:val="40"/>
        </w:rPr>
        <w:t xml:space="preserve">Head of </w:t>
      </w:r>
      <w:r w:rsidR="00CB5F21" w:rsidRPr="008A590E">
        <w:rPr>
          <w:b/>
          <w:color w:val="00396E"/>
          <w:sz w:val="40"/>
          <w:szCs w:val="40"/>
        </w:rPr>
        <w:t>Financ</w:t>
      </w:r>
      <w:r w:rsidR="00FA565C">
        <w:rPr>
          <w:b/>
          <w:color w:val="00396E"/>
          <w:sz w:val="40"/>
          <w:szCs w:val="40"/>
        </w:rPr>
        <w:t>e</w:t>
      </w:r>
      <w:r w:rsidR="00CB5F21" w:rsidRPr="008A590E">
        <w:rPr>
          <w:b/>
          <w:color w:val="00396E"/>
          <w:sz w:val="40"/>
          <w:szCs w:val="40"/>
        </w:rPr>
        <w:t xml:space="preserve"> </w:t>
      </w:r>
      <w:r>
        <w:rPr>
          <w:b/>
          <w:color w:val="00396E"/>
          <w:sz w:val="40"/>
          <w:szCs w:val="40"/>
        </w:rPr>
        <w:t>Role</w:t>
      </w:r>
    </w:p>
    <w:p w14:paraId="18827E88" w14:textId="77777777" w:rsidR="00CB5F21" w:rsidRPr="00197378" w:rsidRDefault="00CB5F21" w:rsidP="00197378">
      <w:pPr>
        <w:ind w:left="360"/>
        <w:jc w:val="center"/>
        <w:rPr>
          <w:b/>
          <w:sz w:val="40"/>
          <w:szCs w:val="40"/>
        </w:rPr>
      </w:pPr>
    </w:p>
    <w:p w14:paraId="72D61460" w14:textId="343EA73A" w:rsidR="00CB5F21" w:rsidRPr="00073A8E" w:rsidRDefault="00CB5F21" w:rsidP="00073A8E">
      <w:pPr>
        <w:rPr>
          <w:sz w:val="24"/>
          <w:szCs w:val="24"/>
        </w:rPr>
      </w:pPr>
      <w:r w:rsidRPr="00073A8E">
        <w:rPr>
          <w:sz w:val="24"/>
          <w:szCs w:val="24"/>
        </w:rPr>
        <w:t>The</w:t>
      </w:r>
      <w:r w:rsidR="006C11BF" w:rsidRPr="00073A8E">
        <w:rPr>
          <w:sz w:val="24"/>
          <w:szCs w:val="24"/>
        </w:rPr>
        <w:t xml:space="preserve"> newly created </w:t>
      </w:r>
      <w:r w:rsidRPr="00073A8E">
        <w:rPr>
          <w:sz w:val="24"/>
          <w:szCs w:val="24"/>
        </w:rPr>
        <w:t xml:space="preserve">post of </w:t>
      </w:r>
      <w:r w:rsidR="006C11BF" w:rsidRPr="00073A8E">
        <w:rPr>
          <w:sz w:val="24"/>
          <w:szCs w:val="24"/>
        </w:rPr>
        <w:t xml:space="preserve">Head of </w:t>
      </w:r>
      <w:r w:rsidRPr="00073A8E">
        <w:rPr>
          <w:sz w:val="24"/>
          <w:szCs w:val="24"/>
        </w:rPr>
        <w:t>Financ</w:t>
      </w:r>
      <w:r w:rsidR="00FA565C" w:rsidRPr="00073A8E">
        <w:rPr>
          <w:sz w:val="24"/>
          <w:szCs w:val="24"/>
        </w:rPr>
        <w:t>e</w:t>
      </w:r>
      <w:r w:rsidR="003E7EB1" w:rsidRPr="00073A8E">
        <w:rPr>
          <w:sz w:val="24"/>
          <w:szCs w:val="24"/>
        </w:rPr>
        <w:t xml:space="preserve"> </w:t>
      </w:r>
      <w:r w:rsidRPr="00073A8E">
        <w:rPr>
          <w:sz w:val="24"/>
          <w:szCs w:val="24"/>
        </w:rPr>
        <w:t xml:space="preserve">is an exciting and challenging position. You will play a key role in the executive leadership of the Trust. As a growing organisation, we are looking to appoint an experienced and innovative </w:t>
      </w:r>
      <w:r w:rsidR="006C11BF" w:rsidRPr="00073A8E">
        <w:rPr>
          <w:sz w:val="24"/>
          <w:szCs w:val="24"/>
        </w:rPr>
        <w:t>Head of Finance t</w:t>
      </w:r>
      <w:r w:rsidRPr="00073A8E">
        <w:rPr>
          <w:sz w:val="24"/>
          <w:szCs w:val="24"/>
        </w:rPr>
        <w:t>o join us in our next phase of development. The post-holder will report to and be line managed by the C</w:t>
      </w:r>
      <w:r w:rsidR="006C11BF" w:rsidRPr="00073A8E">
        <w:rPr>
          <w:sz w:val="24"/>
          <w:szCs w:val="24"/>
        </w:rPr>
        <w:t>hief Finance and Operating Officer</w:t>
      </w:r>
      <w:r w:rsidRPr="00073A8E">
        <w:rPr>
          <w:sz w:val="24"/>
          <w:szCs w:val="24"/>
        </w:rPr>
        <w:t>.</w:t>
      </w:r>
    </w:p>
    <w:p w14:paraId="19D88E21" w14:textId="11894DD6" w:rsidR="00CB5F21" w:rsidRPr="00073A8E" w:rsidRDefault="00CB5F21" w:rsidP="00073A8E">
      <w:pPr>
        <w:rPr>
          <w:sz w:val="24"/>
          <w:szCs w:val="24"/>
        </w:rPr>
      </w:pPr>
      <w:r w:rsidRPr="00073A8E">
        <w:rPr>
          <w:sz w:val="24"/>
          <w:szCs w:val="24"/>
        </w:rPr>
        <w:t xml:space="preserve">The large-scale expansion of multi academy trusts represents the most significant change in education for a generation. This is a unique opportunity for an enterprising and forward-thinking person to </w:t>
      </w:r>
      <w:r w:rsidR="00FF6294" w:rsidRPr="00073A8E">
        <w:rPr>
          <w:sz w:val="24"/>
          <w:szCs w:val="24"/>
        </w:rPr>
        <w:t xml:space="preserve">help to shape </w:t>
      </w:r>
      <w:r w:rsidRPr="00073A8E">
        <w:rPr>
          <w:sz w:val="24"/>
          <w:szCs w:val="24"/>
        </w:rPr>
        <w:t xml:space="preserve">and develop </w:t>
      </w:r>
      <w:proofErr w:type="spellStart"/>
      <w:r w:rsidR="006C11BF" w:rsidRPr="00073A8E">
        <w:rPr>
          <w:sz w:val="24"/>
          <w:szCs w:val="24"/>
        </w:rPr>
        <w:t>Consilium</w:t>
      </w:r>
      <w:proofErr w:type="spellEnd"/>
      <w:r w:rsidR="006C11BF" w:rsidRPr="00073A8E">
        <w:rPr>
          <w:sz w:val="24"/>
          <w:szCs w:val="24"/>
        </w:rPr>
        <w:t xml:space="preserve"> Academies</w:t>
      </w:r>
      <w:r w:rsidR="00C934EE" w:rsidRPr="00073A8E">
        <w:rPr>
          <w:sz w:val="24"/>
          <w:szCs w:val="24"/>
        </w:rPr>
        <w:t xml:space="preserve"> </w:t>
      </w:r>
      <w:r w:rsidRPr="00073A8E">
        <w:rPr>
          <w:sz w:val="24"/>
          <w:szCs w:val="24"/>
        </w:rPr>
        <w:t>and contribute to securing our legacy as providers of high quality education.</w:t>
      </w:r>
    </w:p>
    <w:p w14:paraId="23D14728" w14:textId="6FAE8B3A" w:rsidR="00CB5F21" w:rsidRPr="00073A8E" w:rsidRDefault="006A6648" w:rsidP="00073A8E">
      <w:pPr>
        <w:rPr>
          <w:sz w:val="24"/>
          <w:szCs w:val="24"/>
        </w:rPr>
      </w:pPr>
      <w:r w:rsidRPr="00073A8E">
        <w:rPr>
          <w:sz w:val="24"/>
          <w:szCs w:val="24"/>
        </w:rPr>
        <w:t>You will be an</w:t>
      </w:r>
      <w:r w:rsidR="00CB5F21" w:rsidRPr="00073A8E">
        <w:rPr>
          <w:sz w:val="24"/>
          <w:szCs w:val="24"/>
        </w:rPr>
        <w:t xml:space="preserve"> experienced </w:t>
      </w:r>
      <w:r w:rsidR="003E7EB1" w:rsidRPr="00073A8E">
        <w:rPr>
          <w:sz w:val="24"/>
          <w:szCs w:val="24"/>
        </w:rPr>
        <w:t>professional</w:t>
      </w:r>
      <w:r w:rsidR="00CB5F21" w:rsidRPr="00073A8E">
        <w:rPr>
          <w:sz w:val="24"/>
          <w:szCs w:val="24"/>
        </w:rPr>
        <w:t xml:space="preserve">, </w:t>
      </w:r>
      <w:r w:rsidRPr="00073A8E">
        <w:rPr>
          <w:sz w:val="24"/>
          <w:szCs w:val="24"/>
        </w:rPr>
        <w:t xml:space="preserve">with </w:t>
      </w:r>
      <w:r w:rsidR="00CB5F21" w:rsidRPr="00073A8E">
        <w:rPr>
          <w:sz w:val="24"/>
          <w:szCs w:val="24"/>
        </w:rPr>
        <w:t xml:space="preserve">an excellent understanding of how complex multi academy trusts operate within the ever evolving educational and political landscape. You will be an excellent communicator, a team player who is able to work under pressure and manage effectively the complex process of </w:t>
      </w:r>
      <w:r w:rsidRPr="00073A8E">
        <w:rPr>
          <w:sz w:val="24"/>
          <w:szCs w:val="24"/>
        </w:rPr>
        <w:t>a Trust’s finances.</w:t>
      </w:r>
      <w:r w:rsidR="00CB5F21" w:rsidRPr="00073A8E">
        <w:rPr>
          <w:sz w:val="24"/>
          <w:szCs w:val="24"/>
        </w:rPr>
        <w:t xml:space="preserve"> </w:t>
      </w:r>
    </w:p>
    <w:p w14:paraId="2EA381BB" w14:textId="2C9B1ABB" w:rsidR="00CB5F21" w:rsidRPr="00073A8E" w:rsidRDefault="00CB5F21" w:rsidP="00073A8E">
      <w:pPr>
        <w:rPr>
          <w:sz w:val="24"/>
          <w:szCs w:val="24"/>
        </w:rPr>
      </w:pPr>
      <w:r w:rsidRPr="00073A8E">
        <w:rPr>
          <w:sz w:val="24"/>
          <w:szCs w:val="24"/>
        </w:rPr>
        <w:t xml:space="preserve">The post of </w:t>
      </w:r>
      <w:r w:rsidR="006A6648" w:rsidRPr="00073A8E">
        <w:rPr>
          <w:sz w:val="24"/>
          <w:szCs w:val="24"/>
        </w:rPr>
        <w:t>Head of Finance</w:t>
      </w:r>
      <w:r w:rsidRPr="00073A8E">
        <w:rPr>
          <w:sz w:val="24"/>
          <w:szCs w:val="24"/>
        </w:rPr>
        <w:t xml:space="preserve">, </w:t>
      </w:r>
      <w:r w:rsidR="0069589F" w:rsidRPr="00073A8E">
        <w:rPr>
          <w:sz w:val="24"/>
          <w:szCs w:val="24"/>
        </w:rPr>
        <w:t>which will have</w:t>
      </w:r>
      <w:r w:rsidRPr="00073A8E">
        <w:rPr>
          <w:sz w:val="24"/>
          <w:szCs w:val="24"/>
        </w:rPr>
        <w:t xml:space="preserve"> responsibility for </w:t>
      </w:r>
      <w:r w:rsidR="00512E0F" w:rsidRPr="00073A8E">
        <w:rPr>
          <w:rFonts w:eastAsia="Times New Roman" w:cstheme="minorHAnsi"/>
          <w:sz w:val="24"/>
          <w:szCs w:val="24"/>
        </w:rPr>
        <w:t>strategic oversight of finance function across the Trust</w:t>
      </w:r>
      <w:r w:rsidR="0069589F" w:rsidRPr="00073A8E">
        <w:rPr>
          <w:rFonts w:eastAsia="Times New Roman" w:cstheme="minorHAnsi"/>
          <w:sz w:val="24"/>
          <w:szCs w:val="24"/>
        </w:rPr>
        <w:t xml:space="preserve"> will ensure</w:t>
      </w:r>
      <w:r w:rsidR="00512E0F" w:rsidRPr="00073A8E">
        <w:rPr>
          <w:rFonts w:eastAsia="Times New Roman" w:cstheme="minorHAnsi"/>
          <w:sz w:val="24"/>
          <w:szCs w:val="24"/>
        </w:rPr>
        <w:t xml:space="preserve"> a high quality, effective and proactive service provision. </w:t>
      </w:r>
      <w:r w:rsidRPr="00073A8E">
        <w:rPr>
          <w:sz w:val="24"/>
          <w:szCs w:val="24"/>
        </w:rPr>
        <w:t>It is essential that the successful candidate is a highly motivated, inspirational and respected leader with an outstanding track record in financial</w:t>
      </w:r>
      <w:r w:rsidR="00512E0F" w:rsidRPr="00073A8E">
        <w:rPr>
          <w:sz w:val="24"/>
          <w:szCs w:val="24"/>
        </w:rPr>
        <w:t xml:space="preserve"> </w:t>
      </w:r>
      <w:r w:rsidRPr="00073A8E">
        <w:rPr>
          <w:sz w:val="24"/>
          <w:szCs w:val="24"/>
        </w:rPr>
        <w:t xml:space="preserve">management. </w:t>
      </w:r>
    </w:p>
    <w:p w14:paraId="51B49F40" w14:textId="1B523AB3" w:rsidR="00CB5F21" w:rsidRPr="00073A8E" w:rsidRDefault="00CB5F21" w:rsidP="00073A8E">
      <w:pPr>
        <w:rPr>
          <w:sz w:val="24"/>
          <w:szCs w:val="24"/>
        </w:rPr>
      </w:pPr>
      <w:r w:rsidRPr="00073A8E">
        <w:rPr>
          <w:sz w:val="24"/>
          <w:szCs w:val="24"/>
        </w:rPr>
        <w:t xml:space="preserve">You will be required to engage with a wide range of stakeholders, including reporting regularly to </w:t>
      </w:r>
      <w:r w:rsidR="00FA565C" w:rsidRPr="00073A8E">
        <w:rPr>
          <w:sz w:val="24"/>
          <w:szCs w:val="24"/>
        </w:rPr>
        <w:t>the</w:t>
      </w:r>
      <w:r w:rsidR="00063998" w:rsidRPr="00073A8E">
        <w:rPr>
          <w:sz w:val="24"/>
          <w:szCs w:val="24"/>
        </w:rPr>
        <w:t xml:space="preserve"> CEO,</w:t>
      </w:r>
      <w:r w:rsidRPr="00073A8E">
        <w:rPr>
          <w:sz w:val="24"/>
          <w:szCs w:val="24"/>
        </w:rPr>
        <w:t xml:space="preserve"> Board of </w:t>
      </w:r>
      <w:r w:rsidR="00140A00" w:rsidRPr="00073A8E">
        <w:rPr>
          <w:sz w:val="24"/>
          <w:szCs w:val="24"/>
        </w:rPr>
        <w:t xml:space="preserve">Trustees </w:t>
      </w:r>
      <w:r w:rsidRPr="00073A8E">
        <w:rPr>
          <w:sz w:val="24"/>
          <w:szCs w:val="24"/>
        </w:rPr>
        <w:t>and meeting with Headteachers, Local Governing Bodies, and professional associations and trade unions.</w:t>
      </w:r>
      <w:r w:rsidR="00BD79D0" w:rsidRPr="00073A8E">
        <w:rPr>
          <w:sz w:val="24"/>
          <w:szCs w:val="24"/>
        </w:rPr>
        <w:t xml:space="preserve"> You will also be required to be part of a successful leadership team, having the ability, insight and interest to make a valuable contribution to wider strategic planning, as well as a successful innovator of improvement that has demonstrable positive impact.</w:t>
      </w:r>
    </w:p>
    <w:p w14:paraId="64CB80AF" w14:textId="77777777" w:rsidR="00735DA6" w:rsidRPr="00526F10" w:rsidRDefault="00735DA6" w:rsidP="00CB5F21">
      <w:pPr>
        <w:ind w:left="360"/>
        <w:rPr>
          <w:sz w:val="24"/>
          <w:szCs w:val="24"/>
        </w:rPr>
      </w:pPr>
    </w:p>
    <w:p w14:paraId="2F966438" w14:textId="77777777" w:rsidR="00B96FE1" w:rsidRDefault="00B96FE1" w:rsidP="00B96FE1">
      <w:pPr>
        <w:ind w:left="360"/>
        <w:rPr>
          <w:b/>
          <w:sz w:val="24"/>
          <w:szCs w:val="24"/>
        </w:rPr>
      </w:pPr>
    </w:p>
    <w:p w14:paraId="04BA8B0D" w14:textId="77777777" w:rsidR="006A6648" w:rsidRDefault="006A6648" w:rsidP="006A05C8">
      <w:pPr>
        <w:pStyle w:val="NormalWeb"/>
        <w:spacing w:before="0" w:beforeAutospacing="0"/>
        <w:jc w:val="center"/>
        <w:rPr>
          <w:rFonts w:asciiTheme="minorHAnsi" w:hAnsiTheme="minorHAnsi"/>
          <w:b/>
          <w:color w:val="00396E"/>
          <w:sz w:val="40"/>
          <w:szCs w:val="40"/>
        </w:rPr>
      </w:pPr>
    </w:p>
    <w:p w14:paraId="03BD9D86" w14:textId="5CEB22BC" w:rsidR="006B796C" w:rsidRPr="006A05C8" w:rsidRDefault="006B796C" w:rsidP="006A05C8">
      <w:pPr>
        <w:pStyle w:val="NormalWeb"/>
        <w:spacing w:before="0" w:beforeAutospacing="0"/>
        <w:jc w:val="center"/>
        <w:rPr>
          <w:rFonts w:asciiTheme="minorHAnsi" w:hAnsiTheme="minorHAnsi"/>
          <w:b/>
          <w:color w:val="00396E"/>
          <w:sz w:val="40"/>
          <w:szCs w:val="40"/>
        </w:rPr>
      </w:pPr>
      <w:r w:rsidRPr="006A05C8">
        <w:rPr>
          <w:rFonts w:asciiTheme="minorHAnsi" w:hAnsiTheme="minorHAnsi"/>
          <w:b/>
          <w:color w:val="00396E"/>
          <w:sz w:val="40"/>
          <w:szCs w:val="40"/>
        </w:rPr>
        <w:t xml:space="preserve">Living in </w:t>
      </w:r>
      <w:r w:rsidR="009F60A0">
        <w:rPr>
          <w:rFonts w:asciiTheme="minorHAnsi" w:hAnsiTheme="minorHAnsi"/>
          <w:b/>
          <w:color w:val="00396E"/>
          <w:sz w:val="40"/>
          <w:szCs w:val="40"/>
        </w:rPr>
        <w:t xml:space="preserve">the </w:t>
      </w:r>
      <w:r w:rsidR="004F1756">
        <w:rPr>
          <w:rFonts w:asciiTheme="minorHAnsi" w:hAnsiTheme="minorHAnsi"/>
          <w:b/>
          <w:color w:val="00396E"/>
          <w:sz w:val="40"/>
          <w:szCs w:val="40"/>
        </w:rPr>
        <w:t xml:space="preserve">North </w:t>
      </w:r>
      <w:r w:rsidR="009F60A0">
        <w:rPr>
          <w:rFonts w:asciiTheme="minorHAnsi" w:hAnsiTheme="minorHAnsi"/>
          <w:b/>
          <w:color w:val="00396E"/>
          <w:sz w:val="40"/>
          <w:szCs w:val="40"/>
        </w:rPr>
        <w:t>West</w:t>
      </w:r>
    </w:p>
    <w:p w14:paraId="7BB7A17A" w14:textId="77777777" w:rsidR="009F60A0" w:rsidRPr="009F60A0" w:rsidRDefault="009F60A0" w:rsidP="009F60A0">
      <w:pPr>
        <w:shd w:val="clear" w:color="auto" w:fill="FCFCFC"/>
        <w:spacing w:after="225" w:line="240" w:lineRule="auto"/>
        <w:textAlignment w:val="baseline"/>
        <w:rPr>
          <w:rFonts w:eastAsia="Times New Roman" w:cs="Times New Roman"/>
          <w:sz w:val="24"/>
          <w:szCs w:val="24"/>
        </w:rPr>
      </w:pPr>
      <w:r w:rsidRPr="009F60A0">
        <w:rPr>
          <w:rFonts w:eastAsia="Times New Roman" w:cs="Times New Roman"/>
          <w:sz w:val="24"/>
          <w:szCs w:val="24"/>
        </w:rPr>
        <w:t>We believe that the North West of England has a lot to offer, including:</w:t>
      </w:r>
    </w:p>
    <w:p w14:paraId="4EBAC6F2"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Low house prices</w:t>
      </w:r>
    </w:p>
    <w:p w14:paraId="6E6F150B"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Low crime rates</w:t>
      </w:r>
    </w:p>
    <w:p w14:paraId="36872CC0" w14:textId="3A94B0D9"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G</w:t>
      </w:r>
      <w:r>
        <w:rPr>
          <w:rFonts w:eastAsia="Times New Roman" w:cs="Times New Roman"/>
          <w:sz w:val="24"/>
          <w:szCs w:val="24"/>
        </w:rPr>
        <w:t>reat</w:t>
      </w:r>
      <w:r w:rsidRPr="009F60A0">
        <w:rPr>
          <w:rFonts w:eastAsia="Times New Roman" w:cs="Times New Roman"/>
          <w:sz w:val="24"/>
          <w:szCs w:val="24"/>
        </w:rPr>
        <w:t xml:space="preserve"> transport connections</w:t>
      </w:r>
    </w:p>
    <w:p w14:paraId="7ACC8EFF"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Good local schools at primary and secondary level</w:t>
      </w:r>
    </w:p>
    <w:p w14:paraId="1496D742" w14:textId="0CB6C9FB"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Pr>
          <w:rFonts w:eastAsia="Times New Roman" w:cs="Times New Roman"/>
          <w:sz w:val="24"/>
          <w:szCs w:val="24"/>
        </w:rPr>
        <w:t xml:space="preserve">Internationally recognized </w:t>
      </w:r>
      <w:proofErr w:type="spellStart"/>
      <w:r>
        <w:rPr>
          <w:rFonts w:eastAsia="Times New Roman" w:cs="Times New Roman"/>
          <w:sz w:val="24"/>
          <w:szCs w:val="24"/>
        </w:rPr>
        <w:t>centre</w:t>
      </w:r>
      <w:proofErr w:type="spellEnd"/>
      <w:r>
        <w:rPr>
          <w:rFonts w:eastAsia="Times New Roman" w:cs="Times New Roman"/>
          <w:sz w:val="24"/>
          <w:szCs w:val="24"/>
        </w:rPr>
        <w:t xml:space="preserve"> of excellence in medicine</w:t>
      </w:r>
    </w:p>
    <w:p w14:paraId="79CCB3F3" w14:textId="50A158F0"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Pr>
          <w:rFonts w:eastAsia="Times New Roman" w:cs="Times New Roman"/>
          <w:sz w:val="24"/>
          <w:szCs w:val="24"/>
        </w:rPr>
        <w:t>Numerous</w:t>
      </w:r>
      <w:r w:rsidRPr="009F60A0">
        <w:rPr>
          <w:rFonts w:eastAsia="Times New Roman" w:cs="Times New Roman"/>
          <w:sz w:val="24"/>
          <w:szCs w:val="24"/>
        </w:rPr>
        <w:t xml:space="preserve"> universities</w:t>
      </w:r>
    </w:p>
    <w:p w14:paraId="3D205B3A" w14:textId="251126E5"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Pr>
          <w:rFonts w:eastAsia="Times New Roman" w:cs="Times New Roman"/>
          <w:sz w:val="24"/>
          <w:szCs w:val="24"/>
        </w:rPr>
        <w:t xml:space="preserve">Some of the best </w:t>
      </w:r>
      <w:r w:rsidRPr="009F60A0">
        <w:rPr>
          <w:rFonts w:eastAsia="Times New Roman" w:cs="Times New Roman"/>
          <w:sz w:val="24"/>
          <w:szCs w:val="24"/>
        </w:rPr>
        <w:t>local retail high streets</w:t>
      </w:r>
    </w:p>
    <w:p w14:paraId="1D5893EB"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Incredible independent retail and hospitality</w:t>
      </w:r>
    </w:p>
    <w:p w14:paraId="6A2F5BA9"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Exceptional cultural experiences – free museums, range of theatres and music venues</w:t>
      </w:r>
    </w:p>
    <w:p w14:paraId="35DC5290"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Diverse range of ethnic and religious groups</w:t>
      </w:r>
    </w:p>
    <w:p w14:paraId="605834EE" w14:textId="2121B4A0"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Internationally renowned football teams</w:t>
      </w:r>
    </w:p>
    <w:p w14:paraId="32F36767" w14:textId="6C98222F"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Regularly listed as having some of the coolest places to live and visit in the UK</w:t>
      </w:r>
    </w:p>
    <w:p w14:paraId="53C2AED9" w14:textId="77777777" w:rsidR="006B796C" w:rsidRDefault="006B796C" w:rsidP="006B796C">
      <w:pPr>
        <w:ind w:firstLine="720"/>
        <w:rPr>
          <w:rFonts w:ascii="Arial" w:hAnsi="Arial" w:cs="Arial"/>
          <w:color w:val="000000"/>
        </w:rPr>
      </w:pPr>
    </w:p>
    <w:p w14:paraId="6EBAA29B" w14:textId="321853A5" w:rsidR="006B796C" w:rsidRDefault="006B796C" w:rsidP="006B796C">
      <w:pPr>
        <w:ind w:firstLine="720"/>
        <w:rPr>
          <w:rFonts w:ascii="Arial" w:hAnsi="Arial" w:cs="Arial"/>
          <w:color w:val="000000"/>
        </w:rPr>
      </w:pPr>
    </w:p>
    <w:p w14:paraId="08FD041B" w14:textId="77777777" w:rsidR="006B796C" w:rsidRDefault="006B796C" w:rsidP="006B796C">
      <w:pPr>
        <w:ind w:firstLine="720"/>
        <w:rPr>
          <w:rFonts w:ascii="Arial" w:hAnsi="Arial" w:cs="Arial"/>
          <w:color w:val="000000"/>
        </w:rPr>
      </w:pPr>
    </w:p>
    <w:p w14:paraId="6D933395" w14:textId="1C41B26E" w:rsidR="006B796C" w:rsidRDefault="006B796C" w:rsidP="006B796C">
      <w:pPr>
        <w:ind w:firstLine="720"/>
        <w:rPr>
          <w:rFonts w:ascii="Arial" w:hAnsi="Arial" w:cs="Arial"/>
          <w:color w:val="000000"/>
        </w:rPr>
      </w:pPr>
    </w:p>
    <w:p w14:paraId="432EC8AD" w14:textId="77777777" w:rsidR="006B796C" w:rsidRDefault="006B796C" w:rsidP="006B796C">
      <w:pPr>
        <w:ind w:firstLine="720"/>
        <w:rPr>
          <w:rFonts w:ascii="Arial" w:hAnsi="Arial" w:cs="Arial"/>
          <w:color w:val="000000"/>
        </w:rPr>
      </w:pPr>
    </w:p>
    <w:p w14:paraId="74D55DE6" w14:textId="77777777" w:rsidR="006B796C" w:rsidRDefault="006B796C" w:rsidP="006B796C">
      <w:pPr>
        <w:ind w:firstLine="720"/>
        <w:rPr>
          <w:rFonts w:ascii="Arial" w:hAnsi="Arial" w:cs="Arial"/>
          <w:color w:val="000000"/>
        </w:rPr>
      </w:pPr>
    </w:p>
    <w:p w14:paraId="38804494" w14:textId="77777777" w:rsidR="006B796C" w:rsidRDefault="006B796C" w:rsidP="006B796C">
      <w:pPr>
        <w:ind w:firstLine="720"/>
        <w:rPr>
          <w:rFonts w:ascii="Arial" w:hAnsi="Arial" w:cs="Arial"/>
          <w:color w:val="000000"/>
        </w:rPr>
      </w:pPr>
    </w:p>
    <w:p w14:paraId="2BD3BDB4" w14:textId="77777777" w:rsidR="006B796C" w:rsidRDefault="006B796C" w:rsidP="006B796C">
      <w:pPr>
        <w:ind w:firstLine="720"/>
        <w:rPr>
          <w:rFonts w:ascii="Arial" w:hAnsi="Arial" w:cs="Arial"/>
          <w:color w:val="000000"/>
        </w:rPr>
      </w:pPr>
    </w:p>
    <w:p w14:paraId="7521775B" w14:textId="77777777" w:rsidR="006B796C" w:rsidRDefault="006B796C" w:rsidP="006B796C">
      <w:pPr>
        <w:ind w:firstLine="720"/>
        <w:rPr>
          <w:rFonts w:ascii="Arial" w:hAnsi="Arial" w:cs="Arial"/>
          <w:color w:val="000000"/>
        </w:rPr>
      </w:pPr>
    </w:p>
    <w:p w14:paraId="1FECDD84" w14:textId="77777777" w:rsidR="006B796C" w:rsidRDefault="006B796C" w:rsidP="006B796C">
      <w:pPr>
        <w:ind w:firstLine="720"/>
        <w:rPr>
          <w:rFonts w:ascii="Arial" w:hAnsi="Arial" w:cs="Arial"/>
          <w:color w:val="000000"/>
        </w:rPr>
      </w:pPr>
    </w:p>
    <w:p w14:paraId="2C74205D" w14:textId="058B3166" w:rsidR="009C5A34" w:rsidRPr="00ED0167" w:rsidRDefault="00C2627E" w:rsidP="006A05C8">
      <w:pPr>
        <w:ind w:firstLine="720"/>
        <w:jc w:val="center"/>
        <w:rPr>
          <w:b/>
          <w:color w:val="538135" w:themeColor="accent6" w:themeShade="BF"/>
          <w:sz w:val="40"/>
          <w:szCs w:val="40"/>
        </w:rPr>
      </w:pPr>
      <w:r w:rsidRPr="008A590E">
        <w:rPr>
          <w:b/>
          <w:color w:val="00396E"/>
          <w:sz w:val="40"/>
          <w:szCs w:val="40"/>
        </w:rPr>
        <w:t>Job</w:t>
      </w:r>
      <w:r w:rsidR="00DF0504" w:rsidRPr="008A590E">
        <w:rPr>
          <w:b/>
          <w:color w:val="00396E"/>
          <w:sz w:val="40"/>
          <w:szCs w:val="40"/>
        </w:rPr>
        <w:t xml:space="preserve"> Description</w:t>
      </w:r>
    </w:p>
    <w:p w14:paraId="668EBC4E" w14:textId="77777777" w:rsidR="006F3DD5" w:rsidRPr="00BD7497" w:rsidRDefault="006F3DD5" w:rsidP="006F3DD5">
      <w:pPr>
        <w:pStyle w:val="Title"/>
        <w:spacing w:line="276" w:lineRule="auto"/>
        <w:rPr>
          <w:rFonts w:ascii="Arial" w:hAnsi="Arial" w:cs="Arial"/>
          <w:sz w:val="22"/>
          <w:szCs w:val="22"/>
        </w:rPr>
      </w:pPr>
    </w:p>
    <w:tbl>
      <w:tblPr>
        <w:tblW w:w="9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43"/>
      </w:tblGrid>
      <w:tr w:rsidR="00E375A3" w:rsidRPr="00B57E29" w14:paraId="05BC03C7" w14:textId="77777777" w:rsidTr="00661BD9">
        <w:tc>
          <w:tcPr>
            <w:tcW w:w="4679" w:type="dxa"/>
            <w:tcBorders>
              <w:top w:val="single" w:sz="4" w:space="0" w:color="auto"/>
              <w:left w:val="single" w:sz="4" w:space="0" w:color="auto"/>
              <w:bottom w:val="single" w:sz="4" w:space="0" w:color="auto"/>
              <w:right w:val="single" w:sz="4" w:space="0" w:color="auto"/>
            </w:tcBorders>
            <w:shd w:val="clear" w:color="auto" w:fill="auto"/>
          </w:tcPr>
          <w:p w14:paraId="4D258856" w14:textId="77777777" w:rsidR="00E375A3" w:rsidRPr="00B57E29" w:rsidRDefault="00E375A3" w:rsidP="00661BD9">
            <w:pPr>
              <w:pStyle w:val="Header"/>
              <w:spacing w:before="120" w:after="120"/>
              <w:rPr>
                <w:rFonts w:cstheme="minorHAnsi"/>
                <w:sz w:val="28"/>
                <w:szCs w:val="28"/>
              </w:rPr>
            </w:pPr>
            <w:r w:rsidRPr="00B57E29">
              <w:rPr>
                <w:rFonts w:cstheme="minorHAnsi"/>
                <w:spacing w:val="-2"/>
                <w:sz w:val="28"/>
                <w:szCs w:val="28"/>
              </w:rPr>
              <w:t>Job Title:</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33EC27B4" w14:textId="77777777" w:rsidR="00E375A3" w:rsidRPr="00B57E29" w:rsidRDefault="00E375A3" w:rsidP="00661BD9">
            <w:pPr>
              <w:pStyle w:val="Header"/>
              <w:spacing w:before="120" w:after="120"/>
              <w:rPr>
                <w:rFonts w:cstheme="minorHAnsi"/>
                <w:sz w:val="28"/>
                <w:szCs w:val="28"/>
              </w:rPr>
            </w:pPr>
            <w:r>
              <w:rPr>
                <w:rFonts w:cstheme="minorHAnsi"/>
                <w:spacing w:val="-2"/>
                <w:sz w:val="28"/>
                <w:szCs w:val="28"/>
              </w:rPr>
              <w:t>Head of Finance</w:t>
            </w:r>
          </w:p>
        </w:tc>
      </w:tr>
      <w:tr w:rsidR="00E375A3" w:rsidRPr="00B57E29" w14:paraId="142779C3" w14:textId="77777777" w:rsidTr="00661BD9">
        <w:tc>
          <w:tcPr>
            <w:tcW w:w="4679" w:type="dxa"/>
            <w:tcBorders>
              <w:top w:val="single" w:sz="4" w:space="0" w:color="auto"/>
              <w:left w:val="single" w:sz="4" w:space="0" w:color="auto"/>
              <w:bottom w:val="single" w:sz="4" w:space="0" w:color="auto"/>
              <w:right w:val="single" w:sz="4" w:space="0" w:color="auto"/>
            </w:tcBorders>
            <w:shd w:val="clear" w:color="auto" w:fill="auto"/>
          </w:tcPr>
          <w:p w14:paraId="18E9A58A" w14:textId="77777777" w:rsidR="00E375A3" w:rsidRPr="00B57E29" w:rsidRDefault="00E375A3" w:rsidP="00661BD9">
            <w:pPr>
              <w:pStyle w:val="Header"/>
              <w:spacing w:before="120" w:after="120"/>
              <w:rPr>
                <w:rFonts w:cstheme="minorHAnsi"/>
                <w:sz w:val="28"/>
                <w:szCs w:val="28"/>
              </w:rPr>
            </w:pPr>
            <w:r w:rsidRPr="00B57E29">
              <w:rPr>
                <w:rFonts w:cstheme="minorHAnsi"/>
                <w:spacing w:val="-2"/>
                <w:sz w:val="28"/>
                <w:szCs w:val="28"/>
              </w:rPr>
              <w:t>Reports to:</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5680541B" w14:textId="77777777" w:rsidR="00E375A3" w:rsidRPr="00B57E29" w:rsidRDefault="00E375A3" w:rsidP="00661BD9">
            <w:pPr>
              <w:pStyle w:val="Header"/>
              <w:spacing w:before="120" w:after="120"/>
              <w:rPr>
                <w:rFonts w:cstheme="minorHAnsi"/>
                <w:sz w:val="28"/>
                <w:szCs w:val="28"/>
              </w:rPr>
            </w:pPr>
            <w:r>
              <w:rPr>
                <w:rFonts w:cstheme="minorHAnsi"/>
                <w:spacing w:val="-2"/>
                <w:sz w:val="28"/>
                <w:szCs w:val="28"/>
              </w:rPr>
              <w:t>Chief Finance and Operating Officer</w:t>
            </w:r>
          </w:p>
        </w:tc>
      </w:tr>
      <w:tr w:rsidR="00E375A3" w:rsidRPr="00B57E29" w14:paraId="26655770" w14:textId="77777777" w:rsidTr="00661BD9">
        <w:tc>
          <w:tcPr>
            <w:tcW w:w="4679" w:type="dxa"/>
            <w:tcBorders>
              <w:top w:val="single" w:sz="4" w:space="0" w:color="auto"/>
              <w:left w:val="single" w:sz="4" w:space="0" w:color="auto"/>
              <w:bottom w:val="single" w:sz="4" w:space="0" w:color="auto"/>
              <w:right w:val="single" w:sz="4" w:space="0" w:color="auto"/>
            </w:tcBorders>
            <w:shd w:val="clear" w:color="auto" w:fill="auto"/>
          </w:tcPr>
          <w:p w14:paraId="4976DB2C" w14:textId="77777777" w:rsidR="00E375A3" w:rsidRPr="00B57E29" w:rsidRDefault="00E375A3" w:rsidP="00661BD9">
            <w:pPr>
              <w:pStyle w:val="Header"/>
              <w:spacing w:before="120" w:after="120"/>
              <w:rPr>
                <w:rFonts w:cstheme="minorHAnsi"/>
                <w:sz w:val="28"/>
                <w:szCs w:val="28"/>
              </w:rPr>
            </w:pPr>
            <w:r w:rsidRPr="00B57E29">
              <w:rPr>
                <w:rFonts w:cstheme="minorHAnsi"/>
                <w:spacing w:val="-2"/>
                <w:sz w:val="28"/>
                <w:szCs w:val="28"/>
              </w:rPr>
              <w:t>Responsible for (staff):</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6FC2FCB3" w14:textId="77777777" w:rsidR="00E375A3" w:rsidRPr="00B57E29" w:rsidRDefault="00E375A3" w:rsidP="00661BD9">
            <w:pPr>
              <w:pStyle w:val="Header"/>
              <w:spacing w:before="120" w:after="120"/>
              <w:rPr>
                <w:rFonts w:cstheme="minorHAnsi"/>
                <w:sz w:val="28"/>
                <w:szCs w:val="28"/>
              </w:rPr>
            </w:pPr>
            <w:r>
              <w:rPr>
                <w:rFonts w:cstheme="minorHAnsi"/>
                <w:sz w:val="28"/>
                <w:szCs w:val="28"/>
              </w:rPr>
              <w:t>Trust Finance Staff</w:t>
            </w:r>
          </w:p>
        </w:tc>
      </w:tr>
      <w:tr w:rsidR="00E375A3" w:rsidRPr="00B57E29" w14:paraId="3A27BC71" w14:textId="77777777" w:rsidTr="00661BD9">
        <w:tc>
          <w:tcPr>
            <w:tcW w:w="9622" w:type="dxa"/>
            <w:gridSpan w:val="2"/>
            <w:shd w:val="clear" w:color="auto" w:fill="D9D9D9" w:themeFill="background1" w:themeFillShade="D9"/>
          </w:tcPr>
          <w:p w14:paraId="18D839A2" w14:textId="77777777" w:rsidR="00E375A3" w:rsidRPr="00B57E29" w:rsidRDefault="00E375A3" w:rsidP="00661BD9">
            <w:pPr>
              <w:rPr>
                <w:rFonts w:cstheme="minorHAnsi"/>
                <w:sz w:val="28"/>
                <w:szCs w:val="28"/>
              </w:rPr>
            </w:pPr>
            <w:r w:rsidRPr="00B57E29">
              <w:rPr>
                <w:rFonts w:cstheme="minorHAnsi"/>
                <w:spacing w:val="-2"/>
                <w:sz w:val="28"/>
                <w:szCs w:val="28"/>
              </w:rPr>
              <w:t>Main purpose of the Role</w:t>
            </w:r>
          </w:p>
        </w:tc>
      </w:tr>
      <w:tr w:rsidR="00E375A3" w:rsidRPr="00B57E29" w14:paraId="0EB877DB" w14:textId="77777777" w:rsidTr="00661BD9">
        <w:tc>
          <w:tcPr>
            <w:tcW w:w="9622" w:type="dxa"/>
            <w:gridSpan w:val="2"/>
            <w:tcBorders>
              <w:bottom w:val="single" w:sz="4" w:space="0" w:color="auto"/>
            </w:tcBorders>
          </w:tcPr>
          <w:p w14:paraId="2175048F" w14:textId="77777777" w:rsidR="00E375A3" w:rsidRPr="00B57E29" w:rsidRDefault="00E375A3" w:rsidP="00661BD9">
            <w:pPr>
              <w:ind w:left="360"/>
              <w:rPr>
                <w:rFonts w:cstheme="minorHAnsi"/>
                <w:sz w:val="24"/>
                <w:szCs w:val="24"/>
              </w:rPr>
            </w:pPr>
          </w:p>
          <w:p w14:paraId="213C9CB2" w14:textId="77777777" w:rsidR="00E375A3" w:rsidRPr="00B57E29" w:rsidRDefault="00E375A3" w:rsidP="00661BD9">
            <w:pPr>
              <w:ind w:left="360" w:right="302"/>
              <w:jc w:val="both"/>
              <w:rPr>
                <w:rFonts w:cstheme="minorHAnsi"/>
                <w:sz w:val="24"/>
                <w:szCs w:val="24"/>
              </w:rPr>
            </w:pPr>
            <w:r w:rsidRPr="00B57E29">
              <w:rPr>
                <w:rFonts w:cstheme="minorHAnsi"/>
                <w:sz w:val="24"/>
                <w:szCs w:val="24"/>
              </w:rPr>
              <w:t xml:space="preserve">To develop and lead a comprehensive </w:t>
            </w:r>
            <w:r>
              <w:rPr>
                <w:rFonts w:cstheme="minorHAnsi"/>
                <w:sz w:val="24"/>
                <w:szCs w:val="24"/>
              </w:rPr>
              <w:t>finance</w:t>
            </w:r>
            <w:r w:rsidRPr="00B57E29">
              <w:rPr>
                <w:rFonts w:cstheme="minorHAnsi"/>
                <w:sz w:val="24"/>
                <w:szCs w:val="24"/>
              </w:rPr>
              <w:t xml:space="preserve"> service across the Trust by providing professional skills, technical capabilities, specialist knowledge and integrity in decision making.</w:t>
            </w:r>
            <w:r>
              <w:rPr>
                <w:rFonts w:cstheme="minorHAnsi"/>
                <w:sz w:val="24"/>
                <w:szCs w:val="24"/>
              </w:rPr>
              <w:t xml:space="preserve"> </w:t>
            </w:r>
          </w:p>
          <w:p w14:paraId="2D541BBA" w14:textId="77777777" w:rsidR="00E375A3" w:rsidRPr="00B57E29" w:rsidRDefault="00E375A3" w:rsidP="00661BD9">
            <w:pPr>
              <w:ind w:left="360"/>
              <w:rPr>
                <w:rFonts w:cstheme="minorHAnsi"/>
                <w:sz w:val="24"/>
                <w:szCs w:val="24"/>
              </w:rPr>
            </w:pPr>
          </w:p>
        </w:tc>
      </w:tr>
      <w:tr w:rsidR="00E375A3" w:rsidRPr="00B57E29" w14:paraId="41FAC27B" w14:textId="77777777" w:rsidTr="00661BD9">
        <w:tc>
          <w:tcPr>
            <w:tcW w:w="9622" w:type="dxa"/>
            <w:gridSpan w:val="2"/>
            <w:shd w:val="clear" w:color="auto" w:fill="D9D9D9" w:themeFill="background1" w:themeFillShade="D9"/>
          </w:tcPr>
          <w:p w14:paraId="55DAB265" w14:textId="77777777" w:rsidR="00E375A3" w:rsidRPr="00B57E29" w:rsidRDefault="00E375A3" w:rsidP="00661BD9">
            <w:pPr>
              <w:rPr>
                <w:rFonts w:cstheme="minorHAnsi"/>
                <w:sz w:val="28"/>
                <w:szCs w:val="28"/>
              </w:rPr>
            </w:pPr>
            <w:r w:rsidRPr="00B57E29">
              <w:rPr>
                <w:rFonts w:cstheme="minorHAnsi"/>
                <w:spacing w:val="-2"/>
                <w:sz w:val="28"/>
                <w:szCs w:val="28"/>
              </w:rPr>
              <w:t>Core Responsibilities &amp; Tasks</w:t>
            </w:r>
          </w:p>
        </w:tc>
      </w:tr>
      <w:tr w:rsidR="00E375A3" w:rsidRPr="00B57E29" w14:paraId="492CEBB9" w14:textId="77777777" w:rsidTr="00661BD9">
        <w:tc>
          <w:tcPr>
            <w:tcW w:w="9622" w:type="dxa"/>
            <w:gridSpan w:val="2"/>
          </w:tcPr>
          <w:p w14:paraId="4C03B0D7"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Strategic oversight of finance</w:t>
            </w:r>
            <w:r w:rsidRPr="00B57E29">
              <w:rPr>
                <w:rFonts w:eastAsia="Times New Roman" w:cstheme="minorHAnsi"/>
                <w:sz w:val="24"/>
                <w:szCs w:val="24"/>
              </w:rPr>
              <w:t xml:space="preserve"> function </w:t>
            </w:r>
            <w:r>
              <w:rPr>
                <w:rFonts w:eastAsia="Times New Roman" w:cstheme="minorHAnsi"/>
                <w:sz w:val="24"/>
                <w:szCs w:val="24"/>
              </w:rPr>
              <w:t>across the Trust</w:t>
            </w:r>
            <w:r w:rsidRPr="00B57E29">
              <w:rPr>
                <w:rFonts w:eastAsia="Times New Roman" w:cstheme="minorHAnsi"/>
                <w:sz w:val="24"/>
                <w:szCs w:val="24"/>
              </w:rPr>
              <w:t xml:space="preserve"> ensuring a high quality, effective and proactive service provision</w:t>
            </w:r>
            <w:r>
              <w:rPr>
                <w:rFonts w:eastAsia="Times New Roman" w:cstheme="minorHAnsi"/>
                <w:sz w:val="24"/>
                <w:szCs w:val="24"/>
              </w:rPr>
              <w:t>.</w:t>
            </w:r>
          </w:p>
          <w:p w14:paraId="44A3FEDF"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Manage the Trust’s finances in accordance with the ESFA Academies Financial Handbook and Trust Finance Policy to ensure that adequate records are maintained and all delegated budgets are used in accordance with the policy.</w:t>
            </w:r>
          </w:p>
          <w:p w14:paraId="627597E3"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ensure that accurate and timely reports, estimates and financial return / annual returns are submitted as required by funding bodies, government departments and Companies House.</w:t>
            </w:r>
          </w:p>
          <w:p w14:paraId="5450C85D"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prepare a 3 year budget for the Trust for submission to the ESFA.</w:t>
            </w:r>
          </w:p>
          <w:p w14:paraId="3A237D04"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 To prepare monthly management accounts for the Resources Committee and Trust Board and explaining significant variances to all stakeholders, in accordance with agreed timetables.</w:t>
            </w:r>
          </w:p>
          <w:p w14:paraId="7E7FC523"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To oversee the completion of all relevant month end and year end routines. </w:t>
            </w:r>
          </w:p>
          <w:p w14:paraId="06BAC2E2" w14:textId="77777777" w:rsidR="00E375A3" w:rsidRPr="008F39E5"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To maintain </w:t>
            </w:r>
            <w:proofErr w:type="spellStart"/>
            <w:r>
              <w:rPr>
                <w:rFonts w:eastAsia="Times New Roman" w:cstheme="minorHAnsi"/>
                <w:sz w:val="24"/>
                <w:szCs w:val="24"/>
              </w:rPr>
              <w:t>cashflow</w:t>
            </w:r>
            <w:proofErr w:type="spellEnd"/>
            <w:r>
              <w:rPr>
                <w:rFonts w:eastAsia="Times New Roman" w:cstheme="minorHAnsi"/>
                <w:sz w:val="24"/>
                <w:szCs w:val="24"/>
              </w:rPr>
              <w:t xml:space="preserve"> projections for the Trust, maintaining an appropriate cash balance whilst </w:t>
            </w:r>
            <w:proofErr w:type="spellStart"/>
            <w:r>
              <w:rPr>
                <w:rFonts w:eastAsia="Times New Roman" w:cstheme="minorHAnsi"/>
                <w:sz w:val="24"/>
                <w:szCs w:val="24"/>
              </w:rPr>
              <w:t>maximising</w:t>
            </w:r>
            <w:proofErr w:type="spellEnd"/>
            <w:r>
              <w:rPr>
                <w:rFonts w:eastAsia="Times New Roman" w:cstheme="minorHAnsi"/>
                <w:sz w:val="24"/>
                <w:szCs w:val="24"/>
              </w:rPr>
              <w:t xml:space="preserve"> investment opportunities in line with the Trust Investment Strategy.</w:t>
            </w:r>
          </w:p>
          <w:p w14:paraId="45D3129F"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prepare monthly, annual and periodical financial returns and claims, including VAT returns for the Trust.</w:t>
            </w:r>
          </w:p>
          <w:p w14:paraId="4D7E3248"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Preparation of the Trust Annual Accounts for submission to the Trust’s external auditors.</w:t>
            </w:r>
          </w:p>
          <w:p w14:paraId="7D5BC9CC"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ensure all statutory financial returns are prepared and submitted in accordance with agreed timetables.</w:t>
            </w:r>
          </w:p>
          <w:p w14:paraId="4559888D"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provide support, guidance, challenge and information to budget holders and individual academies.</w:t>
            </w:r>
          </w:p>
          <w:p w14:paraId="16D8635D"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actively seek opportunities for cost saving strategies and ensure ‘Value for money’ is at the core of all financial activities.</w:t>
            </w:r>
          </w:p>
          <w:p w14:paraId="0668ADF9" w14:textId="77777777" w:rsidR="00E375A3"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To maintain systems and procedures that ensure financial transactions are recorded and reported accurately, and the effective operation of all financial controls.</w:t>
            </w:r>
          </w:p>
          <w:p w14:paraId="78E6CBFF" w14:textId="77777777" w:rsidR="00E375A3" w:rsidRPr="00D772B1" w:rsidRDefault="00E375A3" w:rsidP="00E375A3">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To provide effective line management to direct reports. </w:t>
            </w:r>
          </w:p>
        </w:tc>
      </w:tr>
      <w:tr w:rsidR="00E375A3" w:rsidRPr="00B57E29" w14:paraId="72E87671" w14:textId="77777777" w:rsidTr="00661BD9">
        <w:tblPrEx>
          <w:shd w:val="clear" w:color="auto" w:fill="FFFFFF"/>
        </w:tblPrEx>
        <w:tc>
          <w:tcPr>
            <w:tcW w:w="9622" w:type="dxa"/>
            <w:gridSpan w:val="2"/>
            <w:shd w:val="clear" w:color="auto" w:fill="BFBFBF" w:themeFill="background1" w:themeFillShade="BF"/>
          </w:tcPr>
          <w:p w14:paraId="5B5BFC3C" w14:textId="77777777" w:rsidR="00E375A3" w:rsidRPr="00B57E29" w:rsidRDefault="00E375A3" w:rsidP="00661BD9">
            <w:pPr>
              <w:tabs>
                <w:tab w:val="left" w:pos="-720"/>
                <w:tab w:val="left" w:pos="0"/>
              </w:tabs>
              <w:suppressAutoHyphens/>
              <w:spacing w:after="54"/>
              <w:outlineLvl w:val="0"/>
              <w:rPr>
                <w:rFonts w:cstheme="minorHAnsi"/>
                <w:sz w:val="28"/>
                <w:szCs w:val="28"/>
              </w:rPr>
            </w:pPr>
            <w:r w:rsidRPr="00B57E29">
              <w:rPr>
                <w:rFonts w:cstheme="minorHAnsi"/>
                <w:spacing w:val="-2"/>
                <w:sz w:val="28"/>
                <w:szCs w:val="28"/>
              </w:rPr>
              <w:t>Corporate Responsibilities</w:t>
            </w:r>
          </w:p>
        </w:tc>
      </w:tr>
      <w:tr w:rsidR="00E375A3" w:rsidRPr="00B57E29" w14:paraId="11217174" w14:textId="77777777" w:rsidTr="00661BD9">
        <w:tc>
          <w:tcPr>
            <w:tcW w:w="9622" w:type="dxa"/>
            <w:gridSpan w:val="2"/>
          </w:tcPr>
          <w:p w14:paraId="5B14B56D"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The Trust is committed to safeguarding and promoting the welfare of children and young people and expects all staff and volunteers to share this commitment</w:t>
            </w:r>
          </w:p>
          <w:p w14:paraId="4480F17C"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 xml:space="preserve">To pursue and promote the achievement and integration of diversity and equality of opportunity throughout the </w:t>
            </w:r>
            <w:r>
              <w:rPr>
                <w:rFonts w:cstheme="minorHAnsi"/>
                <w:lang w:eastAsia="en-GB"/>
              </w:rPr>
              <w:t>Trust</w:t>
            </w:r>
            <w:r w:rsidRPr="00B57E29">
              <w:rPr>
                <w:rFonts w:cstheme="minorHAnsi"/>
                <w:lang w:eastAsia="en-GB"/>
              </w:rPr>
              <w:t xml:space="preserve">’s activities </w:t>
            </w:r>
          </w:p>
          <w:p w14:paraId="21BD088D"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To plan, monitor and review health and safety within areas of personal control</w:t>
            </w:r>
          </w:p>
          <w:p w14:paraId="6BFDCF47"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 xml:space="preserve">To participate in the </w:t>
            </w:r>
            <w:r>
              <w:rPr>
                <w:rFonts w:cstheme="minorHAnsi"/>
                <w:lang w:eastAsia="en-GB"/>
              </w:rPr>
              <w:t>Trust</w:t>
            </w:r>
            <w:r w:rsidRPr="00B57E29">
              <w:rPr>
                <w:rFonts w:cstheme="minorHAnsi"/>
                <w:lang w:eastAsia="en-GB"/>
              </w:rPr>
              <w:t>’s Performance Management process and engage in continuous professional development and networking to ensure that professional skills and knowledge are up to date</w:t>
            </w:r>
          </w:p>
          <w:p w14:paraId="0305D0A1"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To maintain high professional standards of attendance, punctuality, appearance, conduct and positive, courteous relations with students, parents and colleagues</w:t>
            </w:r>
          </w:p>
        </w:tc>
      </w:tr>
      <w:tr w:rsidR="00E375A3" w:rsidRPr="00B57E29" w14:paraId="61A4F021" w14:textId="77777777" w:rsidTr="00661BD9">
        <w:tc>
          <w:tcPr>
            <w:tcW w:w="9622" w:type="dxa"/>
            <w:gridSpan w:val="2"/>
            <w:shd w:val="clear" w:color="auto" w:fill="BFBFBF" w:themeFill="background1" w:themeFillShade="BF"/>
          </w:tcPr>
          <w:p w14:paraId="4B0A3520" w14:textId="77777777" w:rsidR="00E375A3" w:rsidRPr="00B57E29" w:rsidRDefault="00E375A3" w:rsidP="00661BD9">
            <w:pPr>
              <w:tabs>
                <w:tab w:val="left" w:pos="-720"/>
                <w:tab w:val="left" w:pos="0"/>
              </w:tabs>
              <w:suppressAutoHyphens/>
              <w:spacing w:after="54"/>
              <w:outlineLvl w:val="0"/>
              <w:rPr>
                <w:rFonts w:cstheme="minorHAnsi"/>
                <w:sz w:val="28"/>
                <w:szCs w:val="28"/>
              </w:rPr>
            </w:pPr>
            <w:r w:rsidRPr="00B57E29">
              <w:rPr>
                <w:rFonts w:cstheme="minorHAnsi"/>
                <w:spacing w:val="-2"/>
                <w:sz w:val="28"/>
                <w:szCs w:val="28"/>
              </w:rPr>
              <w:t>Additional Notes</w:t>
            </w:r>
          </w:p>
        </w:tc>
      </w:tr>
      <w:tr w:rsidR="00E375A3" w:rsidRPr="00B57E29" w14:paraId="3A1ADD74" w14:textId="77777777" w:rsidTr="00661BD9">
        <w:tc>
          <w:tcPr>
            <w:tcW w:w="9622" w:type="dxa"/>
            <w:gridSpan w:val="2"/>
          </w:tcPr>
          <w:p w14:paraId="0F9D0439"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The job purpose and key statements remain indicative and by no means exclusive. Given the evolving needs of the</w:t>
            </w:r>
            <w:r>
              <w:rPr>
                <w:rFonts w:cstheme="minorHAnsi"/>
                <w:lang w:eastAsia="en-GB"/>
              </w:rPr>
              <w:t xml:space="preserve"> Trust</w:t>
            </w:r>
            <w:r w:rsidRPr="00B57E29">
              <w:rPr>
                <w:rFonts w:cstheme="minorHAnsi"/>
                <w:lang w:eastAsia="en-GB"/>
              </w:rPr>
              <w:t>, flexibility among staff is very important.  All staff may be required to undertake other such reasonable duties as may be required from time to time in line with the grade of their post.</w:t>
            </w:r>
          </w:p>
          <w:p w14:paraId="15B7B735" w14:textId="77777777" w:rsidR="00E375A3" w:rsidRPr="00B57E29" w:rsidRDefault="00E375A3" w:rsidP="00E375A3">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 xml:space="preserve">An Enhanced DBS Check will be requested on successful application to a position at the Academy </w:t>
            </w:r>
          </w:p>
          <w:p w14:paraId="43FC1E15" w14:textId="77777777" w:rsidR="00E375A3" w:rsidRPr="00B57E29" w:rsidRDefault="00E375A3" w:rsidP="00E375A3">
            <w:pPr>
              <w:numPr>
                <w:ilvl w:val="0"/>
                <w:numId w:val="22"/>
              </w:numPr>
              <w:spacing w:before="120" w:after="120" w:line="240" w:lineRule="auto"/>
              <w:ind w:left="792" w:right="302" w:hanging="432"/>
              <w:jc w:val="both"/>
              <w:rPr>
                <w:rFonts w:cstheme="minorHAnsi"/>
                <w:lang w:eastAsia="en-GB"/>
              </w:rPr>
            </w:pPr>
            <w:r w:rsidRPr="00B57E29">
              <w:rPr>
                <w:rFonts w:cstheme="minorHAnsi"/>
                <w:lang w:eastAsia="en-GB"/>
              </w:rPr>
              <w:t>The</w:t>
            </w:r>
            <w:r>
              <w:rPr>
                <w:rFonts w:cstheme="minorHAnsi"/>
                <w:lang w:eastAsia="en-GB"/>
              </w:rPr>
              <w:t xml:space="preserve"> Trust</w:t>
            </w:r>
            <w:r w:rsidRPr="00B57E29">
              <w:rPr>
                <w:rFonts w:cstheme="minorHAnsi"/>
                <w:lang w:eastAsia="en-GB"/>
              </w:rPr>
              <w:t xml:space="preserve"> operates a no smoking policy</w:t>
            </w:r>
          </w:p>
        </w:tc>
      </w:tr>
    </w:tbl>
    <w:p w14:paraId="7BC05371" w14:textId="11726E5E" w:rsidR="00E34EB4" w:rsidRPr="00ED0167" w:rsidRDefault="00E34EB4" w:rsidP="00ED0167">
      <w:pPr>
        <w:pStyle w:val="NormalWeb"/>
        <w:shd w:val="clear" w:color="auto" w:fill="FFFFFF"/>
        <w:spacing w:before="0" w:beforeAutospacing="0" w:after="300" w:afterAutospacing="0"/>
      </w:pPr>
    </w:p>
    <w:p w14:paraId="36C92967" w14:textId="77777777" w:rsidR="00E375A3" w:rsidRDefault="00E375A3" w:rsidP="00E375A3">
      <w:pPr>
        <w:ind w:firstLine="720"/>
        <w:jc w:val="center"/>
        <w:rPr>
          <w:b/>
          <w:color w:val="00396E"/>
          <w:sz w:val="40"/>
          <w:szCs w:val="40"/>
        </w:rPr>
      </w:pPr>
    </w:p>
    <w:p w14:paraId="5E461D66" w14:textId="77777777" w:rsidR="00E375A3" w:rsidRDefault="00E375A3" w:rsidP="00E375A3">
      <w:pPr>
        <w:ind w:firstLine="720"/>
        <w:jc w:val="center"/>
        <w:rPr>
          <w:b/>
          <w:color w:val="00396E"/>
          <w:sz w:val="40"/>
          <w:szCs w:val="40"/>
        </w:rPr>
      </w:pPr>
    </w:p>
    <w:p w14:paraId="42E2A8BF" w14:textId="77777777" w:rsidR="00E375A3" w:rsidRDefault="00E375A3" w:rsidP="00E375A3">
      <w:pPr>
        <w:ind w:firstLine="720"/>
        <w:jc w:val="center"/>
        <w:rPr>
          <w:b/>
          <w:color w:val="00396E"/>
          <w:sz w:val="40"/>
          <w:szCs w:val="40"/>
        </w:rPr>
      </w:pPr>
    </w:p>
    <w:p w14:paraId="0C70874C" w14:textId="77777777" w:rsidR="00E375A3" w:rsidRDefault="00E375A3" w:rsidP="00E375A3">
      <w:pPr>
        <w:ind w:firstLine="720"/>
        <w:jc w:val="center"/>
        <w:rPr>
          <w:b/>
          <w:color w:val="00396E"/>
          <w:sz w:val="40"/>
          <w:szCs w:val="40"/>
        </w:rPr>
      </w:pPr>
    </w:p>
    <w:p w14:paraId="54033544" w14:textId="77777777" w:rsidR="00E375A3" w:rsidRDefault="00E375A3" w:rsidP="00E375A3">
      <w:pPr>
        <w:ind w:firstLine="720"/>
        <w:jc w:val="center"/>
        <w:rPr>
          <w:b/>
          <w:color w:val="00396E"/>
          <w:sz w:val="40"/>
          <w:szCs w:val="40"/>
        </w:rPr>
      </w:pPr>
    </w:p>
    <w:p w14:paraId="1A1F568F" w14:textId="77777777" w:rsidR="00E375A3" w:rsidRDefault="00E375A3" w:rsidP="00E375A3">
      <w:pPr>
        <w:ind w:firstLine="720"/>
        <w:jc w:val="center"/>
        <w:rPr>
          <w:b/>
          <w:color w:val="00396E"/>
          <w:sz w:val="40"/>
          <w:szCs w:val="40"/>
        </w:rPr>
      </w:pPr>
    </w:p>
    <w:p w14:paraId="3F487228" w14:textId="77777777" w:rsidR="00E375A3" w:rsidRDefault="00E375A3" w:rsidP="00E375A3">
      <w:pPr>
        <w:ind w:firstLine="720"/>
        <w:jc w:val="center"/>
        <w:rPr>
          <w:b/>
          <w:color w:val="00396E"/>
          <w:sz w:val="40"/>
          <w:szCs w:val="40"/>
        </w:rPr>
      </w:pPr>
    </w:p>
    <w:p w14:paraId="595049F0" w14:textId="77777777" w:rsidR="00E375A3" w:rsidRDefault="00E375A3" w:rsidP="00E375A3">
      <w:pPr>
        <w:ind w:firstLine="720"/>
        <w:jc w:val="center"/>
        <w:rPr>
          <w:b/>
          <w:color w:val="00396E"/>
          <w:sz w:val="40"/>
          <w:szCs w:val="40"/>
        </w:rPr>
      </w:pPr>
    </w:p>
    <w:p w14:paraId="78315B1E" w14:textId="77777777" w:rsidR="00E375A3" w:rsidRDefault="00E375A3" w:rsidP="00E375A3">
      <w:pPr>
        <w:ind w:firstLine="720"/>
        <w:jc w:val="center"/>
        <w:rPr>
          <w:b/>
          <w:color w:val="00396E"/>
          <w:sz w:val="40"/>
          <w:szCs w:val="40"/>
        </w:rPr>
      </w:pPr>
    </w:p>
    <w:p w14:paraId="1881936C" w14:textId="77777777" w:rsidR="00E375A3" w:rsidRDefault="00E375A3" w:rsidP="00E375A3">
      <w:pPr>
        <w:ind w:firstLine="720"/>
        <w:jc w:val="center"/>
        <w:rPr>
          <w:b/>
          <w:color w:val="00396E"/>
          <w:sz w:val="40"/>
          <w:szCs w:val="40"/>
        </w:rPr>
      </w:pPr>
    </w:p>
    <w:p w14:paraId="3E016416" w14:textId="77777777" w:rsidR="00E375A3" w:rsidRDefault="00E375A3" w:rsidP="00E375A3">
      <w:pPr>
        <w:ind w:firstLine="720"/>
        <w:jc w:val="center"/>
        <w:rPr>
          <w:b/>
          <w:color w:val="00396E"/>
          <w:sz w:val="40"/>
          <w:szCs w:val="40"/>
        </w:rPr>
      </w:pPr>
    </w:p>
    <w:p w14:paraId="5FBA2387" w14:textId="77777777" w:rsidR="00E375A3" w:rsidRDefault="00E375A3" w:rsidP="00E375A3">
      <w:pPr>
        <w:ind w:firstLine="720"/>
        <w:jc w:val="center"/>
        <w:rPr>
          <w:b/>
          <w:color w:val="00396E"/>
          <w:sz w:val="40"/>
          <w:szCs w:val="40"/>
        </w:rPr>
      </w:pPr>
    </w:p>
    <w:p w14:paraId="02F1D82D" w14:textId="77777777" w:rsidR="00E375A3" w:rsidRDefault="00E375A3" w:rsidP="00E375A3">
      <w:pPr>
        <w:ind w:firstLine="720"/>
        <w:jc w:val="center"/>
        <w:rPr>
          <w:b/>
          <w:color w:val="00396E"/>
          <w:sz w:val="40"/>
          <w:szCs w:val="40"/>
        </w:rPr>
      </w:pPr>
    </w:p>
    <w:p w14:paraId="45760DCB" w14:textId="7F67C179" w:rsidR="00E375A3" w:rsidRDefault="00E375A3" w:rsidP="00E375A3">
      <w:pPr>
        <w:ind w:firstLine="720"/>
        <w:jc w:val="center"/>
        <w:rPr>
          <w:b/>
          <w:color w:val="00396E"/>
          <w:sz w:val="40"/>
          <w:szCs w:val="40"/>
        </w:rPr>
      </w:pPr>
      <w:r>
        <w:rPr>
          <w:b/>
          <w:color w:val="00396E"/>
          <w:sz w:val="40"/>
          <w:szCs w:val="40"/>
        </w:rPr>
        <w:t>Person Specification</w:t>
      </w:r>
    </w:p>
    <w:p w14:paraId="30802105" w14:textId="77777777" w:rsidR="00E375A3" w:rsidRPr="00974FDA" w:rsidRDefault="00E375A3" w:rsidP="00E375A3">
      <w:pPr>
        <w:jc w:val="center"/>
        <w:rPr>
          <w:rFonts w:cstheme="minorHAnsi"/>
        </w:rPr>
      </w:pPr>
      <w:r w:rsidRPr="00974FDA">
        <w:rPr>
          <w:rFonts w:cstheme="minorHAnsi"/>
        </w:rPr>
        <w:t>The Trust is committed to safeguarding and promoting the welfare of children and young people and expects all staff and volunteers to share this commitment.</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914"/>
        <w:gridCol w:w="1042"/>
        <w:gridCol w:w="1037"/>
      </w:tblGrid>
      <w:tr w:rsidR="00E375A3" w:rsidRPr="00B57E29" w14:paraId="5B10A6F5" w14:textId="77777777" w:rsidTr="00F91E26">
        <w:trPr>
          <w:jc w:val="center"/>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2CA2DAE3" w14:textId="77777777" w:rsidR="00E375A3" w:rsidRPr="00B57E29" w:rsidRDefault="00E375A3" w:rsidP="00661BD9">
            <w:pPr>
              <w:pStyle w:val="Header"/>
              <w:spacing w:before="120" w:after="120"/>
              <w:rPr>
                <w:rFonts w:cstheme="minorHAnsi"/>
                <w:sz w:val="28"/>
                <w:szCs w:val="28"/>
              </w:rPr>
            </w:pPr>
            <w:r w:rsidRPr="00B57E29">
              <w:rPr>
                <w:rFonts w:cstheme="minorHAnsi"/>
                <w:spacing w:val="-2"/>
                <w:sz w:val="28"/>
                <w:szCs w:val="28"/>
              </w:rPr>
              <w:t>Job Title:</w:t>
            </w:r>
          </w:p>
        </w:tc>
        <w:tc>
          <w:tcPr>
            <w:tcW w:w="4993" w:type="dxa"/>
            <w:gridSpan w:val="3"/>
            <w:tcBorders>
              <w:top w:val="single" w:sz="4" w:space="0" w:color="auto"/>
              <w:left w:val="single" w:sz="4" w:space="0" w:color="auto"/>
              <w:bottom w:val="single" w:sz="4" w:space="0" w:color="auto"/>
              <w:right w:val="single" w:sz="4" w:space="0" w:color="auto"/>
            </w:tcBorders>
            <w:shd w:val="clear" w:color="auto" w:fill="auto"/>
          </w:tcPr>
          <w:p w14:paraId="7EB40429" w14:textId="77777777" w:rsidR="00E375A3" w:rsidRPr="00B57E29" w:rsidRDefault="00E375A3" w:rsidP="00661BD9">
            <w:pPr>
              <w:pStyle w:val="Header"/>
              <w:spacing w:before="120" w:after="120"/>
              <w:rPr>
                <w:rFonts w:cstheme="minorHAnsi"/>
                <w:sz w:val="28"/>
                <w:szCs w:val="28"/>
              </w:rPr>
            </w:pPr>
            <w:r>
              <w:rPr>
                <w:rFonts w:cstheme="minorHAnsi"/>
                <w:spacing w:val="-2"/>
                <w:sz w:val="28"/>
                <w:szCs w:val="28"/>
              </w:rPr>
              <w:t>Head of Finance</w:t>
            </w:r>
          </w:p>
        </w:tc>
      </w:tr>
      <w:tr w:rsidR="00E375A3" w:rsidRPr="00B57E29" w14:paraId="52DCB699" w14:textId="77777777" w:rsidTr="00F91E26">
        <w:trPr>
          <w:jc w:val="center"/>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28E1EDD5" w14:textId="77777777" w:rsidR="00E375A3" w:rsidRPr="00B57E29" w:rsidRDefault="00E375A3" w:rsidP="00661BD9">
            <w:pPr>
              <w:pStyle w:val="Header"/>
              <w:spacing w:before="120" w:after="120"/>
              <w:rPr>
                <w:rFonts w:cstheme="minorHAnsi"/>
                <w:sz w:val="28"/>
                <w:szCs w:val="28"/>
              </w:rPr>
            </w:pPr>
            <w:r w:rsidRPr="00B57E29">
              <w:rPr>
                <w:rFonts w:cstheme="minorHAnsi"/>
                <w:spacing w:val="-2"/>
                <w:sz w:val="28"/>
                <w:szCs w:val="28"/>
              </w:rPr>
              <w:t>Reports to:</w:t>
            </w:r>
          </w:p>
        </w:tc>
        <w:tc>
          <w:tcPr>
            <w:tcW w:w="4993" w:type="dxa"/>
            <w:gridSpan w:val="3"/>
            <w:tcBorders>
              <w:top w:val="single" w:sz="4" w:space="0" w:color="auto"/>
              <w:left w:val="single" w:sz="4" w:space="0" w:color="auto"/>
              <w:bottom w:val="single" w:sz="4" w:space="0" w:color="auto"/>
              <w:right w:val="single" w:sz="4" w:space="0" w:color="auto"/>
            </w:tcBorders>
            <w:shd w:val="clear" w:color="auto" w:fill="auto"/>
          </w:tcPr>
          <w:p w14:paraId="7E6DBC46" w14:textId="77777777" w:rsidR="00E375A3" w:rsidRPr="00B57E29" w:rsidRDefault="00E375A3" w:rsidP="00661BD9">
            <w:pPr>
              <w:pStyle w:val="Header"/>
              <w:spacing w:before="120" w:after="120"/>
              <w:rPr>
                <w:rFonts w:cstheme="minorHAnsi"/>
                <w:sz w:val="28"/>
                <w:szCs w:val="28"/>
              </w:rPr>
            </w:pPr>
            <w:r>
              <w:rPr>
                <w:rFonts w:cstheme="minorHAnsi"/>
                <w:spacing w:val="-2"/>
                <w:sz w:val="28"/>
                <w:szCs w:val="28"/>
              </w:rPr>
              <w:t>Chief Finance and Operating Officer</w:t>
            </w:r>
          </w:p>
        </w:tc>
      </w:tr>
      <w:tr w:rsidR="00E375A3" w:rsidRPr="00B57E29" w14:paraId="40ABBA6F"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855FE72" w14:textId="77777777" w:rsidR="00E375A3" w:rsidRPr="007808B0" w:rsidRDefault="00E375A3" w:rsidP="00661BD9">
            <w:pPr>
              <w:pStyle w:val="Header"/>
              <w:spacing w:before="40" w:after="40"/>
              <w:rPr>
                <w:rFonts w:cstheme="minorHAnsi"/>
                <w:spacing w:val="-2"/>
                <w:szCs w:val="28"/>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60F46B7" w14:textId="77777777" w:rsidR="00E375A3" w:rsidRPr="007808B0" w:rsidRDefault="00E375A3" w:rsidP="00661BD9">
            <w:pPr>
              <w:pStyle w:val="Header"/>
              <w:tabs>
                <w:tab w:val="left" w:pos="3225"/>
              </w:tabs>
              <w:spacing w:before="40" w:after="40"/>
              <w:rPr>
                <w:rFonts w:cstheme="minorHAnsi"/>
                <w:spacing w:val="-2"/>
                <w:szCs w:val="28"/>
              </w:rPr>
            </w:pPr>
            <w:r>
              <w:rPr>
                <w:rFonts w:cstheme="minorHAnsi"/>
                <w:spacing w:val="-2"/>
                <w:szCs w:val="28"/>
              </w:rPr>
              <w:t>Essential</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3189226" w14:textId="77777777" w:rsidR="00E375A3" w:rsidRPr="007808B0" w:rsidRDefault="00E375A3" w:rsidP="00661BD9">
            <w:pPr>
              <w:pStyle w:val="Header"/>
              <w:tabs>
                <w:tab w:val="left" w:pos="3225"/>
              </w:tabs>
              <w:spacing w:before="40" w:after="40"/>
              <w:rPr>
                <w:rFonts w:cstheme="minorHAnsi"/>
                <w:spacing w:val="-2"/>
                <w:szCs w:val="28"/>
              </w:rPr>
            </w:pPr>
            <w:r>
              <w:rPr>
                <w:rFonts w:cstheme="minorHAnsi"/>
                <w:spacing w:val="-2"/>
                <w:szCs w:val="28"/>
              </w:rPr>
              <w:t>Desirable</w:t>
            </w:r>
          </w:p>
        </w:tc>
      </w:tr>
      <w:tr w:rsidR="00E375A3" w:rsidRPr="00B57E29" w14:paraId="2A2FF4BE" w14:textId="77777777" w:rsidTr="00F91E26">
        <w:trPr>
          <w:trHeight w:val="70"/>
          <w:jc w:val="center"/>
        </w:trPr>
        <w:tc>
          <w:tcPr>
            <w:tcW w:w="9622" w:type="dxa"/>
            <w:gridSpan w:val="4"/>
            <w:tcBorders>
              <w:top w:val="single" w:sz="4" w:space="0" w:color="auto"/>
              <w:left w:val="single" w:sz="4" w:space="0" w:color="auto"/>
              <w:bottom w:val="single" w:sz="4" w:space="0" w:color="auto"/>
              <w:right w:val="single" w:sz="4" w:space="0" w:color="auto"/>
            </w:tcBorders>
            <w:shd w:val="clear" w:color="auto" w:fill="auto"/>
          </w:tcPr>
          <w:p w14:paraId="171C0D1E" w14:textId="77777777" w:rsidR="00E375A3" w:rsidRPr="007808B0" w:rsidRDefault="00E375A3" w:rsidP="00661BD9">
            <w:pPr>
              <w:pStyle w:val="Header"/>
              <w:tabs>
                <w:tab w:val="left" w:pos="3225"/>
              </w:tabs>
              <w:spacing w:before="40" w:after="40"/>
              <w:rPr>
                <w:rFonts w:cstheme="minorHAnsi"/>
                <w:b/>
                <w:spacing w:val="-2"/>
                <w:szCs w:val="28"/>
              </w:rPr>
            </w:pPr>
            <w:r>
              <w:rPr>
                <w:rFonts w:cstheme="minorHAnsi"/>
                <w:b/>
                <w:spacing w:val="-2"/>
                <w:szCs w:val="28"/>
              </w:rPr>
              <w:t>Qualification and CPD</w:t>
            </w:r>
          </w:p>
        </w:tc>
      </w:tr>
      <w:tr w:rsidR="00E375A3" w:rsidRPr="00B57E29" w14:paraId="31B04133"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CCCE362" w14:textId="77777777" w:rsidR="00E375A3" w:rsidRDefault="00E375A3" w:rsidP="00661BD9">
            <w:pPr>
              <w:pStyle w:val="Header"/>
              <w:spacing w:before="40" w:after="40"/>
              <w:rPr>
                <w:rFonts w:cstheme="minorHAnsi"/>
                <w:spacing w:val="-2"/>
                <w:szCs w:val="28"/>
              </w:rPr>
            </w:pPr>
            <w:r>
              <w:rPr>
                <w:rFonts w:cstheme="minorHAnsi"/>
                <w:spacing w:val="-2"/>
                <w:szCs w:val="28"/>
              </w:rPr>
              <w:t>Clear evidence of qualification by experience</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B3BEF95"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562FDD2"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3E830087"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1C2082F" w14:textId="77777777" w:rsidR="00E375A3" w:rsidRDefault="00E375A3" w:rsidP="00661BD9">
            <w:pPr>
              <w:pStyle w:val="Header"/>
              <w:spacing w:before="40" w:after="40"/>
              <w:rPr>
                <w:rFonts w:cstheme="minorHAnsi"/>
                <w:spacing w:val="-2"/>
                <w:szCs w:val="28"/>
              </w:rPr>
            </w:pPr>
            <w:r>
              <w:rPr>
                <w:rFonts w:cstheme="minorHAnsi"/>
                <w:spacing w:val="-2"/>
                <w:szCs w:val="28"/>
              </w:rPr>
              <w:t>Full driving license and ability to travel to Trust sites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BC0D7EE"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0288BAB"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22A181C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42B819FA" w14:textId="77777777" w:rsidR="00E375A3" w:rsidRPr="00974FDA" w:rsidRDefault="00E375A3" w:rsidP="00661BD9">
            <w:pPr>
              <w:pStyle w:val="Header"/>
              <w:spacing w:before="40" w:after="40"/>
              <w:rPr>
                <w:rFonts w:cstheme="minorHAnsi"/>
                <w:spacing w:val="-2"/>
                <w:szCs w:val="28"/>
              </w:rPr>
            </w:pPr>
            <w:r>
              <w:rPr>
                <w:rFonts w:cstheme="minorHAnsi"/>
                <w:spacing w:val="-2"/>
                <w:szCs w:val="28"/>
              </w:rPr>
              <w:t>ACA/ACCA/CIMA/CIPFA qualified or working towards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BC96AFB"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919ECE2"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E375A3" w:rsidRPr="00B57E29" w14:paraId="34A590B8"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8FD7E4D" w14:textId="77777777" w:rsidR="00E375A3" w:rsidRPr="007808B0" w:rsidRDefault="00E375A3" w:rsidP="00661BD9">
            <w:pPr>
              <w:pStyle w:val="Header"/>
              <w:spacing w:before="40" w:after="40"/>
              <w:rPr>
                <w:rFonts w:cstheme="minorHAnsi"/>
                <w:spacing w:val="-2"/>
                <w:szCs w:val="28"/>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FE307DF"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3B1BCD1"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75FF075A" w14:textId="77777777" w:rsidTr="00F91E26">
        <w:trPr>
          <w:trHeight w:val="70"/>
          <w:jc w:val="center"/>
        </w:trPr>
        <w:tc>
          <w:tcPr>
            <w:tcW w:w="9622" w:type="dxa"/>
            <w:gridSpan w:val="4"/>
            <w:tcBorders>
              <w:top w:val="single" w:sz="4" w:space="0" w:color="auto"/>
              <w:left w:val="single" w:sz="4" w:space="0" w:color="auto"/>
              <w:bottom w:val="single" w:sz="4" w:space="0" w:color="auto"/>
              <w:right w:val="single" w:sz="4" w:space="0" w:color="auto"/>
            </w:tcBorders>
            <w:shd w:val="clear" w:color="auto" w:fill="auto"/>
          </w:tcPr>
          <w:p w14:paraId="4EADA0CF" w14:textId="77777777" w:rsidR="00E375A3" w:rsidRPr="007808B0" w:rsidRDefault="00E375A3" w:rsidP="00661BD9">
            <w:pPr>
              <w:pStyle w:val="Header"/>
              <w:tabs>
                <w:tab w:val="left" w:pos="3225"/>
              </w:tabs>
              <w:spacing w:before="40" w:after="40"/>
              <w:rPr>
                <w:rFonts w:cstheme="minorHAnsi"/>
                <w:b/>
                <w:spacing w:val="-2"/>
                <w:szCs w:val="28"/>
              </w:rPr>
            </w:pPr>
            <w:r>
              <w:rPr>
                <w:rFonts w:cstheme="minorHAnsi"/>
                <w:b/>
                <w:spacing w:val="-2"/>
                <w:szCs w:val="28"/>
              </w:rPr>
              <w:t>Experience, Knowledge and Skills</w:t>
            </w:r>
          </w:p>
        </w:tc>
      </w:tr>
      <w:tr w:rsidR="00E375A3" w:rsidRPr="00B57E29" w14:paraId="326357B6"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3CA05F3" w14:textId="77777777" w:rsidR="00E375A3" w:rsidRPr="00974FDA" w:rsidRDefault="00E375A3" w:rsidP="00661BD9">
            <w:pPr>
              <w:pStyle w:val="Header"/>
              <w:spacing w:before="40" w:after="40"/>
              <w:rPr>
                <w:rFonts w:cstheme="minorHAnsi"/>
                <w:spacing w:val="-2"/>
                <w:szCs w:val="28"/>
              </w:rPr>
            </w:pPr>
            <w:r>
              <w:rPr>
                <w:rFonts w:cstheme="minorHAnsi"/>
                <w:spacing w:val="-2"/>
                <w:szCs w:val="28"/>
              </w:rPr>
              <w:t>Proven track record of leading financial systems and controls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85317AB"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BFAD2C"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39BC4DA1"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828BC28" w14:textId="77777777" w:rsidR="00E375A3" w:rsidRPr="00974FDA" w:rsidRDefault="00E375A3" w:rsidP="00661BD9">
            <w:pPr>
              <w:pStyle w:val="Header"/>
              <w:spacing w:before="40" w:after="40"/>
              <w:rPr>
                <w:rFonts w:cstheme="minorHAnsi"/>
                <w:spacing w:val="-2"/>
                <w:szCs w:val="28"/>
              </w:rPr>
            </w:pPr>
            <w:r>
              <w:rPr>
                <w:rFonts w:cstheme="minorHAnsi"/>
                <w:spacing w:val="-2"/>
                <w:szCs w:val="28"/>
              </w:rPr>
              <w:t>Experience of managing and developing a team</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DC7189B"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A07D67E"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1F73ED47"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7FAF9A0" w14:textId="77777777" w:rsidR="00E375A3" w:rsidRPr="00974FDA" w:rsidRDefault="00E375A3" w:rsidP="00661BD9">
            <w:pPr>
              <w:pStyle w:val="Header"/>
              <w:spacing w:before="40" w:after="40"/>
              <w:rPr>
                <w:rFonts w:cstheme="minorHAnsi"/>
              </w:rPr>
            </w:pPr>
            <w:r>
              <w:rPr>
                <w:rFonts w:cstheme="minorHAnsi"/>
              </w:rPr>
              <w:t xml:space="preserve">Experience of consolidating finances across a multi-site </w:t>
            </w:r>
            <w:proofErr w:type="spellStart"/>
            <w:r>
              <w:rPr>
                <w:rFonts w:cstheme="minorHAnsi"/>
              </w:rPr>
              <w:t>organisation</w:t>
            </w:r>
            <w:proofErr w:type="spellEnd"/>
            <w:r>
              <w:rPr>
                <w:rFonts w:cstheme="minorHAnsi"/>
              </w:rPr>
              <w:t xml:space="preserve">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2472453"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E495CA5"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31C1CCD7"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D626D46" w14:textId="77777777" w:rsidR="00E375A3" w:rsidRDefault="00E375A3" w:rsidP="00661BD9">
            <w:pPr>
              <w:pStyle w:val="Header"/>
              <w:spacing w:before="40" w:after="40"/>
              <w:rPr>
                <w:rFonts w:cstheme="minorHAnsi"/>
              </w:rPr>
            </w:pPr>
            <w:r>
              <w:rPr>
                <w:rFonts w:cstheme="minorHAnsi"/>
              </w:rPr>
              <w:t>Evidence of financial management experience to support the day-to-day operation of an establishment / company within financial constraints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406DDEA"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67C186D"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38BB68F5"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2DC1344" w14:textId="77777777" w:rsidR="00E375A3" w:rsidRDefault="00E375A3" w:rsidP="00661BD9">
            <w:pPr>
              <w:pStyle w:val="Header"/>
              <w:spacing w:before="40" w:after="40"/>
              <w:rPr>
                <w:rFonts w:cstheme="minorHAnsi"/>
              </w:rPr>
            </w:pPr>
            <w:r>
              <w:rPr>
                <w:rFonts w:cstheme="minorHAnsi"/>
              </w:rPr>
              <w:t>Good working knowledge of principles and methods of financial control and reporting, and their adaption to various purposes, including the preparation of financial accounts.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FDC1C9F"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A4308F5"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28CE84D1"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8B66390" w14:textId="77777777" w:rsidR="00E375A3" w:rsidRPr="00974FDA" w:rsidRDefault="00E375A3" w:rsidP="00661BD9">
            <w:pPr>
              <w:pStyle w:val="Header"/>
              <w:spacing w:before="40" w:after="40"/>
              <w:rPr>
                <w:rFonts w:cstheme="minorHAnsi"/>
                <w:spacing w:val="-2"/>
                <w:szCs w:val="28"/>
              </w:rPr>
            </w:pPr>
            <w:r>
              <w:rPr>
                <w:rFonts w:cstheme="minorHAnsi"/>
                <w:spacing w:val="-2"/>
                <w:szCs w:val="28"/>
              </w:rPr>
              <w:t>Ability</w:t>
            </w:r>
            <w:r w:rsidRPr="00815D44">
              <w:rPr>
                <w:rFonts w:cstheme="minorHAnsi"/>
                <w:spacing w:val="-2"/>
                <w:szCs w:val="28"/>
              </w:rPr>
              <w:t xml:space="preserve"> to problem solve both operational and strategic issues through a pragmatic and commercially sound approach</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81635A5"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714ECD5"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4811B721"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15CA0CD0" w14:textId="77777777" w:rsidR="00E375A3" w:rsidRPr="00974FDA" w:rsidRDefault="00E375A3" w:rsidP="00661BD9">
            <w:pPr>
              <w:pStyle w:val="Header"/>
              <w:spacing w:before="40" w:after="40"/>
              <w:rPr>
                <w:rFonts w:cstheme="minorHAnsi"/>
                <w:spacing w:val="-2"/>
                <w:szCs w:val="28"/>
              </w:rPr>
            </w:pPr>
            <w:r w:rsidRPr="00815D44">
              <w:rPr>
                <w:rFonts w:cstheme="minorHAnsi"/>
                <w:spacing w:val="-2"/>
                <w:szCs w:val="28"/>
              </w:rPr>
              <w:t>Ability to work flexibly to meet deadlines and respond to unplanned situations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35A3499"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6A08B6D"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1AD45EF1"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6AAB415B" w14:textId="77777777" w:rsidR="00E375A3" w:rsidRPr="00974FDA" w:rsidRDefault="00E375A3" w:rsidP="00661BD9">
            <w:pPr>
              <w:pStyle w:val="Header"/>
              <w:spacing w:before="40" w:after="40"/>
              <w:rPr>
                <w:rFonts w:cstheme="minorHAnsi"/>
              </w:rPr>
            </w:pPr>
            <w:r w:rsidRPr="00815D44">
              <w:rPr>
                <w:rFonts w:cstheme="minorHAnsi"/>
              </w:rPr>
              <w:t xml:space="preserve">Understanding of the importance of confidentiality and an appreciation of the implications of the </w:t>
            </w:r>
            <w:r>
              <w:rPr>
                <w:rFonts w:cstheme="minorHAnsi"/>
              </w:rPr>
              <w:t>GDPR</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6F72E21"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3B17B50"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6B601968"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604B03D6" w14:textId="77777777" w:rsidR="00E375A3" w:rsidRPr="00974FDA" w:rsidRDefault="00E375A3" w:rsidP="00661BD9">
            <w:pPr>
              <w:pStyle w:val="Header"/>
              <w:spacing w:before="40" w:after="40"/>
              <w:rPr>
                <w:rFonts w:cstheme="minorHAnsi"/>
                <w:spacing w:val="-2"/>
                <w:szCs w:val="28"/>
              </w:rPr>
            </w:pPr>
            <w:r>
              <w:rPr>
                <w:rFonts w:cstheme="minorHAnsi"/>
                <w:spacing w:val="-2"/>
                <w:szCs w:val="28"/>
              </w:rPr>
              <w:t>Understanding of finance systems within the education sector</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8DF231A"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35267AC"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E375A3" w:rsidRPr="00B57E29" w14:paraId="04D6EF9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60BBA882" w14:textId="77777777" w:rsidR="00E375A3" w:rsidRDefault="00E375A3" w:rsidP="00661BD9">
            <w:pPr>
              <w:pStyle w:val="Header"/>
              <w:spacing w:before="40" w:after="40"/>
              <w:rPr>
                <w:rFonts w:cstheme="minorHAnsi"/>
                <w:spacing w:val="-2"/>
                <w:szCs w:val="28"/>
              </w:rPr>
            </w:pPr>
            <w:r>
              <w:rPr>
                <w:rFonts w:cstheme="minorHAnsi"/>
                <w:spacing w:val="-2"/>
                <w:szCs w:val="28"/>
              </w:rPr>
              <w:t>Knowledge and understanding of Academies Financial Handbook and ESFA financial requirements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A3C7BA4"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D5FF216"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E375A3" w:rsidRPr="00B57E29" w14:paraId="563D2DEC"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44B327A9" w14:textId="77777777" w:rsidR="00E375A3" w:rsidRPr="00974FDA" w:rsidRDefault="00E375A3" w:rsidP="00661BD9">
            <w:pPr>
              <w:pStyle w:val="Header"/>
              <w:spacing w:before="40" w:after="40"/>
              <w:rPr>
                <w:rFonts w:cstheme="minorHAnsi"/>
                <w:spacing w:val="-2"/>
                <w:szCs w:val="28"/>
              </w:rPr>
            </w:pPr>
            <w:r>
              <w:rPr>
                <w:rFonts w:cstheme="minorHAnsi"/>
                <w:spacing w:val="-2"/>
                <w:szCs w:val="28"/>
              </w:rPr>
              <w:t>Experience of finance in the education sector (Academies)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8055F21"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11F3B91"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E375A3" w:rsidRPr="00B57E29" w14:paraId="51F6C484"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417A781" w14:textId="77777777" w:rsidR="00E375A3" w:rsidRPr="0067190F" w:rsidRDefault="00E375A3" w:rsidP="00661BD9">
            <w:pPr>
              <w:pStyle w:val="Header"/>
              <w:spacing w:before="40" w:after="40"/>
            </w:pPr>
            <w:r w:rsidRPr="008D012A">
              <w:rPr>
                <w:rFonts w:cstheme="minorHAnsi"/>
                <w:spacing w:val="-2"/>
                <w:szCs w:val="28"/>
              </w:rPr>
              <w:t>Knowledge of company and charity legislation and reporting requirements.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A81C181"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EE929D5"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E375A3" w:rsidRPr="00B57E29" w14:paraId="16847A36" w14:textId="77777777" w:rsidTr="00F91E26">
        <w:trPr>
          <w:trHeight w:val="70"/>
          <w:jc w:val="center"/>
        </w:trPr>
        <w:tc>
          <w:tcPr>
            <w:tcW w:w="9622" w:type="dxa"/>
            <w:gridSpan w:val="4"/>
            <w:tcBorders>
              <w:top w:val="single" w:sz="4" w:space="0" w:color="auto"/>
              <w:left w:val="single" w:sz="4" w:space="0" w:color="auto"/>
              <w:bottom w:val="single" w:sz="4" w:space="0" w:color="auto"/>
              <w:right w:val="single" w:sz="4" w:space="0" w:color="auto"/>
            </w:tcBorders>
            <w:shd w:val="clear" w:color="auto" w:fill="auto"/>
          </w:tcPr>
          <w:p w14:paraId="02DDEAC7" w14:textId="77777777" w:rsidR="00E375A3" w:rsidRPr="007808B0" w:rsidRDefault="00E375A3" w:rsidP="00661BD9">
            <w:pPr>
              <w:pStyle w:val="Header"/>
              <w:tabs>
                <w:tab w:val="left" w:pos="3225"/>
              </w:tabs>
              <w:spacing w:before="40" w:after="40"/>
              <w:rPr>
                <w:rFonts w:cstheme="minorHAnsi"/>
                <w:b/>
                <w:spacing w:val="-2"/>
                <w:szCs w:val="28"/>
              </w:rPr>
            </w:pPr>
            <w:r>
              <w:rPr>
                <w:rFonts w:cstheme="minorHAnsi"/>
                <w:b/>
                <w:spacing w:val="-2"/>
                <w:szCs w:val="28"/>
              </w:rPr>
              <w:t>Personal Attributes</w:t>
            </w:r>
          </w:p>
        </w:tc>
      </w:tr>
      <w:tr w:rsidR="00E375A3" w:rsidRPr="00B57E29" w14:paraId="3703000C"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35119A5" w14:textId="77777777" w:rsidR="00E375A3" w:rsidRPr="007808B0" w:rsidRDefault="00E375A3" w:rsidP="00661BD9">
            <w:pPr>
              <w:pStyle w:val="Header"/>
              <w:spacing w:before="40" w:after="40"/>
              <w:rPr>
                <w:rFonts w:cstheme="minorHAnsi"/>
                <w:spacing w:val="-2"/>
                <w:szCs w:val="28"/>
              </w:rPr>
            </w:pPr>
            <w:r w:rsidRPr="00974FDA">
              <w:rPr>
                <w:rFonts w:cstheme="minorHAnsi"/>
              </w:rPr>
              <w:t>Responsibility for own professional development and be willing to partake in further staff development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951D059"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2B28E1F"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2109983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9259C76" w14:textId="77777777" w:rsidR="00E375A3" w:rsidRPr="00974FDA" w:rsidRDefault="00E375A3" w:rsidP="00661BD9">
            <w:pPr>
              <w:pStyle w:val="Header"/>
              <w:spacing w:before="40" w:after="40"/>
              <w:rPr>
                <w:rFonts w:cstheme="minorHAnsi"/>
                <w:spacing w:val="-2"/>
                <w:szCs w:val="28"/>
              </w:rPr>
            </w:pPr>
            <w:r w:rsidRPr="00974FDA">
              <w:rPr>
                <w:rFonts w:cstheme="minorHAnsi"/>
              </w:rPr>
              <w:t>The ability to motivate, support and challenge</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2F01504"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F62EC21"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535EEAD6"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8223C5F" w14:textId="77777777" w:rsidR="00E375A3" w:rsidRPr="00974FDA" w:rsidRDefault="00E375A3" w:rsidP="00661BD9">
            <w:pPr>
              <w:pStyle w:val="Header"/>
              <w:spacing w:before="40" w:after="40"/>
              <w:rPr>
                <w:rFonts w:cstheme="minorHAnsi"/>
                <w:spacing w:val="-2"/>
                <w:szCs w:val="28"/>
              </w:rPr>
            </w:pPr>
            <w:r w:rsidRPr="00974FDA">
              <w:rPr>
                <w:rFonts w:cstheme="minorHAnsi"/>
              </w:rPr>
              <w:t xml:space="preserve">The ability to promote and maintain quality control in all aspects of work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472C4AE"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1F01B94"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7F9FE5BD"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B63E70F" w14:textId="77777777" w:rsidR="00E375A3" w:rsidRPr="00974FDA" w:rsidRDefault="00E375A3" w:rsidP="00661BD9">
            <w:pPr>
              <w:pStyle w:val="Header"/>
              <w:spacing w:before="40" w:after="40"/>
              <w:rPr>
                <w:rFonts w:cstheme="minorHAnsi"/>
                <w:spacing w:val="-2"/>
                <w:szCs w:val="28"/>
              </w:rPr>
            </w:pPr>
            <w:r w:rsidRPr="00974FDA">
              <w:rPr>
                <w:rFonts w:cstheme="minorHAnsi"/>
              </w:rPr>
              <w:t xml:space="preserve">A team player with energy, commitment, enthusiasm and resilience.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2A42A0D"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EEE1B73"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2B4C8E1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43D7122" w14:textId="77777777" w:rsidR="00E375A3" w:rsidRPr="00974FDA" w:rsidRDefault="00E375A3" w:rsidP="00661BD9">
            <w:pPr>
              <w:pStyle w:val="Header"/>
              <w:spacing w:before="40" w:after="40"/>
              <w:rPr>
                <w:rFonts w:cstheme="minorHAnsi"/>
                <w:spacing w:val="-2"/>
                <w:szCs w:val="28"/>
              </w:rPr>
            </w:pPr>
            <w:r w:rsidRPr="00974FDA">
              <w:rPr>
                <w:rFonts w:cstheme="minorHAnsi"/>
              </w:rPr>
              <w:t xml:space="preserve">The ability to </w:t>
            </w:r>
            <w:proofErr w:type="spellStart"/>
            <w:r w:rsidRPr="00974FDA">
              <w:rPr>
                <w:rFonts w:cstheme="minorHAnsi"/>
              </w:rPr>
              <w:t>prioritise</w:t>
            </w:r>
            <w:proofErr w:type="spellEnd"/>
            <w:r w:rsidRPr="00974FDA">
              <w:rPr>
                <w:rFonts w:cstheme="minorHAnsi"/>
              </w:rPr>
              <w:t xml:space="preserve"> workloads and to work to given deadlines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429E75D"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69DB599"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1FF312EA"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2F4DF14" w14:textId="77777777" w:rsidR="00E375A3" w:rsidRPr="00974FDA" w:rsidRDefault="00E375A3" w:rsidP="00661BD9">
            <w:pPr>
              <w:pStyle w:val="Header"/>
              <w:spacing w:before="40" w:after="40"/>
              <w:rPr>
                <w:rFonts w:cstheme="minorHAnsi"/>
                <w:spacing w:val="-2"/>
                <w:szCs w:val="28"/>
              </w:rPr>
            </w:pPr>
            <w:r w:rsidRPr="00974FDA">
              <w:rPr>
                <w:rFonts w:cstheme="minorHAnsi"/>
              </w:rPr>
              <w:t>The ability to adapt to change within the working environment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71ED55C"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4EC151E"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7CB4392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4B296DF4" w14:textId="77777777" w:rsidR="00E375A3" w:rsidRPr="00974FDA" w:rsidRDefault="00E375A3" w:rsidP="00661BD9">
            <w:pPr>
              <w:pStyle w:val="Header"/>
              <w:spacing w:before="40" w:after="40"/>
              <w:rPr>
                <w:rFonts w:cstheme="minorHAnsi"/>
                <w:spacing w:val="-2"/>
                <w:szCs w:val="28"/>
              </w:rPr>
            </w:pPr>
            <w:r w:rsidRPr="00974FDA">
              <w:rPr>
                <w:rFonts w:cstheme="minorHAnsi"/>
              </w:rPr>
              <w:t>The ability to maintain confidentiality</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F6C0668"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E3E7250"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7189FF2B"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9029CE9" w14:textId="77777777" w:rsidR="00E375A3" w:rsidRPr="00974FDA" w:rsidRDefault="00E375A3" w:rsidP="00661BD9">
            <w:pPr>
              <w:pStyle w:val="Header"/>
              <w:spacing w:before="40" w:after="40"/>
              <w:rPr>
                <w:rFonts w:cstheme="minorHAnsi"/>
                <w:spacing w:val="-2"/>
                <w:szCs w:val="28"/>
              </w:rPr>
            </w:pPr>
            <w:r w:rsidRPr="00974FDA">
              <w:rPr>
                <w:rFonts w:cstheme="minorHAnsi"/>
              </w:rPr>
              <w:t xml:space="preserve">A commitment to equality and diversity policies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44A7294"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71A931A"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292DC8A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60F13B3" w14:textId="77777777" w:rsidR="00E375A3" w:rsidRPr="00974FDA" w:rsidRDefault="00E375A3" w:rsidP="00661BD9">
            <w:pPr>
              <w:pStyle w:val="Header"/>
              <w:spacing w:before="40" w:after="40"/>
              <w:rPr>
                <w:rFonts w:cstheme="minorHAnsi"/>
                <w:spacing w:val="-2"/>
                <w:szCs w:val="28"/>
              </w:rPr>
            </w:pPr>
            <w:r w:rsidRPr="00974FDA">
              <w:rPr>
                <w:rFonts w:cstheme="minorHAnsi"/>
              </w:rPr>
              <w:t>A commitment to Health and Safety</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B739644"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C58792F"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5F2EDDDE"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C78956C" w14:textId="77777777" w:rsidR="00E375A3" w:rsidRPr="00974FDA" w:rsidRDefault="00E375A3" w:rsidP="00661BD9">
            <w:pPr>
              <w:pStyle w:val="Header"/>
              <w:spacing w:before="40" w:after="40"/>
              <w:rPr>
                <w:rFonts w:cstheme="minorHAnsi"/>
              </w:rPr>
            </w:pPr>
            <w:r>
              <w:rPr>
                <w:rFonts w:cstheme="minorHAnsi"/>
              </w:rPr>
              <w:t>A commitment to child protection and safeguarding</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90944C0"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39F3E8A" w14:textId="77777777" w:rsidR="00E375A3" w:rsidRDefault="00E375A3" w:rsidP="00661BD9">
            <w:pPr>
              <w:pStyle w:val="Header"/>
              <w:tabs>
                <w:tab w:val="left" w:pos="3225"/>
              </w:tabs>
              <w:spacing w:before="40" w:after="40"/>
              <w:jc w:val="center"/>
              <w:rPr>
                <w:rFonts w:ascii="Wingdings 2" w:hAnsi="Wingdings 2" w:cstheme="minorHAnsi"/>
                <w:b/>
                <w:spacing w:val="-2"/>
                <w:szCs w:val="28"/>
              </w:rPr>
            </w:pPr>
          </w:p>
        </w:tc>
      </w:tr>
      <w:tr w:rsidR="00E375A3" w:rsidRPr="00B57E29" w14:paraId="38A1CB17" w14:textId="77777777" w:rsidTr="00F91E26">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4026E28" w14:textId="77777777" w:rsidR="00E375A3" w:rsidRPr="00974FDA" w:rsidRDefault="00E375A3" w:rsidP="00661BD9">
            <w:pPr>
              <w:pStyle w:val="Header"/>
              <w:spacing w:before="40" w:after="40"/>
              <w:rPr>
                <w:rFonts w:cstheme="minorHAnsi"/>
                <w:spacing w:val="-2"/>
                <w:szCs w:val="28"/>
              </w:rPr>
            </w:pPr>
            <w:r w:rsidRPr="00974FDA">
              <w:rPr>
                <w:rFonts w:cstheme="minorHAnsi"/>
              </w:rPr>
              <w:t>An understanding of child protection and safeguarding</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C48CC93"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FDCE749" w14:textId="77777777" w:rsidR="00E375A3" w:rsidRPr="00974FDA" w:rsidRDefault="00E375A3" w:rsidP="00661BD9">
            <w:pPr>
              <w:pStyle w:val="Header"/>
              <w:tabs>
                <w:tab w:val="left" w:pos="3225"/>
              </w:tabs>
              <w:spacing w:before="40" w:after="40"/>
              <w:jc w:val="center"/>
              <w:rPr>
                <w:rFonts w:ascii="Wingdings 2" w:hAnsi="Wingdings 2" w:cstheme="minorHAnsi"/>
                <w:b/>
                <w:spacing w:val="-2"/>
                <w:szCs w:val="28"/>
              </w:rPr>
            </w:pPr>
          </w:p>
        </w:tc>
      </w:tr>
    </w:tbl>
    <w:p w14:paraId="0C583F46" w14:textId="77777777" w:rsidR="00E375A3" w:rsidRDefault="00E375A3" w:rsidP="00E375A3">
      <w:pPr>
        <w:ind w:firstLine="720"/>
        <w:jc w:val="center"/>
        <w:rPr>
          <w:b/>
          <w:color w:val="538135" w:themeColor="accent6" w:themeShade="BF"/>
          <w:sz w:val="40"/>
          <w:szCs w:val="40"/>
        </w:rPr>
      </w:pPr>
    </w:p>
    <w:p w14:paraId="31F8F697" w14:textId="77777777" w:rsidR="00E375A3" w:rsidRDefault="00E375A3" w:rsidP="00E375A3">
      <w:pPr>
        <w:ind w:firstLine="720"/>
        <w:jc w:val="center"/>
        <w:rPr>
          <w:b/>
          <w:color w:val="538135" w:themeColor="accent6" w:themeShade="BF"/>
          <w:sz w:val="40"/>
          <w:szCs w:val="40"/>
        </w:rPr>
      </w:pPr>
    </w:p>
    <w:p w14:paraId="3718D267" w14:textId="77777777" w:rsidR="00E375A3" w:rsidRDefault="00E375A3" w:rsidP="00E375A3">
      <w:pPr>
        <w:ind w:firstLine="720"/>
        <w:jc w:val="center"/>
        <w:rPr>
          <w:b/>
          <w:color w:val="538135" w:themeColor="accent6" w:themeShade="BF"/>
          <w:sz w:val="40"/>
          <w:szCs w:val="40"/>
        </w:rPr>
      </w:pPr>
    </w:p>
    <w:p w14:paraId="4E4C8133" w14:textId="77777777" w:rsidR="00E375A3" w:rsidRDefault="00E375A3" w:rsidP="00E375A3">
      <w:pPr>
        <w:ind w:firstLine="720"/>
        <w:jc w:val="center"/>
        <w:rPr>
          <w:b/>
          <w:color w:val="538135" w:themeColor="accent6" w:themeShade="BF"/>
          <w:sz w:val="40"/>
          <w:szCs w:val="40"/>
        </w:rPr>
      </w:pPr>
    </w:p>
    <w:p w14:paraId="68055BD0" w14:textId="77777777" w:rsidR="00E375A3" w:rsidRDefault="00E375A3" w:rsidP="00E375A3">
      <w:pPr>
        <w:ind w:firstLine="720"/>
        <w:jc w:val="center"/>
        <w:rPr>
          <w:b/>
          <w:color w:val="538135" w:themeColor="accent6" w:themeShade="BF"/>
          <w:sz w:val="40"/>
          <w:szCs w:val="40"/>
        </w:rPr>
      </w:pPr>
    </w:p>
    <w:p w14:paraId="30A0360C" w14:textId="77777777" w:rsidR="00E375A3" w:rsidRDefault="00E375A3" w:rsidP="00E375A3">
      <w:pPr>
        <w:ind w:firstLine="720"/>
        <w:jc w:val="center"/>
        <w:rPr>
          <w:b/>
          <w:color w:val="538135" w:themeColor="accent6" w:themeShade="BF"/>
          <w:sz w:val="40"/>
          <w:szCs w:val="40"/>
        </w:rPr>
      </w:pPr>
    </w:p>
    <w:p w14:paraId="0D462B07" w14:textId="77777777" w:rsidR="00E375A3" w:rsidRDefault="00E375A3" w:rsidP="00E375A3">
      <w:pPr>
        <w:ind w:firstLine="720"/>
        <w:jc w:val="center"/>
        <w:rPr>
          <w:b/>
          <w:color w:val="538135" w:themeColor="accent6" w:themeShade="BF"/>
          <w:sz w:val="40"/>
          <w:szCs w:val="40"/>
        </w:rPr>
      </w:pPr>
    </w:p>
    <w:p w14:paraId="57ED55A7" w14:textId="77777777" w:rsidR="00E375A3" w:rsidRDefault="00E375A3" w:rsidP="00E375A3">
      <w:pPr>
        <w:ind w:firstLine="720"/>
        <w:jc w:val="center"/>
        <w:rPr>
          <w:b/>
          <w:color w:val="538135" w:themeColor="accent6" w:themeShade="BF"/>
          <w:sz w:val="40"/>
          <w:szCs w:val="40"/>
        </w:rPr>
      </w:pPr>
    </w:p>
    <w:p w14:paraId="46FBC4A7" w14:textId="77777777" w:rsidR="00E375A3" w:rsidRPr="00ED0167" w:rsidRDefault="00E375A3" w:rsidP="00E375A3">
      <w:pPr>
        <w:ind w:firstLine="720"/>
        <w:jc w:val="center"/>
        <w:rPr>
          <w:b/>
          <w:color w:val="538135" w:themeColor="accent6" w:themeShade="BF"/>
          <w:sz w:val="40"/>
          <w:szCs w:val="40"/>
        </w:rPr>
      </w:pPr>
    </w:p>
    <w:p w14:paraId="2889FA9E" w14:textId="77777777" w:rsidR="00B96FE1" w:rsidRPr="008A590E" w:rsidRDefault="00D03322" w:rsidP="00D03322">
      <w:pPr>
        <w:spacing w:after="0" w:line="240" w:lineRule="auto"/>
        <w:jc w:val="center"/>
        <w:textAlignment w:val="baseline"/>
        <w:rPr>
          <w:rFonts w:eastAsia="Times New Roman" w:cstheme="minorHAnsi"/>
          <w:b/>
          <w:color w:val="00396E"/>
          <w:sz w:val="40"/>
          <w:szCs w:val="40"/>
          <w:lang w:eastAsia="en-GB"/>
        </w:rPr>
      </w:pPr>
      <w:r w:rsidRPr="008A590E">
        <w:rPr>
          <w:rFonts w:eastAsia="Times New Roman" w:cstheme="minorHAnsi"/>
          <w:b/>
          <w:color w:val="00396E"/>
          <w:sz w:val="40"/>
          <w:szCs w:val="40"/>
          <w:lang w:eastAsia="en-GB"/>
        </w:rPr>
        <w:t>Applying for the role</w:t>
      </w:r>
    </w:p>
    <w:p w14:paraId="506058A3" w14:textId="77777777" w:rsidR="00B96FE1" w:rsidRPr="005B15CD" w:rsidRDefault="00B96FE1" w:rsidP="00B96FE1">
      <w:pPr>
        <w:spacing w:after="0" w:line="240" w:lineRule="auto"/>
        <w:textAlignment w:val="baseline"/>
        <w:rPr>
          <w:rFonts w:eastAsia="Times New Roman" w:cstheme="minorHAnsi"/>
          <w:color w:val="323232"/>
          <w:sz w:val="24"/>
          <w:szCs w:val="24"/>
          <w:lang w:eastAsia="en-GB"/>
        </w:rPr>
      </w:pPr>
    </w:p>
    <w:p w14:paraId="1B354BDF" w14:textId="77DE44FC"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If you have any questions about the role, or would like a confidential and informal chat please do not hesitate to get in touch by calling </w:t>
      </w:r>
      <w:r w:rsidR="00E375A3">
        <w:rPr>
          <w:rFonts w:eastAsia="Times New Roman" w:cstheme="minorHAnsi"/>
          <w:color w:val="323232"/>
          <w:sz w:val="24"/>
          <w:szCs w:val="24"/>
          <w:lang w:eastAsia="en-GB"/>
        </w:rPr>
        <w:t>Helen Stevenson</w:t>
      </w:r>
      <w:r w:rsidRPr="005B15CD">
        <w:rPr>
          <w:rFonts w:eastAsia="Times New Roman" w:cstheme="minorHAnsi"/>
          <w:color w:val="323232"/>
          <w:sz w:val="24"/>
          <w:szCs w:val="24"/>
          <w:lang w:eastAsia="en-GB"/>
        </w:rPr>
        <w:t xml:space="preserve"> at </w:t>
      </w:r>
      <w:proofErr w:type="spellStart"/>
      <w:r w:rsidRPr="005B15CD">
        <w:rPr>
          <w:rFonts w:eastAsia="Times New Roman" w:cstheme="minorHAnsi"/>
          <w:color w:val="323232"/>
          <w:sz w:val="24"/>
          <w:szCs w:val="24"/>
          <w:lang w:eastAsia="en-GB"/>
        </w:rPr>
        <w:t>Satis</w:t>
      </w:r>
      <w:proofErr w:type="spellEnd"/>
      <w:r w:rsidRPr="005B15CD">
        <w:rPr>
          <w:rFonts w:eastAsia="Times New Roman" w:cstheme="minorHAnsi"/>
          <w:color w:val="323232"/>
          <w:sz w:val="24"/>
          <w:szCs w:val="24"/>
          <w:lang w:eastAsia="en-GB"/>
        </w:rPr>
        <w:t xml:space="preserve"> Education on 07</w:t>
      </w:r>
      <w:r w:rsidR="00E375A3">
        <w:rPr>
          <w:rFonts w:eastAsia="Times New Roman" w:cstheme="minorHAnsi"/>
          <w:color w:val="323232"/>
          <w:sz w:val="24"/>
          <w:szCs w:val="24"/>
          <w:lang w:eastAsia="en-GB"/>
        </w:rPr>
        <w:t>729 023631</w:t>
      </w:r>
      <w:r w:rsidRPr="005B15CD">
        <w:rPr>
          <w:rFonts w:eastAsia="Times New Roman" w:cstheme="minorHAnsi"/>
          <w:color w:val="323232"/>
          <w:sz w:val="24"/>
          <w:szCs w:val="24"/>
          <w:lang w:eastAsia="en-GB"/>
        </w:rPr>
        <w:t xml:space="preserve"> or by emailing </w:t>
      </w:r>
      <w:hyperlink r:id="rId10" w:history="1">
        <w:r w:rsidR="00E375A3" w:rsidRPr="0006093A">
          <w:rPr>
            <w:rStyle w:val="Hyperlink"/>
            <w:rFonts w:eastAsia="Times New Roman" w:cstheme="minorHAnsi"/>
            <w:sz w:val="24"/>
            <w:szCs w:val="24"/>
            <w:lang w:eastAsia="en-GB"/>
          </w:rPr>
          <w:t>helen@satiseducation.co.uk</w:t>
        </w:r>
      </w:hyperlink>
    </w:p>
    <w:p w14:paraId="7CAB202B" w14:textId="754DCAF0" w:rsidR="00B96FE1" w:rsidRPr="005B15CD" w:rsidRDefault="00B96FE1" w:rsidP="00B96FE1">
      <w:pPr>
        <w:spacing w:after="0" w:line="240" w:lineRule="auto"/>
        <w:textAlignment w:val="baseline"/>
        <w:rPr>
          <w:rFonts w:eastAsia="Times New Roman" w:cstheme="minorHAnsi"/>
          <w:color w:val="323232"/>
          <w:sz w:val="24"/>
          <w:szCs w:val="24"/>
          <w:lang w:eastAsia="en-GB"/>
        </w:rPr>
      </w:pPr>
      <w:bookmarkStart w:id="0" w:name="_GoBack"/>
      <w:bookmarkEnd w:id="0"/>
    </w:p>
    <w:p w14:paraId="4BFDF98C" w14:textId="7F08F490"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 The final closing date for applications is </w:t>
      </w:r>
      <w:r w:rsidR="00E375A3">
        <w:rPr>
          <w:rFonts w:eastAsia="Times New Roman" w:cstheme="minorHAnsi"/>
          <w:color w:val="323232"/>
          <w:sz w:val="24"/>
          <w:szCs w:val="24"/>
          <w:lang w:eastAsia="en-GB"/>
        </w:rPr>
        <w:t>Friday 6</w:t>
      </w:r>
      <w:r w:rsidR="00E375A3" w:rsidRPr="00E375A3">
        <w:rPr>
          <w:rFonts w:eastAsia="Times New Roman" w:cstheme="minorHAnsi"/>
          <w:color w:val="323232"/>
          <w:sz w:val="24"/>
          <w:szCs w:val="24"/>
          <w:vertAlign w:val="superscript"/>
          <w:lang w:eastAsia="en-GB"/>
        </w:rPr>
        <w:t>th</w:t>
      </w:r>
      <w:r w:rsidR="00E375A3">
        <w:rPr>
          <w:rFonts w:eastAsia="Times New Roman" w:cstheme="minorHAnsi"/>
          <w:color w:val="323232"/>
          <w:sz w:val="24"/>
          <w:szCs w:val="24"/>
          <w:lang w:eastAsia="en-GB"/>
        </w:rPr>
        <w:t xml:space="preserve"> September</w:t>
      </w:r>
      <w:r w:rsidR="000F3D34">
        <w:rPr>
          <w:rFonts w:eastAsia="Times New Roman" w:cstheme="minorHAnsi"/>
          <w:color w:val="323232"/>
          <w:sz w:val="24"/>
          <w:szCs w:val="24"/>
          <w:lang w:eastAsia="en-GB"/>
        </w:rPr>
        <w:t xml:space="preserve"> 9am</w:t>
      </w:r>
    </w:p>
    <w:p w14:paraId="695B474C" w14:textId="151ED116"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Interviews</w:t>
      </w:r>
      <w:r w:rsidR="00E375A3">
        <w:rPr>
          <w:rFonts w:eastAsia="Times New Roman" w:cstheme="minorHAnsi"/>
          <w:color w:val="323232"/>
          <w:sz w:val="24"/>
          <w:szCs w:val="24"/>
          <w:lang w:eastAsia="en-GB"/>
        </w:rPr>
        <w:t xml:space="preserve"> week commencing 9</w:t>
      </w:r>
      <w:r w:rsidR="00E375A3" w:rsidRPr="00E375A3">
        <w:rPr>
          <w:rFonts w:eastAsia="Times New Roman" w:cstheme="minorHAnsi"/>
          <w:color w:val="323232"/>
          <w:sz w:val="24"/>
          <w:szCs w:val="24"/>
          <w:vertAlign w:val="superscript"/>
          <w:lang w:eastAsia="en-GB"/>
        </w:rPr>
        <w:t>th</w:t>
      </w:r>
      <w:r w:rsidR="00E375A3">
        <w:rPr>
          <w:rFonts w:eastAsia="Times New Roman" w:cstheme="minorHAnsi"/>
          <w:color w:val="323232"/>
          <w:sz w:val="24"/>
          <w:szCs w:val="24"/>
          <w:lang w:eastAsia="en-GB"/>
        </w:rPr>
        <w:t xml:space="preserve"> September</w:t>
      </w:r>
    </w:p>
    <w:p w14:paraId="6DCB2DD6" w14:textId="77777777" w:rsidR="00B96FE1" w:rsidRPr="005B15CD" w:rsidRDefault="00B96FE1" w:rsidP="00B96FE1">
      <w:pPr>
        <w:spacing w:after="0" w:line="240" w:lineRule="auto"/>
        <w:textAlignment w:val="baseline"/>
        <w:rPr>
          <w:rFonts w:eastAsia="Times New Roman" w:cstheme="minorHAnsi"/>
          <w:color w:val="323232"/>
          <w:sz w:val="24"/>
          <w:szCs w:val="24"/>
          <w:lang w:eastAsia="en-GB"/>
        </w:rPr>
      </w:pPr>
    </w:p>
    <w:p w14:paraId="6F887DAE" w14:textId="5CB22B37"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We ask that all completed application forms</w:t>
      </w:r>
      <w:r w:rsidR="0085108B">
        <w:rPr>
          <w:rFonts w:eastAsia="Times New Roman" w:cstheme="minorHAnsi"/>
          <w:color w:val="323232"/>
          <w:sz w:val="24"/>
          <w:szCs w:val="24"/>
          <w:lang w:eastAsia="en-GB"/>
        </w:rPr>
        <w:t>,</w:t>
      </w:r>
      <w:r w:rsidRPr="005B15CD">
        <w:rPr>
          <w:rFonts w:eastAsia="Times New Roman" w:cstheme="minorHAnsi"/>
          <w:color w:val="323232"/>
          <w:sz w:val="24"/>
          <w:szCs w:val="24"/>
          <w:lang w:eastAsia="en-GB"/>
        </w:rPr>
        <w:t xml:space="preserve"> together with your supporting statement </w:t>
      </w:r>
      <w:r w:rsidR="0085108B">
        <w:rPr>
          <w:rFonts w:eastAsia="Times New Roman" w:cstheme="minorHAnsi"/>
          <w:color w:val="323232"/>
          <w:sz w:val="24"/>
          <w:szCs w:val="24"/>
          <w:lang w:eastAsia="en-GB"/>
        </w:rPr>
        <w:t xml:space="preserve">of no more than 1500 words, </w:t>
      </w:r>
      <w:r w:rsidRPr="005B15CD">
        <w:rPr>
          <w:rFonts w:eastAsia="Times New Roman" w:cstheme="minorHAnsi"/>
          <w:color w:val="323232"/>
          <w:sz w:val="24"/>
          <w:szCs w:val="24"/>
          <w:lang w:eastAsia="en-GB"/>
        </w:rPr>
        <w:t>are sent to </w:t>
      </w:r>
      <w:hyperlink r:id="rId11" w:history="1">
        <w:r w:rsidR="00083C45">
          <w:rPr>
            <w:rStyle w:val="Hyperlink"/>
            <w:rFonts w:eastAsia="Times New Roman" w:cstheme="minorHAnsi"/>
            <w:sz w:val="24"/>
            <w:szCs w:val="24"/>
            <w:lang w:eastAsia="en-GB"/>
          </w:rPr>
          <w:t>admin</w:t>
        </w:r>
        <w:r w:rsidR="00083C45" w:rsidRPr="005B15CD">
          <w:rPr>
            <w:rStyle w:val="Hyperlink"/>
            <w:rFonts w:eastAsia="Times New Roman" w:cstheme="minorHAnsi"/>
            <w:sz w:val="24"/>
            <w:szCs w:val="24"/>
            <w:lang w:eastAsia="en-GB"/>
          </w:rPr>
          <w:t>@satiseducation.co.uk</w:t>
        </w:r>
      </w:hyperlink>
      <w:r w:rsidRPr="005B15CD">
        <w:rPr>
          <w:rFonts w:eastAsia="Times New Roman" w:cstheme="minorHAnsi"/>
          <w:color w:val="323232"/>
          <w:sz w:val="24"/>
          <w:szCs w:val="24"/>
          <w:lang w:eastAsia="en-GB"/>
        </w:rPr>
        <w:t>.</w:t>
      </w:r>
    </w:p>
    <w:p w14:paraId="624A72E5" w14:textId="77777777"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 </w:t>
      </w:r>
    </w:p>
    <w:p w14:paraId="5D26B09A" w14:textId="77777777" w:rsidR="00B96FE1" w:rsidRPr="005B15CD" w:rsidRDefault="00B96FE1" w:rsidP="00B96FE1">
      <w:pPr>
        <w:spacing w:after="30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Please ensure that within your application you provide the names, addresses and contact details for two referees, one of whom should be your current or most recent employer.</w:t>
      </w:r>
    </w:p>
    <w:p w14:paraId="3051F5FD" w14:textId="22CA6B39" w:rsidR="00B96FE1" w:rsidRPr="005B15CD" w:rsidRDefault="00B96FE1" w:rsidP="00B96FE1">
      <w:pPr>
        <w:spacing w:after="30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All applications will be acknowledged within 24 hours – should you not receive a confirmation please call </w:t>
      </w:r>
      <w:r w:rsidR="00E375A3">
        <w:rPr>
          <w:rFonts w:eastAsia="Times New Roman" w:cstheme="minorHAnsi"/>
          <w:color w:val="323232"/>
          <w:sz w:val="24"/>
          <w:szCs w:val="24"/>
          <w:lang w:eastAsia="en-GB"/>
        </w:rPr>
        <w:t xml:space="preserve">Helen </w:t>
      </w:r>
      <w:r w:rsidRPr="005B15CD">
        <w:rPr>
          <w:rFonts w:eastAsia="Times New Roman" w:cstheme="minorHAnsi"/>
          <w:color w:val="323232"/>
          <w:sz w:val="24"/>
          <w:szCs w:val="24"/>
          <w:lang w:eastAsia="en-GB"/>
        </w:rPr>
        <w:t>on 07</w:t>
      </w:r>
      <w:r w:rsidR="00E375A3">
        <w:rPr>
          <w:rFonts w:eastAsia="Times New Roman" w:cstheme="minorHAnsi"/>
          <w:color w:val="323232"/>
          <w:sz w:val="24"/>
          <w:szCs w:val="24"/>
          <w:lang w:eastAsia="en-GB"/>
        </w:rPr>
        <w:t>729 024631</w:t>
      </w:r>
      <w:r w:rsidRPr="005B15CD">
        <w:rPr>
          <w:rFonts w:eastAsia="Times New Roman" w:cstheme="minorHAnsi"/>
          <w:color w:val="323232"/>
          <w:sz w:val="24"/>
          <w:szCs w:val="24"/>
          <w:lang w:eastAsia="en-GB"/>
        </w:rPr>
        <w:t>.</w:t>
      </w:r>
    </w:p>
    <w:p w14:paraId="5356AFEB" w14:textId="10EA23ED" w:rsidR="00B96FE1" w:rsidRPr="00ED0167" w:rsidRDefault="00E375A3" w:rsidP="00B96FE1">
      <w:pPr>
        <w:rPr>
          <w:i/>
          <w:sz w:val="24"/>
          <w:szCs w:val="24"/>
        </w:rPr>
      </w:pPr>
      <w:proofErr w:type="spellStart"/>
      <w:r>
        <w:rPr>
          <w:i/>
          <w:sz w:val="24"/>
          <w:szCs w:val="24"/>
        </w:rPr>
        <w:t>Consilium</w:t>
      </w:r>
      <w:proofErr w:type="spellEnd"/>
      <w:r>
        <w:rPr>
          <w:i/>
          <w:sz w:val="24"/>
          <w:szCs w:val="24"/>
        </w:rPr>
        <w:t xml:space="preserve"> Academies Trust</w:t>
      </w:r>
      <w:r w:rsidR="00702A22" w:rsidRPr="00ED0167">
        <w:rPr>
          <w:i/>
          <w:sz w:val="24"/>
          <w:szCs w:val="24"/>
        </w:rPr>
        <w:t xml:space="preserve"> </w:t>
      </w:r>
      <w:r w:rsidR="00B96FE1" w:rsidRPr="00ED0167">
        <w:rPr>
          <w:i/>
          <w:sz w:val="24"/>
          <w:szCs w:val="24"/>
        </w:rPr>
        <w:t>is committed to the safeguarding of children and young people. An enhanced disclosure from the DBS will be required for this post.</w:t>
      </w:r>
    </w:p>
    <w:p w14:paraId="3FA7AF60" w14:textId="77777777" w:rsidR="00B96FE1" w:rsidRDefault="00B96FE1" w:rsidP="00B96FE1">
      <w:pPr>
        <w:rPr>
          <w:i/>
        </w:rPr>
      </w:pPr>
    </w:p>
    <w:p w14:paraId="1EFFCA06" w14:textId="77777777" w:rsidR="00B96FE1" w:rsidRDefault="00B96FE1" w:rsidP="00B96FE1">
      <w:pPr>
        <w:rPr>
          <w:i/>
        </w:rPr>
      </w:pPr>
    </w:p>
    <w:p w14:paraId="55F5FAFB" w14:textId="77777777" w:rsidR="00B96FE1" w:rsidRDefault="00B96FE1" w:rsidP="00B96FE1">
      <w:pPr>
        <w:rPr>
          <w:i/>
        </w:rPr>
      </w:pPr>
    </w:p>
    <w:p w14:paraId="58AA4EDE" w14:textId="77777777" w:rsidR="00B96FE1" w:rsidRDefault="00B96FE1" w:rsidP="00B96FE1">
      <w:pPr>
        <w:rPr>
          <w:i/>
        </w:rPr>
      </w:pPr>
    </w:p>
    <w:p w14:paraId="18A072C4" w14:textId="77777777" w:rsidR="00B96FE1" w:rsidRPr="00244B8E" w:rsidRDefault="00B96FE1" w:rsidP="00B96FE1">
      <w:pPr>
        <w:rPr>
          <w:i/>
        </w:rPr>
      </w:pPr>
    </w:p>
    <w:p w14:paraId="5E5F940E" w14:textId="77777777" w:rsidR="00C90814" w:rsidRDefault="00C90814"/>
    <w:sectPr w:rsidR="00C908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EB35" w14:textId="77777777" w:rsidR="00C90814" w:rsidRDefault="00C90814">
      <w:pPr>
        <w:spacing w:after="0" w:line="240" w:lineRule="auto"/>
      </w:pPr>
      <w:r>
        <w:separator/>
      </w:r>
    </w:p>
  </w:endnote>
  <w:endnote w:type="continuationSeparator" w:id="0">
    <w:p w14:paraId="597B0260" w14:textId="77777777" w:rsidR="00C90814" w:rsidRDefault="00C9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AFC4" w14:textId="77777777" w:rsidR="00C90814" w:rsidRDefault="00C90814">
      <w:pPr>
        <w:spacing w:after="0" w:line="240" w:lineRule="auto"/>
      </w:pPr>
      <w:r>
        <w:separator/>
      </w:r>
    </w:p>
  </w:footnote>
  <w:footnote w:type="continuationSeparator" w:id="0">
    <w:p w14:paraId="2067A840" w14:textId="77777777" w:rsidR="00C90814" w:rsidRDefault="00C90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B9F7" w14:textId="75CF6648" w:rsidR="00AB1D6D" w:rsidRDefault="00934BDE" w:rsidP="00ED0167">
    <w:pPr>
      <w:pStyle w:val="Header"/>
      <w:tabs>
        <w:tab w:val="left" w:pos="6870"/>
      </w:tabs>
      <w:jc w:val="center"/>
    </w:pPr>
    <w:r>
      <w:rPr>
        <w:noProof/>
      </w:rPr>
      <w:drawing>
        <wp:inline distT="0" distB="0" distL="0" distR="0" wp14:anchorId="561692DF" wp14:editId="2134DBEF">
          <wp:extent cx="4229100" cy="1288554"/>
          <wp:effectExtent l="0" t="0" r="0" b="6985"/>
          <wp:docPr id="6" name="Picture 6" descr="Image result for consilium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ilium academi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9522" cy="1291729"/>
                  </a:xfrm>
                  <a:prstGeom prst="rect">
                    <a:avLst/>
                  </a:prstGeom>
                  <a:noFill/>
                  <a:ln>
                    <a:noFill/>
                  </a:ln>
                </pic:spPr>
              </pic:pic>
            </a:graphicData>
          </a:graphic>
        </wp:inline>
      </w:drawing>
    </w:r>
  </w:p>
  <w:p w14:paraId="650B1245" w14:textId="77777777" w:rsidR="00C90814" w:rsidRDefault="00C90814">
    <w:pPr>
      <w:pStyle w:val="Header"/>
    </w:pPr>
  </w:p>
  <w:p w14:paraId="74C8BD3A" w14:textId="77777777" w:rsidR="00AB1D6D" w:rsidRDefault="00AB1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468C"/>
    <w:multiLevelType w:val="hybridMultilevel"/>
    <w:tmpl w:val="E410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24695B"/>
    <w:multiLevelType w:val="hybridMultilevel"/>
    <w:tmpl w:val="47A4B03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 w15:restartNumberingAfterBreak="0">
    <w:nsid w:val="15690FA9"/>
    <w:multiLevelType w:val="multilevel"/>
    <w:tmpl w:val="F32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31A7D"/>
    <w:multiLevelType w:val="hybridMultilevel"/>
    <w:tmpl w:val="D6EA5C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E32B6"/>
    <w:multiLevelType w:val="hybridMultilevel"/>
    <w:tmpl w:val="48C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5B05"/>
    <w:multiLevelType w:val="hybridMultilevel"/>
    <w:tmpl w:val="25EA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64AD2"/>
    <w:multiLevelType w:val="hybridMultilevel"/>
    <w:tmpl w:val="5746A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4236A"/>
    <w:multiLevelType w:val="hybridMultilevel"/>
    <w:tmpl w:val="AF7A6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AC2E64"/>
    <w:multiLevelType w:val="hybridMultilevel"/>
    <w:tmpl w:val="31864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E617E3"/>
    <w:multiLevelType w:val="hybridMultilevel"/>
    <w:tmpl w:val="18F01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965107"/>
    <w:multiLevelType w:val="hybridMultilevel"/>
    <w:tmpl w:val="C2F85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133E4"/>
    <w:multiLevelType w:val="hybridMultilevel"/>
    <w:tmpl w:val="C1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20D43"/>
    <w:multiLevelType w:val="hybridMultilevel"/>
    <w:tmpl w:val="F34EBCD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46F72F9C"/>
    <w:multiLevelType w:val="hybridMultilevel"/>
    <w:tmpl w:val="7CDC82D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FD4475"/>
    <w:multiLevelType w:val="hybridMultilevel"/>
    <w:tmpl w:val="EA9AA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E84901"/>
    <w:multiLevelType w:val="singleLevel"/>
    <w:tmpl w:val="D93EC7CE"/>
    <w:lvl w:ilvl="0">
      <w:start w:val="1"/>
      <w:numFmt w:val="decimal"/>
      <w:lvlText w:val="%1."/>
      <w:legacy w:legacy="1" w:legacySpace="0" w:legacyIndent="360"/>
      <w:lvlJc w:val="left"/>
      <w:rPr>
        <w:rFonts w:ascii="Arial" w:hAnsi="Arial" w:cs="Arial" w:hint="default"/>
      </w:rPr>
    </w:lvl>
  </w:abstractNum>
  <w:abstractNum w:abstractNumId="16" w15:restartNumberingAfterBreak="0">
    <w:nsid w:val="511966FB"/>
    <w:multiLevelType w:val="hybridMultilevel"/>
    <w:tmpl w:val="DD26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65597"/>
    <w:multiLevelType w:val="hybridMultilevel"/>
    <w:tmpl w:val="9B1E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755B73"/>
    <w:multiLevelType w:val="hybridMultilevel"/>
    <w:tmpl w:val="08D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20C75"/>
    <w:multiLevelType w:val="multilevel"/>
    <w:tmpl w:val="4252B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3D0A8C"/>
    <w:multiLevelType w:val="hybridMultilevel"/>
    <w:tmpl w:val="78D4F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15"/>
  </w:num>
  <w:num w:numId="4">
    <w:abstractNumId w:val="15"/>
    <w:lvlOverride w:ilvl="0">
      <w:lvl w:ilvl="0">
        <w:start w:val="11"/>
        <w:numFmt w:val="decimal"/>
        <w:lvlText w:val="%1."/>
        <w:legacy w:legacy="1" w:legacySpace="0" w:legacyIndent="346"/>
        <w:lvlJc w:val="left"/>
        <w:rPr>
          <w:rFonts w:ascii="Arial" w:hAnsi="Arial" w:cs="Arial" w:hint="default"/>
        </w:rPr>
      </w:lvl>
    </w:lvlOverride>
  </w:num>
  <w:num w:numId="5">
    <w:abstractNumId w:val="12"/>
  </w:num>
  <w:num w:numId="6">
    <w:abstractNumId w:val="5"/>
  </w:num>
  <w:num w:numId="7">
    <w:abstractNumId w:val="20"/>
  </w:num>
  <w:num w:numId="8">
    <w:abstractNumId w:val="7"/>
  </w:num>
  <w:num w:numId="9">
    <w:abstractNumId w:val="13"/>
  </w:num>
  <w:num w:numId="10">
    <w:abstractNumId w:val="18"/>
  </w:num>
  <w:num w:numId="11">
    <w:abstractNumId w:val="6"/>
  </w:num>
  <w:num w:numId="12">
    <w:abstractNumId w:val="16"/>
  </w:num>
  <w:num w:numId="13">
    <w:abstractNumId w:val="8"/>
  </w:num>
  <w:num w:numId="14">
    <w:abstractNumId w:val="9"/>
  </w:num>
  <w:num w:numId="15">
    <w:abstractNumId w:val="14"/>
  </w:num>
  <w:num w:numId="16">
    <w:abstractNumId w:val="17"/>
  </w:num>
  <w:num w:numId="17">
    <w:abstractNumId w:val="3"/>
  </w:num>
  <w:num w:numId="18">
    <w:abstractNumId w:val="11"/>
  </w:num>
  <w:num w:numId="19">
    <w:abstractNumId w:val="4"/>
  </w:num>
  <w:num w:numId="20">
    <w:abstractNumId w:val="0"/>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E1"/>
    <w:rsid w:val="00012A25"/>
    <w:rsid w:val="00021AE2"/>
    <w:rsid w:val="00022FBA"/>
    <w:rsid w:val="00030812"/>
    <w:rsid w:val="000334FF"/>
    <w:rsid w:val="00053000"/>
    <w:rsid w:val="00054862"/>
    <w:rsid w:val="00057CFB"/>
    <w:rsid w:val="00063998"/>
    <w:rsid w:val="00073A8E"/>
    <w:rsid w:val="00077EDD"/>
    <w:rsid w:val="0008166D"/>
    <w:rsid w:val="00083B2A"/>
    <w:rsid w:val="00083C45"/>
    <w:rsid w:val="000A4C01"/>
    <w:rsid w:val="000E1E1A"/>
    <w:rsid w:val="000F3D34"/>
    <w:rsid w:val="0011046F"/>
    <w:rsid w:val="00127DA6"/>
    <w:rsid w:val="00140A00"/>
    <w:rsid w:val="001833C3"/>
    <w:rsid w:val="00197378"/>
    <w:rsid w:val="001B407B"/>
    <w:rsid w:val="001D189C"/>
    <w:rsid w:val="0024084E"/>
    <w:rsid w:val="00272DD7"/>
    <w:rsid w:val="002938DE"/>
    <w:rsid w:val="002E3DC6"/>
    <w:rsid w:val="002E58D7"/>
    <w:rsid w:val="0030688D"/>
    <w:rsid w:val="00311FEF"/>
    <w:rsid w:val="00314F84"/>
    <w:rsid w:val="00324EED"/>
    <w:rsid w:val="003A0D12"/>
    <w:rsid w:val="003E7EB1"/>
    <w:rsid w:val="00423A47"/>
    <w:rsid w:val="004477A7"/>
    <w:rsid w:val="00450411"/>
    <w:rsid w:val="00452138"/>
    <w:rsid w:val="00495F99"/>
    <w:rsid w:val="004E3E2D"/>
    <w:rsid w:val="004F0719"/>
    <w:rsid w:val="004F1756"/>
    <w:rsid w:val="00500425"/>
    <w:rsid w:val="00512E0F"/>
    <w:rsid w:val="00570ECA"/>
    <w:rsid w:val="005B1134"/>
    <w:rsid w:val="005B15CD"/>
    <w:rsid w:val="005C1ABC"/>
    <w:rsid w:val="005F33B6"/>
    <w:rsid w:val="00626D19"/>
    <w:rsid w:val="006715B7"/>
    <w:rsid w:val="00692B00"/>
    <w:rsid w:val="0069589F"/>
    <w:rsid w:val="006A05C8"/>
    <w:rsid w:val="006A1532"/>
    <w:rsid w:val="006A6648"/>
    <w:rsid w:val="006B796C"/>
    <w:rsid w:val="006C11BF"/>
    <w:rsid w:val="006D7666"/>
    <w:rsid w:val="006F03BD"/>
    <w:rsid w:val="006F3DD5"/>
    <w:rsid w:val="00702A22"/>
    <w:rsid w:val="00705FFE"/>
    <w:rsid w:val="00730B4F"/>
    <w:rsid w:val="00735DA6"/>
    <w:rsid w:val="00787B72"/>
    <w:rsid w:val="007D7CC9"/>
    <w:rsid w:val="007F0F2C"/>
    <w:rsid w:val="00826A95"/>
    <w:rsid w:val="0085108B"/>
    <w:rsid w:val="00876689"/>
    <w:rsid w:val="008854B3"/>
    <w:rsid w:val="008A590E"/>
    <w:rsid w:val="008A6CAB"/>
    <w:rsid w:val="008E1B4B"/>
    <w:rsid w:val="008E469B"/>
    <w:rsid w:val="008E621A"/>
    <w:rsid w:val="00934BDE"/>
    <w:rsid w:val="00946E7C"/>
    <w:rsid w:val="009703BC"/>
    <w:rsid w:val="00975657"/>
    <w:rsid w:val="009763C0"/>
    <w:rsid w:val="009866A4"/>
    <w:rsid w:val="00997D8B"/>
    <w:rsid w:val="009A6304"/>
    <w:rsid w:val="009C5A34"/>
    <w:rsid w:val="009C7922"/>
    <w:rsid w:val="009F60A0"/>
    <w:rsid w:val="00A21803"/>
    <w:rsid w:val="00A558DB"/>
    <w:rsid w:val="00A65415"/>
    <w:rsid w:val="00A91DAE"/>
    <w:rsid w:val="00A96B0B"/>
    <w:rsid w:val="00AA03C3"/>
    <w:rsid w:val="00AA4058"/>
    <w:rsid w:val="00AB1D6D"/>
    <w:rsid w:val="00B20AA9"/>
    <w:rsid w:val="00B554EA"/>
    <w:rsid w:val="00B63AA6"/>
    <w:rsid w:val="00B96FE1"/>
    <w:rsid w:val="00BB76FC"/>
    <w:rsid w:val="00BD79D0"/>
    <w:rsid w:val="00BE42AF"/>
    <w:rsid w:val="00BE5F57"/>
    <w:rsid w:val="00BE7C29"/>
    <w:rsid w:val="00C05CEB"/>
    <w:rsid w:val="00C2627E"/>
    <w:rsid w:val="00C308EB"/>
    <w:rsid w:val="00C44444"/>
    <w:rsid w:val="00C71807"/>
    <w:rsid w:val="00C90814"/>
    <w:rsid w:val="00C934EE"/>
    <w:rsid w:val="00CA04A9"/>
    <w:rsid w:val="00CB108B"/>
    <w:rsid w:val="00CB5F21"/>
    <w:rsid w:val="00D010F8"/>
    <w:rsid w:val="00D03322"/>
    <w:rsid w:val="00D3220A"/>
    <w:rsid w:val="00D973D0"/>
    <w:rsid w:val="00DB06AB"/>
    <w:rsid w:val="00DC4061"/>
    <w:rsid w:val="00DC4DF9"/>
    <w:rsid w:val="00DF0504"/>
    <w:rsid w:val="00DF4C6A"/>
    <w:rsid w:val="00E34EB4"/>
    <w:rsid w:val="00E375A3"/>
    <w:rsid w:val="00E50796"/>
    <w:rsid w:val="00E6282A"/>
    <w:rsid w:val="00E633CF"/>
    <w:rsid w:val="00ED0167"/>
    <w:rsid w:val="00ED3AEA"/>
    <w:rsid w:val="00EE668A"/>
    <w:rsid w:val="00F033BC"/>
    <w:rsid w:val="00F50714"/>
    <w:rsid w:val="00F80A6C"/>
    <w:rsid w:val="00F91E26"/>
    <w:rsid w:val="00FA565C"/>
    <w:rsid w:val="00FA7134"/>
    <w:rsid w:val="00FE0979"/>
    <w:rsid w:val="00FF07A7"/>
    <w:rsid w:val="00F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F5E510"/>
  <w15:chartTrackingRefBased/>
  <w15:docId w15:val="{0971CB68-FCF6-4E25-98C4-E837132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E1"/>
  </w:style>
  <w:style w:type="paragraph" w:styleId="Heading4">
    <w:name w:val="heading 4"/>
    <w:basedOn w:val="Normal"/>
    <w:link w:val="Heading4Char"/>
    <w:uiPriority w:val="9"/>
    <w:qFormat/>
    <w:rsid w:val="00692B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FE1"/>
    <w:rPr>
      <w:color w:val="0563C1" w:themeColor="hyperlink"/>
      <w:u w:val="single"/>
    </w:rPr>
  </w:style>
  <w:style w:type="paragraph" w:styleId="Header">
    <w:name w:val="header"/>
    <w:basedOn w:val="Normal"/>
    <w:link w:val="HeaderChar"/>
    <w:unhideWhenUsed/>
    <w:rsid w:val="00B96FE1"/>
    <w:pPr>
      <w:tabs>
        <w:tab w:val="center" w:pos="4680"/>
        <w:tab w:val="right" w:pos="9360"/>
      </w:tabs>
      <w:spacing w:after="0" w:line="240" w:lineRule="auto"/>
    </w:pPr>
  </w:style>
  <w:style w:type="character" w:customStyle="1" w:styleId="HeaderChar">
    <w:name w:val="Header Char"/>
    <w:basedOn w:val="DefaultParagraphFont"/>
    <w:link w:val="Header"/>
    <w:rsid w:val="00B96FE1"/>
  </w:style>
  <w:style w:type="paragraph" w:styleId="Footer">
    <w:name w:val="footer"/>
    <w:basedOn w:val="Normal"/>
    <w:link w:val="FooterChar"/>
    <w:uiPriority w:val="99"/>
    <w:unhideWhenUsed/>
    <w:rsid w:val="00B9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E1"/>
  </w:style>
  <w:style w:type="paragraph" w:customStyle="1" w:styleId="ox-b5a48868f0-msonormal">
    <w:name w:val="ox-b5a48868f0-msonormal"/>
    <w:basedOn w:val="Normal"/>
    <w:rsid w:val="00495F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73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57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FB"/>
    <w:rPr>
      <w:rFonts w:ascii="Segoe UI" w:hAnsi="Segoe UI" w:cs="Segoe UI"/>
      <w:sz w:val="18"/>
      <w:szCs w:val="18"/>
    </w:rPr>
  </w:style>
  <w:style w:type="paragraph" w:styleId="ListParagraph">
    <w:name w:val="List Paragraph"/>
    <w:basedOn w:val="Normal"/>
    <w:uiPriority w:val="34"/>
    <w:qFormat/>
    <w:rsid w:val="00C71807"/>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59"/>
    <w:rsid w:val="00F033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F3DD5"/>
    <w:pPr>
      <w:spacing w:after="0" w:line="240" w:lineRule="auto"/>
      <w:jc w:val="center"/>
    </w:pPr>
    <w:rPr>
      <w:rFonts w:ascii="Times New Roman" w:eastAsia="Times New Roman" w:hAnsi="Times New Roman" w:cs="Times New Roman"/>
      <w:b/>
      <w:bCs/>
      <w:sz w:val="32"/>
      <w:szCs w:val="24"/>
      <w:lang w:val="en-GB"/>
    </w:rPr>
  </w:style>
  <w:style w:type="character" w:customStyle="1" w:styleId="TitleChar">
    <w:name w:val="Title Char"/>
    <w:basedOn w:val="DefaultParagraphFont"/>
    <w:link w:val="Title"/>
    <w:rsid w:val="006F3DD5"/>
    <w:rPr>
      <w:rFonts w:ascii="Times New Roman" w:eastAsia="Times New Roman" w:hAnsi="Times New Roman" w:cs="Times New Roman"/>
      <w:b/>
      <w:bCs/>
      <w:sz w:val="32"/>
      <w:szCs w:val="24"/>
      <w:lang w:val="en-GB"/>
    </w:rPr>
  </w:style>
  <w:style w:type="paragraph" w:styleId="Subtitle">
    <w:name w:val="Subtitle"/>
    <w:basedOn w:val="Normal"/>
    <w:link w:val="SubtitleChar"/>
    <w:qFormat/>
    <w:rsid w:val="006F3DD5"/>
    <w:pPr>
      <w:spacing w:after="0" w:line="240" w:lineRule="auto"/>
    </w:pPr>
    <w:rPr>
      <w:rFonts w:ascii="Tahoma" w:eastAsia="Times New Roman" w:hAnsi="Tahoma" w:cs="Times New Roman"/>
      <w:b/>
      <w:sz w:val="24"/>
      <w:szCs w:val="20"/>
      <w:u w:val="single"/>
      <w:lang w:val="en-GB" w:eastAsia="en-GB"/>
    </w:rPr>
  </w:style>
  <w:style w:type="character" w:customStyle="1" w:styleId="SubtitleChar">
    <w:name w:val="Subtitle Char"/>
    <w:basedOn w:val="DefaultParagraphFont"/>
    <w:link w:val="Subtitle"/>
    <w:rsid w:val="006F3DD5"/>
    <w:rPr>
      <w:rFonts w:ascii="Tahoma" w:eastAsia="Times New Roman" w:hAnsi="Tahoma" w:cs="Times New Roman"/>
      <w:b/>
      <w:sz w:val="24"/>
      <w:szCs w:val="20"/>
      <w:u w:val="single"/>
      <w:lang w:val="en-GB" w:eastAsia="en-GB"/>
    </w:rPr>
  </w:style>
  <w:style w:type="character" w:styleId="Strong">
    <w:name w:val="Strong"/>
    <w:basedOn w:val="DefaultParagraphFont"/>
    <w:uiPriority w:val="22"/>
    <w:qFormat/>
    <w:rsid w:val="00787B72"/>
    <w:rPr>
      <w:b/>
      <w:bCs/>
    </w:rPr>
  </w:style>
  <w:style w:type="character" w:styleId="FollowedHyperlink">
    <w:name w:val="FollowedHyperlink"/>
    <w:basedOn w:val="DefaultParagraphFont"/>
    <w:uiPriority w:val="99"/>
    <w:semiHidden/>
    <w:unhideWhenUsed/>
    <w:rsid w:val="00C308EB"/>
    <w:rPr>
      <w:color w:val="954F72" w:themeColor="followedHyperlink"/>
      <w:u w:val="single"/>
    </w:rPr>
  </w:style>
  <w:style w:type="character" w:styleId="Emphasis">
    <w:name w:val="Emphasis"/>
    <w:basedOn w:val="DefaultParagraphFont"/>
    <w:uiPriority w:val="20"/>
    <w:qFormat/>
    <w:rsid w:val="00053000"/>
    <w:rPr>
      <w:i/>
      <w:iCs/>
    </w:rPr>
  </w:style>
  <w:style w:type="character" w:customStyle="1" w:styleId="Heading4Char">
    <w:name w:val="Heading 4 Char"/>
    <w:basedOn w:val="DefaultParagraphFont"/>
    <w:link w:val="Heading4"/>
    <w:uiPriority w:val="9"/>
    <w:rsid w:val="00692B0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1071">
      <w:bodyDiv w:val="1"/>
      <w:marLeft w:val="0"/>
      <w:marRight w:val="0"/>
      <w:marTop w:val="0"/>
      <w:marBottom w:val="0"/>
      <w:divBdr>
        <w:top w:val="none" w:sz="0" w:space="0" w:color="auto"/>
        <w:left w:val="none" w:sz="0" w:space="0" w:color="auto"/>
        <w:bottom w:val="none" w:sz="0" w:space="0" w:color="auto"/>
        <w:right w:val="none" w:sz="0" w:space="0" w:color="auto"/>
      </w:divBdr>
    </w:div>
    <w:div w:id="271325234">
      <w:bodyDiv w:val="1"/>
      <w:marLeft w:val="0"/>
      <w:marRight w:val="0"/>
      <w:marTop w:val="0"/>
      <w:marBottom w:val="0"/>
      <w:divBdr>
        <w:top w:val="none" w:sz="0" w:space="0" w:color="auto"/>
        <w:left w:val="none" w:sz="0" w:space="0" w:color="auto"/>
        <w:bottom w:val="none" w:sz="0" w:space="0" w:color="auto"/>
        <w:right w:val="none" w:sz="0" w:space="0" w:color="auto"/>
      </w:divBdr>
      <w:divsChild>
        <w:div w:id="2023166210">
          <w:marLeft w:val="0"/>
          <w:marRight w:val="0"/>
          <w:marTop w:val="192"/>
          <w:marBottom w:val="300"/>
          <w:divBdr>
            <w:top w:val="none" w:sz="0" w:space="0" w:color="auto"/>
            <w:left w:val="none" w:sz="0" w:space="0" w:color="auto"/>
            <w:bottom w:val="none" w:sz="0" w:space="0" w:color="auto"/>
            <w:right w:val="none" w:sz="0" w:space="0" w:color="auto"/>
          </w:divBdr>
          <w:divsChild>
            <w:div w:id="598567670">
              <w:marLeft w:val="0"/>
              <w:marRight w:val="0"/>
              <w:marTop w:val="0"/>
              <w:marBottom w:val="0"/>
              <w:divBdr>
                <w:top w:val="none" w:sz="0" w:space="0" w:color="auto"/>
                <w:left w:val="none" w:sz="0" w:space="0" w:color="auto"/>
                <w:bottom w:val="none" w:sz="0" w:space="0" w:color="auto"/>
                <w:right w:val="none" w:sz="0" w:space="0" w:color="auto"/>
              </w:divBdr>
              <w:divsChild>
                <w:div w:id="9672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4106">
      <w:bodyDiv w:val="1"/>
      <w:marLeft w:val="0"/>
      <w:marRight w:val="0"/>
      <w:marTop w:val="0"/>
      <w:marBottom w:val="0"/>
      <w:divBdr>
        <w:top w:val="none" w:sz="0" w:space="0" w:color="auto"/>
        <w:left w:val="none" w:sz="0" w:space="0" w:color="auto"/>
        <w:bottom w:val="none" w:sz="0" w:space="0" w:color="auto"/>
        <w:right w:val="none" w:sz="0" w:space="0" w:color="auto"/>
      </w:divBdr>
    </w:div>
    <w:div w:id="810249384">
      <w:bodyDiv w:val="1"/>
      <w:marLeft w:val="0"/>
      <w:marRight w:val="0"/>
      <w:marTop w:val="0"/>
      <w:marBottom w:val="0"/>
      <w:divBdr>
        <w:top w:val="none" w:sz="0" w:space="0" w:color="auto"/>
        <w:left w:val="none" w:sz="0" w:space="0" w:color="auto"/>
        <w:bottom w:val="none" w:sz="0" w:space="0" w:color="auto"/>
        <w:right w:val="none" w:sz="0" w:space="0" w:color="auto"/>
      </w:divBdr>
    </w:div>
    <w:div w:id="900482018">
      <w:bodyDiv w:val="1"/>
      <w:marLeft w:val="0"/>
      <w:marRight w:val="0"/>
      <w:marTop w:val="0"/>
      <w:marBottom w:val="0"/>
      <w:divBdr>
        <w:top w:val="none" w:sz="0" w:space="0" w:color="auto"/>
        <w:left w:val="none" w:sz="0" w:space="0" w:color="auto"/>
        <w:bottom w:val="none" w:sz="0" w:space="0" w:color="auto"/>
        <w:right w:val="none" w:sz="0" w:space="0" w:color="auto"/>
      </w:divBdr>
    </w:div>
    <w:div w:id="960964587">
      <w:bodyDiv w:val="1"/>
      <w:marLeft w:val="0"/>
      <w:marRight w:val="0"/>
      <w:marTop w:val="0"/>
      <w:marBottom w:val="0"/>
      <w:divBdr>
        <w:top w:val="none" w:sz="0" w:space="0" w:color="auto"/>
        <w:left w:val="none" w:sz="0" w:space="0" w:color="auto"/>
        <w:bottom w:val="none" w:sz="0" w:space="0" w:color="auto"/>
        <w:right w:val="none" w:sz="0" w:space="0" w:color="auto"/>
      </w:divBdr>
    </w:div>
    <w:div w:id="1093355049">
      <w:bodyDiv w:val="1"/>
      <w:marLeft w:val="0"/>
      <w:marRight w:val="0"/>
      <w:marTop w:val="0"/>
      <w:marBottom w:val="0"/>
      <w:divBdr>
        <w:top w:val="none" w:sz="0" w:space="0" w:color="auto"/>
        <w:left w:val="none" w:sz="0" w:space="0" w:color="auto"/>
        <w:bottom w:val="none" w:sz="0" w:space="0" w:color="auto"/>
        <w:right w:val="none" w:sz="0" w:space="0" w:color="auto"/>
      </w:divBdr>
    </w:div>
    <w:div w:id="1663199221">
      <w:bodyDiv w:val="1"/>
      <w:marLeft w:val="0"/>
      <w:marRight w:val="0"/>
      <w:marTop w:val="0"/>
      <w:marBottom w:val="0"/>
      <w:divBdr>
        <w:top w:val="none" w:sz="0" w:space="0" w:color="auto"/>
        <w:left w:val="none" w:sz="0" w:space="0" w:color="auto"/>
        <w:bottom w:val="none" w:sz="0" w:space="0" w:color="auto"/>
        <w:right w:val="none" w:sz="0" w:space="0" w:color="auto"/>
      </w:divBdr>
    </w:div>
    <w:div w:id="1813255220">
      <w:bodyDiv w:val="1"/>
      <w:marLeft w:val="0"/>
      <w:marRight w:val="0"/>
      <w:marTop w:val="0"/>
      <w:marBottom w:val="0"/>
      <w:divBdr>
        <w:top w:val="none" w:sz="0" w:space="0" w:color="auto"/>
        <w:left w:val="none" w:sz="0" w:space="0" w:color="auto"/>
        <w:bottom w:val="none" w:sz="0" w:space="0" w:color="auto"/>
        <w:right w:val="none" w:sz="0" w:space="0" w:color="auto"/>
      </w:divBdr>
    </w:div>
    <w:div w:id="21059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atiseducation.co.uk" TargetMode="External"/><Relationship Id="rId5" Type="http://schemas.openxmlformats.org/officeDocument/2006/relationships/webSettings" Target="webSettings.xml"/><Relationship Id="rId10" Type="http://schemas.openxmlformats.org/officeDocument/2006/relationships/hyperlink" Target="mailto:helen@satiseducation.co.uk" TargetMode="External"/><Relationship Id="rId4" Type="http://schemas.openxmlformats.org/officeDocument/2006/relationships/settings" Target="settings.xml"/><Relationship Id="rId9" Type="http://schemas.openxmlformats.org/officeDocument/2006/relationships/hyperlink" Target="mailto:helen@satiseducation.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839B-1993-4198-959E-A41350C0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2</cp:revision>
  <cp:lastPrinted>2019-08-07T11:06:00Z</cp:lastPrinted>
  <dcterms:created xsi:type="dcterms:W3CDTF">2019-08-07T11:24:00Z</dcterms:created>
  <dcterms:modified xsi:type="dcterms:W3CDTF">2019-08-07T11:24:00Z</dcterms:modified>
</cp:coreProperties>
</file>