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FF7" w:rsidRDefault="00A45BDC">
      <w:pPr>
        <w:tabs>
          <w:tab w:val="left" w:pos="5880"/>
        </w:tabs>
        <w:jc w:val="center"/>
        <w:rPr>
          <w:rFonts w:cs="Tahoma"/>
          <w:sz w:val="28"/>
          <w:szCs w:val="28"/>
        </w:rPr>
      </w:pPr>
      <w:r>
        <w:rPr>
          <w:noProof/>
          <w:lang w:eastAsia="en-GB"/>
        </w:rPr>
        <w:drawing>
          <wp:inline distT="0" distB="0" distL="0" distR="0">
            <wp:extent cx="5410200" cy="1109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8631" cy="1112869"/>
                    </a:xfrm>
                    <a:prstGeom prst="rect">
                      <a:avLst/>
                    </a:prstGeom>
                    <a:noFill/>
                    <a:ln>
                      <a:noFill/>
                    </a:ln>
                  </pic:spPr>
                </pic:pic>
              </a:graphicData>
            </a:graphic>
          </wp:inline>
        </w:drawing>
      </w:r>
    </w:p>
    <w:p w:rsidR="00C70FF7" w:rsidRDefault="00C70FF7">
      <w:pPr>
        <w:tabs>
          <w:tab w:val="left" w:pos="5880"/>
        </w:tabs>
        <w:rPr>
          <w:rFonts w:cs="Tahoma"/>
          <w:sz w:val="28"/>
          <w:szCs w:val="28"/>
        </w:rPr>
      </w:pPr>
    </w:p>
    <w:p w:rsidR="00015E52" w:rsidRDefault="00A45BDC" w:rsidP="00015E52">
      <w:pPr>
        <w:tabs>
          <w:tab w:val="left" w:pos="5880"/>
        </w:tabs>
        <w:spacing w:after="120"/>
        <w:jc w:val="center"/>
        <w:rPr>
          <w:rFonts w:cs="Tahoma"/>
          <w:sz w:val="44"/>
          <w:szCs w:val="44"/>
        </w:rPr>
      </w:pPr>
      <w:r>
        <w:rPr>
          <w:rFonts w:cs="Tahoma"/>
          <w:sz w:val="44"/>
          <w:szCs w:val="44"/>
        </w:rPr>
        <w:t>Admin Officer</w:t>
      </w:r>
      <w:r w:rsidR="00015E52">
        <w:rPr>
          <w:rFonts w:cs="Tahoma"/>
          <w:sz w:val="44"/>
          <w:szCs w:val="44"/>
        </w:rPr>
        <w:t xml:space="preserve"> - </w:t>
      </w:r>
      <w:r w:rsidR="005557E7">
        <w:rPr>
          <w:rFonts w:cs="Tahoma"/>
          <w:sz w:val="44"/>
          <w:szCs w:val="44"/>
        </w:rPr>
        <w:t>Grade 3</w:t>
      </w:r>
    </w:p>
    <w:p w:rsidR="00C70FF7" w:rsidRDefault="003928FA" w:rsidP="00015E52">
      <w:pPr>
        <w:tabs>
          <w:tab w:val="left" w:pos="5880"/>
        </w:tabs>
        <w:spacing w:after="120"/>
        <w:jc w:val="center"/>
        <w:rPr>
          <w:rFonts w:cs="Tahoma"/>
          <w:sz w:val="44"/>
          <w:szCs w:val="44"/>
        </w:rPr>
      </w:pPr>
      <w:r>
        <w:rPr>
          <w:rFonts w:cs="Tahoma"/>
          <w:sz w:val="44"/>
          <w:szCs w:val="44"/>
        </w:rPr>
        <w:t>Permanent</w:t>
      </w:r>
      <w:r w:rsidR="00015E52">
        <w:rPr>
          <w:rFonts w:cs="Tahoma"/>
          <w:sz w:val="44"/>
          <w:szCs w:val="44"/>
        </w:rPr>
        <w:t xml:space="preserve"> Contract</w:t>
      </w:r>
    </w:p>
    <w:p w:rsidR="00C70FF7" w:rsidRDefault="00A45BDC">
      <w:pPr>
        <w:tabs>
          <w:tab w:val="left" w:pos="5880"/>
        </w:tabs>
        <w:rPr>
          <w:rFonts w:cs="Tahoma"/>
          <w:sz w:val="28"/>
          <w:szCs w:val="28"/>
        </w:rPr>
      </w:pPr>
      <w:r>
        <w:rPr>
          <w:noProof/>
          <w:lang w:eastAsia="en-GB"/>
        </w:rPr>
        <w:drawing>
          <wp:anchor distT="0" distB="0" distL="114300" distR="114300" simplePos="0" relativeHeight="251660288" behindDoc="0" locked="0" layoutInCell="1" allowOverlap="1">
            <wp:simplePos x="0" y="0"/>
            <wp:positionH relativeFrom="column">
              <wp:posOffset>15240</wp:posOffset>
            </wp:positionH>
            <wp:positionV relativeFrom="paragraph">
              <wp:posOffset>188595</wp:posOffset>
            </wp:positionV>
            <wp:extent cx="5731510" cy="5731510"/>
            <wp:effectExtent l="0" t="0" r="2540" b="2540"/>
            <wp:wrapNone/>
            <wp:docPr id="8" name="Picture 8" descr="https://pbs.twimg.com/media/DfB0P8xXkAIl-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fB0P8xXkAIl-G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FF7" w:rsidRDefault="00C70FF7">
      <w:pPr>
        <w:tabs>
          <w:tab w:val="left" w:pos="5880"/>
        </w:tabs>
        <w:rPr>
          <w:rFonts w:cs="Tahoma"/>
          <w:sz w:val="28"/>
          <w:szCs w:val="28"/>
        </w:rPr>
      </w:pPr>
    </w:p>
    <w:p w:rsidR="00C70FF7" w:rsidRDefault="00C70FF7">
      <w:pPr>
        <w:tabs>
          <w:tab w:val="left" w:pos="5880"/>
        </w:tabs>
        <w:rPr>
          <w:rFonts w:cs="Tahoma"/>
          <w:sz w:val="28"/>
          <w:szCs w:val="28"/>
        </w:rPr>
      </w:pPr>
    </w:p>
    <w:p w:rsidR="00C70FF7" w:rsidRDefault="00C70FF7">
      <w:pPr>
        <w:tabs>
          <w:tab w:val="left" w:pos="5880"/>
        </w:tabs>
        <w:rPr>
          <w:rFonts w:cs="Tahoma"/>
          <w:sz w:val="28"/>
          <w:szCs w:val="28"/>
        </w:rPr>
      </w:pPr>
    </w:p>
    <w:p w:rsidR="00C70FF7" w:rsidRDefault="00C70FF7">
      <w:pPr>
        <w:tabs>
          <w:tab w:val="left" w:pos="5880"/>
        </w:tabs>
        <w:rPr>
          <w:rFonts w:cs="Tahoma"/>
          <w:sz w:val="28"/>
          <w:szCs w:val="28"/>
        </w:rPr>
      </w:pPr>
    </w:p>
    <w:p w:rsidR="00C70FF7" w:rsidRDefault="00C70FF7">
      <w:pPr>
        <w:tabs>
          <w:tab w:val="left" w:pos="5880"/>
        </w:tabs>
        <w:rPr>
          <w:rFonts w:cs="Tahoma"/>
          <w:sz w:val="28"/>
          <w:szCs w:val="28"/>
        </w:rPr>
      </w:pPr>
    </w:p>
    <w:p w:rsidR="00C70FF7" w:rsidRDefault="00C70FF7">
      <w:pPr>
        <w:tabs>
          <w:tab w:val="left" w:pos="5880"/>
        </w:tabs>
        <w:rPr>
          <w:rFonts w:cs="Tahoma"/>
          <w:sz w:val="28"/>
          <w:szCs w:val="28"/>
        </w:rPr>
      </w:pPr>
    </w:p>
    <w:p w:rsidR="00C70FF7" w:rsidRDefault="00C70FF7">
      <w:pPr>
        <w:tabs>
          <w:tab w:val="left" w:pos="5880"/>
        </w:tabs>
        <w:ind w:firstLine="720"/>
        <w:rPr>
          <w:rFonts w:cs="Tahoma"/>
          <w:sz w:val="28"/>
          <w:szCs w:val="28"/>
        </w:rPr>
      </w:pPr>
    </w:p>
    <w:p w:rsidR="00C70FF7" w:rsidRDefault="00C70FF7">
      <w:pPr>
        <w:tabs>
          <w:tab w:val="left" w:pos="5880"/>
        </w:tabs>
        <w:ind w:firstLine="720"/>
        <w:rPr>
          <w:rFonts w:cs="Tahoma"/>
          <w:sz w:val="28"/>
          <w:szCs w:val="28"/>
        </w:rPr>
      </w:pPr>
    </w:p>
    <w:p w:rsidR="00C70FF7" w:rsidRDefault="00C70FF7">
      <w:pPr>
        <w:tabs>
          <w:tab w:val="left" w:pos="5880"/>
        </w:tabs>
        <w:ind w:firstLine="720"/>
        <w:rPr>
          <w:rFonts w:cs="Tahoma"/>
          <w:sz w:val="28"/>
          <w:szCs w:val="28"/>
        </w:rPr>
      </w:pPr>
    </w:p>
    <w:p w:rsidR="00C70FF7" w:rsidRDefault="00C70FF7">
      <w:pPr>
        <w:tabs>
          <w:tab w:val="left" w:pos="3629"/>
        </w:tabs>
        <w:rPr>
          <w:rFonts w:cs="Tahoma"/>
          <w:b/>
          <w:sz w:val="28"/>
          <w:szCs w:val="28"/>
        </w:rPr>
      </w:pPr>
    </w:p>
    <w:p w:rsidR="00C70FF7" w:rsidRDefault="00C70FF7">
      <w:pPr>
        <w:tabs>
          <w:tab w:val="left" w:pos="3629"/>
        </w:tabs>
        <w:rPr>
          <w:rFonts w:cs="Tahoma"/>
          <w:b/>
          <w:sz w:val="28"/>
          <w:szCs w:val="28"/>
        </w:rPr>
      </w:pPr>
    </w:p>
    <w:p w:rsidR="00C70FF7" w:rsidRDefault="00C70FF7">
      <w:pPr>
        <w:tabs>
          <w:tab w:val="left" w:pos="3629"/>
        </w:tabs>
        <w:rPr>
          <w:rFonts w:cs="Tahoma"/>
          <w:b/>
          <w:sz w:val="28"/>
          <w:szCs w:val="28"/>
        </w:rPr>
      </w:pPr>
    </w:p>
    <w:p w:rsidR="00C70FF7" w:rsidRDefault="00C70FF7">
      <w:pPr>
        <w:tabs>
          <w:tab w:val="left" w:pos="3629"/>
        </w:tabs>
        <w:rPr>
          <w:rFonts w:cs="Tahoma"/>
          <w:b/>
          <w:sz w:val="28"/>
          <w:szCs w:val="28"/>
        </w:rPr>
      </w:pPr>
    </w:p>
    <w:p w:rsidR="00C70FF7" w:rsidRDefault="00C70FF7">
      <w:pPr>
        <w:tabs>
          <w:tab w:val="left" w:pos="3629"/>
        </w:tabs>
        <w:rPr>
          <w:rFonts w:cs="Tahoma"/>
          <w:b/>
          <w:sz w:val="28"/>
          <w:szCs w:val="28"/>
        </w:rPr>
      </w:pPr>
    </w:p>
    <w:p w:rsidR="00C70FF7" w:rsidRDefault="00C70FF7">
      <w:pPr>
        <w:tabs>
          <w:tab w:val="left" w:pos="3629"/>
        </w:tabs>
        <w:rPr>
          <w:rFonts w:cs="Tahoma"/>
          <w:b/>
          <w:sz w:val="28"/>
          <w:szCs w:val="28"/>
        </w:rPr>
      </w:pPr>
    </w:p>
    <w:p w:rsidR="00C70FF7" w:rsidRDefault="00C70FF7">
      <w:pPr>
        <w:tabs>
          <w:tab w:val="left" w:pos="3629"/>
        </w:tabs>
        <w:rPr>
          <w:rFonts w:cs="Tahoma"/>
          <w:b/>
          <w:sz w:val="28"/>
          <w:szCs w:val="28"/>
        </w:rPr>
      </w:pPr>
    </w:p>
    <w:p w:rsidR="00C70FF7" w:rsidRDefault="00C70FF7">
      <w:pPr>
        <w:tabs>
          <w:tab w:val="left" w:pos="3629"/>
        </w:tabs>
        <w:rPr>
          <w:rFonts w:cs="Tahoma"/>
          <w:b/>
          <w:sz w:val="32"/>
          <w:szCs w:val="28"/>
          <w:u w:val="single"/>
        </w:rPr>
      </w:pPr>
    </w:p>
    <w:p w:rsidR="00C70FF7" w:rsidRDefault="00A45BDC">
      <w:pPr>
        <w:tabs>
          <w:tab w:val="left" w:pos="3629"/>
        </w:tabs>
        <w:rPr>
          <w:rFonts w:cs="Tahoma"/>
          <w:b/>
          <w:sz w:val="32"/>
          <w:szCs w:val="28"/>
          <w:u w:val="single"/>
        </w:rPr>
      </w:pPr>
      <w:r>
        <w:rPr>
          <w:rFonts w:cs="Tahoma"/>
          <w:b/>
          <w:sz w:val="32"/>
          <w:szCs w:val="28"/>
          <w:u w:val="single"/>
        </w:rPr>
        <w:lastRenderedPageBreak/>
        <w:t>Contents</w:t>
      </w:r>
    </w:p>
    <w:p w:rsidR="00C70FF7" w:rsidRDefault="00C70FF7">
      <w:pPr>
        <w:tabs>
          <w:tab w:val="left" w:pos="5880"/>
        </w:tabs>
        <w:rPr>
          <w:rFonts w:cs="Tahoma"/>
          <w:sz w:val="28"/>
          <w:szCs w:val="28"/>
        </w:rPr>
      </w:pPr>
    </w:p>
    <w:p w:rsidR="00C70FF7" w:rsidRDefault="00A45BDC">
      <w:pPr>
        <w:tabs>
          <w:tab w:val="left" w:pos="5880"/>
        </w:tabs>
        <w:rPr>
          <w:rFonts w:cs="Tahoma"/>
          <w:sz w:val="28"/>
          <w:szCs w:val="28"/>
        </w:rPr>
      </w:pPr>
      <w:r>
        <w:rPr>
          <w:rFonts w:cs="Tahoma"/>
          <w:sz w:val="28"/>
          <w:szCs w:val="28"/>
        </w:rPr>
        <w:t>Introduction</w:t>
      </w:r>
      <w:r>
        <w:rPr>
          <w:rFonts w:cs="Tahoma"/>
          <w:sz w:val="28"/>
          <w:szCs w:val="28"/>
        </w:rPr>
        <w:tab/>
      </w:r>
      <w:r>
        <w:rPr>
          <w:rFonts w:cs="Tahoma"/>
          <w:sz w:val="28"/>
          <w:szCs w:val="28"/>
        </w:rPr>
        <w:tab/>
        <w:t xml:space="preserve">Page 3 </w:t>
      </w:r>
    </w:p>
    <w:p w:rsidR="00C70FF7" w:rsidRDefault="00C70FF7">
      <w:pPr>
        <w:tabs>
          <w:tab w:val="left" w:pos="5880"/>
        </w:tabs>
        <w:rPr>
          <w:rFonts w:cs="Tahoma"/>
          <w:sz w:val="28"/>
          <w:szCs w:val="28"/>
        </w:rPr>
      </w:pPr>
    </w:p>
    <w:p w:rsidR="00C70FF7" w:rsidRDefault="00A45BDC">
      <w:pPr>
        <w:tabs>
          <w:tab w:val="left" w:pos="5880"/>
        </w:tabs>
        <w:rPr>
          <w:rFonts w:cs="Tahoma"/>
          <w:sz w:val="28"/>
          <w:szCs w:val="28"/>
        </w:rPr>
      </w:pPr>
      <w:r>
        <w:rPr>
          <w:rFonts w:cs="Tahoma"/>
          <w:sz w:val="28"/>
          <w:szCs w:val="28"/>
        </w:rPr>
        <w:t>The Application Process</w:t>
      </w:r>
      <w:r>
        <w:rPr>
          <w:rFonts w:cs="Tahoma"/>
          <w:sz w:val="28"/>
          <w:szCs w:val="28"/>
        </w:rPr>
        <w:tab/>
      </w:r>
      <w:r>
        <w:rPr>
          <w:rFonts w:cs="Tahoma"/>
          <w:sz w:val="28"/>
          <w:szCs w:val="28"/>
        </w:rPr>
        <w:tab/>
        <w:t>Page 5</w:t>
      </w:r>
    </w:p>
    <w:p w:rsidR="00C70FF7" w:rsidRDefault="00C70FF7">
      <w:pPr>
        <w:tabs>
          <w:tab w:val="left" w:pos="5880"/>
        </w:tabs>
        <w:rPr>
          <w:rFonts w:cs="Tahoma"/>
          <w:sz w:val="28"/>
          <w:szCs w:val="28"/>
        </w:rPr>
      </w:pPr>
    </w:p>
    <w:p w:rsidR="00C70FF7" w:rsidRDefault="00A45BDC">
      <w:pPr>
        <w:tabs>
          <w:tab w:val="left" w:pos="5880"/>
        </w:tabs>
        <w:rPr>
          <w:rFonts w:cs="Tahoma"/>
          <w:sz w:val="28"/>
          <w:szCs w:val="28"/>
        </w:rPr>
      </w:pPr>
      <w:r>
        <w:rPr>
          <w:rFonts w:cs="Tahoma"/>
          <w:sz w:val="28"/>
          <w:szCs w:val="28"/>
        </w:rPr>
        <w:t>Job Description</w:t>
      </w:r>
      <w:r>
        <w:rPr>
          <w:rFonts w:cs="Tahoma"/>
          <w:sz w:val="28"/>
          <w:szCs w:val="28"/>
        </w:rPr>
        <w:tab/>
      </w:r>
      <w:r>
        <w:rPr>
          <w:rFonts w:cs="Tahoma"/>
          <w:sz w:val="28"/>
          <w:szCs w:val="28"/>
        </w:rPr>
        <w:tab/>
        <w:t xml:space="preserve">Page 6 </w:t>
      </w:r>
    </w:p>
    <w:p w:rsidR="00C70FF7" w:rsidRDefault="00C70FF7">
      <w:pPr>
        <w:tabs>
          <w:tab w:val="left" w:pos="5880"/>
        </w:tabs>
        <w:rPr>
          <w:rFonts w:cs="Tahoma"/>
          <w:sz w:val="28"/>
          <w:szCs w:val="28"/>
        </w:rPr>
      </w:pPr>
    </w:p>
    <w:p w:rsidR="00C70FF7" w:rsidRDefault="00A45BDC">
      <w:pPr>
        <w:tabs>
          <w:tab w:val="left" w:pos="5880"/>
        </w:tabs>
        <w:rPr>
          <w:rFonts w:cs="Tahoma"/>
          <w:sz w:val="28"/>
          <w:szCs w:val="28"/>
        </w:rPr>
      </w:pPr>
      <w:r>
        <w:rPr>
          <w:rFonts w:cs="Tahoma"/>
          <w:sz w:val="28"/>
          <w:szCs w:val="28"/>
        </w:rPr>
        <w:t>Person Specification</w:t>
      </w:r>
      <w:r>
        <w:rPr>
          <w:rFonts w:cs="Tahoma"/>
          <w:sz w:val="28"/>
          <w:szCs w:val="28"/>
        </w:rPr>
        <w:tab/>
      </w:r>
      <w:r>
        <w:rPr>
          <w:rFonts w:cs="Tahoma"/>
          <w:sz w:val="28"/>
          <w:szCs w:val="28"/>
        </w:rPr>
        <w:tab/>
        <w:t>Page 8</w:t>
      </w:r>
    </w:p>
    <w:p w:rsidR="00C70FF7" w:rsidRDefault="00C70FF7">
      <w:pPr>
        <w:tabs>
          <w:tab w:val="left" w:pos="5880"/>
        </w:tabs>
        <w:rPr>
          <w:rFonts w:cs="Tahoma"/>
          <w:sz w:val="28"/>
          <w:szCs w:val="28"/>
        </w:rPr>
      </w:pPr>
    </w:p>
    <w:p w:rsidR="00C70FF7" w:rsidRDefault="00C70FF7">
      <w:pPr>
        <w:tabs>
          <w:tab w:val="left" w:pos="5880"/>
        </w:tabs>
        <w:rPr>
          <w:rFonts w:cs="Tahoma"/>
          <w:sz w:val="28"/>
          <w:szCs w:val="28"/>
        </w:rPr>
      </w:pPr>
    </w:p>
    <w:p w:rsidR="00C70FF7" w:rsidRDefault="00A45BDC">
      <w:pPr>
        <w:rPr>
          <w:rFonts w:cs="Tahoma"/>
          <w:sz w:val="28"/>
          <w:szCs w:val="28"/>
        </w:rPr>
      </w:pPr>
      <w:r>
        <w:rPr>
          <w:noProof/>
          <w:lang w:eastAsia="en-GB"/>
        </w:rPr>
        <w:drawing>
          <wp:anchor distT="0" distB="0" distL="114300" distR="114300" simplePos="0" relativeHeight="251659264" behindDoc="0" locked="0" layoutInCell="1" allowOverlap="1">
            <wp:simplePos x="0" y="0"/>
            <wp:positionH relativeFrom="column">
              <wp:posOffset>3657600</wp:posOffset>
            </wp:positionH>
            <wp:positionV relativeFrom="paragraph">
              <wp:posOffset>2732405</wp:posOffset>
            </wp:positionV>
            <wp:extent cx="2453640" cy="2314096"/>
            <wp:effectExtent l="0" t="0" r="3810" b="0"/>
            <wp:wrapNone/>
            <wp:docPr id="6" name="Picture 6" descr="Image result for manchester hospit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nchester hospital school"/>
                    <pic:cNvPicPr>
                      <a:picLocks noChangeAspect="1" noChangeArrowheads="1"/>
                    </pic:cNvPicPr>
                  </pic:nvPicPr>
                  <pic:blipFill rotWithShape="1">
                    <a:blip r:embed="rId9">
                      <a:extLst>
                        <a:ext uri="{28A0092B-C50C-407E-A947-70E740481C1C}">
                          <a14:useLocalDpi xmlns:a14="http://schemas.microsoft.com/office/drawing/2010/main" val="0"/>
                        </a:ext>
                      </a:extLst>
                    </a:blip>
                    <a:srcRect l="19944" t="3715" r="23945" b="3870"/>
                    <a:stretch/>
                  </pic:blipFill>
                  <pic:spPr bwMode="auto">
                    <a:xfrm>
                      <a:off x="0" y="0"/>
                      <a:ext cx="2453640" cy="2314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ahoma"/>
          <w:sz w:val="28"/>
          <w:szCs w:val="28"/>
        </w:rPr>
        <w:br w:type="page"/>
      </w:r>
      <w:r>
        <w:rPr>
          <w:noProof/>
          <w:lang w:eastAsia="en-GB"/>
        </w:rPr>
        <w:lastRenderedPageBreak/>
        <w:drawing>
          <wp:anchor distT="0" distB="0" distL="114300" distR="114300" simplePos="0" relativeHeight="251655168" behindDoc="0" locked="0" layoutInCell="1" allowOverlap="1">
            <wp:simplePos x="0" y="0"/>
            <wp:positionH relativeFrom="column">
              <wp:posOffset>4076700</wp:posOffset>
            </wp:positionH>
            <wp:positionV relativeFrom="paragraph">
              <wp:posOffset>0</wp:posOffset>
            </wp:positionV>
            <wp:extent cx="2006330" cy="1428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1213"/>
                    <a:stretch/>
                  </pic:blipFill>
                  <pic:spPr bwMode="auto">
                    <a:xfrm>
                      <a:off x="0" y="0"/>
                      <a:ext cx="2008015" cy="142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sz w:val="48"/>
          <w:szCs w:val="48"/>
        </w:rPr>
        <w:t>Manchester Hospital School</w:t>
      </w:r>
    </w:p>
    <w:p w:rsidR="00C70FF7" w:rsidRDefault="00C70FF7">
      <w:pPr>
        <w:tabs>
          <w:tab w:val="left" w:pos="5880"/>
        </w:tabs>
        <w:spacing w:after="0" w:line="240" w:lineRule="auto"/>
        <w:jc w:val="both"/>
        <w:rPr>
          <w:rFonts w:cs="Tahoma"/>
          <w:sz w:val="24"/>
          <w:szCs w:val="24"/>
        </w:rPr>
      </w:pPr>
    </w:p>
    <w:p w:rsidR="00C70FF7" w:rsidRDefault="00A45BDC">
      <w:pPr>
        <w:tabs>
          <w:tab w:val="left" w:pos="5880"/>
        </w:tabs>
        <w:spacing w:after="0" w:line="240" w:lineRule="auto"/>
        <w:jc w:val="both"/>
        <w:rPr>
          <w:rFonts w:cs="Tahoma"/>
          <w:sz w:val="24"/>
          <w:szCs w:val="24"/>
        </w:rPr>
      </w:pPr>
      <w:r>
        <w:rPr>
          <w:rFonts w:cs="Tahoma"/>
          <w:sz w:val="24"/>
          <w:szCs w:val="24"/>
        </w:rPr>
        <w:t>Head teacher: Mrs. Janet Doherty</w:t>
      </w:r>
    </w:p>
    <w:p w:rsidR="00C70FF7" w:rsidRDefault="00A45BDC">
      <w:pPr>
        <w:tabs>
          <w:tab w:val="left" w:pos="5880"/>
        </w:tabs>
        <w:spacing w:after="0" w:line="240" w:lineRule="auto"/>
        <w:jc w:val="both"/>
        <w:rPr>
          <w:rFonts w:cs="Tahoma"/>
          <w:sz w:val="24"/>
          <w:szCs w:val="24"/>
        </w:rPr>
      </w:pPr>
      <w:r>
        <w:rPr>
          <w:rFonts w:cs="Tahoma"/>
          <w:noProof/>
          <w:sz w:val="24"/>
          <w:szCs w:val="24"/>
          <w:lang w:eastAsia="en-GB"/>
        </w:rPr>
        <mc:AlternateContent>
          <mc:Choice Requires="wps">
            <w:drawing>
              <wp:anchor distT="0" distB="0" distL="114300" distR="114300" simplePos="0" relativeHeight="251657216" behindDoc="0" locked="0" layoutInCell="1" allowOverlap="1">
                <wp:simplePos x="0" y="0"/>
                <wp:positionH relativeFrom="column">
                  <wp:posOffset>5343525</wp:posOffset>
                </wp:positionH>
                <wp:positionV relativeFrom="paragraph">
                  <wp:posOffset>44450</wp:posOffset>
                </wp:positionV>
                <wp:extent cx="914400" cy="571500"/>
                <wp:effectExtent l="0" t="0" r="0" b="0"/>
                <wp:wrapNone/>
                <wp:docPr id="4" name="Oval 4"/>
                <wp:cNvGraphicFramePr/>
                <a:graphic xmlns:a="http://schemas.openxmlformats.org/drawingml/2006/main">
                  <a:graphicData uri="http://schemas.microsoft.com/office/word/2010/wordprocessingShape">
                    <wps:wsp>
                      <wps:cNvSpPr/>
                      <wps:spPr>
                        <a:xfrm>
                          <a:off x="0" y="0"/>
                          <a:ext cx="914400" cy="5715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420.75pt;margin-top:3.5pt;width:1in;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" fillcolor="white [3212]" stroked="f" strokeweight="2pt"/>
            </w:pict>
          </mc:Fallback>
        </mc:AlternateContent>
      </w:r>
      <w:r>
        <w:rPr>
          <w:rFonts w:cs="Tahoma"/>
          <w:sz w:val="24"/>
          <w:szCs w:val="24"/>
        </w:rPr>
        <w:t xml:space="preserve">77 Dickenson Road, Rusholme, Manchester M14 5AZ </w:t>
      </w:r>
    </w:p>
    <w:p w:rsidR="00C70FF7" w:rsidRDefault="00A45BDC">
      <w:pPr>
        <w:tabs>
          <w:tab w:val="left" w:pos="5880"/>
        </w:tabs>
        <w:spacing w:after="0" w:line="240" w:lineRule="auto"/>
        <w:jc w:val="both"/>
        <w:rPr>
          <w:rFonts w:cs="Tahoma"/>
          <w:sz w:val="24"/>
          <w:szCs w:val="24"/>
        </w:rPr>
      </w:pPr>
      <w:r>
        <w:rPr>
          <w:rFonts w:cs="Tahoma"/>
          <w:sz w:val="24"/>
          <w:szCs w:val="24"/>
        </w:rPr>
        <w:t>Tel: 0161 225 2199</w:t>
      </w:r>
    </w:p>
    <w:p w:rsidR="00C70FF7" w:rsidRDefault="00A45BDC">
      <w:pPr>
        <w:tabs>
          <w:tab w:val="left" w:pos="5880"/>
        </w:tabs>
        <w:spacing w:after="0" w:line="240" w:lineRule="auto"/>
        <w:jc w:val="both"/>
        <w:rPr>
          <w:rFonts w:cs="Tahoma"/>
          <w:sz w:val="24"/>
          <w:szCs w:val="24"/>
        </w:rPr>
      </w:pPr>
      <w:r>
        <w:rPr>
          <w:rFonts w:cs="Tahoma"/>
          <w:sz w:val="24"/>
          <w:szCs w:val="24"/>
        </w:rPr>
        <w:t>Fax: 0161 225 0100</w:t>
      </w:r>
    </w:p>
    <w:p w:rsidR="00C70FF7" w:rsidRDefault="00A45BDC">
      <w:pPr>
        <w:tabs>
          <w:tab w:val="left" w:pos="5880"/>
        </w:tabs>
        <w:spacing w:after="0" w:line="240" w:lineRule="auto"/>
        <w:jc w:val="both"/>
        <w:rPr>
          <w:rFonts w:cs="Tahoma"/>
          <w:sz w:val="24"/>
          <w:szCs w:val="24"/>
        </w:rPr>
      </w:pPr>
      <w:r>
        <w:rPr>
          <w:rFonts w:cs="Tahoma"/>
          <w:sz w:val="24"/>
          <w:szCs w:val="24"/>
        </w:rPr>
        <w:t xml:space="preserve">Website: </w:t>
      </w:r>
      <w:hyperlink r:id="rId11" w:history="1">
        <w:r>
          <w:rPr>
            <w:rStyle w:val="Hyperlink"/>
            <w:rFonts w:cs="Tahoma"/>
          </w:rPr>
          <w:t>www.manchesterhospitalschool.co.uk</w:t>
        </w:r>
      </w:hyperlink>
      <w:r>
        <w:rPr>
          <w:rFonts w:cs="Tahoma"/>
          <w:sz w:val="24"/>
          <w:szCs w:val="24"/>
        </w:rPr>
        <w:t xml:space="preserve"> </w:t>
      </w:r>
    </w:p>
    <w:p w:rsidR="00C70FF7" w:rsidRDefault="00C70FF7">
      <w:pPr>
        <w:rPr>
          <w:rFonts w:ascii="Calibri" w:hAnsi="Calibri"/>
          <w:sz w:val="24"/>
          <w:szCs w:val="24"/>
        </w:rPr>
      </w:pPr>
    </w:p>
    <w:p w:rsidR="00C70FF7" w:rsidRDefault="00A45BDC">
      <w:pPr>
        <w:jc w:val="center"/>
        <w:rPr>
          <w:rFonts w:ascii="Calibri" w:hAnsi="Calibri"/>
          <w:b/>
          <w:sz w:val="32"/>
          <w:szCs w:val="32"/>
          <w:u w:val="single"/>
        </w:rPr>
      </w:pPr>
      <w:r>
        <w:rPr>
          <w:rFonts w:ascii="Calibri" w:hAnsi="Calibri"/>
          <w:b/>
          <w:sz w:val="32"/>
          <w:szCs w:val="32"/>
          <w:u w:val="single"/>
        </w:rPr>
        <w:t xml:space="preserve">Admin Officer </w:t>
      </w:r>
      <w:r w:rsidR="005557E7">
        <w:rPr>
          <w:rFonts w:ascii="Calibri" w:hAnsi="Calibri"/>
          <w:b/>
          <w:sz w:val="32"/>
          <w:szCs w:val="32"/>
          <w:u w:val="single"/>
        </w:rPr>
        <w:t>Grade 3</w:t>
      </w:r>
      <w:r w:rsidR="00920656">
        <w:rPr>
          <w:rFonts w:ascii="Calibri" w:hAnsi="Calibri"/>
          <w:b/>
          <w:sz w:val="32"/>
          <w:szCs w:val="32"/>
          <w:u w:val="single"/>
        </w:rPr>
        <w:t xml:space="preserve"> Vacancy</w:t>
      </w:r>
    </w:p>
    <w:p w:rsidR="00C70FF7" w:rsidRDefault="00A45BDC">
      <w:pPr>
        <w:tabs>
          <w:tab w:val="left" w:pos="5880"/>
        </w:tabs>
        <w:spacing w:after="0" w:line="240" w:lineRule="auto"/>
        <w:jc w:val="both"/>
        <w:rPr>
          <w:rFonts w:cs="Tahoma"/>
          <w:sz w:val="24"/>
          <w:szCs w:val="24"/>
        </w:rPr>
      </w:pPr>
      <w:r>
        <w:rPr>
          <w:rFonts w:cs="Tahoma"/>
          <w:sz w:val="24"/>
          <w:szCs w:val="24"/>
        </w:rPr>
        <w:t>Dear Applicant,</w:t>
      </w:r>
    </w:p>
    <w:p w:rsidR="00C70FF7" w:rsidRDefault="00C70FF7">
      <w:pPr>
        <w:tabs>
          <w:tab w:val="left" w:pos="5880"/>
        </w:tabs>
        <w:spacing w:after="0" w:line="240" w:lineRule="auto"/>
        <w:jc w:val="both"/>
        <w:rPr>
          <w:rFonts w:cs="Tahoma"/>
          <w:sz w:val="24"/>
          <w:szCs w:val="24"/>
        </w:rPr>
      </w:pPr>
    </w:p>
    <w:p w:rsidR="00C70FF7" w:rsidRDefault="00A45BDC">
      <w:pPr>
        <w:tabs>
          <w:tab w:val="left" w:pos="5880"/>
        </w:tabs>
        <w:spacing w:after="0" w:line="240" w:lineRule="auto"/>
        <w:jc w:val="both"/>
        <w:rPr>
          <w:rFonts w:cs="Tahoma"/>
          <w:sz w:val="24"/>
          <w:szCs w:val="24"/>
        </w:rPr>
      </w:pPr>
      <w:r>
        <w:rPr>
          <w:rFonts w:cs="Tahoma"/>
          <w:sz w:val="24"/>
          <w:szCs w:val="24"/>
        </w:rPr>
        <w:t>Thank you for your interest in the vacancy for Admin Officer at Manchester Hospital School.</w:t>
      </w:r>
    </w:p>
    <w:p w:rsidR="00C70FF7" w:rsidRDefault="00C70FF7">
      <w:pPr>
        <w:tabs>
          <w:tab w:val="left" w:pos="5880"/>
        </w:tabs>
        <w:spacing w:after="0" w:line="240" w:lineRule="auto"/>
        <w:jc w:val="both"/>
        <w:rPr>
          <w:rFonts w:cs="Tahoma"/>
          <w:sz w:val="24"/>
          <w:szCs w:val="24"/>
        </w:rPr>
      </w:pPr>
    </w:p>
    <w:p w:rsidR="00C70FF7" w:rsidRDefault="00A45BDC">
      <w:pPr>
        <w:tabs>
          <w:tab w:val="left" w:pos="5880"/>
        </w:tabs>
        <w:jc w:val="both"/>
        <w:rPr>
          <w:rFonts w:cs="Tahoma"/>
          <w:sz w:val="24"/>
          <w:szCs w:val="24"/>
        </w:rPr>
      </w:pPr>
      <w:r>
        <w:rPr>
          <w:rFonts w:cs="Tahoma"/>
          <w:sz w:val="24"/>
          <w:szCs w:val="24"/>
        </w:rPr>
        <w:t>With a population of almost two million, Manchester is the third largest city in the country, after London and Birmingham. Our specialist children’s hospital, Royal Manchester Children’s Hospital, (RMCH) is the largest single site children’s hospital in the country.</w:t>
      </w:r>
    </w:p>
    <w:p w:rsidR="00C70FF7" w:rsidRDefault="00A45BDC">
      <w:pPr>
        <w:tabs>
          <w:tab w:val="left" w:pos="5880"/>
        </w:tabs>
        <w:jc w:val="both"/>
        <w:rPr>
          <w:rFonts w:cs="Tahoma"/>
          <w:sz w:val="24"/>
          <w:szCs w:val="24"/>
        </w:rPr>
      </w:pPr>
      <w:r>
        <w:rPr>
          <w:rFonts w:cs="Tahoma"/>
          <w:sz w:val="24"/>
          <w:szCs w:val="24"/>
        </w:rPr>
        <w:t>Our school provides education for children at RMCH, at a number of other provisions across the city and for children and young people too ill to attend their own school. We run the Leo Kelly Centre as part of our hospital school for children and young people with specific health needs which cannot be met in any other settings.</w:t>
      </w:r>
    </w:p>
    <w:p w:rsidR="00C70FF7" w:rsidRDefault="00A45BDC">
      <w:pPr>
        <w:tabs>
          <w:tab w:val="left" w:pos="5880"/>
        </w:tabs>
        <w:jc w:val="both"/>
        <w:rPr>
          <w:rFonts w:cs="Tahoma"/>
          <w:sz w:val="24"/>
          <w:szCs w:val="24"/>
        </w:rPr>
      </w:pPr>
      <w:r>
        <w:rPr>
          <w:rFonts w:cs="Tahoma"/>
          <w:sz w:val="24"/>
          <w:szCs w:val="24"/>
        </w:rPr>
        <w:t>We have fifty staff, mostly teachers, and on our last census day in January 2019 we had 187 pupils on our roll ranging from ages 3-18.</w:t>
      </w:r>
    </w:p>
    <w:p w:rsidR="00C70FF7" w:rsidRDefault="00A45BDC">
      <w:pPr>
        <w:tabs>
          <w:tab w:val="left" w:pos="5880"/>
        </w:tabs>
        <w:jc w:val="both"/>
        <w:rPr>
          <w:rFonts w:cs="Tahoma"/>
          <w:sz w:val="24"/>
          <w:szCs w:val="24"/>
        </w:rPr>
      </w:pPr>
      <w:r>
        <w:rPr>
          <w:rFonts w:cs="Tahoma"/>
          <w:sz w:val="24"/>
          <w:szCs w:val="24"/>
        </w:rPr>
        <w:t>We are a key member of the national association for Hospital Education, NAHE, and I am one of its Directors. We work closely with our local partnerships in the Manchester Collaborative and I am a Director and board member of the Manchester Schools Alliance. Regionally, we work with Greater Manchester special schools including hospital schools in the North.</w:t>
      </w:r>
    </w:p>
    <w:p w:rsidR="00C70FF7" w:rsidRDefault="00A45BDC">
      <w:pPr>
        <w:tabs>
          <w:tab w:val="left" w:pos="5880"/>
        </w:tabs>
        <w:jc w:val="both"/>
        <w:rPr>
          <w:rFonts w:cs="Tahoma"/>
          <w:sz w:val="24"/>
          <w:szCs w:val="24"/>
        </w:rPr>
      </w:pPr>
      <w:r>
        <w:rPr>
          <w:rFonts w:cs="Tahoma"/>
          <w:sz w:val="24"/>
          <w:szCs w:val="24"/>
        </w:rPr>
        <w:t>As a Hospital School, we are classed as a community special school because all of our young people have ill health; physical or mental or both. The ability profile of learners is wide, with the vast majority broadly in line with learners in mainstream settings. However, we do also have some PMLD learners and those with special needs, which means their “home” school is within the specialist sector.</w:t>
      </w:r>
    </w:p>
    <w:p w:rsidR="00C70FF7" w:rsidRDefault="00A45BDC">
      <w:pPr>
        <w:rPr>
          <w:rFonts w:cs="Tahoma"/>
          <w:sz w:val="24"/>
          <w:szCs w:val="24"/>
        </w:rPr>
      </w:pPr>
      <w:r>
        <w:rPr>
          <w:rFonts w:cs="Tahoma"/>
          <w:sz w:val="24"/>
          <w:szCs w:val="24"/>
        </w:rPr>
        <w:br w:type="page"/>
      </w:r>
    </w:p>
    <w:p w:rsidR="00C70FF7" w:rsidRDefault="00A45BDC">
      <w:pPr>
        <w:tabs>
          <w:tab w:val="left" w:pos="5880"/>
        </w:tabs>
        <w:jc w:val="both"/>
        <w:rPr>
          <w:rFonts w:cs="Tahoma"/>
          <w:sz w:val="24"/>
          <w:szCs w:val="24"/>
        </w:rPr>
      </w:pPr>
      <w:r>
        <w:rPr>
          <w:rFonts w:cs="Tahoma"/>
          <w:sz w:val="24"/>
          <w:szCs w:val="24"/>
        </w:rPr>
        <w:lastRenderedPageBreak/>
        <w:t xml:space="preserve">The </w:t>
      </w:r>
      <w:r w:rsidR="00015E52">
        <w:rPr>
          <w:rFonts w:cs="Tahoma"/>
          <w:sz w:val="24"/>
          <w:szCs w:val="24"/>
        </w:rPr>
        <w:t>purpose of the role is:</w:t>
      </w:r>
      <w:r>
        <w:rPr>
          <w:rFonts w:cs="Tahoma"/>
          <w:sz w:val="24"/>
          <w:szCs w:val="24"/>
        </w:rPr>
        <w:t xml:space="preserve"> </w:t>
      </w:r>
    </w:p>
    <w:p w:rsidR="005557E7" w:rsidRPr="005557E7" w:rsidRDefault="00A45BDC" w:rsidP="005557E7">
      <w:pPr>
        <w:pStyle w:val="ListParagraph"/>
        <w:numPr>
          <w:ilvl w:val="0"/>
          <w:numId w:val="45"/>
        </w:numPr>
        <w:tabs>
          <w:tab w:val="left" w:pos="5880"/>
        </w:tabs>
        <w:jc w:val="both"/>
        <w:rPr>
          <w:rFonts w:cs="Tahoma"/>
          <w:sz w:val="24"/>
          <w:szCs w:val="24"/>
        </w:rPr>
      </w:pPr>
      <w:r>
        <w:rPr>
          <w:rFonts w:cs="Tahoma"/>
          <w:sz w:val="24"/>
          <w:szCs w:val="24"/>
        </w:rPr>
        <w:t>To provide a comprehensive administrative support function to the school.</w:t>
      </w:r>
    </w:p>
    <w:p w:rsidR="00C70FF7" w:rsidRDefault="00A45BDC">
      <w:pPr>
        <w:pStyle w:val="ListParagraph"/>
        <w:numPr>
          <w:ilvl w:val="0"/>
          <w:numId w:val="45"/>
        </w:numPr>
        <w:tabs>
          <w:tab w:val="left" w:pos="5880"/>
        </w:tabs>
        <w:jc w:val="both"/>
        <w:rPr>
          <w:rFonts w:cs="Tahoma"/>
          <w:sz w:val="24"/>
          <w:szCs w:val="24"/>
        </w:rPr>
      </w:pPr>
      <w:r>
        <w:rPr>
          <w:rFonts w:cs="Tahoma"/>
          <w:sz w:val="24"/>
          <w:szCs w:val="24"/>
        </w:rPr>
        <w:t>To work collaboratively with all staff and parents in order to support pupil wellbeing.</w:t>
      </w:r>
    </w:p>
    <w:p w:rsidR="00C70FF7" w:rsidRDefault="00A45BDC">
      <w:pPr>
        <w:tabs>
          <w:tab w:val="left" w:pos="5880"/>
        </w:tabs>
        <w:jc w:val="both"/>
        <w:rPr>
          <w:rFonts w:cs="Tahoma"/>
          <w:sz w:val="24"/>
          <w:szCs w:val="24"/>
        </w:rPr>
      </w:pPr>
      <w:r>
        <w:rPr>
          <w:rFonts w:cs="Tahoma"/>
          <w:sz w:val="24"/>
          <w:szCs w:val="24"/>
        </w:rPr>
        <w:t>We are looking for someone who has:</w:t>
      </w:r>
    </w:p>
    <w:p w:rsidR="00C70FF7" w:rsidRDefault="00A45BDC">
      <w:pPr>
        <w:pStyle w:val="ListParagraph"/>
        <w:numPr>
          <w:ilvl w:val="0"/>
          <w:numId w:val="45"/>
        </w:numPr>
        <w:tabs>
          <w:tab w:val="left" w:pos="5880"/>
        </w:tabs>
        <w:jc w:val="both"/>
        <w:rPr>
          <w:rFonts w:cs="Tahoma"/>
          <w:sz w:val="24"/>
          <w:szCs w:val="24"/>
        </w:rPr>
      </w:pPr>
      <w:r>
        <w:rPr>
          <w:rFonts w:cs="Tahoma"/>
          <w:sz w:val="24"/>
          <w:szCs w:val="24"/>
        </w:rPr>
        <w:t xml:space="preserve">Experience of a high level of </w:t>
      </w:r>
      <w:r w:rsidR="005557E7">
        <w:rPr>
          <w:rFonts w:cs="Tahoma"/>
          <w:sz w:val="24"/>
          <w:szCs w:val="24"/>
        </w:rPr>
        <w:t>a</w:t>
      </w:r>
      <w:r>
        <w:rPr>
          <w:rFonts w:cs="Tahoma"/>
          <w:sz w:val="24"/>
          <w:szCs w:val="24"/>
        </w:rPr>
        <w:t>dministrative work.</w:t>
      </w:r>
    </w:p>
    <w:p w:rsidR="00C70FF7" w:rsidRDefault="00A45BDC">
      <w:pPr>
        <w:pStyle w:val="ListParagraph"/>
        <w:numPr>
          <w:ilvl w:val="0"/>
          <w:numId w:val="45"/>
        </w:numPr>
        <w:tabs>
          <w:tab w:val="left" w:pos="5880"/>
        </w:tabs>
        <w:jc w:val="both"/>
        <w:rPr>
          <w:rFonts w:cs="Tahoma"/>
          <w:sz w:val="24"/>
          <w:szCs w:val="24"/>
        </w:rPr>
      </w:pPr>
      <w:r>
        <w:rPr>
          <w:rFonts w:cs="Tahoma"/>
          <w:sz w:val="24"/>
          <w:szCs w:val="24"/>
        </w:rPr>
        <w:t>Essential experience of using SIMS.</w:t>
      </w:r>
    </w:p>
    <w:p w:rsidR="00C70FF7" w:rsidRDefault="00A45BDC">
      <w:pPr>
        <w:pStyle w:val="ListParagraph"/>
        <w:numPr>
          <w:ilvl w:val="0"/>
          <w:numId w:val="45"/>
        </w:numPr>
        <w:tabs>
          <w:tab w:val="left" w:pos="5880"/>
        </w:tabs>
        <w:jc w:val="both"/>
        <w:rPr>
          <w:rFonts w:cs="Tahoma"/>
          <w:sz w:val="24"/>
          <w:szCs w:val="24"/>
        </w:rPr>
      </w:pPr>
      <w:r>
        <w:rPr>
          <w:rFonts w:cs="Tahoma"/>
          <w:sz w:val="24"/>
          <w:szCs w:val="24"/>
        </w:rPr>
        <w:t>Essential experience of working in a school office.</w:t>
      </w:r>
    </w:p>
    <w:p w:rsidR="00C70FF7" w:rsidRDefault="00A45BDC">
      <w:pPr>
        <w:pStyle w:val="ListParagraph"/>
        <w:numPr>
          <w:ilvl w:val="0"/>
          <w:numId w:val="45"/>
        </w:numPr>
        <w:tabs>
          <w:tab w:val="left" w:pos="5880"/>
        </w:tabs>
        <w:jc w:val="both"/>
        <w:rPr>
          <w:rFonts w:cs="Tahoma"/>
          <w:sz w:val="24"/>
          <w:szCs w:val="24"/>
        </w:rPr>
      </w:pPr>
      <w:r>
        <w:rPr>
          <w:rFonts w:cs="Tahoma"/>
          <w:sz w:val="24"/>
          <w:szCs w:val="24"/>
        </w:rPr>
        <w:t>Possess good numeracy and literacy skills.</w:t>
      </w:r>
    </w:p>
    <w:p w:rsidR="00C70FF7" w:rsidRDefault="00A45BDC">
      <w:pPr>
        <w:pStyle w:val="ListParagraph"/>
        <w:numPr>
          <w:ilvl w:val="0"/>
          <w:numId w:val="45"/>
        </w:numPr>
        <w:tabs>
          <w:tab w:val="left" w:pos="5880"/>
        </w:tabs>
        <w:jc w:val="both"/>
        <w:rPr>
          <w:rFonts w:cs="Tahoma"/>
          <w:sz w:val="24"/>
          <w:szCs w:val="24"/>
        </w:rPr>
      </w:pPr>
      <w:r>
        <w:rPr>
          <w:rFonts w:cs="Tahoma"/>
          <w:sz w:val="24"/>
          <w:szCs w:val="24"/>
        </w:rPr>
        <w:t>Possess excellent ICT skills.</w:t>
      </w:r>
    </w:p>
    <w:p w:rsidR="00C70FF7" w:rsidRDefault="00A45BDC">
      <w:pPr>
        <w:pStyle w:val="ListParagraph"/>
        <w:numPr>
          <w:ilvl w:val="0"/>
          <w:numId w:val="45"/>
        </w:numPr>
        <w:tabs>
          <w:tab w:val="left" w:pos="5880"/>
        </w:tabs>
        <w:jc w:val="both"/>
        <w:rPr>
          <w:rFonts w:cs="Tahoma"/>
          <w:sz w:val="24"/>
          <w:szCs w:val="24"/>
        </w:rPr>
      </w:pPr>
      <w:r>
        <w:rPr>
          <w:rFonts w:cs="Tahoma"/>
          <w:sz w:val="24"/>
          <w:szCs w:val="24"/>
        </w:rPr>
        <w:t>Ability to manage own workload effectively.</w:t>
      </w:r>
    </w:p>
    <w:p w:rsidR="00C70FF7" w:rsidRDefault="00A45BDC">
      <w:pPr>
        <w:tabs>
          <w:tab w:val="left" w:pos="5880"/>
        </w:tabs>
        <w:jc w:val="both"/>
        <w:rPr>
          <w:rFonts w:cs="Tahoma"/>
          <w:sz w:val="24"/>
          <w:szCs w:val="24"/>
        </w:rPr>
      </w:pPr>
      <w:r>
        <w:rPr>
          <w:rFonts w:cs="Tahoma"/>
          <w:sz w:val="24"/>
          <w:szCs w:val="24"/>
        </w:rPr>
        <w:t>We can offer you:</w:t>
      </w:r>
    </w:p>
    <w:p w:rsidR="00C70FF7" w:rsidRDefault="00A45BDC">
      <w:pPr>
        <w:pStyle w:val="ListParagraph"/>
        <w:numPr>
          <w:ilvl w:val="0"/>
          <w:numId w:val="46"/>
        </w:numPr>
        <w:tabs>
          <w:tab w:val="left" w:pos="5880"/>
        </w:tabs>
        <w:jc w:val="both"/>
        <w:rPr>
          <w:rFonts w:cs="Tahoma"/>
          <w:sz w:val="24"/>
          <w:szCs w:val="24"/>
        </w:rPr>
      </w:pPr>
      <w:r>
        <w:rPr>
          <w:rFonts w:cs="Tahoma"/>
          <w:sz w:val="24"/>
          <w:szCs w:val="24"/>
        </w:rPr>
        <w:t>An improving school with a reputation for delivering high quality education in a hospital setting.</w:t>
      </w:r>
    </w:p>
    <w:p w:rsidR="00C70FF7" w:rsidRDefault="00A45BDC">
      <w:pPr>
        <w:pStyle w:val="ListParagraph"/>
        <w:numPr>
          <w:ilvl w:val="0"/>
          <w:numId w:val="46"/>
        </w:numPr>
        <w:tabs>
          <w:tab w:val="left" w:pos="5880"/>
        </w:tabs>
        <w:jc w:val="both"/>
        <w:rPr>
          <w:rFonts w:cs="Tahoma"/>
          <w:sz w:val="24"/>
          <w:szCs w:val="24"/>
        </w:rPr>
      </w:pPr>
      <w:r>
        <w:rPr>
          <w:rFonts w:cs="Tahoma"/>
          <w:sz w:val="24"/>
          <w:szCs w:val="24"/>
        </w:rPr>
        <w:t>A culture where all students feel valued, listened to and cared for.</w:t>
      </w:r>
    </w:p>
    <w:p w:rsidR="00C70FF7" w:rsidRDefault="00A45BDC">
      <w:pPr>
        <w:pStyle w:val="ListParagraph"/>
        <w:numPr>
          <w:ilvl w:val="0"/>
          <w:numId w:val="46"/>
        </w:numPr>
        <w:tabs>
          <w:tab w:val="left" w:pos="5880"/>
        </w:tabs>
        <w:jc w:val="both"/>
        <w:rPr>
          <w:rFonts w:cs="Tahoma"/>
          <w:sz w:val="24"/>
          <w:szCs w:val="24"/>
        </w:rPr>
      </w:pPr>
      <w:r>
        <w:rPr>
          <w:rFonts w:cs="Tahoma"/>
          <w:sz w:val="24"/>
          <w:szCs w:val="24"/>
        </w:rPr>
        <w:t>A talented, sensitive and flexible group of staff.</w:t>
      </w:r>
    </w:p>
    <w:p w:rsidR="00C70FF7" w:rsidRDefault="00A45BDC">
      <w:pPr>
        <w:pStyle w:val="ListParagraph"/>
        <w:numPr>
          <w:ilvl w:val="0"/>
          <w:numId w:val="46"/>
        </w:numPr>
        <w:tabs>
          <w:tab w:val="left" w:pos="5880"/>
        </w:tabs>
        <w:jc w:val="both"/>
        <w:rPr>
          <w:rFonts w:cs="Tahoma"/>
          <w:sz w:val="24"/>
          <w:szCs w:val="24"/>
        </w:rPr>
      </w:pPr>
      <w:r>
        <w:rPr>
          <w:rFonts w:cs="Tahoma"/>
          <w:sz w:val="24"/>
          <w:szCs w:val="24"/>
        </w:rPr>
        <w:t>A committed Governing body with interested and involved parents.</w:t>
      </w:r>
    </w:p>
    <w:p w:rsidR="00C70FF7" w:rsidRDefault="00C70FF7">
      <w:pPr>
        <w:pStyle w:val="ListParagraph"/>
        <w:tabs>
          <w:tab w:val="left" w:pos="5880"/>
        </w:tabs>
        <w:jc w:val="both"/>
        <w:rPr>
          <w:rFonts w:cs="Tahoma"/>
          <w:sz w:val="24"/>
          <w:szCs w:val="24"/>
        </w:rPr>
      </w:pPr>
    </w:p>
    <w:p w:rsidR="00C70FF7" w:rsidRDefault="00C70FF7">
      <w:pPr>
        <w:pStyle w:val="ListParagraph"/>
        <w:tabs>
          <w:tab w:val="left" w:pos="5880"/>
        </w:tabs>
        <w:jc w:val="both"/>
        <w:rPr>
          <w:rFonts w:cs="Tahoma"/>
          <w:sz w:val="24"/>
          <w:szCs w:val="24"/>
        </w:rPr>
      </w:pPr>
    </w:p>
    <w:p w:rsidR="00C70FF7" w:rsidRDefault="00A45BDC">
      <w:pPr>
        <w:tabs>
          <w:tab w:val="left" w:pos="5880"/>
        </w:tabs>
        <w:jc w:val="both"/>
        <w:rPr>
          <w:rFonts w:cs="Tahoma"/>
          <w:sz w:val="24"/>
          <w:szCs w:val="24"/>
        </w:rPr>
      </w:pPr>
      <w:r>
        <w:rPr>
          <w:rFonts w:cs="Tahoma"/>
          <w:sz w:val="24"/>
          <w:szCs w:val="24"/>
        </w:rPr>
        <w:t>I look forward to receiving your application if you feel we would be the right school for you.</w:t>
      </w:r>
    </w:p>
    <w:p w:rsidR="00C70FF7" w:rsidRDefault="00C70FF7">
      <w:pPr>
        <w:tabs>
          <w:tab w:val="left" w:pos="5880"/>
        </w:tabs>
        <w:jc w:val="both"/>
        <w:rPr>
          <w:rFonts w:cs="Tahoma"/>
          <w:sz w:val="24"/>
          <w:szCs w:val="24"/>
        </w:rPr>
      </w:pPr>
    </w:p>
    <w:p w:rsidR="00C70FF7" w:rsidRDefault="00A45BDC">
      <w:pPr>
        <w:tabs>
          <w:tab w:val="left" w:pos="5880"/>
        </w:tabs>
        <w:jc w:val="both"/>
        <w:rPr>
          <w:rFonts w:cs="Tahoma"/>
          <w:sz w:val="24"/>
          <w:szCs w:val="24"/>
        </w:rPr>
      </w:pPr>
      <w:r>
        <w:rPr>
          <w:noProof/>
          <w:lang w:eastAsia="en-GB"/>
        </w:rPr>
        <w:drawing>
          <wp:anchor distT="0" distB="0" distL="114300" distR="114300" simplePos="0" relativeHeight="251655680" behindDoc="0" locked="0" layoutInCell="1" allowOverlap="1">
            <wp:simplePos x="0" y="0"/>
            <wp:positionH relativeFrom="column">
              <wp:posOffset>3752850</wp:posOffset>
            </wp:positionH>
            <wp:positionV relativeFrom="paragraph">
              <wp:posOffset>232410</wp:posOffset>
            </wp:positionV>
            <wp:extent cx="2367548" cy="3004939"/>
            <wp:effectExtent l="0" t="0" r="0" b="5080"/>
            <wp:wrapNone/>
            <wp:docPr id="5" name="Picture 5" descr="https://pbs.twimg.com/media/DosA5Y6XUAUrS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osA5Y6XUAUrSdw.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605" r="6480" b="20050"/>
                    <a:stretch/>
                  </pic:blipFill>
                  <pic:spPr bwMode="auto">
                    <a:xfrm>
                      <a:off x="0" y="0"/>
                      <a:ext cx="2367548" cy="30049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ahoma"/>
          <w:noProof/>
          <w:sz w:val="24"/>
          <w:szCs w:val="24"/>
          <w:lang w:eastAsia="en-GB"/>
        </w:rPr>
        <w:drawing>
          <wp:anchor distT="0" distB="0" distL="114300" distR="114300" simplePos="0" relativeHeight="251658752" behindDoc="0" locked="0" layoutInCell="1" allowOverlap="1">
            <wp:simplePos x="0" y="0"/>
            <wp:positionH relativeFrom="column">
              <wp:posOffset>257175</wp:posOffset>
            </wp:positionH>
            <wp:positionV relativeFrom="paragraph">
              <wp:posOffset>10160</wp:posOffset>
            </wp:positionV>
            <wp:extent cx="660204" cy="1226260"/>
            <wp:effectExtent l="254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1311"/>
                    <a:stretch/>
                  </pic:blipFill>
                  <pic:spPr bwMode="auto">
                    <a:xfrm rot="16200000">
                      <a:off x="0" y="0"/>
                      <a:ext cx="660204" cy="1226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ahoma"/>
          <w:sz w:val="24"/>
          <w:szCs w:val="24"/>
        </w:rPr>
        <w:t>Kind Regards</w:t>
      </w:r>
    </w:p>
    <w:p w:rsidR="00C70FF7" w:rsidRDefault="00C70FF7">
      <w:pPr>
        <w:tabs>
          <w:tab w:val="left" w:pos="5880"/>
        </w:tabs>
        <w:jc w:val="both"/>
        <w:rPr>
          <w:rFonts w:cs="Tahoma"/>
          <w:sz w:val="24"/>
          <w:szCs w:val="24"/>
        </w:rPr>
      </w:pPr>
    </w:p>
    <w:p w:rsidR="00C70FF7" w:rsidRDefault="00C70FF7">
      <w:pPr>
        <w:pStyle w:val="ListParagraph"/>
        <w:tabs>
          <w:tab w:val="left" w:pos="5880"/>
        </w:tabs>
        <w:ind w:left="0"/>
        <w:jc w:val="both"/>
        <w:rPr>
          <w:rFonts w:cs="Tahoma"/>
          <w:sz w:val="24"/>
          <w:szCs w:val="24"/>
        </w:rPr>
      </w:pPr>
    </w:p>
    <w:p w:rsidR="00C70FF7" w:rsidRDefault="00C70FF7">
      <w:pPr>
        <w:pStyle w:val="ListParagraph"/>
        <w:tabs>
          <w:tab w:val="left" w:pos="5880"/>
        </w:tabs>
        <w:ind w:left="0"/>
        <w:jc w:val="both"/>
        <w:rPr>
          <w:rFonts w:cs="Tahoma"/>
          <w:sz w:val="24"/>
          <w:szCs w:val="24"/>
        </w:rPr>
      </w:pPr>
    </w:p>
    <w:p w:rsidR="00C70FF7" w:rsidRDefault="00A45BDC">
      <w:pPr>
        <w:pStyle w:val="ListParagraph"/>
        <w:tabs>
          <w:tab w:val="left" w:pos="5880"/>
        </w:tabs>
        <w:ind w:left="0"/>
        <w:jc w:val="both"/>
        <w:rPr>
          <w:rFonts w:cs="Tahoma"/>
          <w:sz w:val="24"/>
          <w:szCs w:val="24"/>
        </w:rPr>
      </w:pPr>
      <w:r>
        <w:rPr>
          <w:rFonts w:cs="Tahoma"/>
          <w:sz w:val="24"/>
          <w:szCs w:val="24"/>
        </w:rPr>
        <w:t>Janet Doherty</w:t>
      </w:r>
    </w:p>
    <w:p w:rsidR="00C70FF7" w:rsidRDefault="00A45BDC">
      <w:pPr>
        <w:pStyle w:val="ListParagraph"/>
        <w:tabs>
          <w:tab w:val="left" w:pos="5880"/>
        </w:tabs>
        <w:ind w:left="0"/>
        <w:jc w:val="both"/>
        <w:rPr>
          <w:rFonts w:cs="Tahoma"/>
          <w:sz w:val="24"/>
          <w:szCs w:val="24"/>
        </w:rPr>
      </w:pPr>
      <w:proofErr w:type="spellStart"/>
      <w:r>
        <w:rPr>
          <w:rFonts w:cs="Tahoma"/>
          <w:sz w:val="24"/>
          <w:szCs w:val="24"/>
        </w:rPr>
        <w:t>Headteacher</w:t>
      </w:r>
      <w:proofErr w:type="spellEnd"/>
    </w:p>
    <w:p w:rsidR="00C70FF7" w:rsidRDefault="00C70FF7">
      <w:pPr>
        <w:tabs>
          <w:tab w:val="left" w:pos="5880"/>
        </w:tabs>
        <w:jc w:val="both"/>
        <w:rPr>
          <w:rFonts w:cs="Tahoma"/>
          <w:sz w:val="24"/>
          <w:szCs w:val="24"/>
        </w:rPr>
      </w:pPr>
    </w:p>
    <w:p w:rsidR="00C70FF7" w:rsidRDefault="00A45BDC">
      <w:pPr>
        <w:rPr>
          <w:rFonts w:cs="Tahoma"/>
          <w:sz w:val="24"/>
          <w:szCs w:val="24"/>
        </w:rPr>
      </w:pPr>
      <w:r>
        <w:rPr>
          <w:rFonts w:cs="Tahoma"/>
          <w:sz w:val="24"/>
          <w:szCs w:val="24"/>
        </w:rPr>
        <w:br w:type="page"/>
      </w:r>
    </w:p>
    <w:p w:rsidR="00C70FF7" w:rsidRDefault="00A45BDC">
      <w:pPr>
        <w:tabs>
          <w:tab w:val="left" w:pos="5880"/>
        </w:tabs>
        <w:jc w:val="both"/>
        <w:rPr>
          <w:rFonts w:cs="Tahoma"/>
          <w:b/>
          <w:sz w:val="28"/>
          <w:szCs w:val="28"/>
        </w:rPr>
      </w:pPr>
      <w:r>
        <w:rPr>
          <w:rFonts w:cs="Tahoma"/>
          <w:b/>
          <w:sz w:val="28"/>
          <w:szCs w:val="28"/>
        </w:rPr>
        <w:lastRenderedPageBreak/>
        <w:t>The Application Process</w:t>
      </w:r>
    </w:p>
    <w:p w:rsidR="00C70FF7" w:rsidRDefault="00A45BDC">
      <w:pPr>
        <w:tabs>
          <w:tab w:val="left" w:pos="5880"/>
        </w:tabs>
        <w:spacing w:after="0" w:line="240" w:lineRule="auto"/>
        <w:jc w:val="both"/>
        <w:rPr>
          <w:rFonts w:cs="Tahoma"/>
          <w:sz w:val="24"/>
          <w:szCs w:val="24"/>
        </w:rPr>
      </w:pPr>
      <w:r>
        <w:rPr>
          <w:rFonts w:cs="Tahoma"/>
          <w:sz w:val="24"/>
          <w:szCs w:val="24"/>
        </w:rPr>
        <w:t xml:space="preserve">Applications should be made to the </w:t>
      </w:r>
      <w:r w:rsidR="007833C7">
        <w:rPr>
          <w:rFonts w:cs="Tahoma"/>
          <w:sz w:val="24"/>
          <w:szCs w:val="24"/>
        </w:rPr>
        <w:t>Head teacher</w:t>
      </w:r>
      <w:r>
        <w:rPr>
          <w:rFonts w:cs="Tahoma"/>
          <w:sz w:val="24"/>
          <w:szCs w:val="24"/>
        </w:rPr>
        <w:t xml:space="preserve"> by formal letter of application (maximum three sides of A4) accompanied by a fully completed application form with details of qualifications etc. </w:t>
      </w:r>
    </w:p>
    <w:p w:rsidR="00C70FF7" w:rsidRDefault="00C70FF7">
      <w:pPr>
        <w:tabs>
          <w:tab w:val="left" w:pos="5880"/>
        </w:tabs>
        <w:spacing w:after="0" w:line="240" w:lineRule="auto"/>
        <w:jc w:val="both"/>
        <w:rPr>
          <w:rFonts w:cs="Tahoma"/>
          <w:sz w:val="24"/>
          <w:szCs w:val="24"/>
        </w:rPr>
      </w:pPr>
    </w:p>
    <w:p w:rsidR="00C70FF7" w:rsidRDefault="00A45BDC">
      <w:pPr>
        <w:pStyle w:val="ListParagraph"/>
        <w:tabs>
          <w:tab w:val="left" w:pos="5880"/>
        </w:tabs>
        <w:ind w:left="0"/>
        <w:jc w:val="both"/>
        <w:rPr>
          <w:rFonts w:cs="Tahoma"/>
          <w:sz w:val="24"/>
          <w:szCs w:val="24"/>
        </w:rPr>
      </w:pPr>
      <w:r>
        <w:rPr>
          <w:rFonts w:cs="Tahoma"/>
          <w:sz w:val="24"/>
          <w:szCs w:val="24"/>
        </w:rPr>
        <w:t xml:space="preserve">Referees: Please ensure you provide two - One must be your current employer. </w:t>
      </w:r>
      <w:r w:rsidRPr="00920656">
        <w:rPr>
          <w:rFonts w:cs="Tahoma"/>
          <w:b/>
          <w:sz w:val="24"/>
          <w:szCs w:val="24"/>
        </w:rPr>
        <w:t>Please provide email contact details.</w:t>
      </w:r>
    </w:p>
    <w:p w:rsidR="00C70FF7" w:rsidRDefault="00C70FF7">
      <w:pPr>
        <w:pStyle w:val="ListParagraph"/>
        <w:tabs>
          <w:tab w:val="left" w:pos="5880"/>
        </w:tabs>
        <w:ind w:left="0"/>
        <w:jc w:val="both"/>
        <w:rPr>
          <w:rFonts w:cs="Tahoma"/>
          <w:sz w:val="24"/>
          <w:szCs w:val="24"/>
        </w:rPr>
      </w:pPr>
    </w:p>
    <w:p w:rsidR="00C70FF7" w:rsidRDefault="00A45BDC">
      <w:pPr>
        <w:pStyle w:val="ListParagraph"/>
        <w:tabs>
          <w:tab w:val="left" w:pos="5880"/>
        </w:tabs>
        <w:ind w:left="0"/>
        <w:jc w:val="both"/>
        <w:rPr>
          <w:rFonts w:cs="Tahoma"/>
          <w:b/>
          <w:sz w:val="24"/>
          <w:szCs w:val="24"/>
          <w:u w:val="single"/>
        </w:rPr>
      </w:pPr>
      <w:r>
        <w:rPr>
          <w:rFonts w:cs="Tahoma"/>
          <w:b/>
          <w:sz w:val="24"/>
          <w:szCs w:val="24"/>
          <w:u w:val="single"/>
        </w:rPr>
        <w:t xml:space="preserve">Closing date for application:  </w:t>
      </w:r>
      <w:r w:rsidR="00015E52">
        <w:rPr>
          <w:rFonts w:cs="Tahoma"/>
          <w:b/>
          <w:sz w:val="24"/>
          <w:szCs w:val="24"/>
          <w:u w:val="single"/>
        </w:rPr>
        <w:t xml:space="preserve">10:00am </w:t>
      </w:r>
      <w:r w:rsidR="005557E7">
        <w:rPr>
          <w:rFonts w:cs="Tahoma"/>
          <w:b/>
          <w:sz w:val="24"/>
          <w:szCs w:val="24"/>
          <w:u w:val="single"/>
        </w:rPr>
        <w:t>18</w:t>
      </w:r>
      <w:r w:rsidR="005557E7" w:rsidRPr="005557E7">
        <w:rPr>
          <w:rFonts w:cs="Tahoma"/>
          <w:b/>
          <w:sz w:val="24"/>
          <w:szCs w:val="24"/>
          <w:u w:val="single"/>
          <w:vertAlign w:val="superscript"/>
        </w:rPr>
        <w:t>th</w:t>
      </w:r>
      <w:r w:rsidR="005557E7">
        <w:rPr>
          <w:rFonts w:cs="Tahoma"/>
          <w:b/>
          <w:sz w:val="24"/>
          <w:szCs w:val="24"/>
          <w:u w:val="single"/>
        </w:rPr>
        <w:t xml:space="preserve"> November</w:t>
      </w:r>
      <w:r>
        <w:rPr>
          <w:rFonts w:cs="Tahoma"/>
          <w:b/>
          <w:sz w:val="24"/>
          <w:szCs w:val="24"/>
          <w:u w:val="single"/>
        </w:rPr>
        <w:t xml:space="preserve"> 2019</w:t>
      </w:r>
    </w:p>
    <w:p w:rsidR="00C70FF7" w:rsidRDefault="00C70FF7">
      <w:pPr>
        <w:pStyle w:val="ListParagraph"/>
        <w:tabs>
          <w:tab w:val="left" w:pos="5880"/>
        </w:tabs>
        <w:ind w:left="0"/>
        <w:jc w:val="both"/>
        <w:rPr>
          <w:rFonts w:cs="Tahoma"/>
          <w:b/>
          <w:sz w:val="24"/>
          <w:szCs w:val="24"/>
          <w:u w:val="single"/>
        </w:rPr>
      </w:pPr>
    </w:p>
    <w:p w:rsidR="00C70FF7" w:rsidRDefault="00C70FF7">
      <w:pPr>
        <w:pStyle w:val="ListParagraph"/>
        <w:tabs>
          <w:tab w:val="left" w:pos="5880"/>
        </w:tabs>
        <w:spacing w:after="0" w:line="240" w:lineRule="auto"/>
        <w:ind w:left="0"/>
        <w:jc w:val="both"/>
        <w:rPr>
          <w:rFonts w:cs="Tahoma"/>
          <w:sz w:val="24"/>
          <w:szCs w:val="24"/>
        </w:rPr>
      </w:pPr>
    </w:p>
    <w:p w:rsidR="00C70FF7" w:rsidRDefault="00A45BDC">
      <w:pPr>
        <w:pStyle w:val="ListParagraph"/>
        <w:numPr>
          <w:ilvl w:val="0"/>
          <w:numId w:val="4"/>
        </w:numPr>
        <w:tabs>
          <w:tab w:val="left" w:pos="5880"/>
        </w:tabs>
        <w:jc w:val="both"/>
        <w:rPr>
          <w:rFonts w:cs="Tahoma"/>
          <w:sz w:val="24"/>
          <w:szCs w:val="24"/>
        </w:rPr>
      </w:pPr>
      <w:r>
        <w:rPr>
          <w:rFonts w:cs="Tahoma"/>
          <w:sz w:val="24"/>
          <w:szCs w:val="24"/>
        </w:rPr>
        <w:t>Shortlisting will take place on</w:t>
      </w:r>
      <w:r w:rsidR="002E72F3">
        <w:rPr>
          <w:rFonts w:cs="Tahoma"/>
          <w:sz w:val="24"/>
          <w:szCs w:val="24"/>
        </w:rPr>
        <w:t xml:space="preserve"> </w:t>
      </w:r>
      <w:r w:rsidR="005557E7">
        <w:rPr>
          <w:rFonts w:cs="Tahoma"/>
          <w:sz w:val="24"/>
          <w:szCs w:val="24"/>
        </w:rPr>
        <w:t>18</w:t>
      </w:r>
      <w:r w:rsidR="005557E7" w:rsidRPr="005557E7">
        <w:rPr>
          <w:rFonts w:cs="Tahoma"/>
          <w:sz w:val="24"/>
          <w:szCs w:val="24"/>
          <w:vertAlign w:val="superscript"/>
        </w:rPr>
        <w:t>th</w:t>
      </w:r>
      <w:r w:rsidR="005557E7">
        <w:rPr>
          <w:rFonts w:cs="Tahoma"/>
          <w:sz w:val="24"/>
          <w:szCs w:val="24"/>
        </w:rPr>
        <w:t xml:space="preserve"> November</w:t>
      </w:r>
      <w:r>
        <w:rPr>
          <w:rFonts w:cs="Tahoma"/>
          <w:sz w:val="24"/>
          <w:szCs w:val="24"/>
        </w:rPr>
        <w:t>. Candidates will be informed and reference requested.</w:t>
      </w:r>
    </w:p>
    <w:p w:rsidR="00C70FF7" w:rsidRDefault="00A45BDC">
      <w:pPr>
        <w:pStyle w:val="ListParagraph"/>
        <w:numPr>
          <w:ilvl w:val="0"/>
          <w:numId w:val="4"/>
        </w:numPr>
        <w:tabs>
          <w:tab w:val="left" w:pos="5880"/>
        </w:tabs>
        <w:jc w:val="both"/>
        <w:rPr>
          <w:rFonts w:cs="Tahoma"/>
          <w:sz w:val="24"/>
          <w:szCs w:val="24"/>
        </w:rPr>
      </w:pPr>
      <w:r>
        <w:rPr>
          <w:rFonts w:cs="Tahoma"/>
          <w:sz w:val="24"/>
          <w:szCs w:val="24"/>
        </w:rPr>
        <w:t xml:space="preserve">Interviews will be a one-day process </w:t>
      </w:r>
      <w:r w:rsidR="002E72F3">
        <w:rPr>
          <w:rFonts w:cs="Tahoma"/>
          <w:sz w:val="24"/>
          <w:szCs w:val="24"/>
        </w:rPr>
        <w:t xml:space="preserve">on </w:t>
      </w:r>
      <w:r w:rsidR="005557E7">
        <w:rPr>
          <w:rFonts w:cs="Tahoma"/>
          <w:sz w:val="24"/>
          <w:szCs w:val="24"/>
        </w:rPr>
        <w:t>22</w:t>
      </w:r>
      <w:r w:rsidR="005557E7" w:rsidRPr="005557E7">
        <w:rPr>
          <w:rFonts w:cs="Tahoma"/>
          <w:sz w:val="24"/>
          <w:szCs w:val="24"/>
          <w:vertAlign w:val="superscript"/>
        </w:rPr>
        <w:t>nd</w:t>
      </w:r>
      <w:r w:rsidR="005557E7">
        <w:rPr>
          <w:rFonts w:cs="Tahoma"/>
          <w:sz w:val="24"/>
          <w:szCs w:val="24"/>
        </w:rPr>
        <w:t xml:space="preserve"> November</w:t>
      </w:r>
      <w:r>
        <w:rPr>
          <w:rFonts w:cs="Tahoma"/>
          <w:sz w:val="24"/>
          <w:szCs w:val="24"/>
        </w:rPr>
        <w:t>.</w:t>
      </w:r>
    </w:p>
    <w:p w:rsidR="00C70FF7" w:rsidRDefault="002E72F3">
      <w:pPr>
        <w:pStyle w:val="ListParagraph"/>
        <w:numPr>
          <w:ilvl w:val="0"/>
          <w:numId w:val="4"/>
        </w:numPr>
        <w:tabs>
          <w:tab w:val="left" w:pos="5880"/>
        </w:tabs>
        <w:jc w:val="both"/>
        <w:rPr>
          <w:rFonts w:cs="Tahoma"/>
          <w:sz w:val="24"/>
          <w:szCs w:val="24"/>
        </w:rPr>
      </w:pPr>
      <w:r>
        <w:rPr>
          <w:rFonts w:cs="Tahoma"/>
          <w:sz w:val="24"/>
          <w:szCs w:val="24"/>
        </w:rPr>
        <w:t>Please ask your referees</w:t>
      </w:r>
      <w:r w:rsidR="00A45BDC">
        <w:rPr>
          <w:rFonts w:cs="Tahoma"/>
          <w:sz w:val="24"/>
          <w:szCs w:val="24"/>
        </w:rPr>
        <w:t xml:space="preserve"> to respond as soon as you know that you have been shortlisted.</w:t>
      </w:r>
    </w:p>
    <w:p w:rsidR="00C70FF7" w:rsidRDefault="00A45BDC">
      <w:pPr>
        <w:pStyle w:val="ListParagraph"/>
        <w:numPr>
          <w:ilvl w:val="0"/>
          <w:numId w:val="4"/>
        </w:numPr>
        <w:tabs>
          <w:tab w:val="left" w:pos="5880"/>
        </w:tabs>
        <w:jc w:val="both"/>
        <w:rPr>
          <w:rFonts w:cs="Tahoma"/>
          <w:sz w:val="24"/>
          <w:szCs w:val="24"/>
        </w:rPr>
      </w:pPr>
      <w:r>
        <w:rPr>
          <w:rFonts w:cs="Tahoma"/>
          <w:sz w:val="24"/>
          <w:szCs w:val="24"/>
        </w:rPr>
        <w:t xml:space="preserve">Postal applications to Liz Dunstan, </w:t>
      </w:r>
      <w:r w:rsidR="002E72F3">
        <w:rPr>
          <w:rFonts w:cs="Tahoma"/>
          <w:sz w:val="24"/>
          <w:szCs w:val="24"/>
        </w:rPr>
        <w:t>Leo Kelly Centre, 77 Dickenson Road, Manchester, M14 5AZ.</w:t>
      </w:r>
    </w:p>
    <w:p w:rsidR="00C70FF7" w:rsidRDefault="00A45BDC">
      <w:pPr>
        <w:pStyle w:val="ListParagraph"/>
        <w:numPr>
          <w:ilvl w:val="0"/>
          <w:numId w:val="4"/>
        </w:numPr>
        <w:tabs>
          <w:tab w:val="left" w:pos="5880"/>
        </w:tabs>
        <w:jc w:val="both"/>
        <w:rPr>
          <w:rFonts w:cs="Tahoma"/>
          <w:sz w:val="24"/>
          <w:szCs w:val="24"/>
        </w:rPr>
      </w:pPr>
      <w:r>
        <w:rPr>
          <w:rFonts w:cs="Tahoma"/>
          <w:sz w:val="24"/>
          <w:szCs w:val="24"/>
        </w:rPr>
        <w:t>It will not be possible to debrief applicants not invited for interview.</w:t>
      </w:r>
    </w:p>
    <w:p w:rsidR="00C70FF7" w:rsidRDefault="00A45BDC">
      <w:pPr>
        <w:pStyle w:val="ListParagraph"/>
        <w:numPr>
          <w:ilvl w:val="0"/>
          <w:numId w:val="4"/>
        </w:numPr>
        <w:tabs>
          <w:tab w:val="left" w:pos="5880"/>
        </w:tabs>
        <w:jc w:val="both"/>
        <w:rPr>
          <w:rFonts w:cs="Tahoma"/>
          <w:sz w:val="24"/>
          <w:szCs w:val="24"/>
        </w:rPr>
      </w:pPr>
      <w:r>
        <w:rPr>
          <w:rFonts w:cs="Tahoma"/>
          <w:sz w:val="24"/>
          <w:szCs w:val="24"/>
        </w:rPr>
        <w:t>Verbal feedback will be offered to all candidates who are interviewed.</w:t>
      </w:r>
    </w:p>
    <w:p w:rsidR="00A45BDC" w:rsidRDefault="00A45BDC">
      <w:pPr>
        <w:pStyle w:val="ListParagraph"/>
        <w:numPr>
          <w:ilvl w:val="0"/>
          <w:numId w:val="4"/>
        </w:numPr>
        <w:tabs>
          <w:tab w:val="left" w:pos="5880"/>
        </w:tabs>
        <w:rPr>
          <w:rFonts w:cs="Tahoma"/>
          <w:sz w:val="24"/>
          <w:szCs w:val="24"/>
        </w:rPr>
      </w:pPr>
      <w:r>
        <w:rPr>
          <w:rFonts w:cs="Tahoma"/>
          <w:sz w:val="24"/>
          <w:szCs w:val="24"/>
        </w:rPr>
        <w:t xml:space="preserve">Application forms should be emailed with covering letter (Curriculum Vitae optional) to Mrs Janet Doherty, </w:t>
      </w:r>
      <w:r w:rsidR="007833C7">
        <w:rPr>
          <w:rFonts w:cs="Tahoma"/>
          <w:sz w:val="24"/>
          <w:szCs w:val="24"/>
        </w:rPr>
        <w:t>Head teacher</w:t>
      </w:r>
      <w:r>
        <w:rPr>
          <w:rFonts w:cs="Tahoma"/>
          <w:sz w:val="24"/>
          <w:szCs w:val="24"/>
        </w:rPr>
        <w:t xml:space="preserve"> </w:t>
      </w:r>
      <w:hyperlink r:id="rId14" w:history="1">
        <w:r>
          <w:rPr>
            <w:rStyle w:val="Hyperlink"/>
            <w:rFonts w:cs="Tahoma"/>
            <w:sz w:val="24"/>
            <w:szCs w:val="24"/>
          </w:rPr>
          <w:t>recruitment@hospitalschool.manchester.sch.uk</w:t>
        </w:r>
      </w:hyperlink>
      <w:r w:rsidR="00015E52">
        <w:rPr>
          <w:rFonts w:cs="Tahoma"/>
          <w:sz w:val="24"/>
          <w:szCs w:val="24"/>
        </w:rPr>
        <w:t xml:space="preserve">   no later than 10</w:t>
      </w:r>
      <w:r>
        <w:rPr>
          <w:rFonts w:cs="Tahoma"/>
          <w:sz w:val="24"/>
          <w:szCs w:val="24"/>
        </w:rPr>
        <w:t xml:space="preserve">am on </w:t>
      </w:r>
      <w:r w:rsidR="005557E7">
        <w:rPr>
          <w:rFonts w:cs="Tahoma"/>
          <w:sz w:val="24"/>
          <w:szCs w:val="24"/>
        </w:rPr>
        <w:t>18</w:t>
      </w:r>
      <w:r w:rsidR="005557E7" w:rsidRPr="005557E7">
        <w:rPr>
          <w:rFonts w:cs="Tahoma"/>
          <w:sz w:val="24"/>
          <w:szCs w:val="24"/>
          <w:vertAlign w:val="superscript"/>
        </w:rPr>
        <w:t>th</w:t>
      </w:r>
      <w:r w:rsidR="005557E7">
        <w:rPr>
          <w:rFonts w:cs="Tahoma"/>
          <w:sz w:val="24"/>
          <w:szCs w:val="24"/>
        </w:rPr>
        <w:t xml:space="preserve"> November</w:t>
      </w:r>
      <w:r>
        <w:rPr>
          <w:rFonts w:cs="Tahoma"/>
          <w:sz w:val="24"/>
          <w:szCs w:val="24"/>
        </w:rPr>
        <w:t xml:space="preserve"> 2019.</w:t>
      </w:r>
    </w:p>
    <w:p w:rsidR="00C70FF7" w:rsidRDefault="00A45BDC" w:rsidP="00A45BDC">
      <w:pPr>
        <w:pStyle w:val="ListParagraph"/>
        <w:tabs>
          <w:tab w:val="left" w:pos="5880"/>
        </w:tabs>
        <w:rPr>
          <w:rFonts w:cs="Tahoma"/>
          <w:sz w:val="24"/>
          <w:szCs w:val="24"/>
        </w:rPr>
      </w:pPr>
      <w:r>
        <w:rPr>
          <w:rFonts w:cs="Tahoma"/>
          <w:sz w:val="24"/>
          <w:szCs w:val="24"/>
        </w:rPr>
        <w:t xml:space="preserve">  </w:t>
      </w:r>
    </w:p>
    <w:p w:rsidR="00C70FF7" w:rsidRDefault="00C70FF7">
      <w:pPr>
        <w:pStyle w:val="ListParagraph"/>
        <w:tabs>
          <w:tab w:val="left" w:pos="5880"/>
        </w:tabs>
        <w:jc w:val="both"/>
        <w:rPr>
          <w:rFonts w:cs="Tahoma"/>
          <w:sz w:val="24"/>
          <w:szCs w:val="24"/>
        </w:rPr>
      </w:pPr>
    </w:p>
    <w:p w:rsidR="00C70FF7" w:rsidRDefault="00A45BDC">
      <w:pPr>
        <w:pStyle w:val="ListParagraph"/>
        <w:tabs>
          <w:tab w:val="left" w:pos="5880"/>
        </w:tabs>
        <w:ind w:left="0"/>
        <w:jc w:val="both"/>
        <w:rPr>
          <w:rFonts w:cs="Tahoma"/>
          <w:sz w:val="24"/>
          <w:szCs w:val="24"/>
        </w:rPr>
      </w:pPr>
      <w:r>
        <w:rPr>
          <w:rFonts w:cs="Tahoma"/>
          <w:sz w:val="24"/>
          <w:szCs w:val="24"/>
        </w:rPr>
        <w:t>Manchester Hospital School is an Equal Opportunities Employer and we positively welcome applications from all candidates regardless of age, disability, gender reassignment, marriage and civil partnership, pregnancy and maternity, race, religion or belief, sex and sexual orientation.</w:t>
      </w:r>
    </w:p>
    <w:p w:rsidR="00C70FF7" w:rsidRDefault="00A45BDC">
      <w:pPr>
        <w:pStyle w:val="ListParagraph"/>
        <w:tabs>
          <w:tab w:val="left" w:pos="5880"/>
        </w:tabs>
        <w:ind w:left="0"/>
        <w:jc w:val="both"/>
        <w:rPr>
          <w:rFonts w:cs="Tahoma"/>
          <w:sz w:val="24"/>
          <w:szCs w:val="24"/>
        </w:rPr>
      </w:pPr>
      <w:r>
        <w:rPr>
          <w:rFonts w:cs="Tahoma"/>
          <w:sz w:val="24"/>
          <w:szCs w:val="24"/>
        </w:rPr>
        <w:br/>
        <w:t>We are fully committed to safeguarding and promoting the welfare of children, younger learners and vulnerable adults and we expect all staff and volunteers to share the same commitment. The above post will be subject to enhanced DBS checks, satisfactory references and will be exempt from the provisions of the Rehabilitation of Offenders Act 1974.</w:t>
      </w:r>
    </w:p>
    <w:p w:rsidR="00C70FF7" w:rsidRDefault="00A45BDC">
      <w:pPr>
        <w:rPr>
          <w:rFonts w:eastAsia="Times New Roman" w:cstheme="minorHAnsi"/>
          <w:sz w:val="24"/>
          <w:szCs w:val="24"/>
        </w:rPr>
      </w:pPr>
      <w:r>
        <w:rPr>
          <w:rFonts w:eastAsia="Times New Roman" w:cstheme="minorHAnsi"/>
          <w:sz w:val="24"/>
          <w:szCs w:val="24"/>
        </w:rPr>
        <w:br w:type="page"/>
      </w:r>
    </w:p>
    <w:p w:rsidR="00C70FF7" w:rsidRPr="000A6BB9" w:rsidRDefault="00A45BDC">
      <w:pPr>
        <w:spacing w:after="0" w:line="240" w:lineRule="auto"/>
        <w:ind w:right="100"/>
        <w:jc w:val="center"/>
        <w:rPr>
          <w:rFonts w:eastAsia="Times New Roman" w:cstheme="minorHAnsi"/>
          <w:b/>
          <w:bCs/>
          <w:sz w:val="24"/>
          <w:szCs w:val="24"/>
          <w:lang w:eastAsia="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2700000" w14:scaled="0"/>
            </w14:gradFill>
          </w14:textFill>
        </w:rPr>
      </w:pPr>
      <w:r>
        <w:rPr>
          <w:rFonts w:eastAsia="Times New Roman" w:cstheme="minorHAnsi"/>
          <w:b/>
          <w:bCs/>
          <w:noProof/>
          <w:sz w:val="24"/>
          <w:szCs w:val="24"/>
          <w:lang w:eastAsia="en-GB"/>
        </w:rPr>
        <w:lastRenderedPageBreak/>
        <w:drawing>
          <wp:anchor distT="0" distB="0" distL="114300" distR="114300" simplePos="0" relativeHeight="251661312" behindDoc="0" locked="0" layoutInCell="1" allowOverlap="1">
            <wp:simplePos x="0" y="0"/>
            <wp:positionH relativeFrom="column">
              <wp:posOffset>1143000</wp:posOffset>
            </wp:positionH>
            <wp:positionV relativeFrom="paragraph">
              <wp:posOffset>-600075</wp:posOffset>
            </wp:positionV>
            <wp:extent cx="3384550" cy="846325"/>
            <wp:effectExtent l="0" t="0" r="6350" b="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S Logo.png"/>
                    <pic:cNvPicPr/>
                  </pic:nvPicPr>
                  <pic:blipFill>
                    <a:blip r:embed="rId15">
                      <a:extLst>
                        <a:ext uri="{28A0092B-C50C-407E-A947-70E740481C1C}">
                          <a14:useLocalDpi xmlns:a14="http://schemas.microsoft.com/office/drawing/2010/main" val="0"/>
                        </a:ext>
                      </a:extLst>
                    </a:blip>
                    <a:stretch>
                      <a:fillRect/>
                    </a:stretch>
                  </pic:blipFill>
                  <pic:spPr>
                    <a:xfrm>
                      <a:off x="0" y="0"/>
                      <a:ext cx="3384550" cy="846325"/>
                    </a:xfrm>
                    <a:prstGeom prst="rect">
                      <a:avLst/>
                    </a:prstGeom>
                  </pic:spPr>
                </pic:pic>
              </a:graphicData>
            </a:graphic>
            <wp14:sizeRelH relativeFrom="page">
              <wp14:pctWidth>0</wp14:pctWidth>
            </wp14:sizeRelH>
            <wp14:sizeRelV relativeFrom="page">
              <wp14:pctHeight>0</wp14:pctHeight>
            </wp14:sizeRelV>
          </wp:anchor>
        </w:drawing>
      </w:r>
    </w:p>
    <w:p w:rsidR="00C70FF7" w:rsidRPr="000A6BB9" w:rsidRDefault="00C70FF7">
      <w:pPr>
        <w:spacing w:after="0" w:line="240" w:lineRule="auto"/>
        <w:ind w:right="100"/>
        <w:jc w:val="center"/>
        <w:rPr>
          <w:rFonts w:eastAsia="Times New Roman" w:cstheme="minorHAnsi"/>
          <w:b/>
          <w:bCs/>
          <w:sz w:val="24"/>
          <w:szCs w:val="24"/>
          <w:lang w:eastAsia="en-GB"/>
        </w:rPr>
      </w:pPr>
    </w:p>
    <w:p w:rsidR="000A6BB9" w:rsidRDefault="000A6BB9" w:rsidP="000A6BB9">
      <w:pPr>
        <w:spacing w:after="0" w:line="240" w:lineRule="auto"/>
        <w:jc w:val="center"/>
        <w:rPr>
          <w:rFonts w:cstheme="minorHAnsi"/>
          <w:b/>
          <w:sz w:val="24"/>
          <w:szCs w:val="24"/>
        </w:rPr>
      </w:pPr>
    </w:p>
    <w:p w:rsidR="000A6BB9" w:rsidRPr="000A6BB9" w:rsidRDefault="000A6BB9" w:rsidP="000A6BB9">
      <w:pPr>
        <w:spacing w:after="0" w:line="240" w:lineRule="auto"/>
        <w:jc w:val="center"/>
        <w:rPr>
          <w:rFonts w:cstheme="minorHAnsi"/>
          <w:b/>
          <w:sz w:val="24"/>
          <w:szCs w:val="24"/>
        </w:rPr>
      </w:pPr>
      <w:r w:rsidRPr="000A6BB9">
        <w:rPr>
          <w:rFonts w:cstheme="minorHAnsi"/>
          <w:b/>
          <w:sz w:val="24"/>
          <w:szCs w:val="24"/>
        </w:rPr>
        <w:t>Job Description</w:t>
      </w:r>
    </w:p>
    <w:p w:rsidR="000A6BB9" w:rsidRPr="000A6BB9" w:rsidRDefault="000A6BB9" w:rsidP="000A6BB9">
      <w:pPr>
        <w:spacing w:after="0" w:line="240" w:lineRule="auto"/>
        <w:jc w:val="center"/>
        <w:rPr>
          <w:rFonts w:cstheme="minorHAnsi"/>
          <w:b/>
          <w:sz w:val="24"/>
          <w:szCs w:val="24"/>
        </w:rPr>
      </w:pPr>
    </w:p>
    <w:p w:rsidR="000A6BB9" w:rsidRPr="000A6BB9" w:rsidRDefault="000A6BB9" w:rsidP="000A6BB9">
      <w:pPr>
        <w:spacing w:after="0" w:line="240" w:lineRule="auto"/>
        <w:jc w:val="center"/>
        <w:rPr>
          <w:rFonts w:cstheme="minorHAnsi"/>
          <w:b/>
          <w:sz w:val="24"/>
          <w:szCs w:val="24"/>
        </w:rPr>
      </w:pPr>
      <w:r w:rsidRPr="000A6BB9">
        <w:rPr>
          <w:rFonts w:cstheme="minorHAnsi"/>
          <w:b/>
          <w:sz w:val="24"/>
          <w:szCs w:val="24"/>
        </w:rPr>
        <w:t>Administrative Assistant – Inclusion</w:t>
      </w:r>
    </w:p>
    <w:p w:rsidR="000A6BB9" w:rsidRPr="000A6BB9" w:rsidRDefault="000A6BB9" w:rsidP="000A6BB9">
      <w:pPr>
        <w:spacing w:after="0" w:line="240" w:lineRule="auto"/>
        <w:jc w:val="center"/>
        <w:rPr>
          <w:rFonts w:cstheme="minorHAnsi"/>
          <w:b/>
          <w:sz w:val="24"/>
          <w:szCs w:val="24"/>
        </w:rPr>
      </w:pPr>
      <w:r w:rsidRPr="000A6BB9">
        <w:rPr>
          <w:rFonts w:cstheme="minorHAnsi"/>
          <w:b/>
          <w:sz w:val="24"/>
          <w:szCs w:val="24"/>
        </w:rPr>
        <w:t xml:space="preserve"> Grade 3</w:t>
      </w:r>
    </w:p>
    <w:p w:rsidR="000A6BB9" w:rsidRPr="000A6BB9" w:rsidRDefault="000A6BB9" w:rsidP="000A6BB9">
      <w:pPr>
        <w:spacing w:after="0" w:line="240" w:lineRule="auto"/>
        <w:jc w:val="center"/>
        <w:rPr>
          <w:rFonts w:cstheme="minorHAnsi"/>
          <w:b/>
          <w:sz w:val="24"/>
          <w:szCs w:val="24"/>
        </w:rPr>
      </w:pPr>
    </w:p>
    <w:p w:rsidR="000A6BB9" w:rsidRPr="000A6BB9" w:rsidRDefault="000A6BB9" w:rsidP="000A6BB9">
      <w:pPr>
        <w:jc w:val="both"/>
        <w:rPr>
          <w:rFonts w:cstheme="minorHAnsi"/>
          <w:sz w:val="24"/>
          <w:szCs w:val="24"/>
        </w:rPr>
      </w:pPr>
      <w:r w:rsidRPr="000A6BB9">
        <w:rPr>
          <w:rFonts w:cstheme="minorHAnsi"/>
          <w:bCs/>
          <w:sz w:val="24"/>
          <w:szCs w:val="24"/>
        </w:rPr>
        <w:t>The post holder will report to the Assistant Headteachers, SEND team and Inclusion. Apart from other colleagues in the school, the main contacts of the job are the head teacher, teaching and other support staff, pupils, parents and</w:t>
      </w:r>
      <w:r w:rsidRPr="000A6BB9">
        <w:rPr>
          <w:rFonts w:cstheme="minorHAnsi"/>
          <w:sz w:val="24"/>
          <w:szCs w:val="24"/>
        </w:rPr>
        <w:t xml:space="preserve"> students. </w:t>
      </w:r>
      <w:r w:rsidRPr="000A6BB9">
        <w:rPr>
          <w:rFonts w:cstheme="minorHAnsi"/>
          <w:sz w:val="24"/>
          <w:szCs w:val="24"/>
        </w:rPr>
        <w:tab/>
      </w:r>
      <w:r w:rsidRPr="000A6BB9">
        <w:rPr>
          <w:rFonts w:cstheme="minorHAnsi"/>
          <w:sz w:val="24"/>
          <w:szCs w:val="24"/>
        </w:rPr>
        <w:tab/>
      </w:r>
      <w:r w:rsidRPr="000A6BB9">
        <w:rPr>
          <w:rFonts w:cstheme="minorHAnsi"/>
          <w:sz w:val="24"/>
          <w:szCs w:val="24"/>
        </w:rPr>
        <w:tab/>
      </w:r>
    </w:p>
    <w:p w:rsidR="000A6BB9" w:rsidRPr="000A6BB9" w:rsidRDefault="000A6BB9" w:rsidP="000A6B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cstheme="minorHAnsi"/>
          <w:b/>
          <w:bCs/>
          <w:sz w:val="24"/>
          <w:szCs w:val="24"/>
        </w:rPr>
      </w:pPr>
      <w:r w:rsidRPr="000A6BB9">
        <w:rPr>
          <w:rFonts w:cstheme="minorHAnsi"/>
          <w:b/>
          <w:bCs/>
          <w:sz w:val="24"/>
          <w:szCs w:val="24"/>
        </w:rPr>
        <w:t>Main Purpose of the Job:</w:t>
      </w:r>
    </w:p>
    <w:p w:rsidR="000A6BB9" w:rsidRPr="000A6BB9" w:rsidRDefault="000A6BB9" w:rsidP="000A6BB9">
      <w:pPr>
        <w:jc w:val="both"/>
        <w:rPr>
          <w:rFonts w:cstheme="minorHAnsi"/>
          <w:bCs/>
          <w:sz w:val="24"/>
          <w:szCs w:val="24"/>
        </w:rPr>
      </w:pPr>
      <w:r w:rsidRPr="000A6BB9">
        <w:rPr>
          <w:rFonts w:cstheme="minorHAnsi"/>
          <w:bCs/>
          <w:sz w:val="24"/>
          <w:szCs w:val="24"/>
        </w:rPr>
        <w:t>To provide comprehensive administrative support to the school</w:t>
      </w:r>
    </w:p>
    <w:p w:rsidR="000A6BB9" w:rsidRPr="000A6BB9" w:rsidRDefault="000A6BB9" w:rsidP="000A6BB9">
      <w:pPr>
        <w:jc w:val="both"/>
        <w:rPr>
          <w:rFonts w:cstheme="minorHAnsi"/>
          <w:sz w:val="24"/>
          <w:szCs w:val="24"/>
        </w:rPr>
      </w:pPr>
      <w:r w:rsidRPr="000A6BB9">
        <w:rPr>
          <w:rFonts w:cstheme="minorHAnsi"/>
          <w:sz w:val="24"/>
          <w:szCs w:val="24"/>
        </w:rPr>
        <w:t xml:space="preserve">To work collaboratively with all staff and parents in order to support pupil </w:t>
      </w:r>
      <w:r w:rsidRPr="000A6BB9">
        <w:rPr>
          <w:rFonts w:cstheme="minorHAnsi"/>
          <w:sz w:val="24"/>
          <w:szCs w:val="24"/>
        </w:rPr>
        <w:t>well-being</w:t>
      </w:r>
      <w:r w:rsidRPr="000A6BB9">
        <w:rPr>
          <w:rFonts w:cstheme="minorHAnsi"/>
          <w:sz w:val="24"/>
          <w:szCs w:val="24"/>
        </w:rPr>
        <w:t xml:space="preserve"> and to promote the five outcomes of Every Child Matters </w:t>
      </w:r>
    </w:p>
    <w:p w:rsidR="000A6BB9" w:rsidRPr="000A6BB9" w:rsidRDefault="000A6BB9" w:rsidP="000A6BB9">
      <w:pPr>
        <w:pStyle w:val="Heading4"/>
        <w:tabs>
          <w:tab w:val="left" w:pos="360"/>
          <w:tab w:val="left" w:pos="720"/>
        </w:tabs>
        <w:jc w:val="both"/>
        <w:rPr>
          <w:rFonts w:asciiTheme="minorHAnsi" w:hAnsiTheme="minorHAnsi" w:cstheme="minorHAnsi"/>
          <w:sz w:val="24"/>
          <w:szCs w:val="24"/>
        </w:rPr>
      </w:pPr>
      <w:r w:rsidRPr="000A6BB9">
        <w:rPr>
          <w:rFonts w:asciiTheme="minorHAnsi" w:hAnsiTheme="minorHAnsi" w:cstheme="minorHAnsi"/>
          <w:sz w:val="24"/>
          <w:szCs w:val="24"/>
        </w:rPr>
        <w:t>Main Duties and Responsibilities:</w:t>
      </w: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To receive visitors with courtesy and clarity to all staff, pupils, parents, carers and outside agencies, including telephone and face to face enquiries.</w:t>
      </w: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To undertake routine clerical and administrative support duties in relation to the organisation of school activities.</w:t>
      </w: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To provide general clerical and administrative support, for example, photocopying reports and forms, filing, faxing, completing standard forms to return to professionals and responding to routine correspondence.</w:t>
      </w: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To maintain and update all the SEN and Inclusion administrative systems and process as required, including updating school IT programmes (SIMS).</w:t>
      </w: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To have a good working knowledge of SIMS, including running and designing reports.</w:t>
      </w: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To produce lists, information and data as required.</w:t>
      </w: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Arrange meetings and take minutes to a high standard to provide evidence for pupil records.</w:t>
      </w: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To collect relevant mail and distribute as appropriate. To despatch outgoing mail.</w:t>
      </w: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To maintain records regarding inclusion budgets in liaison with the School Business Manager, Assistant Headteachers and SEND team and Inclusion.</w:t>
      </w:r>
    </w:p>
    <w:p w:rsid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To gather, collate and file information from teachers and Teaching Assistants.  To distribute this information to other relevant staff and to maintain files of evidence and records.</w:t>
      </w:r>
    </w:p>
    <w:p w:rsidR="000A6BB9" w:rsidRPr="000A6BB9" w:rsidRDefault="000A6BB9" w:rsidP="000A6BB9">
      <w:pPr>
        <w:rPr>
          <w:rFonts w:cstheme="minorHAnsi"/>
          <w:sz w:val="24"/>
          <w:szCs w:val="24"/>
        </w:rPr>
      </w:pP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To arrange the orderly and secure storage of supplies.</w:t>
      </w: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To operate relevant equipment and ICT packages (for example word, excel, databases, G Mail, internet).</w:t>
      </w: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Use initiative in time management to organise own workload in order to meet deadlines.</w:t>
      </w: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To be aware of and comply with policies and procedures relating to child protection, health and safety, security, confidentiality and data protection, reporting all concerns to an appropriate person as soon as they arise.</w:t>
      </w: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To be aware of and support difference and to ensure equal opportunities for all.</w:t>
      </w: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To contribute to the overall ethos, work and aims of the school.</w:t>
      </w: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To attend and participate in relevant meetings as required.</w:t>
      </w:r>
    </w:p>
    <w:p w:rsidR="000A6BB9" w:rsidRPr="000A6BB9" w:rsidRDefault="000A6BB9" w:rsidP="000A6BB9">
      <w:pPr>
        <w:pStyle w:val="ListParagraph"/>
        <w:numPr>
          <w:ilvl w:val="0"/>
          <w:numId w:val="47"/>
        </w:numPr>
        <w:ind w:left="426" w:hanging="426"/>
        <w:contextualSpacing w:val="0"/>
        <w:rPr>
          <w:rFonts w:cstheme="minorHAnsi"/>
          <w:sz w:val="24"/>
          <w:szCs w:val="24"/>
        </w:rPr>
      </w:pPr>
      <w:r w:rsidRPr="000A6BB9">
        <w:rPr>
          <w:rFonts w:cstheme="minorHAnsi"/>
          <w:sz w:val="24"/>
          <w:szCs w:val="24"/>
        </w:rPr>
        <w:t>Help to identify own personal development needs and to participate in training and other learning activities and performance development as required.</w:t>
      </w:r>
    </w:p>
    <w:p w:rsidR="000A6BB9" w:rsidRPr="000A6BB9" w:rsidRDefault="000A6BB9" w:rsidP="000A6BB9">
      <w:pPr>
        <w:pStyle w:val="ListParagraph"/>
        <w:numPr>
          <w:ilvl w:val="0"/>
          <w:numId w:val="47"/>
        </w:numPr>
        <w:spacing w:after="0" w:line="240" w:lineRule="auto"/>
        <w:ind w:left="426" w:hanging="426"/>
        <w:jc w:val="both"/>
        <w:rPr>
          <w:rFonts w:cstheme="minorHAnsi"/>
          <w:sz w:val="24"/>
          <w:szCs w:val="24"/>
        </w:rPr>
      </w:pPr>
      <w:r w:rsidRPr="000A6BB9">
        <w:rPr>
          <w:rFonts w:cstheme="minorHAnsi"/>
          <w:iCs/>
          <w:color w:val="000000"/>
          <w:sz w:val="24"/>
          <w:szCs w:val="24"/>
          <w:shd w:val="clear" w:color="auto" w:fill="FFFFFF"/>
          <w:lang w:val="en-US"/>
        </w:rPr>
        <w:t>To converse at ease and provide advice in accurate spoken English is essential for the post.</w:t>
      </w:r>
    </w:p>
    <w:p w:rsidR="000A6BB9" w:rsidRPr="000A6BB9" w:rsidRDefault="000A6BB9" w:rsidP="000A6BB9">
      <w:pPr>
        <w:pStyle w:val="ListParagraph"/>
        <w:ind w:left="426"/>
        <w:rPr>
          <w:rFonts w:cstheme="minorHAnsi"/>
          <w:sz w:val="24"/>
          <w:szCs w:val="24"/>
        </w:rPr>
      </w:pPr>
    </w:p>
    <w:p w:rsidR="000A6BB9" w:rsidRPr="000A6BB9" w:rsidRDefault="000A6BB9" w:rsidP="000A6BB9">
      <w:pPr>
        <w:jc w:val="both"/>
        <w:rPr>
          <w:rFonts w:cstheme="minorHAnsi"/>
          <w:b/>
          <w:sz w:val="24"/>
          <w:szCs w:val="24"/>
        </w:rPr>
      </w:pPr>
      <w:r w:rsidRPr="000A6BB9">
        <w:rPr>
          <w:rFonts w:cstheme="minorHAnsi"/>
          <w:b/>
          <w:sz w:val="24"/>
          <w:szCs w:val="24"/>
        </w:rPr>
        <w:t xml:space="preserve">Where the </w:t>
      </w:r>
      <w:proofErr w:type="spellStart"/>
      <w:r w:rsidRPr="000A6BB9">
        <w:rPr>
          <w:rFonts w:cstheme="minorHAnsi"/>
          <w:b/>
          <w:sz w:val="24"/>
          <w:szCs w:val="24"/>
        </w:rPr>
        <w:t>postholder</w:t>
      </w:r>
      <w:proofErr w:type="spellEnd"/>
      <w:r w:rsidRPr="000A6BB9">
        <w:rPr>
          <w:rFonts w:cstheme="minorHAnsi"/>
          <w:b/>
          <w:sz w:val="24"/>
          <w:szCs w:val="24"/>
        </w:rPr>
        <w:t xml:space="preserve"> is disabled, every effort will be made to supply all necessary aids, adaptations and equipment to allow them to carry out all the duties of the job. </w:t>
      </w:r>
      <w:proofErr w:type="gramStart"/>
      <w:r w:rsidRPr="000A6BB9">
        <w:rPr>
          <w:rFonts w:cstheme="minorHAnsi"/>
          <w:b/>
          <w:sz w:val="24"/>
          <w:szCs w:val="24"/>
        </w:rPr>
        <w:t>If</w:t>
      </w:r>
      <w:proofErr w:type="gramEnd"/>
      <w:r w:rsidRPr="000A6BB9">
        <w:rPr>
          <w:rFonts w:cstheme="minorHAnsi"/>
          <w:b/>
          <w:sz w:val="24"/>
          <w:szCs w:val="24"/>
        </w:rPr>
        <w:t xml:space="preserve"> however, a certain task proves unchangeable, job redesign will be fully considered.</w:t>
      </w:r>
    </w:p>
    <w:p w:rsidR="000A6BB9" w:rsidRPr="000A6BB9" w:rsidRDefault="000A6BB9" w:rsidP="000A6BB9">
      <w:pPr>
        <w:jc w:val="both"/>
        <w:rPr>
          <w:rFonts w:cstheme="minorHAnsi"/>
          <w:b/>
          <w:sz w:val="24"/>
          <w:szCs w:val="24"/>
        </w:rPr>
      </w:pPr>
    </w:p>
    <w:p w:rsidR="000A6BB9" w:rsidRPr="000A6BB9" w:rsidRDefault="000A6BB9" w:rsidP="000A6BB9">
      <w:pPr>
        <w:jc w:val="both"/>
        <w:rPr>
          <w:rFonts w:cstheme="minorHAnsi"/>
          <w:b/>
          <w:sz w:val="24"/>
          <w:szCs w:val="24"/>
        </w:rPr>
      </w:pPr>
    </w:p>
    <w:p w:rsidR="000A6BB9" w:rsidRPr="000A6BB9" w:rsidRDefault="000A6BB9" w:rsidP="000A6BB9">
      <w:pPr>
        <w:jc w:val="both"/>
        <w:rPr>
          <w:rFonts w:cstheme="minorHAnsi"/>
          <w:b/>
          <w:sz w:val="24"/>
          <w:szCs w:val="24"/>
        </w:rPr>
      </w:pPr>
    </w:p>
    <w:p w:rsidR="000A6BB9" w:rsidRPr="000A6BB9" w:rsidRDefault="000A6BB9" w:rsidP="000A6BB9">
      <w:pPr>
        <w:jc w:val="both"/>
        <w:rPr>
          <w:rFonts w:cstheme="minorHAnsi"/>
          <w:b/>
          <w:sz w:val="24"/>
          <w:szCs w:val="24"/>
        </w:rPr>
      </w:pPr>
    </w:p>
    <w:p w:rsidR="000A6BB9" w:rsidRPr="000A6BB9" w:rsidRDefault="000A6BB9" w:rsidP="000A6BB9">
      <w:pPr>
        <w:pStyle w:val="Heading2"/>
        <w:rPr>
          <w:rFonts w:asciiTheme="minorHAnsi" w:hAnsiTheme="minorHAnsi" w:cstheme="minorHAnsi"/>
          <w:sz w:val="24"/>
          <w:szCs w:val="24"/>
        </w:rPr>
      </w:pPr>
    </w:p>
    <w:p w:rsidR="000A6BB9" w:rsidRPr="000A6BB9" w:rsidRDefault="000A6BB9" w:rsidP="000A6BB9">
      <w:pPr>
        <w:pStyle w:val="Heading2"/>
        <w:rPr>
          <w:rFonts w:asciiTheme="minorHAnsi" w:hAnsiTheme="minorHAnsi" w:cstheme="minorHAnsi"/>
          <w:sz w:val="24"/>
          <w:szCs w:val="24"/>
        </w:rPr>
      </w:pPr>
    </w:p>
    <w:p w:rsidR="000A6BB9" w:rsidRPr="000A6BB9" w:rsidRDefault="000A6BB9" w:rsidP="000A6BB9">
      <w:pPr>
        <w:pStyle w:val="Heading2"/>
        <w:rPr>
          <w:rFonts w:asciiTheme="minorHAnsi" w:hAnsiTheme="minorHAnsi" w:cstheme="minorHAnsi"/>
          <w:sz w:val="24"/>
          <w:szCs w:val="24"/>
        </w:rPr>
      </w:pPr>
    </w:p>
    <w:p w:rsidR="000A6BB9" w:rsidRPr="000A6BB9" w:rsidRDefault="000A6BB9" w:rsidP="000A6BB9">
      <w:pPr>
        <w:pStyle w:val="Heading2"/>
        <w:rPr>
          <w:rFonts w:asciiTheme="minorHAnsi" w:hAnsiTheme="minorHAnsi" w:cstheme="minorHAnsi"/>
          <w:sz w:val="24"/>
          <w:szCs w:val="24"/>
        </w:rPr>
      </w:pPr>
    </w:p>
    <w:p w:rsidR="000A6BB9" w:rsidRPr="000A6BB9" w:rsidRDefault="000A6BB9" w:rsidP="000A6BB9">
      <w:pPr>
        <w:pStyle w:val="Heading2"/>
        <w:rPr>
          <w:rFonts w:asciiTheme="minorHAnsi" w:hAnsiTheme="minorHAnsi" w:cstheme="minorHAnsi"/>
          <w:sz w:val="24"/>
          <w:szCs w:val="24"/>
        </w:rPr>
      </w:pPr>
    </w:p>
    <w:p w:rsidR="000A6BB9" w:rsidRPr="000A6BB9" w:rsidRDefault="000A6BB9" w:rsidP="000A6BB9">
      <w:pPr>
        <w:pStyle w:val="Heading2"/>
        <w:rPr>
          <w:rFonts w:asciiTheme="minorHAnsi" w:hAnsiTheme="minorHAnsi" w:cstheme="minorHAnsi"/>
          <w:sz w:val="24"/>
          <w:szCs w:val="24"/>
        </w:rPr>
      </w:pPr>
    </w:p>
    <w:p w:rsidR="000A6BB9" w:rsidRPr="000A6BB9" w:rsidRDefault="000A6BB9" w:rsidP="000A6BB9">
      <w:pPr>
        <w:jc w:val="center"/>
        <w:rPr>
          <w:rFonts w:cstheme="minorHAnsi"/>
          <w:b/>
          <w:sz w:val="24"/>
          <w:szCs w:val="24"/>
        </w:rPr>
      </w:pPr>
    </w:p>
    <w:p w:rsidR="000A6BB9" w:rsidRDefault="000A6BB9" w:rsidP="000A6BB9">
      <w:pPr>
        <w:spacing w:after="0" w:line="240" w:lineRule="auto"/>
        <w:rPr>
          <w:rFonts w:cstheme="minorHAnsi"/>
          <w:b/>
          <w:sz w:val="24"/>
          <w:szCs w:val="24"/>
        </w:rPr>
      </w:pPr>
    </w:p>
    <w:p w:rsidR="000A6BB9" w:rsidRDefault="000A6BB9" w:rsidP="000A6BB9">
      <w:pPr>
        <w:spacing w:after="0" w:line="240" w:lineRule="auto"/>
        <w:rPr>
          <w:rFonts w:cstheme="minorHAnsi"/>
          <w:b/>
          <w:sz w:val="24"/>
          <w:szCs w:val="24"/>
        </w:rPr>
      </w:pPr>
    </w:p>
    <w:p w:rsidR="000A6BB9" w:rsidRPr="000A6BB9" w:rsidRDefault="000A6BB9" w:rsidP="000A6BB9">
      <w:pPr>
        <w:spacing w:after="0" w:line="240" w:lineRule="auto"/>
        <w:jc w:val="center"/>
        <w:rPr>
          <w:rFonts w:cstheme="minorHAnsi"/>
          <w:b/>
          <w:sz w:val="24"/>
          <w:szCs w:val="24"/>
        </w:rPr>
      </w:pPr>
      <w:r w:rsidRPr="000A6BB9">
        <w:rPr>
          <w:rFonts w:cstheme="minorHAnsi"/>
          <w:b/>
          <w:sz w:val="24"/>
          <w:szCs w:val="24"/>
        </w:rPr>
        <w:t>Person Specification</w:t>
      </w:r>
    </w:p>
    <w:p w:rsidR="000A6BB9" w:rsidRPr="000A6BB9" w:rsidRDefault="000A6BB9" w:rsidP="000A6BB9">
      <w:pPr>
        <w:spacing w:after="0" w:line="240" w:lineRule="auto"/>
        <w:jc w:val="center"/>
        <w:rPr>
          <w:rFonts w:cstheme="minorHAnsi"/>
          <w:b/>
          <w:sz w:val="24"/>
          <w:szCs w:val="24"/>
        </w:rPr>
      </w:pPr>
    </w:p>
    <w:p w:rsidR="000A6BB9" w:rsidRPr="000A6BB9" w:rsidRDefault="000A6BB9" w:rsidP="000A6BB9">
      <w:pPr>
        <w:spacing w:after="0" w:line="240" w:lineRule="auto"/>
        <w:jc w:val="center"/>
        <w:rPr>
          <w:rFonts w:cstheme="minorHAnsi"/>
          <w:b/>
          <w:sz w:val="24"/>
          <w:szCs w:val="24"/>
        </w:rPr>
      </w:pPr>
      <w:r w:rsidRPr="000A6BB9">
        <w:rPr>
          <w:rFonts w:cstheme="minorHAnsi"/>
          <w:b/>
          <w:sz w:val="24"/>
          <w:szCs w:val="24"/>
        </w:rPr>
        <w:t>Administrative Assistant – Inclusion</w:t>
      </w:r>
    </w:p>
    <w:p w:rsidR="000A6BB9" w:rsidRPr="000A6BB9" w:rsidRDefault="000A6BB9" w:rsidP="000A6BB9">
      <w:pPr>
        <w:spacing w:after="0" w:line="240" w:lineRule="auto"/>
        <w:jc w:val="center"/>
        <w:rPr>
          <w:rFonts w:cstheme="minorHAnsi"/>
          <w:b/>
          <w:sz w:val="24"/>
          <w:szCs w:val="24"/>
        </w:rPr>
      </w:pPr>
    </w:p>
    <w:p w:rsidR="000A6BB9" w:rsidRPr="000A6BB9" w:rsidRDefault="000A6BB9" w:rsidP="000A6BB9">
      <w:pPr>
        <w:spacing w:after="0" w:line="240" w:lineRule="auto"/>
        <w:jc w:val="center"/>
        <w:rPr>
          <w:rFonts w:cstheme="minorHAnsi"/>
          <w:b/>
          <w:sz w:val="24"/>
          <w:szCs w:val="24"/>
        </w:rPr>
      </w:pPr>
      <w:r w:rsidRPr="000A6BB9">
        <w:rPr>
          <w:rFonts w:cstheme="minorHAnsi"/>
          <w:b/>
          <w:sz w:val="24"/>
          <w:szCs w:val="24"/>
        </w:rPr>
        <w:t>Grade 3</w:t>
      </w:r>
    </w:p>
    <w:p w:rsidR="000A6BB9" w:rsidRPr="000A6BB9" w:rsidRDefault="000A6BB9" w:rsidP="000A6B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cstheme="minorHAnsi"/>
          <w:b/>
          <w:color w:val="000000"/>
          <w:sz w:val="24"/>
          <w:szCs w:val="24"/>
        </w:rPr>
      </w:pPr>
      <w:r w:rsidRPr="000A6BB9">
        <w:rPr>
          <w:rFonts w:cstheme="minorHAnsi"/>
          <w:b/>
          <w:color w:val="000000"/>
          <w:sz w:val="24"/>
          <w:szCs w:val="24"/>
        </w:rPr>
        <w:t>For this job we are looking for:</w:t>
      </w:r>
    </w:p>
    <w:p w:rsidR="000A6BB9" w:rsidRPr="000A6BB9" w:rsidRDefault="000A6BB9" w:rsidP="000A6BB9">
      <w:pPr>
        <w:jc w:val="both"/>
        <w:rPr>
          <w:rFonts w:cstheme="minorHAnsi"/>
          <w:bCs/>
          <w:sz w:val="24"/>
          <w:szCs w:val="24"/>
        </w:rPr>
      </w:pPr>
      <w:r w:rsidRPr="000A6BB9">
        <w:rPr>
          <w:rFonts w:cstheme="minorHAnsi"/>
          <w:bCs/>
          <w:sz w:val="24"/>
          <w:szCs w:val="24"/>
        </w:rPr>
        <w:t>Experience of general clerical, administrative and financial work</w:t>
      </w:r>
    </w:p>
    <w:p w:rsidR="000A6BB9" w:rsidRPr="000A6BB9" w:rsidRDefault="000A6BB9" w:rsidP="000A6BB9">
      <w:pPr>
        <w:jc w:val="both"/>
        <w:rPr>
          <w:rFonts w:cstheme="minorHAnsi"/>
          <w:bCs/>
          <w:sz w:val="24"/>
          <w:szCs w:val="24"/>
        </w:rPr>
      </w:pPr>
      <w:r w:rsidRPr="000A6BB9">
        <w:rPr>
          <w:rFonts w:cstheme="minorHAnsi"/>
          <w:bCs/>
          <w:sz w:val="24"/>
          <w:szCs w:val="24"/>
        </w:rPr>
        <w:t>Possess good numeracy and literacy skills</w:t>
      </w:r>
    </w:p>
    <w:p w:rsidR="000A6BB9" w:rsidRPr="000A6BB9" w:rsidRDefault="000A6BB9" w:rsidP="000A6BB9">
      <w:pPr>
        <w:jc w:val="both"/>
        <w:rPr>
          <w:rFonts w:cstheme="minorHAnsi"/>
          <w:bCs/>
          <w:sz w:val="24"/>
          <w:szCs w:val="24"/>
        </w:rPr>
      </w:pPr>
      <w:r w:rsidRPr="000A6BB9">
        <w:rPr>
          <w:rFonts w:cstheme="minorHAnsi"/>
          <w:bCs/>
          <w:sz w:val="24"/>
          <w:szCs w:val="24"/>
        </w:rPr>
        <w:t>Ability to manage own workload effectively</w:t>
      </w:r>
    </w:p>
    <w:p w:rsidR="000A6BB9" w:rsidRPr="000A6BB9" w:rsidRDefault="000A6BB9" w:rsidP="000A6BB9">
      <w:pPr>
        <w:jc w:val="both"/>
        <w:rPr>
          <w:rFonts w:cstheme="minorHAnsi"/>
          <w:bCs/>
          <w:sz w:val="24"/>
          <w:szCs w:val="24"/>
        </w:rPr>
      </w:pPr>
      <w:r w:rsidRPr="000A6BB9">
        <w:rPr>
          <w:rFonts w:cstheme="minorHAnsi"/>
          <w:bCs/>
          <w:sz w:val="24"/>
          <w:szCs w:val="24"/>
        </w:rPr>
        <w:t>Ability to produce accurate written minutes /notes of meetings</w:t>
      </w:r>
    </w:p>
    <w:p w:rsidR="000A6BB9" w:rsidRPr="000A6BB9" w:rsidRDefault="000A6BB9" w:rsidP="000A6BB9">
      <w:pPr>
        <w:jc w:val="both"/>
        <w:rPr>
          <w:rFonts w:cstheme="minorHAnsi"/>
          <w:bCs/>
          <w:sz w:val="24"/>
          <w:szCs w:val="24"/>
        </w:rPr>
      </w:pPr>
      <w:r w:rsidRPr="000A6BB9">
        <w:rPr>
          <w:rFonts w:cstheme="minorHAnsi"/>
          <w:bCs/>
          <w:sz w:val="24"/>
          <w:szCs w:val="24"/>
        </w:rPr>
        <w:t xml:space="preserve">Knowledge and experience of information technology and ability to use ICT packages, including spreadsheets, data bases and word processing  </w:t>
      </w:r>
    </w:p>
    <w:p w:rsidR="000A6BB9" w:rsidRPr="000A6BB9" w:rsidRDefault="000A6BB9" w:rsidP="000A6BB9">
      <w:pPr>
        <w:jc w:val="both"/>
        <w:rPr>
          <w:rFonts w:cstheme="minorHAnsi"/>
          <w:bCs/>
          <w:sz w:val="24"/>
          <w:szCs w:val="24"/>
        </w:rPr>
      </w:pPr>
      <w:r w:rsidRPr="000A6BB9">
        <w:rPr>
          <w:rFonts w:cstheme="minorHAnsi"/>
          <w:bCs/>
          <w:sz w:val="24"/>
          <w:szCs w:val="24"/>
        </w:rPr>
        <w:t>Possess good keyboard skills in order to produce high quality documents</w:t>
      </w:r>
    </w:p>
    <w:p w:rsidR="000A6BB9" w:rsidRPr="000A6BB9" w:rsidRDefault="000A6BB9" w:rsidP="000A6BB9">
      <w:pPr>
        <w:jc w:val="both"/>
        <w:rPr>
          <w:rFonts w:cstheme="minorHAnsi"/>
          <w:bCs/>
          <w:sz w:val="24"/>
          <w:szCs w:val="24"/>
        </w:rPr>
      </w:pPr>
      <w:r w:rsidRPr="000A6BB9">
        <w:rPr>
          <w:rFonts w:cstheme="minorHAnsi"/>
          <w:bCs/>
          <w:sz w:val="24"/>
          <w:szCs w:val="24"/>
        </w:rPr>
        <w:t xml:space="preserve">Accuracy and precision when preparing, maintaining and monitoring financial records </w:t>
      </w:r>
    </w:p>
    <w:p w:rsidR="000A6BB9" w:rsidRPr="000A6BB9" w:rsidRDefault="000A6BB9" w:rsidP="000A6BB9">
      <w:pPr>
        <w:jc w:val="both"/>
        <w:rPr>
          <w:rFonts w:cstheme="minorHAnsi"/>
          <w:bCs/>
          <w:sz w:val="24"/>
          <w:szCs w:val="24"/>
        </w:rPr>
      </w:pPr>
      <w:r w:rsidRPr="000A6BB9">
        <w:rPr>
          <w:rFonts w:cstheme="minorHAnsi"/>
          <w:bCs/>
          <w:sz w:val="24"/>
          <w:szCs w:val="24"/>
        </w:rPr>
        <w:t>Have a knowledge and awareness of the regulatory framework around education and schools</w:t>
      </w:r>
    </w:p>
    <w:p w:rsidR="000A6BB9" w:rsidRPr="000A6BB9" w:rsidRDefault="000A6BB9" w:rsidP="000A6BB9">
      <w:pPr>
        <w:jc w:val="both"/>
        <w:rPr>
          <w:rFonts w:cstheme="minorHAnsi"/>
          <w:bCs/>
          <w:sz w:val="24"/>
          <w:szCs w:val="24"/>
        </w:rPr>
      </w:pPr>
      <w:r w:rsidRPr="000A6BB9">
        <w:rPr>
          <w:rFonts w:cstheme="minorHAnsi"/>
          <w:bCs/>
          <w:sz w:val="24"/>
          <w:szCs w:val="24"/>
        </w:rPr>
        <w:t>Ability to relate well to children and adults</w:t>
      </w:r>
    </w:p>
    <w:p w:rsidR="000A6BB9" w:rsidRPr="000A6BB9" w:rsidRDefault="000A6BB9" w:rsidP="000A6BB9">
      <w:pPr>
        <w:jc w:val="both"/>
        <w:rPr>
          <w:rFonts w:cstheme="minorHAnsi"/>
          <w:bCs/>
          <w:sz w:val="24"/>
          <w:szCs w:val="24"/>
        </w:rPr>
      </w:pPr>
      <w:r w:rsidRPr="000A6BB9">
        <w:rPr>
          <w:rFonts w:cstheme="minorHAnsi"/>
          <w:bCs/>
          <w:sz w:val="24"/>
          <w:szCs w:val="24"/>
        </w:rPr>
        <w:t>Be able to work constructively as part of a team, understanding school roles and responsibilities and your own position within these</w:t>
      </w:r>
    </w:p>
    <w:p w:rsidR="000A6BB9" w:rsidRPr="000A6BB9" w:rsidRDefault="000A6BB9" w:rsidP="000A6BB9">
      <w:pPr>
        <w:jc w:val="both"/>
        <w:rPr>
          <w:rFonts w:cstheme="minorHAnsi"/>
          <w:bCs/>
          <w:sz w:val="24"/>
          <w:szCs w:val="24"/>
        </w:rPr>
      </w:pPr>
      <w:r w:rsidRPr="000A6BB9">
        <w:rPr>
          <w:rFonts w:cstheme="minorHAnsi"/>
          <w:bCs/>
          <w:sz w:val="24"/>
          <w:szCs w:val="24"/>
        </w:rPr>
        <w:t>Ability to identify your own training and development needs and cooperate with the means to address these needs</w:t>
      </w:r>
    </w:p>
    <w:p w:rsidR="000A6BB9" w:rsidRPr="000A6BB9" w:rsidRDefault="000A6BB9" w:rsidP="000A6BB9">
      <w:pPr>
        <w:spacing w:after="0" w:line="240" w:lineRule="auto"/>
        <w:contextualSpacing/>
        <w:jc w:val="both"/>
        <w:rPr>
          <w:rFonts w:eastAsia="Times New Roman" w:cstheme="minorHAnsi"/>
          <w:iCs/>
          <w:color w:val="000000"/>
          <w:sz w:val="24"/>
          <w:szCs w:val="24"/>
          <w:shd w:val="clear" w:color="auto" w:fill="FFFFFF"/>
        </w:rPr>
      </w:pPr>
      <w:r w:rsidRPr="000A6BB9">
        <w:rPr>
          <w:rFonts w:eastAsia="Times New Roman" w:cstheme="minorHAnsi"/>
          <w:iCs/>
          <w:color w:val="000000"/>
          <w:sz w:val="24"/>
          <w:szCs w:val="24"/>
          <w:shd w:val="clear" w:color="auto" w:fill="FFFFFF"/>
        </w:rPr>
        <w:t>The role holder must have a command of spoken English which is sufficient to enable the effective performance of the role, including the ability to speak with confidence and accuracy and the ability to listen and respond appropriately dependent on the audience. </w:t>
      </w:r>
    </w:p>
    <w:p w:rsidR="000A6BB9" w:rsidRPr="000A6BB9" w:rsidRDefault="000A6BB9" w:rsidP="000A6BB9">
      <w:pPr>
        <w:spacing w:after="0" w:line="240" w:lineRule="auto"/>
        <w:contextualSpacing/>
        <w:jc w:val="both"/>
        <w:rPr>
          <w:rFonts w:eastAsia="Times New Roman" w:cstheme="minorHAnsi"/>
          <w:iCs/>
          <w:color w:val="000000"/>
          <w:sz w:val="24"/>
          <w:szCs w:val="24"/>
          <w:shd w:val="clear" w:color="auto" w:fill="FFFFFF"/>
        </w:rPr>
      </w:pPr>
    </w:p>
    <w:p w:rsidR="000A6BB9" w:rsidRPr="000A6BB9" w:rsidRDefault="000A6BB9" w:rsidP="000A6BB9">
      <w:pPr>
        <w:spacing w:after="0" w:line="240" w:lineRule="auto"/>
        <w:contextualSpacing/>
        <w:jc w:val="both"/>
        <w:rPr>
          <w:rFonts w:eastAsia="Times New Roman" w:cstheme="minorHAnsi"/>
          <w:b/>
          <w:iCs/>
          <w:color w:val="000000"/>
          <w:sz w:val="24"/>
          <w:szCs w:val="24"/>
          <w:shd w:val="clear" w:color="auto" w:fill="FFFFFF"/>
        </w:rPr>
      </w:pPr>
      <w:r w:rsidRPr="000A6BB9">
        <w:rPr>
          <w:rFonts w:cstheme="minorHAnsi"/>
          <w:b/>
          <w:sz w:val="24"/>
          <w:szCs w:val="24"/>
        </w:rPr>
        <w:t>Personal Style and Behaviour</w:t>
      </w:r>
    </w:p>
    <w:p w:rsidR="000A6BB9" w:rsidRPr="000A6BB9" w:rsidRDefault="000A6BB9" w:rsidP="000A6BB9">
      <w:pPr>
        <w:spacing w:after="0" w:line="240" w:lineRule="auto"/>
        <w:contextualSpacing/>
        <w:jc w:val="both"/>
        <w:rPr>
          <w:rFonts w:eastAsia="Times New Roman" w:cstheme="minorHAnsi"/>
          <w:iCs/>
          <w:color w:val="000000"/>
          <w:sz w:val="24"/>
          <w:szCs w:val="24"/>
          <w:shd w:val="clear" w:color="auto" w:fill="FFFFFF"/>
        </w:rPr>
      </w:pPr>
    </w:p>
    <w:p w:rsidR="000A6BB9" w:rsidRPr="000A6BB9" w:rsidRDefault="000A6BB9" w:rsidP="000A6BB9">
      <w:pPr>
        <w:spacing w:after="0" w:line="240" w:lineRule="auto"/>
        <w:contextualSpacing/>
        <w:jc w:val="both"/>
        <w:rPr>
          <w:rFonts w:eastAsia="Times New Roman" w:cstheme="minorHAnsi"/>
          <w:iCs/>
          <w:color w:val="000000"/>
          <w:sz w:val="24"/>
          <w:szCs w:val="24"/>
          <w:shd w:val="clear" w:color="auto" w:fill="FFFFFF"/>
        </w:rPr>
      </w:pPr>
      <w:r w:rsidRPr="000A6BB9">
        <w:rPr>
          <w:rFonts w:cstheme="minorHAnsi"/>
          <w:bCs/>
          <w:sz w:val="24"/>
          <w:szCs w:val="24"/>
        </w:rPr>
        <w:t>Tact and diplomacy in all interpersonal relationships with the public, pupils and colleagues at work.</w:t>
      </w:r>
    </w:p>
    <w:p w:rsidR="000A6BB9" w:rsidRPr="000A6BB9" w:rsidRDefault="000A6BB9" w:rsidP="000A6BB9">
      <w:pPr>
        <w:jc w:val="both"/>
        <w:rPr>
          <w:rFonts w:cstheme="minorHAnsi"/>
          <w:bCs/>
          <w:sz w:val="24"/>
          <w:szCs w:val="24"/>
        </w:rPr>
      </w:pPr>
      <w:r w:rsidRPr="000A6BB9">
        <w:rPr>
          <w:rFonts w:cstheme="minorHAnsi"/>
          <w:bCs/>
          <w:sz w:val="24"/>
          <w:szCs w:val="24"/>
        </w:rPr>
        <w:t>Self-motivation</w:t>
      </w:r>
      <w:r w:rsidRPr="000A6BB9">
        <w:rPr>
          <w:rFonts w:cstheme="minorHAnsi"/>
          <w:bCs/>
          <w:sz w:val="24"/>
          <w:szCs w:val="24"/>
        </w:rPr>
        <w:t xml:space="preserve"> and personal drive to complete tasks to the required timescales and quality standards.</w:t>
      </w:r>
    </w:p>
    <w:p w:rsidR="000A6BB9" w:rsidRPr="000A6BB9" w:rsidRDefault="000A6BB9" w:rsidP="000A6BB9">
      <w:pPr>
        <w:jc w:val="both"/>
        <w:rPr>
          <w:rFonts w:cstheme="minorHAnsi"/>
          <w:bCs/>
          <w:sz w:val="24"/>
          <w:szCs w:val="24"/>
        </w:rPr>
      </w:pPr>
      <w:r w:rsidRPr="000A6BB9">
        <w:rPr>
          <w:rFonts w:cstheme="minorHAnsi"/>
          <w:bCs/>
          <w:sz w:val="24"/>
          <w:szCs w:val="24"/>
        </w:rPr>
        <w:t>The flexibility to adapt to changing workloads demands and new school challenges.</w:t>
      </w:r>
    </w:p>
    <w:p w:rsidR="000A6BB9" w:rsidRPr="000A6BB9" w:rsidRDefault="000A6BB9" w:rsidP="000A6BB9">
      <w:pPr>
        <w:jc w:val="both"/>
        <w:rPr>
          <w:rFonts w:cstheme="minorHAnsi"/>
          <w:bCs/>
          <w:sz w:val="24"/>
          <w:szCs w:val="24"/>
        </w:rPr>
      </w:pPr>
      <w:r w:rsidRPr="000A6BB9">
        <w:rPr>
          <w:rFonts w:cstheme="minorHAnsi"/>
          <w:bCs/>
          <w:sz w:val="24"/>
          <w:szCs w:val="24"/>
        </w:rPr>
        <w:t>Personal commitment to ensure that services are equally accessible and appropriate to meet the diverse needs of the service users.</w:t>
      </w:r>
    </w:p>
    <w:p w:rsidR="000A6BB9" w:rsidRDefault="000A6BB9" w:rsidP="000A6BB9">
      <w:pPr>
        <w:jc w:val="both"/>
        <w:rPr>
          <w:rFonts w:cstheme="minorHAnsi"/>
          <w:bCs/>
          <w:sz w:val="24"/>
          <w:szCs w:val="24"/>
        </w:rPr>
      </w:pPr>
      <w:r w:rsidRPr="000A6BB9">
        <w:rPr>
          <w:rFonts w:cstheme="minorHAnsi"/>
          <w:bCs/>
          <w:sz w:val="24"/>
          <w:szCs w:val="24"/>
        </w:rPr>
        <w:t>Personal commitment to continuous self-development.</w:t>
      </w:r>
    </w:p>
    <w:p w:rsidR="004A5D7F" w:rsidRPr="000A6BB9" w:rsidRDefault="004A5D7F" w:rsidP="000A6BB9">
      <w:pPr>
        <w:jc w:val="both"/>
        <w:rPr>
          <w:rFonts w:cstheme="minorHAnsi"/>
          <w:bCs/>
          <w:sz w:val="24"/>
          <w:szCs w:val="24"/>
        </w:rPr>
      </w:pPr>
    </w:p>
    <w:p w:rsidR="000A6BB9" w:rsidRPr="000A6BB9" w:rsidRDefault="000A6BB9" w:rsidP="000A6BB9">
      <w:pPr>
        <w:jc w:val="both"/>
        <w:rPr>
          <w:rFonts w:cstheme="minorHAnsi"/>
          <w:bCs/>
          <w:sz w:val="24"/>
          <w:szCs w:val="24"/>
        </w:rPr>
      </w:pPr>
      <w:r w:rsidRPr="000A6BB9">
        <w:rPr>
          <w:rFonts w:cstheme="minorHAnsi"/>
          <w:bCs/>
          <w:sz w:val="24"/>
          <w:szCs w:val="24"/>
        </w:rPr>
        <w:t>Personal commitment to continuous school improvement.</w:t>
      </w:r>
    </w:p>
    <w:p w:rsidR="000A6BB9" w:rsidRPr="000A6BB9" w:rsidRDefault="000A6BB9" w:rsidP="000A6BB9">
      <w:pPr>
        <w:jc w:val="both"/>
        <w:rPr>
          <w:rFonts w:cstheme="minorHAnsi"/>
          <w:bCs/>
          <w:sz w:val="24"/>
          <w:szCs w:val="24"/>
        </w:rPr>
      </w:pPr>
      <w:r w:rsidRPr="000A6BB9">
        <w:rPr>
          <w:rFonts w:cstheme="minorHAnsi"/>
          <w:bCs/>
          <w:sz w:val="24"/>
          <w:szCs w:val="24"/>
        </w:rPr>
        <w:t>Personal commitment to the school’s professional standards, including dress code as appropriate.</w:t>
      </w:r>
    </w:p>
    <w:p w:rsidR="000A6BB9" w:rsidRPr="000A6BB9" w:rsidRDefault="000A6BB9" w:rsidP="000A6BB9">
      <w:pPr>
        <w:jc w:val="both"/>
        <w:rPr>
          <w:rFonts w:cstheme="minorHAnsi"/>
          <w:bCs/>
          <w:sz w:val="24"/>
          <w:szCs w:val="24"/>
        </w:rPr>
      </w:pPr>
      <w:r w:rsidRPr="000A6BB9">
        <w:rPr>
          <w:rFonts w:cstheme="minorHAnsi"/>
          <w:bCs/>
          <w:sz w:val="24"/>
          <w:szCs w:val="24"/>
        </w:rPr>
        <w:t>Have a full driving licence and use of car with business insurance.</w:t>
      </w:r>
    </w:p>
    <w:p w:rsidR="000A6BB9" w:rsidRPr="000A6BB9" w:rsidRDefault="000A6BB9" w:rsidP="000A6BB9">
      <w:pPr>
        <w:jc w:val="both"/>
        <w:rPr>
          <w:rFonts w:cstheme="minorHAnsi"/>
          <w:bCs/>
          <w:sz w:val="24"/>
          <w:szCs w:val="24"/>
        </w:rPr>
      </w:pPr>
      <w:r w:rsidRPr="000A6BB9">
        <w:rPr>
          <w:rFonts w:cstheme="minorHAnsi"/>
          <w:bCs/>
          <w:sz w:val="24"/>
          <w:szCs w:val="24"/>
        </w:rPr>
        <w:t xml:space="preserve">Be willing to consent to apply for an enhanced disclosure check to the DBS (Disclosure and Barring Service). </w:t>
      </w:r>
    </w:p>
    <w:p w:rsidR="00C70FF7" w:rsidRDefault="00C70FF7">
      <w:pPr>
        <w:rPr>
          <w:rFonts w:ascii="Arial" w:hAnsi="Arial" w:cs="Arial"/>
        </w:rPr>
      </w:pPr>
    </w:p>
    <w:p w:rsidR="00C70FF7" w:rsidRDefault="00C70FF7">
      <w:pPr>
        <w:spacing w:after="0" w:line="240" w:lineRule="auto"/>
        <w:rPr>
          <w:rFonts w:cstheme="minorHAnsi"/>
          <w:sz w:val="24"/>
          <w:szCs w:val="24"/>
        </w:rPr>
      </w:pPr>
    </w:p>
    <w:p w:rsidR="00C70FF7" w:rsidRDefault="00C70FF7">
      <w:pPr>
        <w:tabs>
          <w:tab w:val="left" w:pos="480"/>
        </w:tabs>
        <w:autoSpaceDE w:val="0"/>
        <w:autoSpaceDN w:val="0"/>
        <w:adjustRightInd w:val="0"/>
        <w:spacing w:after="0" w:line="240" w:lineRule="auto"/>
        <w:jc w:val="both"/>
        <w:rPr>
          <w:rFonts w:eastAsia="Times New Roman" w:cstheme="minorHAnsi"/>
          <w:sz w:val="24"/>
          <w:szCs w:val="24"/>
        </w:rPr>
      </w:pPr>
    </w:p>
    <w:p w:rsidR="00C70FF7" w:rsidRDefault="000A6BB9">
      <w:pPr>
        <w:jc w:val="both"/>
        <w:rPr>
          <w:rFonts w:cstheme="minorHAnsi"/>
          <w:b/>
          <w:sz w:val="24"/>
          <w:szCs w:val="24"/>
        </w:rPr>
      </w:pPr>
      <w:r>
        <w:rPr>
          <w:noProof/>
          <w:lang w:eastAsia="en-GB"/>
        </w:rPr>
        <w:drawing>
          <wp:anchor distT="0" distB="0" distL="114300" distR="114300" simplePos="0" relativeHeight="251659776" behindDoc="0" locked="0" layoutInCell="1" allowOverlap="1" wp14:anchorId="74950860" wp14:editId="146F48C2">
            <wp:simplePos x="0" y="0"/>
            <wp:positionH relativeFrom="margin">
              <wp:align>right</wp:align>
            </wp:positionH>
            <wp:positionV relativeFrom="paragraph">
              <wp:posOffset>109855</wp:posOffset>
            </wp:positionV>
            <wp:extent cx="5731510" cy="5410200"/>
            <wp:effectExtent l="0" t="0" r="2540" b="0"/>
            <wp:wrapNone/>
            <wp:docPr id="3" name="Picture 3" descr="https://pbs.twimg.com/media/DylnXcgX4AACK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ylnXcgX4AACKSu.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5606"/>
                    <a:stretch/>
                  </pic:blipFill>
                  <pic:spPr bwMode="auto">
                    <a:xfrm>
                      <a:off x="0" y="0"/>
                      <a:ext cx="5731510" cy="541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0FF7" w:rsidRDefault="00C70FF7">
      <w:pPr>
        <w:autoSpaceDE w:val="0"/>
        <w:autoSpaceDN w:val="0"/>
        <w:adjustRightInd w:val="0"/>
        <w:spacing w:after="0" w:line="240" w:lineRule="auto"/>
        <w:jc w:val="both"/>
        <w:rPr>
          <w:rFonts w:eastAsia="Times New Roman" w:cstheme="minorHAnsi"/>
          <w:sz w:val="24"/>
          <w:szCs w:val="24"/>
          <w:lang w:eastAsia="en-GB"/>
        </w:rPr>
      </w:pPr>
    </w:p>
    <w:p w:rsidR="00C70FF7" w:rsidRDefault="00C70FF7">
      <w:pPr>
        <w:rPr>
          <w:rFonts w:eastAsia="Times New Roman" w:cstheme="minorHAnsi"/>
          <w:sz w:val="24"/>
          <w:szCs w:val="24"/>
          <w:lang w:eastAsia="en-GB"/>
        </w:rPr>
      </w:pPr>
    </w:p>
    <w:p w:rsidR="00C70FF7" w:rsidRDefault="00C70FF7">
      <w:pPr>
        <w:rPr>
          <w:rFonts w:eastAsia="Times New Roman" w:cstheme="minorHAnsi"/>
          <w:sz w:val="24"/>
          <w:szCs w:val="24"/>
          <w:lang w:eastAsia="en-GB"/>
        </w:rPr>
      </w:pPr>
    </w:p>
    <w:p w:rsidR="00C70FF7" w:rsidRDefault="00C70FF7">
      <w:pPr>
        <w:rPr>
          <w:rFonts w:eastAsia="Times New Roman" w:cstheme="minorHAnsi"/>
          <w:sz w:val="24"/>
          <w:szCs w:val="24"/>
          <w:lang w:eastAsia="en-GB"/>
        </w:rPr>
      </w:pPr>
    </w:p>
    <w:p w:rsidR="00C70FF7" w:rsidRDefault="00C70FF7">
      <w:pPr>
        <w:rPr>
          <w:rFonts w:eastAsia="Times New Roman" w:cstheme="minorHAnsi"/>
          <w:sz w:val="24"/>
          <w:szCs w:val="24"/>
          <w:lang w:eastAsia="en-GB"/>
        </w:rPr>
      </w:pPr>
    </w:p>
    <w:p w:rsidR="00C70FF7" w:rsidRDefault="00C70FF7">
      <w:pPr>
        <w:rPr>
          <w:rFonts w:eastAsia="Times New Roman" w:cstheme="minorHAnsi"/>
          <w:sz w:val="24"/>
          <w:szCs w:val="24"/>
          <w:lang w:eastAsia="en-GB"/>
        </w:rPr>
      </w:pPr>
    </w:p>
    <w:p w:rsidR="00C70FF7" w:rsidRDefault="00C70FF7">
      <w:pPr>
        <w:rPr>
          <w:rFonts w:eastAsia="Times New Roman" w:cstheme="minorHAnsi"/>
          <w:sz w:val="24"/>
          <w:szCs w:val="24"/>
          <w:lang w:eastAsia="en-GB"/>
        </w:rPr>
      </w:pPr>
    </w:p>
    <w:p w:rsidR="00C70FF7" w:rsidRDefault="00C70FF7">
      <w:pPr>
        <w:rPr>
          <w:rFonts w:eastAsia="Times New Roman" w:cstheme="minorHAnsi"/>
          <w:sz w:val="24"/>
          <w:szCs w:val="24"/>
          <w:lang w:eastAsia="en-GB"/>
        </w:rPr>
      </w:pPr>
    </w:p>
    <w:p w:rsidR="00C70FF7" w:rsidRDefault="00C70FF7">
      <w:pPr>
        <w:rPr>
          <w:rFonts w:eastAsia="Times New Roman" w:cstheme="minorHAnsi"/>
          <w:sz w:val="24"/>
          <w:szCs w:val="24"/>
          <w:lang w:eastAsia="en-GB"/>
        </w:rPr>
      </w:pPr>
    </w:p>
    <w:p w:rsidR="00C70FF7" w:rsidRDefault="00C70FF7">
      <w:pPr>
        <w:rPr>
          <w:rFonts w:eastAsia="Times New Roman" w:cstheme="minorHAnsi"/>
          <w:sz w:val="24"/>
          <w:szCs w:val="24"/>
          <w:lang w:eastAsia="en-GB"/>
        </w:rPr>
      </w:pPr>
      <w:bookmarkStart w:id="0" w:name="_GoBack"/>
      <w:bookmarkEnd w:id="0"/>
    </w:p>
    <w:p w:rsidR="00C70FF7" w:rsidRDefault="00A45BDC">
      <w:pPr>
        <w:tabs>
          <w:tab w:val="left" w:pos="2370"/>
        </w:tabs>
        <w:rPr>
          <w:rFonts w:eastAsia="Times New Roman" w:cstheme="minorHAnsi"/>
          <w:sz w:val="24"/>
          <w:szCs w:val="24"/>
          <w:lang w:eastAsia="en-GB"/>
        </w:rPr>
      </w:pPr>
      <w:r>
        <w:rPr>
          <w:rFonts w:eastAsia="Times New Roman" w:cstheme="minorHAnsi"/>
          <w:sz w:val="24"/>
          <w:szCs w:val="24"/>
          <w:lang w:eastAsia="en-GB"/>
        </w:rPr>
        <w:tab/>
      </w:r>
    </w:p>
    <w:sectPr w:rsidR="00C70FF7">
      <w:headerReference w:type="default" r:id="rId17"/>
      <w:footerReference w:type="default" r:id="rId18"/>
      <w:pgSz w:w="11906" w:h="16838"/>
      <w:pgMar w:top="1440" w:right="1440" w:bottom="709" w:left="1440" w:header="340"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FF7" w:rsidRDefault="00A45BDC">
      <w:pPr>
        <w:spacing w:after="0" w:line="240" w:lineRule="auto"/>
      </w:pPr>
      <w:r>
        <w:separator/>
      </w:r>
    </w:p>
  </w:endnote>
  <w:endnote w:type="continuationSeparator" w:id="0">
    <w:p w:rsidR="00C70FF7" w:rsidRDefault="00A4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6348455"/>
      <w:docPartObj>
        <w:docPartGallery w:val="Page Numbers (Bottom of Page)"/>
        <w:docPartUnique/>
      </w:docPartObj>
    </w:sdtPr>
    <w:sdtEndPr>
      <w:rPr>
        <w:noProof/>
      </w:rPr>
    </w:sdtEndPr>
    <w:sdtContent>
      <w:p w:rsidR="00C70FF7" w:rsidRDefault="00A45BDC">
        <w:pPr>
          <w:pStyle w:val="Footer"/>
          <w:jc w:val="center"/>
        </w:pPr>
        <w:r>
          <w:fldChar w:fldCharType="begin"/>
        </w:r>
        <w:r>
          <w:instrText xml:space="preserve"> PAGE   \* MERGEFORMAT </w:instrText>
        </w:r>
        <w:r>
          <w:fldChar w:fldCharType="separate"/>
        </w:r>
        <w:r w:rsidR="004A5D7F">
          <w:rPr>
            <w:noProof/>
          </w:rPr>
          <w:t>9</w:t>
        </w:r>
        <w:r>
          <w:rPr>
            <w:noProof/>
          </w:rPr>
          <w:fldChar w:fldCharType="end"/>
        </w:r>
      </w:p>
    </w:sdtContent>
  </w:sdt>
  <w:p w:rsidR="00C70FF7" w:rsidRDefault="00C70F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FF7" w:rsidRDefault="00A45BDC">
      <w:pPr>
        <w:spacing w:after="0" w:line="240" w:lineRule="auto"/>
      </w:pPr>
      <w:r>
        <w:separator/>
      </w:r>
    </w:p>
  </w:footnote>
  <w:footnote w:type="continuationSeparator" w:id="0">
    <w:p w:rsidR="00C70FF7" w:rsidRDefault="00A45B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FF7" w:rsidRDefault="00A45BDC">
    <w:pPr>
      <w:pStyle w:val="Header"/>
      <w:tabs>
        <w:tab w:val="left" w:pos="1578"/>
      </w:tabs>
    </w:pPr>
    <w:r>
      <w:tab/>
    </w:r>
    <w:r>
      <w:tab/>
    </w:r>
  </w:p>
  <w:p w:rsidR="00C70FF7" w:rsidRDefault="00C70FF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5E0F"/>
    <w:multiLevelType w:val="hybridMultilevel"/>
    <w:tmpl w:val="8536FF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FC1C7B"/>
    <w:multiLevelType w:val="hybridMultilevel"/>
    <w:tmpl w:val="873CAF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FF0FE1"/>
    <w:multiLevelType w:val="hybridMultilevel"/>
    <w:tmpl w:val="D786E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7079B"/>
    <w:multiLevelType w:val="hybridMultilevel"/>
    <w:tmpl w:val="9E1C39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8183E9B"/>
    <w:multiLevelType w:val="hybridMultilevel"/>
    <w:tmpl w:val="1C60D076"/>
    <w:lvl w:ilvl="0" w:tplc="B026479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2F2D9D"/>
    <w:multiLevelType w:val="hybridMultilevel"/>
    <w:tmpl w:val="3BA216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7D4378"/>
    <w:multiLevelType w:val="hybridMultilevel"/>
    <w:tmpl w:val="44A85E38"/>
    <w:lvl w:ilvl="0" w:tplc="08090001">
      <w:start w:val="1"/>
      <w:numFmt w:val="bullet"/>
      <w:lvlText w:val=""/>
      <w:lvlJc w:val="left"/>
      <w:pPr>
        <w:ind w:left="1896" w:hanging="360"/>
      </w:pPr>
      <w:rPr>
        <w:rFonts w:ascii="Symbol" w:hAnsi="Symbol" w:hint="default"/>
      </w:rPr>
    </w:lvl>
    <w:lvl w:ilvl="1" w:tplc="08090003" w:tentative="1">
      <w:start w:val="1"/>
      <w:numFmt w:val="bullet"/>
      <w:lvlText w:val="o"/>
      <w:lvlJc w:val="left"/>
      <w:pPr>
        <w:ind w:left="2616" w:hanging="360"/>
      </w:pPr>
      <w:rPr>
        <w:rFonts w:ascii="Courier New" w:hAnsi="Courier New" w:cs="Courier New" w:hint="default"/>
      </w:rPr>
    </w:lvl>
    <w:lvl w:ilvl="2" w:tplc="08090005" w:tentative="1">
      <w:start w:val="1"/>
      <w:numFmt w:val="bullet"/>
      <w:lvlText w:val=""/>
      <w:lvlJc w:val="left"/>
      <w:pPr>
        <w:ind w:left="3336" w:hanging="360"/>
      </w:pPr>
      <w:rPr>
        <w:rFonts w:ascii="Wingdings" w:hAnsi="Wingdings" w:hint="default"/>
      </w:rPr>
    </w:lvl>
    <w:lvl w:ilvl="3" w:tplc="08090001" w:tentative="1">
      <w:start w:val="1"/>
      <w:numFmt w:val="bullet"/>
      <w:lvlText w:val=""/>
      <w:lvlJc w:val="left"/>
      <w:pPr>
        <w:ind w:left="4056" w:hanging="360"/>
      </w:pPr>
      <w:rPr>
        <w:rFonts w:ascii="Symbol" w:hAnsi="Symbol" w:hint="default"/>
      </w:rPr>
    </w:lvl>
    <w:lvl w:ilvl="4" w:tplc="08090003" w:tentative="1">
      <w:start w:val="1"/>
      <w:numFmt w:val="bullet"/>
      <w:lvlText w:val="o"/>
      <w:lvlJc w:val="left"/>
      <w:pPr>
        <w:ind w:left="4776" w:hanging="360"/>
      </w:pPr>
      <w:rPr>
        <w:rFonts w:ascii="Courier New" w:hAnsi="Courier New" w:cs="Courier New" w:hint="default"/>
      </w:rPr>
    </w:lvl>
    <w:lvl w:ilvl="5" w:tplc="08090005" w:tentative="1">
      <w:start w:val="1"/>
      <w:numFmt w:val="bullet"/>
      <w:lvlText w:val=""/>
      <w:lvlJc w:val="left"/>
      <w:pPr>
        <w:ind w:left="5496" w:hanging="360"/>
      </w:pPr>
      <w:rPr>
        <w:rFonts w:ascii="Wingdings" w:hAnsi="Wingdings" w:hint="default"/>
      </w:rPr>
    </w:lvl>
    <w:lvl w:ilvl="6" w:tplc="08090001" w:tentative="1">
      <w:start w:val="1"/>
      <w:numFmt w:val="bullet"/>
      <w:lvlText w:val=""/>
      <w:lvlJc w:val="left"/>
      <w:pPr>
        <w:ind w:left="6216" w:hanging="360"/>
      </w:pPr>
      <w:rPr>
        <w:rFonts w:ascii="Symbol" w:hAnsi="Symbol" w:hint="default"/>
      </w:rPr>
    </w:lvl>
    <w:lvl w:ilvl="7" w:tplc="08090003" w:tentative="1">
      <w:start w:val="1"/>
      <w:numFmt w:val="bullet"/>
      <w:lvlText w:val="o"/>
      <w:lvlJc w:val="left"/>
      <w:pPr>
        <w:ind w:left="6936" w:hanging="360"/>
      </w:pPr>
      <w:rPr>
        <w:rFonts w:ascii="Courier New" w:hAnsi="Courier New" w:cs="Courier New" w:hint="default"/>
      </w:rPr>
    </w:lvl>
    <w:lvl w:ilvl="8" w:tplc="08090005" w:tentative="1">
      <w:start w:val="1"/>
      <w:numFmt w:val="bullet"/>
      <w:lvlText w:val=""/>
      <w:lvlJc w:val="left"/>
      <w:pPr>
        <w:ind w:left="7656" w:hanging="360"/>
      </w:pPr>
      <w:rPr>
        <w:rFonts w:ascii="Wingdings" w:hAnsi="Wingdings" w:hint="default"/>
      </w:rPr>
    </w:lvl>
  </w:abstractNum>
  <w:abstractNum w:abstractNumId="7" w15:restartNumberingAfterBreak="0">
    <w:nsid w:val="0DEF4999"/>
    <w:multiLevelType w:val="hybridMultilevel"/>
    <w:tmpl w:val="600AE1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2E1C46"/>
    <w:multiLevelType w:val="hybridMultilevel"/>
    <w:tmpl w:val="3858D204"/>
    <w:lvl w:ilvl="0" w:tplc="25CEAA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164936"/>
    <w:multiLevelType w:val="hybridMultilevel"/>
    <w:tmpl w:val="E1202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411DBD"/>
    <w:multiLevelType w:val="hybridMultilevel"/>
    <w:tmpl w:val="23027A50"/>
    <w:lvl w:ilvl="0" w:tplc="04090001">
      <w:start w:val="1"/>
      <w:numFmt w:val="bullet"/>
      <w:lvlText w:val=""/>
      <w:lvlJc w:val="left"/>
      <w:pPr>
        <w:tabs>
          <w:tab w:val="num" w:pos="1021"/>
        </w:tabs>
        <w:ind w:left="1021" w:hanging="360"/>
      </w:pPr>
      <w:rPr>
        <w:rFonts w:ascii="Symbol" w:hAnsi="Symbol" w:hint="default"/>
      </w:rPr>
    </w:lvl>
    <w:lvl w:ilvl="1" w:tplc="04090003" w:tentative="1">
      <w:start w:val="1"/>
      <w:numFmt w:val="bullet"/>
      <w:lvlText w:val="o"/>
      <w:lvlJc w:val="left"/>
      <w:pPr>
        <w:tabs>
          <w:tab w:val="num" w:pos="1741"/>
        </w:tabs>
        <w:ind w:left="1741" w:hanging="360"/>
      </w:pPr>
      <w:rPr>
        <w:rFonts w:ascii="Courier New" w:hAnsi="Courier New" w:cs="Courier New" w:hint="default"/>
      </w:rPr>
    </w:lvl>
    <w:lvl w:ilvl="2" w:tplc="04090005" w:tentative="1">
      <w:start w:val="1"/>
      <w:numFmt w:val="bullet"/>
      <w:lvlText w:val=""/>
      <w:lvlJc w:val="left"/>
      <w:pPr>
        <w:tabs>
          <w:tab w:val="num" w:pos="2461"/>
        </w:tabs>
        <w:ind w:left="2461" w:hanging="360"/>
      </w:pPr>
      <w:rPr>
        <w:rFonts w:ascii="Wingdings" w:hAnsi="Wingdings" w:hint="default"/>
      </w:rPr>
    </w:lvl>
    <w:lvl w:ilvl="3" w:tplc="04090001" w:tentative="1">
      <w:start w:val="1"/>
      <w:numFmt w:val="bullet"/>
      <w:lvlText w:val=""/>
      <w:lvlJc w:val="left"/>
      <w:pPr>
        <w:tabs>
          <w:tab w:val="num" w:pos="3181"/>
        </w:tabs>
        <w:ind w:left="3181" w:hanging="360"/>
      </w:pPr>
      <w:rPr>
        <w:rFonts w:ascii="Symbol" w:hAnsi="Symbol" w:hint="default"/>
      </w:rPr>
    </w:lvl>
    <w:lvl w:ilvl="4" w:tplc="04090003" w:tentative="1">
      <w:start w:val="1"/>
      <w:numFmt w:val="bullet"/>
      <w:lvlText w:val="o"/>
      <w:lvlJc w:val="left"/>
      <w:pPr>
        <w:tabs>
          <w:tab w:val="num" w:pos="3901"/>
        </w:tabs>
        <w:ind w:left="3901" w:hanging="360"/>
      </w:pPr>
      <w:rPr>
        <w:rFonts w:ascii="Courier New" w:hAnsi="Courier New" w:cs="Courier New" w:hint="default"/>
      </w:rPr>
    </w:lvl>
    <w:lvl w:ilvl="5" w:tplc="04090005" w:tentative="1">
      <w:start w:val="1"/>
      <w:numFmt w:val="bullet"/>
      <w:lvlText w:val=""/>
      <w:lvlJc w:val="left"/>
      <w:pPr>
        <w:tabs>
          <w:tab w:val="num" w:pos="4621"/>
        </w:tabs>
        <w:ind w:left="4621" w:hanging="360"/>
      </w:pPr>
      <w:rPr>
        <w:rFonts w:ascii="Wingdings" w:hAnsi="Wingdings" w:hint="default"/>
      </w:rPr>
    </w:lvl>
    <w:lvl w:ilvl="6" w:tplc="04090001" w:tentative="1">
      <w:start w:val="1"/>
      <w:numFmt w:val="bullet"/>
      <w:lvlText w:val=""/>
      <w:lvlJc w:val="left"/>
      <w:pPr>
        <w:tabs>
          <w:tab w:val="num" w:pos="5341"/>
        </w:tabs>
        <w:ind w:left="5341" w:hanging="360"/>
      </w:pPr>
      <w:rPr>
        <w:rFonts w:ascii="Symbol" w:hAnsi="Symbol" w:hint="default"/>
      </w:rPr>
    </w:lvl>
    <w:lvl w:ilvl="7" w:tplc="04090003" w:tentative="1">
      <w:start w:val="1"/>
      <w:numFmt w:val="bullet"/>
      <w:lvlText w:val="o"/>
      <w:lvlJc w:val="left"/>
      <w:pPr>
        <w:tabs>
          <w:tab w:val="num" w:pos="6061"/>
        </w:tabs>
        <w:ind w:left="6061" w:hanging="360"/>
      </w:pPr>
      <w:rPr>
        <w:rFonts w:ascii="Courier New" w:hAnsi="Courier New" w:cs="Courier New" w:hint="default"/>
      </w:rPr>
    </w:lvl>
    <w:lvl w:ilvl="8" w:tplc="04090005" w:tentative="1">
      <w:start w:val="1"/>
      <w:numFmt w:val="bullet"/>
      <w:lvlText w:val=""/>
      <w:lvlJc w:val="left"/>
      <w:pPr>
        <w:tabs>
          <w:tab w:val="num" w:pos="6781"/>
        </w:tabs>
        <w:ind w:left="6781" w:hanging="360"/>
      </w:pPr>
      <w:rPr>
        <w:rFonts w:ascii="Wingdings" w:hAnsi="Wingdings" w:hint="default"/>
      </w:rPr>
    </w:lvl>
  </w:abstractNum>
  <w:abstractNum w:abstractNumId="11" w15:restartNumberingAfterBreak="0">
    <w:nsid w:val="154B22B9"/>
    <w:multiLevelType w:val="hybridMultilevel"/>
    <w:tmpl w:val="9D402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0B1EB2"/>
    <w:multiLevelType w:val="hybridMultilevel"/>
    <w:tmpl w:val="52A044E8"/>
    <w:lvl w:ilvl="0" w:tplc="DAF22E2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D527B9"/>
    <w:multiLevelType w:val="hybridMultilevel"/>
    <w:tmpl w:val="196ED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680089"/>
    <w:multiLevelType w:val="hybridMultilevel"/>
    <w:tmpl w:val="56B26F90"/>
    <w:lvl w:ilvl="0" w:tplc="04090001">
      <w:start w:val="1"/>
      <w:numFmt w:val="bullet"/>
      <w:lvlText w:val=""/>
      <w:lvlJc w:val="left"/>
      <w:pPr>
        <w:tabs>
          <w:tab w:val="num" w:pos="1457"/>
        </w:tabs>
        <w:ind w:left="1457" w:hanging="360"/>
      </w:pPr>
      <w:rPr>
        <w:rFonts w:ascii="Symbol" w:hAnsi="Symbol" w:hint="default"/>
      </w:rPr>
    </w:lvl>
    <w:lvl w:ilvl="1" w:tplc="04090003" w:tentative="1">
      <w:start w:val="1"/>
      <w:numFmt w:val="bullet"/>
      <w:lvlText w:val="o"/>
      <w:lvlJc w:val="left"/>
      <w:pPr>
        <w:tabs>
          <w:tab w:val="num" w:pos="2177"/>
        </w:tabs>
        <w:ind w:left="2177" w:hanging="360"/>
      </w:pPr>
      <w:rPr>
        <w:rFonts w:ascii="Courier New" w:hAnsi="Courier New" w:cs="Courier New" w:hint="default"/>
      </w:rPr>
    </w:lvl>
    <w:lvl w:ilvl="2" w:tplc="04090005" w:tentative="1">
      <w:start w:val="1"/>
      <w:numFmt w:val="bullet"/>
      <w:lvlText w:val=""/>
      <w:lvlJc w:val="left"/>
      <w:pPr>
        <w:tabs>
          <w:tab w:val="num" w:pos="2897"/>
        </w:tabs>
        <w:ind w:left="2897" w:hanging="360"/>
      </w:pPr>
      <w:rPr>
        <w:rFonts w:ascii="Wingdings" w:hAnsi="Wingdings" w:hint="default"/>
      </w:rPr>
    </w:lvl>
    <w:lvl w:ilvl="3" w:tplc="04090001" w:tentative="1">
      <w:start w:val="1"/>
      <w:numFmt w:val="bullet"/>
      <w:lvlText w:val=""/>
      <w:lvlJc w:val="left"/>
      <w:pPr>
        <w:tabs>
          <w:tab w:val="num" w:pos="3617"/>
        </w:tabs>
        <w:ind w:left="3617" w:hanging="360"/>
      </w:pPr>
      <w:rPr>
        <w:rFonts w:ascii="Symbol" w:hAnsi="Symbol" w:hint="default"/>
      </w:rPr>
    </w:lvl>
    <w:lvl w:ilvl="4" w:tplc="04090003" w:tentative="1">
      <w:start w:val="1"/>
      <w:numFmt w:val="bullet"/>
      <w:lvlText w:val="o"/>
      <w:lvlJc w:val="left"/>
      <w:pPr>
        <w:tabs>
          <w:tab w:val="num" w:pos="4337"/>
        </w:tabs>
        <w:ind w:left="4337" w:hanging="360"/>
      </w:pPr>
      <w:rPr>
        <w:rFonts w:ascii="Courier New" w:hAnsi="Courier New" w:cs="Courier New" w:hint="default"/>
      </w:rPr>
    </w:lvl>
    <w:lvl w:ilvl="5" w:tplc="04090005" w:tentative="1">
      <w:start w:val="1"/>
      <w:numFmt w:val="bullet"/>
      <w:lvlText w:val=""/>
      <w:lvlJc w:val="left"/>
      <w:pPr>
        <w:tabs>
          <w:tab w:val="num" w:pos="5057"/>
        </w:tabs>
        <w:ind w:left="5057" w:hanging="360"/>
      </w:pPr>
      <w:rPr>
        <w:rFonts w:ascii="Wingdings" w:hAnsi="Wingdings" w:hint="default"/>
      </w:rPr>
    </w:lvl>
    <w:lvl w:ilvl="6" w:tplc="04090001" w:tentative="1">
      <w:start w:val="1"/>
      <w:numFmt w:val="bullet"/>
      <w:lvlText w:val=""/>
      <w:lvlJc w:val="left"/>
      <w:pPr>
        <w:tabs>
          <w:tab w:val="num" w:pos="5777"/>
        </w:tabs>
        <w:ind w:left="5777" w:hanging="360"/>
      </w:pPr>
      <w:rPr>
        <w:rFonts w:ascii="Symbol" w:hAnsi="Symbol" w:hint="default"/>
      </w:rPr>
    </w:lvl>
    <w:lvl w:ilvl="7" w:tplc="04090003" w:tentative="1">
      <w:start w:val="1"/>
      <w:numFmt w:val="bullet"/>
      <w:lvlText w:val="o"/>
      <w:lvlJc w:val="left"/>
      <w:pPr>
        <w:tabs>
          <w:tab w:val="num" w:pos="6497"/>
        </w:tabs>
        <w:ind w:left="6497" w:hanging="360"/>
      </w:pPr>
      <w:rPr>
        <w:rFonts w:ascii="Courier New" w:hAnsi="Courier New" w:cs="Courier New" w:hint="default"/>
      </w:rPr>
    </w:lvl>
    <w:lvl w:ilvl="8" w:tplc="04090005" w:tentative="1">
      <w:start w:val="1"/>
      <w:numFmt w:val="bullet"/>
      <w:lvlText w:val=""/>
      <w:lvlJc w:val="left"/>
      <w:pPr>
        <w:tabs>
          <w:tab w:val="num" w:pos="7217"/>
        </w:tabs>
        <w:ind w:left="7217" w:hanging="360"/>
      </w:pPr>
      <w:rPr>
        <w:rFonts w:ascii="Wingdings" w:hAnsi="Wingdings" w:hint="default"/>
      </w:rPr>
    </w:lvl>
  </w:abstractNum>
  <w:abstractNum w:abstractNumId="15" w15:restartNumberingAfterBreak="0">
    <w:nsid w:val="319E2BBA"/>
    <w:multiLevelType w:val="hybridMultilevel"/>
    <w:tmpl w:val="77520FA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39681B62"/>
    <w:multiLevelType w:val="hybridMultilevel"/>
    <w:tmpl w:val="51F0FA7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39AF2729"/>
    <w:multiLevelType w:val="hybridMultilevel"/>
    <w:tmpl w:val="2110A6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4C2608"/>
    <w:multiLevelType w:val="hybridMultilevel"/>
    <w:tmpl w:val="92C61DC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3B032643"/>
    <w:multiLevelType w:val="hybridMultilevel"/>
    <w:tmpl w:val="27BEF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1249BE"/>
    <w:multiLevelType w:val="hybridMultilevel"/>
    <w:tmpl w:val="751E94C0"/>
    <w:lvl w:ilvl="0" w:tplc="B02647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5215FB"/>
    <w:multiLevelType w:val="hybridMultilevel"/>
    <w:tmpl w:val="CE26417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436D6E56"/>
    <w:multiLevelType w:val="hybridMultilevel"/>
    <w:tmpl w:val="84AC2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7E16AB"/>
    <w:multiLevelType w:val="hybridMultilevel"/>
    <w:tmpl w:val="A0CE9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A67988"/>
    <w:multiLevelType w:val="hybridMultilevel"/>
    <w:tmpl w:val="11B48874"/>
    <w:lvl w:ilvl="0" w:tplc="72A6B5EE">
      <w:start w:val="3"/>
      <w:numFmt w:val="decimal"/>
      <w:lvlText w:val="%1."/>
      <w:lvlJc w:val="left"/>
      <w:pPr>
        <w:tabs>
          <w:tab w:val="num" w:pos="720"/>
        </w:tabs>
        <w:ind w:left="720" w:hanging="360"/>
      </w:pPr>
      <w:rPr>
        <w:rFonts w:hint="default"/>
      </w:rPr>
    </w:lvl>
    <w:lvl w:ilvl="1" w:tplc="6DC69E0A">
      <w:numFmt w:val="bullet"/>
      <w:lvlText w:val="-"/>
      <w:lvlJc w:val="left"/>
      <w:pPr>
        <w:tabs>
          <w:tab w:val="num" w:pos="1440"/>
        </w:tabs>
        <w:ind w:left="1440" w:hanging="360"/>
      </w:pPr>
      <w:rPr>
        <w:rFonts w:ascii="Times New Roman" w:eastAsia="Calibri" w:hAnsi="Times New Roman" w:cs="Times New Roman"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8C562A3"/>
    <w:multiLevelType w:val="hybridMultilevel"/>
    <w:tmpl w:val="A1B6658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4A6C4CE5"/>
    <w:multiLevelType w:val="hybridMultilevel"/>
    <w:tmpl w:val="566E377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4A723D1C"/>
    <w:multiLevelType w:val="hybridMultilevel"/>
    <w:tmpl w:val="4814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293637"/>
    <w:multiLevelType w:val="hybridMultilevel"/>
    <w:tmpl w:val="4AAE4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0F2D7D"/>
    <w:multiLevelType w:val="hybridMultilevel"/>
    <w:tmpl w:val="80E69138"/>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0" w15:restartNumberingAfterBreak="0">
    <w:nsid w:val="53790129"/>
    <w:multiLevelType w:val="hybridMultilevel"/>
    <w:tmpl w:val="6A1A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B33B40"/>
    <w:multiLevelType w:val="hybridMultilevel"/>
    <w:tmpl w:val="C0D4F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5D2A8E"/>
    <w:multiLevelType w:val="hybridMultilevel"/>
    <w:tmpl w:val="DC16C06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3" w15:restartNumberingAfterBreak="0">
    <w:nsid w:val="58A506AD"/>
    <w:multiLevelType w:val="hybridMultilevel"/>
    <w:tmpl w:val="87AA1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BD0BDA"/>
    <w:multiLevelType w:val="hybridMultilevel"/>
    <w:tmpl w:val="D95C51B6"/>
    <w:lvl w:ilvl="0" w:tplc="2258EB8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596F09"/>
    <w:multiLevelType w:val="hybridMultilevel"/>
    <w:tmpl w:val="0B4E3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AE50DF"/>
    <w:multiLevelType w:val="hybridMultilevel"/>
    <w:tmpl w:val="E1BEF98E"/>
    <w:lvl w:ilvl="0" w:tplc="C7DE0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0E5773E"/>
    <w:multiLevelType w:val="hybridMultilevel"/>
    <w:tmpl w:val="C494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B62963"/>
    <w:multiLevelType w:val="hybridMultilevel"/>
    <w:tmpl w:val="FF0E4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37A022E"/>
    <w:multiLevelType w:val="hybridMultilevel"/>
    <w:tmpl w:val="A858D248"/>
    <w:lvl w:ilvl="0" w:tplc="2258EB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056337"/>
    <w:multiLevelType w:val="hybridMultilevel"/>
    <w:tmpl w:val="1862E7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1A212ED"/>
    <w:multiLevelType w:val="hybridMultilevel"/>
    <w:tmpl w:val="6D1C44DE"/>
    <w:lvl w:ilvl="0" w:tplc="25CEAA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D24BD3"/>
    <w:multiLevelType w:val="hybridMultilevel"/>
    <w:tmpl w:val="31D2B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FE5976"/>
    <w:multiLevelType w:val="hybridMultilevel"/>
    <w:tmpl w:val="B124339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4" w15:restartNumberingAfterBreak="0">
    <w:nsid w:val="77025C71"/>
    <w:multiLevelType w:val="hybridMultilevel"/>
    <w:tmpl w:val="35BAA878"/>
    <w:lvl w:ilvl="0" w:tplc="B02647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E05FEB"/>
    <w:multiLevelType w:val="hybridMultilevel"/>
    <w:tmpl w:val="F8CAF43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6" w15:restartNumberingAfterBreak="0">
    <w:nsid w:val="7BA40AD0"/>
    <w:multiLevelType w:val="hybridMultilevel"/>
    <w:tmpl w:val="0AC46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2"/>
  </w:num>
  <w:num w:numId="3">
    <w:abstractNumId w:val="26"/>
  </w:num>
  <w:num w:numId="4">
    <w:abstractNumId w:val="31"/>
  </w:num>
  <w:num w:numId="5">
    <w:abstractNumId w:val="1"/>
  </w:num>
  <w:num w:numId="6">
    <w:abstractNumId w:val="25"/>
  </w:num>
  <w:num w:numId="7">
    <w:abstractNumId w:val="18"/>
  </w:num>
  <w:num w:numId="8">
    <w:abstractNumId w:val="15"/>
  </w:num>
  <w:num w:numId="9">
    <w:abstractNumId w:val="3"/>
  </w:num>
  <w:num w:numId="10">
    <w:abstractNumId w:val="27"/>
  </w:num>
  <w:num w:numId="11">
    <w:abstractNumId w:val="37"/>
  </w:num>
  <w:num w:numId="12">
    <w:abstractNumId w:val="21"/>
  </w:num>
  <w:num w:numId="13">
    <w:abstractNumId w:val="35"/>
  </w:num>
  <w:num w:numId="14">
    <w:abstractNumId w:val="30"/>
  </w:num>
  <w:num w:numId="15">
    <w:abstractNumId w:val="43"/>
  </w:num>
  <w:num w:numId="16">
    <w:abstractNumId w:val="16"/>
  </w:num>
  <w:num w:numId="17">
    <w:abstractNumId w:val="33"/>
  </w:num>
  <w:num w:numId="18">
    <w:abstractNumId w:val="28"/>
  </w:num>
  <w:num w:numId="19">
    <w:abstractNumId w:val="45"/>
  </w:num>
  <w:num w:numId="20">
    <w:abstractNumId w:val="12"/>
  </w:num>
  <w:num w:numId="21">
    <w:abstractNumId w:val="40"/>
  </w:num>
  <w:num w:numId="22">
    <w:abstractNumId w:val="0"/>
  </w:num>
  <w:num w:numId="23">
    <w:abstractNumId w:val="38"/>
  </w:num>
  <w:num w:numId="24">
    <w:abstractNumId w:val="14"/>
  </w:num>
  <w:num w:numId="25">
    <w:abstractNumId w:val="9"/>
  </w:num>
  <w:num w:numId="26">
    <w:abstractNumId w:val="11"/>
  </w:num>
  <w:num w:numId="27">
    <w:abstractNumId w:val="7"/>
  </w:num>
  <w:num w:numId="28">
    <w:abstractNumId w:val="10"/>
  </w:num>
  <w:num w:numId="29">
    <w:abstractNumId w:val="5"/>
  </w:num>
  <w:num w:numId="30">
    <w:abstractNumId w:val="42"/>
  </w:num>
  <w:num w:numId="31">
    <w:abstractNumId w:val="6"/>
  </w:num>
  <w:num w:numId="32">
    <w:abstractNumId w:val="36"/>
  </w:num>
  <w:num w:numId="33">
    <w:abstractNumId w:val="24"/>
  </w:num>
  <w:num w:numId="34">
    <w:abstractNumId w:val="4"/>
  </w:num>
  <w:num w:numId="35">
    <w:abstractNumId w:val="34"/>
  </w:num>
  <w:num w:numId="36">
    <w:abstractNumId w:val="20"/>
  </w:num>
  <w:num w:numId="37">
    <w:abstractNumId w:val="23"/>
  </w:num>
  <w:num w:numId="38">
    <w:abstractNumId w:val="39"/>
  </w:num>
  <w:num w:numId="39">
    <w:abstractNumId w:val="44"/>
  </w:num>
  <w:num w:numId="40">
    <w:abstractNumId w:val="41"/>
  </w:num>
  <w:num w:numId="41">
    <w:abstractNumId w:val="22"/>
  </w:num>
  <w:num w:numId="42">
    <w:abstractNumId w:val="19"/>
  </w:num>
  <w:num w:numId="43">
    <w:abstractNumId w:val="17"/>
  </w:num>
  <w:num w:numId="44">
    <w:abstractNumId w:val="8"/>
  </w:num>
  <w:num w:numId="45">
    <w:abstractNumId w:val="2"/>
  </w:num>
  <w:num w:numId="46">
    <w:abstractNumId w:val="46"/>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FF7"/>
    <w:rsid w:val="00015E52"/>
    <w:rsid w:val="000A6BB9"/>
    <w:rsid w:val="002E72F3"/>
    <w:rsid w:val="003928FA"/>
    <w:rsid w:val="004A53F4"/>
    <w:rsid w:val="004A5D7F"/>
    <w:rsid w:val="005557E7"/>
    <w:rsid w:val="007833C7"/>
    <w:rsid w:val="00920656"/>
    <w:rsid w:val="00A45BDC"/>
    <w:rsid w:val="00C70F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E0DA07"/>
  <w15:docId w15:val="{8EF348EE-7C81-4BA8-9ACC-CFD890340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0A6BB9"/>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rsid w:val="000A6BB9"/>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nchesterhospitalschool.co.uk"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ecruitment@hospitalschool.manchester.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Liz Dunstan</cp:lastModifiedBy>
  <cp:revision>4</cp:revision>
  <cp:lastPrinted>2019-07-02T13:15:00Z</cp:lastPrinted>
  <dcterms:created xsi:type="dcterms:W3CDTF">2019-10-25T13:56:00Z</dcterms:created>
  <dcterms:modified xsi:type="dcterms:W3CDTF">2019-10-25T14:08:00Z</dcterms:modified>
</cp:coreProperties>
</file>