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6" w:rsidRDefault="005B35A6"/>
    <w:p w:rsidR="005B35A6" w:rsidRPr="00FD3BDB" w:rsidRDefault="005B35A6" w:rsidP="005B35A6">
      <w:pPr>
        <w:pStyle w:val="Title"/>
        <w:rPr>
          <w:rFonts w:ascii="Arial" w:hAnsi="Arial" w:cs="Arial"/>
          <w:color w:val="1A6662"/>
          <w:sz w:val="28"/>
        </w:rPr>
      </w:pPr>
      <w:r w:rsidRPr="00FD3BDB">
        <w:rPr>
          <w:rFonts w:ascii="Arial" w:hAnsi="Arial" w:cs="Arial"/>
          <w:color w:val="1A6662"/>
          <w:sz w:val="28"/>
        </w:rPr>
        <w:t xml:space="preserve">Whitehall Primary </w:t>
      </w:r>
    </w:p>
    <w:p w:rsidR="005B35A6" w:rsidRPr="00FD3BDB" w:rsidRDefault="005B35A6" w:rsidP="005B35A6">
      <w:pPr>
        <w:pStyle w:val="Title"/>
        <w:rPr>
          <w:rFonts w:ascii="Arial" w:hAnsi="Arial" w:cs="Arial"/>
          <w:color w:val="1A6662"/>
          <w:sz w:val="28"/>
        </w:rPr>
      </w:pPr>
      <w:r w:rsidRPr="00FD3BDB">
        <w:rPr>
          <w:rFonts w:ascii="Arial" w:hAnsi="Arial" w:cs="Arial"/>
          <w:color w:val="1A6662"/>
          <w:sz w:val="28"/>
        </w:rPr>
        <w:t>C</w:t>
      </w:r>
      <w:r>
        <w:rPr>
          <w:rFonts w:ascii="Arial" w:hAnsi="Arial" w:cs="Arial"/>
          <w:color w:val="1A6662"/>
          <w:sz w:val="28"/>
        </w:rPr>
        <w:t>lass T</w:t>
      </w:r>
      <w:r w:rsidRPr="00FD3BDB">
        <w:rPr>
          <w:rFonts w:ascii="Arial" w:hAnsi="Arial" w:cs="Arial"/>
          <w:color w:val="1A6662"/>
          <w:sz w:val="28"/>
        </w:rPr>
        <w:t xml:space="preserve">eacher and </w:t>
      </w:r>
      <w:r w:rsidR="00893532">
        <w:rPr>
          <w:rFonts w:ascii="Arial" w:hAnsi="Arial" w:cs="Arial"/>
          <w:color w:val="1A6662"/>
          <w:sz w:val="28"/>
        </w:rPr>
        <w:t>Subject Lead</w:t>
      </w:r>
      <w:r>
        <w:rPr>
          <w:rFonts w:ascii="Arial" w:hAnsi="Arial" w:cs="Arial"/>
          <w:color w:val="1A6662"/>
          <w:sz w:val="28"/>
        </w:rPr>
        <w:t xml:space="preserve"> Personal Specification </w:t>
      </w:r>
    </w:p>
    <w:tbl>
      <w:tblPr>
        <w:tblStyle w:val="TableGrid"/>
        <w:tblpPr w:leftFromText="180" w:rightFromText="180" w:vertAnchor="page" w:horzAnchor="margin" w:tblpY="2491"/>
        <w:tblW w:w="10349" w:type="dxa"/>
        <w:tblLook w:val="04A0" w:firstRow="1" w:lastRow="0" w:firstColumn="1" w:lastColumn="0" w:noHBand="0" w:noVBand="1"/>
      </w:tblPr>
      <w:tblGrid>
        <w:gridCol w:w="1744"/>
        <w:gridCol w:w="8605"/>
      </w:tblGrid>
      <w:tr w:rsidR="004157DB" w:rsidTr="004157DB">
        <w:trPr>
          <w:trHeight w:val="43"/>
        </w:trPr>
        <w:tc>
          <w:tcPr>
            <w:tcW w:w="1743" w:type="dxa"/>
          </w:tcPr>
          <w:p w:rsidR="004157DB" w:rsidRPr="006D65E4" w:rsidRDefault="004157DB" w:rsidP="004157DB">
            <w:pPr>
              <w:jc w:val="center"/>
              <w:rPr>
                <w:rFonts w:ascii="Arial" w:hAnsi="Arial" w:cs="Arial"/>
                <w:b/>
              </w:rPr>
            </w:pPr>
            <w:r w:rsidRPr="006D65E4">
              <w:rPr>
                <w:rFonts w:ascii="Arial" w:hAnsi="Arial" w:cs="Arial"/>
                <w:b/>
              </w:rPr>
              <w:t xml:space="preserve">Specification </w:t>
            </w:r>
          </w:p>
        </w:tc>
        <w:tc>
          <w:tcPr>
            <w:tcW w:w="8606" w:type="dxa"/>
          </w:tcPr>
          <w:p w:rsidR="004157DB" w:rsidRPr="006D65E4" w:rsidRDefault="004157DB" w:rsidP="004157DB">
            <w:pPr>
              <w:jc w:val="center"/>
              <w:rPr>
                <w:rFonts w:ascii="Arial" w:hAnsi="Arial" w:cs="Arial"/>
                <w:b/>
              </w:rPr>
            </w:pPr>
            <w:r w:rsidRPr="006D65E4">
              <w:rPr>
                <w:rFonts w:ascii="Arial" w:hAnsi="Arial" w:cs="Arial"/>
                <w:b/>
              </w:rPr>
              <w:t>Essential</w:t>
            </w:r>
          </w:p>
        </w:tc>
      </w:tr>
      <w:tr w:rsidR="004157DB" w:rsidTr="004157DB">
        <w:trPr>
          <w:trHeight w:val="536"/>
        </w:trPr>
        <w:tc>
          <w:tcPr>
            <w:tcW w:w="1743" w:type="dxa"/>
          </w:tcPr>
          <w:p w:rsidR="004157DB" w:rsidRPr="006D65E4" w:rsidRDefault="004157DB" w:rsidP="004157DB">
            <w:pPr>
              <w:jc w:val="center"/>
              <w:rPr>
                <w:rFonts w:ascii="Arial" w:hAnsi="Arial" w:cs="Arial"/>
                <w:b/>
              </w:rPr>
            </w:pPr>
            <w:r w:rsidRPr="006D65E4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8606" w:type="dxa"/>
          </w:tcPr>
          <w:p w:rsidR="004157DB" w:rsidRPr="006D65E4" w:rsidRDefault="004157DB" w:rsidP="004157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Good first degree or equivalent academic qualification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Qualified teacher status</w:t>
            </w:r>
          </w:p>
        </w:tc>
      </w:tr>
      <w:tr w:rsidR="004157DB" w:rsidTr="004157DB">
        <w:trPr>
          <w:trHeight w:val="1823"/>
        </w:trPr>
        <w:tc>
          <w:tcPr>
            <w:tcW w:w="1743" w:type="dxa"/>
          </w:tcPr>
          <w:p w:rsidR="004157DB" w:rsidRPr="006D65E4" w:rsidRDefault="004157DB" w:rsidP="004157DB">
            <w:pPr>
              <w:jc w:val="center"/>
              <w:rPr>
                <w:rFonts w:ascii="Arial" w:hAnsi="Arial" w:cs="Arial"/>
                <w:b/>
              </w:rPr>
            </w:pPr>
            <w:r w:rsidRPr="006D65E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606" w:type="dxa"/>
          </w:tcPr>
          <w:p w:rsidR="004157DB" w:rsidRPr="006D65E4" w:rsidRDefault="004157DB" w:rsidP="00415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Effective practices in the promotion and achievement of raising attainment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Proven record of tracking and monitoring student progress and implementing effective intervention strategies 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Experience of inter-agency work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Experience in working with EAL, SEN and G&amp;T children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Experience as a mentor, coach or performance management team leader</w:t>
            </w:r>
          </w:p>
        </w:tc>
      </w:tr>
      <w:tr w:rsidR="004157DB" w:rsidTr="004157DB">
        <w:trPr>
          <w:trHeight w:val="3449"/>
        </w:trPr>
        <w:tc>
          <w:tcPr>
            <w:tcW w:w="1743" w:type="dxa"/>
          </w:tcPr>
          <w:p w:rsidR="004157DB" w:rsidRPr="006D65E4" w:rsidRDefault="004157DB" w:rsidP="004157DB">
            <w:pPr>
              <w:jc w:val="center"/>
              <w:rPr>
                <w:rFonts w:ascii="Arial" w:hAnsi="Arial" w:cs="Arial"/>
                <w:b/>
              </w:rPr>
            </w:pPr>
            <w:r w:rsidRPr="006D65E4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8606" w:type="dxa"/>
          </w:tcPr>
          <w:p w:rsidR="004157DB" w:rsidRPr="004157DB" w:rsidRDefault="004157DB" w:rsidP="004157DB">
            <w:pPr>
              <w:pStyle w:val="Tablecopybulleted"/>
              <w:numPr>
                <w:ilvl w:val="0"/>
                <w:numId w:val="3"/>
              </w:numPr>
              <w:rPr>
                <w:rFonts w:eastAsiaTheme="minorHAnsi" w:cs="Arial"/>
                <w:sz w:val="22"/>
                <w:szCs w:val="22"/>
                <w:lang w:val="en-GB"/>
              </w:rPr>
            </w:pPr>
            <w:r w:rsidRPr="004157DB">
              <w:rPr>
                <w:rFonts w:eastAsiaTheme="minorHAnsi" w:cs="Arial"/>
                <w:sz w:val="22"/>
                <w:szCs w:val="22"/>
                <w:lang w:val="en-GB"/>
              </w:rPr>
              <w:t>Expert knowledge of the National Curriculum, particularly in Science and Computing</w:t>
            </w:r>
          </w:p>
          <w:p w:rsidR="004157DB" w:rsidRPr="004157DB" w:rsidRDefault="004157DB" w:rsidP="004157DB">
            <w:pPr>
              <w:pStyle w:val="Tablecopybulleted"/>
              <w:numPr>
                <w:ilvl w:val="0"/>
                <w:numId w:val="3"/>
              </w:numPr>
              <w:rPr>
                <w:rFonts w:eastAsiaTheme="minorHAnsi" w:cs="Arial"/>
                <w:sz w:val="22"/>
                <w:szCs w:val="22"/>
                <w:lang w:val="en-GB"/>
              </w:rPr>
            </w:pPr>
            <w:r w:rsidRPr="004157DB">
              <w:rPr>
                <w:rFonts w:eastAsiaTheme="minorHAnsi" w:cs="Arial"/>
                <w:sz w:val="22"/>
                <w:szCs w:val="22"/>
                <w:lang w:val="en-GB"/>
              </w:rPr>
              <w:t xml:space="preserve">Understanding of high-quality teaching and learning strategies in these subjects, and the ability to model this for others and support others to improve </w:t>
            </w:r>
          </w:p>
          <w:p w:rsidR="004157DB" w:rsidRPr="004157DB" w:rsidRDefault="004157DB" w:rsidP="004157DB">
            <w:pPr>
              <w:pStyle w:val="Tablecopybulleted"/>
              <w:numPr>
                <w:ilvl w:val="0"/>
                <w:numId w:val="3"/>
              </w:numPr>
              <w:rPr>
                <w:rFonts w:eastAsiaTheme="minorHAnsi" w:cs="Arial"/>
                <w:sz w:val="22"/>
                <w:szCs w:val="22"/>
                <w:lang w:val="en-GB"/>
              </w:rPr>
            </w:pPr>
            <w:r w:rsidRPr="004157DB">
              <w:rPr>
                <w:rFonts w:eastAsiaTheme="minorHAnsi" w:cs="Arial"/>
                <w:sz w:val="22"/>
                <w:szCs w:val="22"/>
                <w:lang w:val="en-GB"/>
              </w:rPr>
              <w:t xml:space="preserve">Awareness of local and national </w:t>
            </w:r>
            <w:proofErr w:type="spellStart"/>
            <w:r w:rsidRPr="004157DB">
              <w:rPr>
                <w:rFonts w:eastAsiaTheme="minorHAnsi" w:cs="Arial"/>
                <w:sz w:val="22"/>
                <w:szCs w:val="22"/>
                <w:lang w:val="en-GB"/>
              </w:rPr>
              <w:t>organisations</w:t>
            </w:r>
            <w:proofErr w:type="spellEnd"/>
            <w:r w:rsidRPr="004157DB">
              <w:rPr>
                <w:rFonts w:eastAsiaTheme="minorHAnsi" w:cs="Arial"/>
                <w:sz w:val="22"/>
                <w:szCs w:val="22"/>
                <w:lang w:val="en-GB"/>
              </w:rPr>
              <w:t xml:space="preserve"> that can pro</w:t>
            </w:r>
            <w:r w:rsidR="00D81B72">
              <w:rPr>
                <w:rFonts w:eastAsiaTheme="minorHAnsi" w:cs="Arial"/>
                <w:sz w:val="22"/>
                <w:szCs w:val="22"/>
                <w:lang w:val="en-GB"/>
              </w:rPr>
              <w:t>vide support with delivering</w:t>
            </w:r>
            <w:bookmarkStart w:id="0" w:name="_GoBack"/>
            <w:bookmarkEnd w:id="0"/>
            <w:r w:rsidRPr="004157DB">
              <w:rPr>
                <w:rFonts w:eastAsiaTheme="minorHAnsi" w:cs="Arial"/>
                <w:sz w:val="22"/>
                <w:szCs w:val="22"/>
                <w:lang w:val="en-GB"/>
              </w:rPr>
              <w:t xml:space="preserve"> subject content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Evidence of on-going professional development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Proven track record as a successful teaching practitioner within a whole class setting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Understanding of successful leadership and management within a school or other educational setting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Ability to provide professional leadership and management of a staff team and contribute to the work of other teams to secure high quality teaching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Knowledge of relevant legislation - in particular of the SEND Code of Practice, equal opportunities and disability discrimination legislation and how these apply to pupils with Statements as well as those without </w:t>
            </w:r>
          </w:p>
          <w:p w:rsidR="004157DB" w:rsidRDefault="004157DB" w:rsidP="004157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Knowledge of the range and type of interventions available and be able to apply these appropriately in the context of the School's resources and the individual child</w:t>
            </w:r>
          </w:p>
          <w:p w:rsidR="004157DB" w:rsidRPr="006D65E4" w:rsidRDefault="004157DB" w:rsidP="004157D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157DB" w:rsidTr="004157DB">
        <w:trPr>
          <w:trHeight w:val="3203"/>
        </w:trPr>
        <w:tc>
          <w:tcPr>
            <w:tcW w:w="1743" w:type="dxa"/>
          </w:tcPr>
          <w:p w:rsidR="004157DB" w:rsidRPr="006D65E4" w:rsidRDefault="004157DB" w:rsidP="004157DB">
            <w:pPr>
              <w:jc w:val="center"/>
              <w:rPr>
                <w:rFonts w:ascii="Arial" w:hAnsi="Arial" w:cs="Arial"/>
                <w:b/>
              </w:rPr>
            </w:pPr>
            <w:r w:rsidRPr="006D65E4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8606" w:type="dxa"/>
          </w:tcPr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Drive, sense of purpose, commitment and perseverance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Ability to inspire, challenge, motivate and empower teams and individuals to achieve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Excellent interpersonal skills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Demonstrate resilience, optimism and empathy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Ability to work in a fluid and changing environment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Excellent communication and presentation skills, oral and written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Ability to think analytically and creatively and demonstrate initiative in solving problems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Be aware of own strengths and areas for development. Listen to and reflect upon feedback and act appropriately</w:t>
            </w:r>
          </w:p>
        </w:tc>
      </w:tr>
      <w:tr w:rsidR="004157DB" w:rsidTr="004157DB">
        <w:trPr>
          <w:trHeight w:val="536"/>
        </w:trPr>
        <w:tc>
          <w:tcPr>
            <w:tcW w:w="1743" w:type="dxa"/>
          </w:tcPr>
          <w:p w:rsidR="004157DB" w:rsidRPr="006D65E4" w:rsidRDefault="004157DB" w:rsidP="004157DB">
            <w:pPr>
              <w:jc w:val="center"/>
              <w:rPr>
                <w:rFonts w:ascii="Arial" w:hAnsi="Arial" w:cs="Arial"/>
                <w:b/>
              </w:rPr>
            </w:pPr>
            <w:r w:rsidRPr="006D65E4">
              <w:rPr>
                <w:rFonts w:ascii="Arial" w:hAnsi="Arial" w:cs="Arial"/>
                <w:b/>
              </w:rPr>
              <w:t>Desirable but not essential</w:t>
            </w:r>
          </w:p>
        </w:tc>
        <w:tc>
          <w:tcPr>
            <w:tcW w:w="8606" w:type="dxa"/>
          </w:tcPr>
          <w:p w:rsidR="004157DB" w:rsidRPr="006D65E4" w:rsidRDefault="004157DB" w:rsidP="004157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Further relevant professional or academic qualifications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 xml:space="preserve">Leading on curriculum initiatives to raise standards </w:t>
            </w:r>
          </w:p>
          <w:p w:rsidR="004157DB" w:rsidRPr="006D65E4" w:rsidRDefault="004157DB" w:rsidP="004157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D65E4">
              <w:rPr>
                <w:rFonts w:ascii="Arial" w:hAnsi="Arial" w:cs="Arial"/>
              </w:rPr>
              <w:t>Successful leadership of whole school initiatives (core subject areas would be ideal)</w:t>
            </w:r>
          </w:p>
        </w:tc>
      </w:tr>
    </w:tbl>
    <w:p w:rsidR="005B35A6" w:rsidRDefault="005B35A6"/>
    <w:sectPr w:rsidR="005B35A6" w:rsidSect="004157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481"/>
    <w:multiLevelType w:val="hybridMultilevel"/>
    <w:tmpl w:val="AE0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1EA"/>
    <w:multiLevelType w:val="hybridMultilevel"/>
    <w:tmpl w:val="2564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1203AFF"/>
    <w:multiLevelType w:val="hybridMultilevel"/>
    <w:tmpl w:val="2546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861F6"/>
    <w:multiLevelType w:val="hybridMultilevel"/>
    <w:tmpl w:val="F1F6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97912"/>
    <w:multiLevelType w:val="hybridMultilevel"/>
    <w:tmpl w:val="E48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E"/>
    <w:rsid w:val="004157DB"/>
    <w:rsid w:val="00416FD6"/>
    <w:rsid w:val="005B35A6"/>
    <w:rsid w:val="006D65E4"/>
    <w:rsid w:val="00743E1F"/>
    <w:rsid w:val="0076600C"/>
    <w:rsid w:val="00893532"/>
    <w:rsid w:val="008E620E"/>
    <w:rsid w:val="00966EEB"/>
    <w:rsid w:val="00BD4E64"/>
    <w:rsid w:val="00D81B72"/>
    <w:rsid w:val="00E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799C"/>
  <w15:chartTrackingRefBased/>
  <w15:docId w15:val="{0D92FE07-76EB-492D-8942-E2EA469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00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B35A6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17"/>
      <w:lang w:eastAsia="en-GB"/>
    </w:rPr>
  </w:style>
  <w:style w:type="character" w:customStyle="1" w:styleId="TitleChar">
    <w:name w:val="Title Char"/>
    <w:basedOn w:val="DefaultParagraphFont"/>
    <w:link w:val="Title"/>
    <w:rsid w:val="005B35A6"/>
    <w:rPr>
      <w:rFonts w:ascii="Comic Sans MS" w:eastAsia="Times New Roman" w:hAnsi="Comic Sans MS" w:cs="Times New Roman"/>
      <w:b/>
      <w:szCs w:val="17"/>
      <w:lang w:eastAsia="en-GB"/>
    </w:rPr>
  </w:style>
  <w:style w:type="paragraph" w:customStyle="1" w:styleId="Tablecopybulleted">
    <w:name w:val="Table copy bulleted"/>
    <w:basedOn w:val="Normal"/>
    <w:qFormat/>
    <w:rsid w:val="004157DB"/>
    <w:pPr>
      <w:keepLines/>
      <w:numPr>
        <w:numId w:val="6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Khatun</dc:creator>
  <cp:keywords/>
  <dc:description/>
  <cp:lastModifiedBy>Zakia Khatun</cp:lastModifiedBy>
  <cp:revision>5</cp:revision>
  <dcterms:created xsi:type="dcterms:W3CDTF">2021-03-29T09:52:00Z</dcterms:created>
  <dcterms:modified xsi:type="dcterms:W3CDTF">2021-03-29T09:57:00Z</dcterms:modified>
</cp:coreProperties>
</file>