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22" w:rsidRPr="00472517" w:rsidRDefault="006F6B78">
      <w:pPr>
        <w:pStyle w:val="BodyText"/>
        <w:ind w:left="1620"/>
        <w:rPr>
          <w:rFonts w:asciiTheme="minorHAnsi" w:hAnsiTheme="minorHAnsi"/>
          <w:noProof/>
          <w:sz w:val="20"/>
          <w:lang w:val="en-GB" w:eastAsia="en-GB"/>
        </w:rPr>
      </w:pPr>
      <w:r w:rsidRPr="00472517">
        <w:rPr>
          <w:rFonts w:asciiTheme="minorHAnsi" w:hAnsiTheme="minorHAnsi"/>
          <w:noProof/>
          <w:lang w:val="en-GB" w:eastAsia="en-GB"/>
        </w:rPr>
        <w:drawing>
          <wp:anchor distT="0" distB="0" distL="114300" distR="114300" simplePos="0" relativeHeight="251668480" behindDoc="1" locked="0" layoutInCell="1" allowOverlap="1" wp14:anchorId="4868D1FE" wp14:editId="784CCE45">
            <wp:simplePos x="0" y="0"/>
            <wp:positionH relativeFrom="column">
              <wp:posOffset>291465</wp:posOffset>
            </wp:positionH>
            <wp:positionV relativeFrom="paragraph">
              <wp:posOffset>80645</wp:posOffset>
            </wp:positionV>
            <wp:extent cx="7004685" cy="563880"/>
            <wp:effectExtent l="0" t="0" r="0" b="0"/>
            <wp:wrapTight wrapText="bothSides">
              <wp:wrapPolygon edited="0">
                <wp:start x="0" y="0"/>
                <wp:lineTo x="0" y="21162"/>
                <wp:lineTo x="21559" y="21162"/>
                <wp:lineTo x="21559" y="0"/>
                <wp:lineTo x="0" y="0"/>
              </wp:wrapPolygon>
            </wp:wrapTight>
            <wp:docPr id="1" name="Picture 1" descr="Be the best logo with hay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the best logo with haye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685"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Default="006F6B78">
      <w:pPr>
        <w:pStyle w:val="BodyText"/>
        <w:ind w:left="1620"/>
        <w:rPr>
          <w:rFonts w:asciiTheme="minorHAnsi" w:hAnsiTheme="minorHAnsi"/>
          <w:noProof/>
          <w:sz w:val="20"/>
          <w:lang w:val="en-GB" w:eastAsia="en-GB"/>
        </w:rPr>
      </w:pPr>
    </w:p>
    <w:p w:rsidR="00472517" w:rsidRDefault="00472517">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1031C3">
      <w:pPr>
        <w:pStyle w:val="BodyText"/>
        <w:ind w:left="1620"/>
        <w:rPr>
          <w:rFonts w:asciiTheme="minorHAnsi" w:hAnsiTheme="minorHAnsi"/>
          <w:noProof/>
          <w:sz w:val="20"/>
          <w:lang w:val="en-GB" w:eastAsia="en-GB"/>
        </w:rPr>
      </w:pPr>
      <w:r>
        <w:rPr>
          <w:rFonts w:asciiTheme="minorHAnsi" w:hAnsiTheme="minorHAnsi"/>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59055</wp:posOffset>
                </wp:positionV>
                <wp:extent cx="7567295" cy="1955165"/>
                <wp:effectExtent l="9525" t="13970" r="5080" b="1206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95" cy="1955165"/>
                        </a:xfrm>
                        <a:prstGeom prst="rect">
                          <a:avLst/>
                        </a:prstGeom>
                        <a:solidFill>
                          <a:schemeClr val="accent2">
                            <a:lumMod val="50000"/>
                            <a:lumOff val="0"/>
                          </a:schemeClr>
                        </a:solidFill>
                        <a:ln w="9525">
                          <a:solidFill>
                            <a:srgbClr val="000000"/>
                          </a:solidFill>
                          <a:miter lim="800000"/>
                          <a:headEnd/>
                          <a:tailEnd/>
                        </a:ln>
                      </wps:spPr>
                      <wps:txbx>
                        <w:txbxContent>
                          <w:p w:rsidR="006F6B78" w:rsidRDefault="006F6B78"/>
                          <w:p w:rsidR="006F6B78" w:rsidRDefault="006F6B78"/>
                          <w:p w:rsidR="006F6B78" w:rsidRPr="006F6B78" w:rsidRDefault="006F6B78" w:rsidP="006F6B78">
                            <w:pPr>
                              <w:jc w:val="center"/>
                              <w:rPr>
                                <w:rFonts w:asciiTheme="minorHAnsi" w:hAnsiTheme="minorHAnsi"/>
                                <w:b/>
                                <w:color w:val="FFFFFF" w:themeColor="background1"/>
                                <w:sz w:val="56"/>
                              </w:rPr>
                            </w:pPr>
                            <w:r>
                              <w:rPr>
                                <w:rFonts w:asciiTheme="minorHAnsi" w:hAnsiTheme="minorHAnsi"/>
                                <w:b/>
                                <w:color w:val="FFFFFF" w:themeColor="background1"/>
                                <w:sz w:val="56"/>
                              </w:rPr>
                              <w:t>SCHOOL BUSINESS MANAGER</w:t>
                            </w:r>
                            <w:r>
                              <w:rPr>
                                <w:rFonts w:asciiTheme="minorHAnsi" w:hAnsiTheme="minorHAnsi"/>
                                <w:b/>
                                <w:color w:val="FFFFFF" w:themeColor="background1"/>
                                <w:sz w:val="56"/>
                              </w:rPr>
                              <w:br/>
                              <w:t>INFORMATION FOR CANDIDATES</w:t>
                            </w:r>
                            <w:r w:rsidR="00E00DF1">
                              <w:rPr>
                                <w:rFonts w:asciiTheme="minorHAnsi" w:hAnsiTheme="minorHAnsi"/>
                                <w:b/>
                                <w:color w:val="FFFFFF" w:themeColor="background1"/>
                                <w:sz w:val="56"/>
                              </w:rPr>
                              <w:br/>
                            </w:r>
                            <w:proofErr w:type="gramStart"/>
                            <w:r w:rsidR="00E00DF1">
                              <w:rPr>
                                <w:rFonts w:asciiTheme="minorHAnsi" w:hAnsiTheme="minorHAnsi"/>
                                <w:b/>
                                <w:color w:val="FFFFFF" w:themeColor="background1"/>
                                <w:sz w:val="56"/>
                              </w:rPr>
                              <w:t>The</w:t>
                            </w:r>
                            <w:proofErr w:type="gramEnd"/>
                            <w:r w:rsidR="00E00DF1">
                              <w:rPr>
                                <w:rFonts w:asciiTheme="minorHAnsi" w:hAnsiTheme="minorHAnsi"/>
                                <w:b/>
                                <w:color w:val="FFFFFF" w:themeColor="background1"/>
                                <w:sz w:val="56"/>
                              </w:rPr>
                              <w:t xml:space="preserve"> Hayes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4.65pt;width:595.85pt;height:153.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" fillcolor="#622423 [1605]">
                <v:textbox>
                  <w:txbxContent>
                    <w:p w:rsidR="006F6B78" w:rsidRDefault="006F6B78"/>
                    <w:p w:rsidR="006F6B78" w:rsidRDefault="006F6B78"/>
                    <w:p w:rsidR="006F6B78" w:rsidRPr="006F6B78" w:rsidRDefault="006F6B78" w:rsidP="006F6B78">
                      <w:pPr>
                        <w:jc w:val="center"/>
                        <w:rPr>
                          <w:rFonts w:asciiTheme="minorHAnsi" w:hAnsiTheme="minorHAnsi"/>
                          <w:b/>
                          <w:color w:val="FFFFFF" w:themeColor="background1"/>
                          <w:sz w:val="56"/>
                        </w:rPr>
                      </w:pPr>
                      <w:r>
                        <w:rPr>
                          <w:rFonts w:asciiTheme="minorHAnsi" w:hAnsiTheme="minorHAnsi"/>
                          <w:b/>
                          <w:color w:val="FFFFFF" w:themeColor="background1"/>
                          <w:sz w:val="56"/>
                        </w:rPr>
                        <w:t>SCHOOL BUSINESS MANAGER</w:t>
                      </w:r>
                      <w:r>
                        <w:rPr>
                          <w:rFonts w:asciiTheme="minorHAnsi" w:hAnsiTheme="minorHAnsi"/>
                          <w:b/>
                          <w:color w:val="FFFFFF" w:themeColor="background1"/>
                          <w:sz w:val="56"/>
                        </w:rPr>
                        <w:br/>
                        <w:t>INFORMATION FOR CANDIDATES</w:t>
                      </w:r>
                      <w:r w:rsidR="00E00DF1">
                        <w:rPr>
                          <w:rFonts w:asciiTheme="minorHAnsi" w:hAnsiTheme="minorHAnsi"/>
                          <w:b/>
                          <w:color w:val="FFFFFF" w:themeColor="background1"/>
                          <w:sz w:val="56"/>
                        </w:rPr>
                        <w:br/>
                      </w:r>
                      <w:proofErr w:type="gramStart"/>
                      <w:r w:rsidR="00E00DF1">
                        <w:rPr>
                          <w:rFonts w:asciiTheme="minorHAnsi" w:hAnsiTheme="minorHAnsi"/>
                          <w:b/>
                          <w:color w:val="FFFFFF" w:themeColor="background1"/>
                          <w:sz w:val="56"/>
                        </w:rPr>
                        <w:t>The</w:t>
                      </w:r>
                      <w:proofErr w:type="gramEnd"/>
                      <w:r w:rsidR="00E00DF1">
                        <w:rPr>
                          <w:rFonts w:asciiTheme="minorHAnsi" w:hAnsiTheme="minorHAnsi"/>
                          <w:b/>
                          <w:color w:val="FFFFFF" w:themeColor="background1"/>
                          <w:sz w:val="56"/>
                        </w:rPr>
                        <w:t xml:space="preserve"> Hayes Primary School</w:t>
                      </w:r>
                    </w:p>
                  </w:txbxContent>
                </v:textbox>
              </v:shape>
            </w:pict>
          </mc:Fallback>
        </mc:AlternateContent>
      </w: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6F6B78" w:rsidRPr="00472517" w:rsidRDefault="006F6B78">
      <w:pPr>
        <w:pStyle w:val="BodyText"/>
        <w:ind w:left="1620"/>
        <w:rPr>
          <w:rFonts w:asciiTheme="minorHAnsi" w:hAnsiTheme="minorHAnsi"/>
          <w:noProof/>
          <w:sz w:val="20"/>
          <w:lang w:val="en-GB" w:eastAsia="en-GB"/>
        </w:rPr>
      </w:pPr>
    </w:p>
    <w:p w:rsidR="00A61B22" w:rsidRPr="00472517" w:rsidRDefault="00A61B22">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6F6B78" w:rsidRPr="00472517" w:rsidRDefault="006F6B78">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E00DF1">
      <w:pPr>
        <w:pStyle w:val="BodyText"/>
        <w:rPr>
          <w:rFonts w:asciiTheme="minorHAnsi" w:hAnsiTheme="minorHAnsi"/>
          <w:sz w:val="20"/>
        </w:rPr>
      </w:pPr>
      <w:r w:rsidRPr="00472517">
        <w:rPr>
          <w:rFonts w:asciiTheme="minorHAnsi" w:hAnsiTheme="minorHAnsi"/>
          <w:noProof/>
          <w:sz w:val="14"/>
          <w:lang w:val="en-GB" w:eastAsia="en-GB"/>
        </w:rPr>
        <w:drawing>
          <wp:anchor distT="0" distB="0" distL="114300" distR="114300" simplePos="0" relativeHeight="251666432" behindDoc="1" locked="0" layoutInCell="1" allowOverlap="1" wp14:anchorId="05C6B3BB" wp14:editId="32E9C581">
            <wp:simplePos x="0" y="0"/>
            <wp:positionH relativeFrom="column">
              <wp:posOffset>1025525</wp:posOffset>
            </wp:positionH>
            <wp:positionV relativeFrom="paragraph">
              <wp:posOffset>58420</wp:posOffset>
            </wp:positionV>
            <wp:extent cx="5489575" cy="3722370"/>
            <wp:effectExtent l="0" t="0" r="0" b="0"/>
            <wp:wrapTight wrapText="bothSides">
              <wp:wrapPolygon edited="0">
                <wp:start x="0" y="0"/>
                <wp:lineTo x="0" y="21445"/>
                <wp:lineTo x="21513" y="21445"/>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89575" cy="3722370"/>
                    </a:xfrm>
                    <a:prstGeom prst="rect">
                      <a:avLst/>
                    </a:prstGeom>
                  </pic:spPr>
                </pic:pic>
              </a:graphicData>
            </a:graphic>
            <wp14:sizeRelH relativeFrom="page">
              <wp14:pctWidth>0</wp14:pctWidth>
            </wp14:sizeRelH>
            <wp14:sizeRelV relativeFrom="page">
              <wp14:pctHeight>0</wp14:pctHeight>
            </wp14:sizeRelV>
          </wp:anchor>
        </w:drawing>
      </w:r>
    </w:p>
    <w:p w:rsidR="00A61B22" w:rsidRPr="00472517" w:rsidRDefault="00A61B22">
      <w:pPr>
        <w:pStyle w:val="BodyText"/>
        <w:spacing w:before="9"/>
        <w:rPr>
          <w:rFonts w:asciiTheme="minorHAnsi" w:hAnsiTheme="minorHAnsi"/>
          <w:sz w:val="14"/>
        </w:rPr>
      </w:pPr>
    </w:p>
    <w:p w:rsidR="00A61B22" w:rsidRPr="00472517" w:rsidRDefault="00A61B22" w:rsidP="006F6B78">
      <w:pPr>
        <w:jc w:val="center"/>
        <w:rPr>
          <w:rFonts w:asciiTheme="minorHAnsi" w:hAnsiTheme="minorHAnsi"/>
          <w:sz w:val="14"/>
        </w:rPr>
        <w:sectPr w:rsidR="00A61B22" w:rsidRPr="00472517" w:rsidSect="006F6B78">
          <w:footerReference w:type="default" r:id="rId10"/>
          <w:type w:val="continuous"/>
          <w:pgSz w:w="11910" w:h="16840"/>
          <w:pgMar w:top="687" w:right="0" w:bottom="940" w:left="0" w:header="720" w:footer="758" w:gutter="0"/>
          <w:cols w:space="720"/>
        </w:sectPr>
      </w:pPr>
    </w:p>
    <w:p w:rsidR="00A61B22" w:rsidRPr="00472517" w:rsidRDefault="00472517">
      <w:pPr>
        <w:spacing w:before="36"/>
        <w:ind w:left="3279" w:right="3104"/>
        <w:jc w:val="center"/>
        <w:rPr>
          <w:rFonts w:asciiTheme="minorHAnsi" w:hAnsiTheme="minorHAnsi"/>
          <w:b/>
          <w:sz w:val="40"/>
        </w:rPr>
      </w:pPr>
      <w:r>
        <w:rPr>
          <w:rFonts w:asciiTheme="minorHAnsi" w:hAnsiTheme="minorHAnsi"/>
          <w:b/>
          <w:sz w:val="40"/>
        </w:rPr>
        <w:lastRenderedPageBreak/>
        <w:br/>
      </w:r>
      <w:r>
        <w:rPr>
          <w:rFonts w:asciiTheme="minorHAnsi" w:hAnsiTheme="minorHAnsi"/>
          <w:b/>
          <w:sz w:val="40"/>
        </w:rPr>
        <w:br/>
      </w:r>
      <w:r>
        <w:rPr>
          <w:rFonts w:asciiTheme="minorHAnsi" w:hAnsiTheme="minorHAnsi"/>
          <w:b/>
          <w:sz w:val="40"/>
        </w:rPr>
        <w:br/>
      </w:r>
      <w:r>
        <w:rPr>
          <w:rFonts w:asciiTheme="minorHAnsi" w:hAnsiTheme="minorHAnsi"/>
          <w:b/>
          <w:sz w:val="40"/>
        </w:rPr>
        <w:br/>
      </w:r>
      <w:r>
        <w:rPr>
          <w:rFonts w:asciiTheme="minorHAnsi" w:hAnsiTheme="minorHAnsi"/>
          <w:b/>
          <w:sz w:val="40"/>
        </w:rPr>
        <w:br/>
      </w:r>
      <w:r>
        <w:rPr>
          <w:rFonts w:asciiTheme="minorHAnsi" w:hAnsiTheme="minorHAnsi"/>
          <w:b/>
          <w:sz w:val="40"/>
        </w:rPr>
        <w:br/>
      </w:r>
      <w:r>
        <w:rPr>
          <w:rFonts w:asciiTheme="minorHAnsi" w:hAnsiTheme="minorHAnsi"/>
          <w:b/>
          <w:sz w:val="40"/>
        </w:rPr>
        <w:br/>
      </w:r>
      <w:r>
        <w:rPr>
          <w:rFonts w:asciiTheme="minorHAnsi" w:hAnsiTheme="minorHAnsi"/>
          <w:b/>
          <w:sz w:val="40"/>
        </w:rPr>
        <w:br/>
      </w:r>
      <w:r>
        <w:rPr>
          <w:rFonts w:asciiTheme="minorHAnsi" w:hAnsiTheme="minorHAnsi"/>
          <w:b/>
          <w:sz w:val="40"/>
        </w:rPr>
        <w:br/>
      </w:r>
      <w:r w:rsidR="009E61F0" w:rsidRPr="00472517">
        <w:rPr>
          <w:rFonts w:asciiTheme="minorHAnsi" w:hAnsiTheme="minorHAnsi"/>
          <w:b/>
          <w:sz w:val="40"/>
        </w:rPr>
        <w:t>CONTENTS</w:t>
      </w:r>
    </w:p>
    <w:p w:rsidR="00A61B22" w:rsidRPr="00472517" w:rsidRDefault="00A61B22">
      <w:pPr>
        <w:pStyle w:val="BodyText"/>
        <w:rPr>
          <w:rFonts w:asciiTheme="minorHAnsi" w:hAnsiTheme="minorHAnsi"/>
          <w:b/>
          <w:sz w:val="40"/>
        </w:rPr>
      </w:pPr>
    </w:p>
    <w:p w:rsidR="00A61B22" w:rsidRPr="00472517" w:rsidRDefault="00A61B22">
      <w:pPr>
        <w:pStyle w:val="BodyText"/>
        <w:spacing w:before="11"/>
        <w:rPr>
          <w:rFonts w:asciiTheme="minorHAnsi" w:hAnsiTheme="minorHAnsi"/>
          <w:b/>
          <w:sz w:val="31"/>
        </w:rPr>
      </w:pPr>
    </w:p>
    <w:p w:rsidR="00A61B22" w:rsidRPr="00472517" w:rsidRDefault="009E61F0">
      <w:pPr>
        <w:pStyle w:val="Heading3"/>
        <w:spacing w:line="480" w:lineRule="auto"/>
        <w:ind w:left="4306" w:right="4132" w:hanging="4"/>
        <w:rPr>
          <w:rFonts w:asciiTheme="minorHAnsi" w:hAnsiTheme="minorHAnsi"/>
        </w:rPr>
      </w:pPr>
      <w:r w:rsidRPr="00472517">
        <w:rPr>
          <w:rFonts w:asciiTheme="minorHAnsi" w:hAnsiTheme="minorHAnsi"/>
        </w:rPr>
        <w:t>Selectio</w:t>
      </w:r>
      <w:r w:rsidR="00A94388">
        <w:rPr>
          <w:rFonts w:asciiTheme="minorHAnsi" w:hAnsiTheme="minorHAnsi"/>
        </w:rPr>
        <w:t>n Arrangements Letter from Head T</w:t>
      </w:r>
      <w:r w:rsidRPr="00472517">
        <w:rPr>
          <w:rFonts w:asciiTheme="minorHAnsi" w:hAnsiTheme="minorHAnsi"/>
        </w:rPr>
        <w:t>eacher</w:t>
      </w:r>
    </w:p>
    <w:p w:rsidR="00A61B22" w:rsidRPr="00472517" w:rsidRDefault="009E61F0">
      <w:pPr>
        <w:spacing w:before="9" w:line="480" w:lineRule="auto"/>
        <w:ind w:left="3278" w:right="3104"/>
        <w:jc w:val="center"/>
        <w:rPr>
          <w:rFonts w:asciiTheme="minorHAnsi" w:hAnsiTheme="minorHAnsi"/>
          <w:sz w:val="32"/>
        </w:rPr>
      </w:pPr>
      <w:r w:rsidRPr="00472517">
        <w:rPr>
          <w:rFonts w:asciiTheme="minorHAnsi" w:hAnsiTheme="minorHAnsi"/>
          <w:sz w:val="32"/>
        </w:rPr>
        <w:t>Job Description &amp; Person Specification Recruitment and Selection Statement</w:t>
      </w:r>
    </w:p>
    <w:p w:rsidR="00A61B22" w:rsidRPr="00472517" w:rsidRDefault="00A61B22">
      <w:pPr>
        <w:spacing w:line="480" w:lineRule="auto"/>
        <w:jc w:val="center"/>
        <w:rPr>
          <w:rFonts w:asciiTheme="minorHAnsi" w:hAnsiTheme="minorHAnsi"/>
          <w:sz w:val="32"/>
        </w:rPr>
        <w:sectPr w:rsidR="00A61B22" w:rsidRPr="00472517" w:rsidSect="00472517">
          <w:pgSz w:w="11910" w:h="16840"/>
          <w:pgMar w:top="1080" w:right="0" w:bottom="940" w:left="0" w:header="0" w:footer="594" w:gutter="0"/>
          <w:cols w:space="720"/>
        </w:sectPr>
      </w:pPr>
    </w:p>
    <w:p w:rsidR="00A61B22" w:rsidRPr="00472517" w:rsidRDefault="009E61F0" w:rsidP="00472517">
      <w:pPr>
        <w:spacing w:before="34"/>
        <w:ind w:left="709" w:right="570"/>
        <w:rPr>
          <w:rFonts w:asciiTheme="minorHAnsi" w:hAnsiTheme="minorHAnsi"/>
          <w:b/>
          <w:color w:val="943634" w:themeColor="accent2" w:themeShade="BF"/>
          <w:sz w:val="32"/>
        </w:rPr>
      </w:pPr>
      <w:r w:rsidRPr="00472517">
        <w:rPr>
          <w:rFonts w:asciiTheme="minorHAnsi" w:hAnsiTheme="minorHAnsi"/>
          <w:b/>
          <w:color w:val="943634" w:themeColor="accent2" w:themeShade="BF"/>
          <w:sz w:val="32"/>
        </w:rPr>
        <w:lastRenderedPageBreak/>
        <w:t>APPOINTMENT OF SCHOOL BUSINESS MANAGER</w:t>
      </w:r>
    </w:p>
    <w:p w:rsidR="00A61B22" w:rsidRPr="00472517" w:rsidRDefault="00A61B22">
      <w:pPr>
        <w:pStyle w:val="BodyText"/>
        <w:spacing w:before="7"/>
        <w:rPr>
          <w:rFonts w:asciiTheme="minorHAnsi" w:hAnsiTheme="minorHAnsi"/>
          <w:b/>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8363"/>
      </w:tblGrid>
      <w:tr w:rsidR="00A61B22" w:rsidRPr="00472517" w:rsidTr="00E00DF1">
        <w:trPr>
          <w:trHeight w:hRule="exact" w:val="446"/>
        </w:trPr>
        <w:tc>
          <w:tcPr>
            <w:tcW w:w="2268" w:type="dxa"/>
            <w:shd w:val="clear" w:color="auto" w:fill="C00000"/>
          </w:tcPr>
          <w:p w:rsidR="00A61B22" w:rsidRPr="00472517" w:rsidRDefault="009E61F0">
            <w:pPr>
              <w:pStyle w:val="TableParagraph"/>
              <w:spacing w:before="77"/>
              <w:rPr>
                <w:rFonts w:asciiTheme="minorHAnsi" w:hAnsiTheme="minorHAnsi"/>
                <w:b/>
                <w:sz w:val="24"/>
              </w:rPr>
            </w:pPr>
            <w:r w:rsidRPr="00472517">
              <w:rPr>
                <w:rFonts w:asciiTheme="minorHAnsi" w:hAnsiTheme="minorHAnsi"/>
                <w:b/>
                <w:color w:val="FFFFFF"/>
                <w:sz w:val="24"/>
              </w:rPr>
              <w:t>SCHOOL</w:t>
            </w:r>
          </w:p>
        </w:tc>
        <w:tc>
          <w:tcPr>
            <w:tcW w:w="8363" w:type="dxa"/>
          </w:tcPr>
          <w:p w:rsidR="00A61B22" w:rsidRPr="00472517" w:rsidRDefault="00472517">
            <w:pPr>
              <w:pStyle w:val="TableParagraph"/>
              <w:spacing w:before="77"/>
              <w:ind w:right="605"/>
              <w:rPr>
                <w:rFonts w:asciiTheme="minorHAnsi" w:hAnsiTheme="minorHAnsi"/>
                <w:b/>
                <w:sz w:val="24"/>
              </w:rPr>
            </w:pPr>
            <w:r w:rsidRPr="00472517">
              <w:rPr>
                <w:rFonts w:asciiTheme="minorHAnsi" w:hAnsiTheme="minorHAnsi"/>
                <w:b/>
                <w:sz w:val="24"/>
              </w:rPr>
              <w:t>The Hayes Primary School</w:t>
            </w:r>
          </w:p>
        </w:tc>
      </w:tr>
      <w:tr w:rsidR="00A61B22" w:rsidRPr="00472517" w:rsidTr="00E00DF1">
        <w:trPr>
          <w:trHeight w:hRule="exact" w:val="444"/>
        </w:trPr>
        <w:tc>
          <w:tcPr>
            <w:tcW w:w="2268" w:type="dxa"/>
            <w:shd w:val="clear" w:color="auto" w:fill="C00000"/>
          </w:tcPr>
          <w:p w:rsidR="00A61B22" w:rsidRPr="00472517" w:rsidRDefault="009E61F0">
            <w:pPr>
              <w:pStyle w:val="TableParagraph"/>
              <w:spacing w:before="77"/>
              <w:rPr>
                <w:rFonts w:asciiTheme="minorHAnsi" w:hAnsiTheme="minorHAnsi"/>
                <w:b/>
                <w:sz w:val="24"/>
              </w:rPr>
            </w:pPr>
            <w:r w:rsidRPr="00472517">
              <w:rPr>
                <w:rFonts w:asciiTheme="minorHAnsi" w:hAnsiTheme="minorHAnsi"/>
                <w:b/>
                <w:color w:val="FFFFFF"/>
                <w:sz w:val="24"/>
              </w:rPr>
              <w:t>TELEPHONE</w:t>
            </w:r>
          </w:p>
        </w:tc>
        <w:tc>
          <w:tcPr>
            <w:tcW w:w="8363" w:type="dxa"/>
          </w:tcPr>
          <w:p w:rsidR="00A61B22" w:rsidRPr="00472517" w:rsidRDefault="00472517">
            <w:pPr>
              <w:pStyle w:val="TableParagraph"/>
              <w:spacing w:before="77"/>
              <w:ind w:right="605"/>
              <w:rPr>
                <w:rFonts w:asciiTheme="minorHAnsi" w:hAnsiTheme="minorHAnsi"/>
                <w:b/>
                <w:sz w:val="24"/>
              </w:rPr>
            </w:pPr>
            <w:r w:rsidRPr="00472517">
              <w:rPr>
                <w:rFonts w:asciiTheme="minorHAnsi" w:hAnsiTheme="minorHAnsi" w:cs="Tahoma"/>
                <w:b/>
                <w:sz w:val="24"/>
                <w:szCs w:val="26"/>
                <w:lang w:val="en"/>
              </w:rPr>
              <w:t>020 8660</w:t>
            </w:r>
            <w:r>
              <w:rPr>
                <w:rFonts w:asciiTheme="minorHAnsi" w:hAnsiTheme="minorHAnsi" w:cs="Tahoma"/>
                <w:b/>
                <w:sz w:val="24"/>
                <w:szCs w:val="26"/>
                <w:lang w:val="en"/>
              </w:rPr>
              <w:t xml:space="preserve"> </w:t>
            </w:r>
            <w:r w:rsidRPr="00472517">
              <w:rPr>
                <w:rFonts w:asciiTheme="minorHAnsi" w:hAnsiTheme="minorHAnsi" w:cs="Tahoma"/>
                <w:b/>
                <w:sz w:val="24"/>
                <w:szCs w:val="26"/>
                <w:lang w:val="en"/>
              </w:rPr>
              <w:t>4863</w:t>
            </w:r>
          </w:p>
        </w:tc>
      </w:tr>
      <w:tr w:rsidR="00A61B22" w:rsidRPr="00472517" w:rsidTr="00E00DF1">
        <w:trPr>
          <w:trHeight w:hRule="exact" w:val="446"/>
        </w:trPr>
        <w:tc>
          <w:tcPr>
            <w:tcW w:w="2268" w:type="dxa"/>
            <w:shd w:val="clear" w:color="auto" w:fill="C00000"/>
          </w:tcPr>
          <w:p w:rsidR="00A61B22" w:rsidRPr="00472517" w:rsidRDefault="009E61F0">
            <w:pPr>
              <w:pStyle w:val="TableParagraph"/>
              <w:spacing w:before="79"/>
              <w:rPr>
                <w:rFonts w:asciiTheme="minorHAnsi" w:hAnsiTheme="minorHAnsi"/>
                <w:b/>
                <w:sz w:val="24"/>
              </w:rPr>
            </w:pPr>
            <w:r w:rsidRPr="00472517">
              <w:rPr>
                <w:rFonts w:asciiTheme="minorHAnsi" w:hAnsiTheme="minorHAnsi"/>
                <w:b/>
                <w:color w:val="FFFFFF"/>
                <w:sz w:val="24"/>
              </w:rPr>
              <w:t>WEBSITE</w:t>
            </w:r>
          </w:p>
        </w:tc>
        <w:tc>
          <w:tcPr>
            <w:tcW w:w="8363" w:type="dxa"/>
          </w:tcPr>
          <w:p w:rsidR="00A61B22" w:rsidRPr="00472517" w:rsidRDefault="00472517" w:rsidP="00472517">
            <w:pPr>
              <w:pStyle w:val="TableParagraph"/>
              <w:spacing w:before="79"/>
              <w:ind w:left="0" w:right="605"/>
              <w:rPr>
                <w:rFonts w:asciiTheme="minorHAnsi" w:hAnsiTheme="minorHAnsi"/>
                <w:b/>
                <w:sz w:val="24"/>
              </w:rPr>
            </w:pPr>
            <w:r w:rsidRPr="00472517">
              <w:rPr>
                <w:rFonts w:asciiTheme="minorHAnsi" w:hAnsiTheme="minorHAnsi"/>
              </w:rPr>
              <w:t xml:space="preserve">  </w:t>
            </w:r>
            <w:hyperlink r:id="rId11" w:history="1">
              <w:r w:rsidRPr="00472517">
                <w:rPr>
                  <w:rStyle w:val="Hyperlink"/>
                  <w:rFonts w:asciiTheme="minorHAnsi" w:hAnsiTheme="minorHAnsi"/>
                  <w:b/>
                  <w:color w:val="auto"/>
                  <w:sz w:val="24"/>
                </w:rPr>
                <w:t>www.thehayesprimaryschool.co.uk</w:t>
              </w:r>
            </w:hyperlink>
          </w:p>
          <w:p w:rsidR="00472517" w:rsidRPr="00472517" w:rsidRDefault="00472517" w:rsidP="00472517">
            <w:pPr>
              <w:pStyle w:val="TableParagraph"/>
              <w:spacing w:before="79"/>
              <w:ind w:left="0" w:right="605"/>
              <w:rPr>
                <w:rFonts w:asciiTheme="minorHAnsi" w:hAnsiTheme="minorHAnsi"/>
                <w:b/>
                <w:sz w:val="24"/>
              </w:rPr>
            </w:pPr>
          </w:p>
        </w:tc>
      </w:tr>
      <w:tr w:rsidR="00A61B22" w:rsidRPr="00472517" w:rsidTr="00E00DF1">
        <w:trPr>
          <w:trHeight w:hRule="exact" w:val="446"/>
        </w:trPr>
        <w:tc>
          <w:tcPr>
            <w:tcW w:w="2268" w:type="dxa"/>
            <w:shd w:val="clear" w:color="auto" w:fill="C00000"/>
          </w:tcPr>
          <w:p w:rsidR="00A61B22" w:rsidRPr="00472517" w:rsidRDefault="009E61F0">
            <w:pPr>
              <w:pStyle w:val="TableParagraph"/>
              <w:spacing w:before="77"/>
              <w:rPr>
                <w:rFonts w:asciiTheme="minorHAnsi" w:hAnsiTheme="minorHAnsi"/>
                <w:b/>
                <w:sz w:val="24"/>
              </w:rPr>
            </w:pPr>
            <w:r w:rsidRPr="00472517">
              <w:rPr>
                <w:rFonts w:asciiTheme="minorHAnsi" w:hAnsiTheme="minorHAnsi"/>
                <w:b/>
                <w:color w:val="FFFFFF"/>
                <w:sz w:val="24"/>
              </w:rPr>
              <w:t>SCHOOL SIZE</w:t>
            </w:r>
          </w:p>
        </w:tc>
        <w:tc>
          <w:tcPr>
            <w:tcW w:w="8363" w:type="dxa"/>
          </w:tcPr>
          <w:p w:rsidR="00A61B22" w:rsidRPr="00472517" w:rsidRDefault="009E61F0">
            <w:pPr>
              <w:pStyle w:val="TableParagraph"/>
              <w:spacing w:before="77"/>
              <w:ind w:right="605"/>
              <w:rPr>
                <w:rFonts w:asciiTheme="minorHAnsi" w:hAnsiTheme="minorHAnsi"/>
                <w:b/>
                <w:sz w:val="24"/>
              </w:rPr>
            </w:pPr>
            <w:r w:rsidRPr="00472517">
              <w:rPr>
                <w:rFonts w:asciiTheme="minorHAnsi" w:hAnsiTheme="minorHAnsi"/>
                <w:b/>
                <w:sz w:val="24"/>
              </w:rPr>
              <w:t xml:space="preserve">NOR </w:t>
            </w:r>
            <w:r w:rsidR="009B2042">
              <w:rPr>
                <w:rFonts w:asciiTheme="minorHAnsi" w:hAnsiTheme="minorHAnsi"/>
                <w:b/>
                <w:sz w:val="24"/>
              </w:rPr>
              <w:t>418</w:t>
            </w:r>
            <w:r w:rsidRPr="00472517">
              <w:rPr>
                <w:rFonts w:asciiTheme="minorHAnsi" w:hAnsiTheme="minorHAnsi"/>
                <w:b/>
                <w:sz w:val="24"/>
              </w:rPr>
              <w:t xml:space="preserve"> pupils</w:t>
            </w:r>
          </w:p>
        </w:tc>
      </w:tr>
      <w:tr w:rsidR="00A61B22" w:rsidRPr="00472517" w:rsidTr="00E00DF1">
        <w:trPr>
          <w:trHeight w:hRule="exact" w:val="1039"/>
        </w:trPr>
        <w:tc>
          <w:tcPr>
            <w:tcW w:w="2268" w:type="dxa"/>
            <w:shd w:val="clear" w:color="auto" w:fill="C00000"/>
          </w:tcPr>
          <w:p w:rsidR="00A61B22" w:rsidRPr="00472517" w:rsidRDefault="009E61F0">
            <w:pPr>
              <w:pStyle w:val="TableParagraph"/>
              <w:spacing w:before="77"/>
              <w:rPr>
                <w:rFonts w:asciiTheme="minorHAnsi" w:hAnsiTheme="minorHAnsi"/>
                <w:b/>
                <w:sz w:val="24"/>
              </w:rPr>
            </w:pPr>
            <w:r w:rsidRPr="00472517">
              <w:rPr>
                <w:rFonts w:asciiTheme="minorHAnsi" w:hAnsiTheme="minorHAnsi"/>
                <w:b/>
                <w:color w:val="FFFFFF"/>
                <w:sz w:val="24"/>
              </w:rPr>
              <w:t>SALARY RANGE</w:t>
            </w:r>
          </w:p>
        </w:tc>
        <w:tc>
          <w:tcPr>
            <w:tcW w:w="8363" w:type="dxa"/>
          </w:tcPr>
          <w:p w:rsidR="009B2042" w:rsidRPr="00472517" w:rsidRDefault="009B2042" w:rsidP="009B2042">
            <w:pPr>
              <w:pStyle w:val="TableParagraph"/>
              <w:spacing w:before="77"/>
              <w:ind w:right="605"/>
              <w:rPr>
                <w:rFonts w:asciiTheme="minorHAnsi" w:hAnsiTheme="minorHAnsi"/>
                <w:b/>
                <w:sz w:val="24"/>
                <w:highlight w:val="yellow"/>
              </w:rPr>
            </w:pPr>
            <w:r w:rsidRPr="00AF62FF">
              <w:rPr>
                <w:rFonts w:asciiTheme="minorHAnsi" w:hAnsiTheme="minorHAnsi"/>
                <w:b/>
                <w:sz w:val="24"/>
              </w:rPr>
              <w:t>Grade 9 SCP 34 – 36, £31,</w:t>
            </w:r>
            <w:r w:rsidR="00CA1026">
              <w:rPr>
                <w:rFonts w:asciiTheme="minorHAnsi" w:hAnsiTheme="minorHAnsi"/>
                <w:b/>
                <w:sz w:val="24"/>
              </w:rPr>
              <w:t>998 - £33,444</w:t>
            </w:r>
          </w:p>
          <w:p w:rsidR="00A94388" w:rsidRPr="00A94388" w:rsidRDefault="00A94388" w:rsidP="00A94388">
            <w:pPr>
              <w:pStyle w:val="TableParagraph"/>
              <w:spacing w:before="77"/>
              <w:ind w:right="605"/>
              <w:rPr>
                <w:rFonts w:asciiTheme="minorHAnsi" w:hAnsiTheme="minorHAnsi"/>
                <w:sz w:val="24"/>
              </w:rPr>
            </w:pPr>
            <w:r w:rsidRPr="00A94388">
              <w:rPr>
                <w:rFonts w:asciiTheme="minorHAnsi" w:hAnsiTheme="minorHAnsi"/>
                <w:sz w:val="24"/>
              </w:rPr>
              <w:t>28.8 hours per week, 52.14 weeks p</w:t>
            </w:r>
            <w:r w:rsidR="00CA1026">
              <w:rPr>
                <w:rFonts w:asciiTheme="minorHAnsi" w:hAnsiTheme="minorHAnsi"/>
                <w:sz w:val="24"/>
              </w:rPr>
              <w:t xml:space="preserve">er year ( actual salary pro-rata </w:t>
            </w:r>
            <w:r w:rsidRPr="00A94388">
              <w:rPr>
                <w:rFonts w:asciiTheme="minorHAnsi" w:hAnsiTheme="minorHAnsi"/>
                <w:sz w:val="24"/>
              </w:rPr>
              <w:t>for hours worked based on 36 hours</w:t>
            </w:r>
            <w:r w:rsidR="00641837">
              <w:rPr>
                <w:rFonts w:asciiTheme="minorHAnsi" w:hAnsiTheme="minorHAnsi"/>
                <w:sz w:val="24"/>
              </w:rPr>
              <w:t xml:space="preserve"> per week</w:t>
            </w:r>
            <w:r w:rsidRPr="00A94388">
              <w:rPr>
                <w:rFonts w:asciiTheme="minorHAnsi" w:hAnsiTheme="minorHAnsi"/>
                <w:sz w:val="24"/>
              </w:rPr>
              <w:t xml:space="preserve"> FTE) </w:t>
            </w:r>
          </w:p>
          <w:p w:rsidR="009B2042" w:rsidRPr="00472517" w:rsidRDefault="009B2042">
            <w:pPr>
              <w:pStyle w:val="TableParagraph"/>
              <w:spacing w:before="77"/>
              <w:ind w:right="605"/>
              <w:rPr>
                <w:rFonts w:asciiTheme="minorHAnsi" w:hAnsiTheme="minorHAnsi"/>
                <w:b/>
                <w:sz w:val="24"/>
              </w:rPr>
            </w:pPr>
          </w:p>
        </w:tc>
      </w:tr>
      <w:tr w:rsidR="00A61B22" w:rsidRPr="00472517" w:rsidTr="00E00DF1">
        <w:trPr>
          <w:trHeight w:hRule="exact" w:val="644"/>
        </w:trPr>
        <w:tc>
          <w:tcPr>
            <w:tcW w:w="2268" w:type="dxa"/>
            <w:shd w:val="clear" w:color="auto" w:fill="C00000"/>
          </w:tcPr>
          <w:p w:rsidR="00A61B22" w:rsidRPr="00472517" w:rsidRDefault="009E61F0">
            <w:pPr>
              <w:pStyle w:val="TableParagraph"/>
              <w:spacing w:before="78"/>
              <w:rPr>
                <w:rFonts w:asciiTheme="minorHAnsi" w:hAnsiTheme="minorHAnsi"/>
                <w:b/>
                <w:sz w:val="24"/>
              </w:rPr>
            </w:pPr>
            <w:r w:rsidRPr="00472517">
              <w:rPr>
                <w:rFonts w:asciiTheme="minorHAnsi" w:hAnsiTheme="minorHAnsi"/>
                <w:b/>
                <w:color w:val="FFFFFF"/>
                <w:sz w:val="24"/>
              </w:rPr>
              <w:t>START DATE</w:t>
            </w:r>
          </w:p>
        </w:tc>
        <w:tc>
          <w:tcPr>
            <w:tcW w:w="8363" w:type="dxa"/>
          </w:tcPr>
          <w:p w:rsidR="00A61B22" w:rsidRPr="00472517" w:rsidRDefault="00E00DF1" w:rsidP="00E00DF1">
            <w:pPr>
              <w:pStyle w:val="TableParagraph"/>
              <w:spacing w:before="73"/>
              <w:ind w:right="605"/>
              <w:rPr>
                <w:rFonts w:asciiTheme="minorHAnsi" w:hAnsiTheme="minorHAnsi"/>
                <w:b/>
                <w:sz w:val="24"/>
              </w:rPr>
            </w:pPr>
            <w:r>
              <w:rPr>
                <w:rFonts w:asciiTheme="minorHAnsi" w:hAnsiTheme="minorHAnsi"/>
                <w:b/>
                <w:sz w:val="24"/>
              </w:rPr>
              <w:t>24</w:t>
            </w:r>
            <w:r w:rsidRPr="00E00DF1">
              <w:rPr>
                <w:rFonts w:asciiTheme="minorHAnsi" w:hAnsiTheme="minorHAnsi"/>
                <w:b/>
                <w:sz w:val="24"/>
                <w:vertAlign w:val="superscript"/>
              </w:rPr>
              <w:t>th</w:t>
            </w:r>
            <w:r>
              <w:rPr>
                <w:rFonts w:asciiTheme="minorHAnsi" w:hAnsiTheme="minorHAnsi"/>
                <w:b/>
                <w:sz w:val="24"/>
              </w:rPr>
              <w:t xml:space="preserve"> September 2017</w:t>
            </w:r>
            <w:r w:rsidR="009E61F0" w:rsidRPr="00472517">
              <w:rPr>
                <w:rFonts w:asciiTheme="minorHAnsi" w:hAnsiTheme="minorHAnsi"/>
                <w:b/>
                <w:sz w:val="24"/>
              </w:rPr>
              <w:t xml:space="preserve"> </w:t>
            </w:r>
            <w:r w:rsidR="00641837">
              <w:rPr>
                <w:rFonts w:asciiTheme="minorHAnsi" w:hAnsiTheme="minorHAnsi"/>
                <w:b/>
                <w:sz w:val="24"/>
              </w:rPr>
              <w:t xml:space="preserve"> </w:t>
            </w:r>
            <w:bookmarkStart w:id="0" w:name="_GoBack"/>
            <w:bookmarkEnd w:id="0"/>
            <w:r w:rsidR="009E61F0" w:rsidRPr="00E00DF1">
              <w:rPr>
                <w:rFonts w:asciiTheme="minorHAnsi" w:hAnsiTheme="minorHAnsi"/>
                <w:sz w:val="24"/>
              </w:rPr>
              <w:t>(negotiable if longer notice period needed)</w:t>
            </w:r>
          </w:p>
        </w:tc>
      </w:tr>
    </w:tbl>
    <w:p w:rsidR="00A61B22" w:rsidRPr="00472517" w:rsidRDefault="00A61B22">
      <w:pPr>
        <w:pStyle w:val="BodyText"/>
        <w:rPr>
          <w:rFonts w:asciiTheme="minorHAnsi" w:hAnsiTheme="minorHAnsi"/>
          <w:b/>
          <w:sz w:val="18"/>
        </w:rPr>
      </w:pPr>
    </w:p>
    <w:p w:rsidR="00A61B22" w:rsidRPr="006E7589" w:rsidRDefault="006E7589" w:rsidP="006E7589">
      <w:pPr>
        <w:pStyle w:val="Heading4"/>
        <w:spacing w:before="65"/>
        <w:ind w:left="709" w:right="995"/>
        <w:rPr>
          <w:rFonts w:asciiTheme="minorHAnsi" w:hAnsiTheme="minorHAnsi"/>
          <w:color w:val="943634" w:themeColor="accent2" w:themeShade="BF"/>
        </w:rPr>
      </w:pPr>
      <w:r>
        <w:rPr>
          <w:rFonts w:asciiTheme="minorHAnsi" w:hAnsiTheme="minorHAnsi"/>
          <w:color w:val="943634" w:themeColor="accent2" w:themeShade="BF"/>
        </w:rPr>
        <w:br/>
      </w:r>
      <w:r w:rsidR="009E61F0" w:rsidRPr="006E7589">
        <w:rPr>
          <w:rFonts w:asciiTheme="minorHAnsi" w:hAnsiTheme="minorHAnsi"/>
          <w:color w:val="943634" w:themeColor="accent2" w:themeShade="BF"/>
        </w:rPr>
        <w:t>SELECTION ARRANGEMENTS - THE PROCESS</w:t>
      </w:r>
    </w:p>
    <w:p w:rsidR="00A61B22" w:rsidRPr="00472517" w:rsidRDefault="00A61B22" w:rsidP="00472517">
      <w:pPr>
        <w:pStyle w:val="BodyText"/>
        <w:spacing w:before="10"/>
        <w:ind w:left="851" w:right="995"/>
        <w:rPr>
          <w:rFonts w:asciiTheme="minorHAnsi" w:hAnsiTheme="minorHAnsi"/>
          <w:b/>
          <w:color w:val="943634" w:themeColor="accent2" w:themeShade="BF"/>
          <w:sz w:val="22"/>
        </w:rPr>
      </w:pPr>
    </w:p>
    <w:p w:rsidR="00A61B22" w:rsidRPr="006E2D9A" w:rsidRDefault="009E61F0" w:rsidP="00472517">
      <w:pPr>
        <w:ind w:left="709" w:right="711"/>
        <w:rPr>
          <w:rFonts w:asciiTheme="minorHAnsi" w:hAnsiTheme="minorHAnsi"/>
          <w:b/>
          <w:sz w:val="24"/>
        </w:rPr>
      </w:pPr>
      <w:r w:rsidRPr="006E2D9A">
        <w:rPr>
          <w:rFonts w:asciiTheme="minorHAnsi" w:hAnsiTheme="minorHAnsi"/>
          <w:sz w:val="24"/>
        </w:rPr>
        <w:t xml:space="preserve">Thank you for your interest in the post of </w:t>
      </w:r>
      <w:r w:rsidRPr="006E2D9A">
        <w:rPr>
          <w:rFonts w:asciiTheme="minorHAnsi" w:hAnsiTheme="minorHAnsi"/>
          <w:b/>
          <w:sz w:val="24"/>
        </w:rPr>
        <w:t xml:space="preserve">School Business Manager </w:t>
      </w:r>
      <w:r w:rsidRPr="006E2D9A">
        <w:rPr>
          <w:rFonts w:asciiTheme="minorHAnsi" w:hAnsiTheme="minorHAnsi"/>
          <w:sz w:val="24"/>
        </w:rPr>
        <w:t xml:space="preserve">for </w:t>
      </w:r>
      <w:r w:rsidR="00472517" w:rsidRPr="006E2D9A">
        <w:rPr>
          <w:rFonts w:asciiTheme="minorHAnsi" w:hAnsiTheme="minorHAnsi"/>
          <w:b/>
          <w:sz w:val="24"/>
        </w:rPr>
        <w:t>The Hayes Primary School</w:t>
      </w:r>
      <w:r w:rsidRPr="006E2D9A">
        <w:rPr>
          <w:rFonts w:asciiTheme="minorHAnsi" w:hAnsiTheme="minorHAnsi"/>
          <w:b/>
          <w:sz w:val="24"/>
        </w:rPr>
        <w:t>.</w:t>
      </w:r>
    </w:p>
    <w:p w:rsidR="00A61B22" w:rsidRPr="006E2D9A" w:rsidRDefault="00A61B22" w:rsidP="00472517">
      <w:pPr>
        <w:pStyle w:val="BodyText"/>
        <w:ind w:left="709" w:right="711"/>
        <w:rPr>
          <w:rFonts w:asciiTheme="minorHAnsi" w:hAnsiTheme="minorHAnsi"/>
        </w:rPr>
      </w:pPr>
    </w:p>
    <w:p w:rsidR="006E2D9A" w:rsidRPr="006E2D9A" w:rsidRDefault="009E61F0" w:rsidP="009B2042">
      <w:pPr>
        <w:pStyle w:val="BodyText"/>
        <w:ind w:left="709" w:right="711"/>
        <w:rPr>
          <w:rFonts w:asciiTheme="minorHAnsi" w:hAnsiTheme="minorHAnsi"/>
        </w:rPr>
      </w:pPr>
      <w:r w:rsidRPr="006E2D9A">
        <w:rPr>
          <w:rFonts w:asciiTheme="minorHAnsi" w:hAnsiTheme="minorHAnsi"/>
        </w:rPr>
        <w:t xml:space="preserve">You can download an application form from our website </w:t>
      </w:r>
    </w:p>
    <w:p w:rsidR="006E2D9A" w:rsidRPr="006E2D9A" w:rsidRDefault="00641837" w:rsidP="009B2042">
      <w:pPr>
        <w:pStyle w:val="BodyText"/>
        <w:ind w:left="709" w:right="711"/>
        <w:rPr>
          <w:rFonts w:asciiTheme="minorHAnsi" w:hAnsiTheme="minorHAnsi"/>
        </w:rPr>
      </w:pPr>
      <w:hyperlink r:id="rId12" w:history="1">
        <w:r w:rsidR="006E2D9A" w:rsidRPr="006E2D9A">
          <w:rPr>
            <w:rStyle w:val="Hyperlink"/>
            <w:rFonts w:asciiTheme="minorHAnsi" w:hAnsiTheme="minorHAnsi"/>
          </w:rPr>
          <w:t>https://hayes-primary-school.secure-primarysite.net/vacancies/</w:t>
        </w:r>
      </w:hyperlink>
    </w:p>
    <w:p w:rsidR="009B2042" w:rsidRPr="006E2D9A" w:rsidRDefault="009B2042" w:rsidP="009B2042">
      <w:pPr>
        <w:pStyle w:val="BodyText"/>
        <w:spacing w:before="69"/>
        <w:ind w:left="709" w:right="711"/>
        <w:rPr>
          <w:rFonts w:asciiTheme="minorHAnsi" w:hAnsiTheme="minorHAnsi"/>
        </w:rPr>
      </w:pPr>
    </w:p>
    <w:p w:rsidR="006E7589" w:rsidRPr="006E2D9A" w:rsidRDefault="009E61F0" w:rsidP="00472517">
      <w:pPr>
        <w:pStyle w:val="BodyText"/>
        <w:spacing w:before="69"/>
        <w:ind w:left="709" w:right="711"/>
        <w:rPr>
          <w:rFonts w:asciiTheme="minorHAnsi" w:hAnsiTheme="minorHAnsi"/>
        </w:rPr>
      </w:pPr>
      <w:r w:rsidRPr="006E2D9A">
        <w:rPr>
          <w:rFonts w:asciiTheme="minorHAnsi" w:hAnsiTheme="minorHAnsi"/>
        </w:rPr>
        <w:t xml:space="preserve">Please forward your completed application form via email to </w:t>
      </w:r>
      <w:hyperlink r:id="rId13" w:history="1">
        <w:r w:rsidR="006E7589" w:rsidRPr="006E2D9A">
          <w:rPr>
            <w:rStyle w:val="Hyperlink"/>
            <w:rFonts w:asciiTheme="minorHAnsi" w:hAnsiTheme="minorHAnsi"/>
          </w:rPr>
          <w:t>head@hayesprimary.croydon.sch.uk</w:t>
        </w:r>
      </w:hyperlink>
    </w:p>
    <w:p w:rsidR="00A61B22" w:rsidRPr="006E2D9A" w:rsidRDefault="00A61B22" w:rsidP="006E7589">
      <w:pPr>
        <w:pStyle w:val="BodyText"/>
        <w:ind w:right="711"/>
        <w:rPr>
          <w:rFonts w:asciiTheme="minorHAnsi" w:hAnsiTheme="minorHAnsi"/>
        </w:rPr>
      </w:pPr>
    </w:p>
    <w:p w:rsidR="00A61B22" w:rsidRPr="006E2D9A" w:rsidRDefault="009E61F0" w:rsidP="00472517">
      <w:pPr>
        <w:pStyle w:val="BodyText"/>
        <w:ind w:left="709" w:right="711"/>
        <w:rPr>
          <w:rFonts w:asciiTheme="minorHAnsi" w:hAnsiTheme="minorHAnsi"/>
        </w:rPr>
      </w:pPr>
      <w:r w:rsidRPr="006E2D9A">
        <w:rPr>
          <w:rFonts w:asciiTheme="minorHAnsi" w:hAnsiTheme="minorHAnsi"/>
        </w:rPr>
        <w:t xml:space="preserve">If you are shortlisted, you will be contacted with further details prior to interview. If you are unsuccessful, we will also inform </w:t>
      </w:r>
      <w:r w:rsidR="006E7589" w:rsidRPr="006E2D9A">
        <w:rPr>
          <w:rFonts w:asciiTheme="minorHAnsi" w:hAnsiTheme="minorHAnsi"/>
        </w:rPr>
        <w:t>via email</w:t>
      </w:r>
      <w:r w:rsidRPr="006E2D9A">
        <w:rPr>
          <w:rFonts w:asciiTheme="minorHAnsi" w:hAnsiTheme="minorHAnsi"/>
        </w:rPr>
        <w:t>.</w:t>
      </w:r>
    </w:p>
    <w:p w:rsidR="00A61B22" w:rsidRPr="006E2D9A" w:rsidRDefault="00A61B22" w:rsidP="00472517">
      <w:pPr>
        <w:pStyle w:val="BodyText"/>
        <w:ind w:left="709" w:right="711"/>
        <w:rPr>
          <w:rFonts w:asciiTheme="minorHAnsi" w:hAnsiTheme="minorHAnsi"/>
        </w:rPr>
      </w:pPr>
    </w:p>
    <w:p w:rsidR="00A61B22" w:rsidRPr="006E2D9A" w:rsidRDefault="009E61F0" w:rsidP="006E7589">
      <w:pPr>
        <w:tabs>
          <w:tab w:val="left" w:pos="4076"/>
        </w:tabs>
        <w:spacing w:line="475" w:lineRule="auto"/>
        <w:ind w:left="709" w:right="711"/>
        <w:rPr>
          <w:rFonts w:asciiTheme="minorHAnsi" w:hAnsiTheme="minorHAnsi"/>
          <w:b/>
          <w:sz w:val="24"/>
        </w:rPr>
      </w:pPr>
      <w:r w:rsidRPr="006E2D9A">
        <w:rPr>
          <w:rFonts w:asciiTheme="minorHAnsi" w:hAnsiTheme="minorHAnsi"/>
          <w:b/>
          <w:sz w:val="24"/>
        </w:rPr>
        <w:t>CLOSING</w:t>
      </w:r>
      <w:r w:rsidRPr="006E2D9A">
        <w:rPr>
          <w:rFonts w:asciiTheme="minorHAnsi" w:hAnsiTheme="minorHAnsi"/>
          <w:b/>
          <w:spacing w:val="-1"/>
          <w:sz w:val="24"/>
        </w:rPr>
        <w:t xml:space="preserve"> </w:t>
      </w:r>
      <w:r w:rsidRPr="006E2D9A">
        <w:rPr>
          <w:rFonts w:asciiTheme="minorHAnsi" w:hAnsiTheme="minorHAnsi"/>
          <w:b/>
          <w:sz w:val="24"/>
        </w:rPr>
        <w:t>DATE:</w:t>
      </w:r>
      <w:r w:rsidR="006E7589" w:rsidRPr="006E2D9A">
        <w:rPr>
          <w:rFonts w:asciiTheme="minorHAnsi" w:hAnsiTheme="minorHAnsi"/>
          <w:b/>
          <w:sz w:val="24"/>
        </w:rPr>
        <w:t xml:space="preserve"> </w:t>
      </w:r>
      <w:r w:rsidR="006E2D9A" w:rsidRPr="00C96958">
        <w:rPr>
          <w:rFonts w:asciiTheme="minorHAnsi" w:hAnsiTheme="minorHAnsi"/>
          <w:sz w:val="24"/>
        </w:rPr>
        <w:t>Monday 4</w:t>
      </w:r>
      <w:r w:rsidR="006E2D9A" w:rsidRPr="00C96958">
        <w:rPr>
          <w:rFonts w:asciiTheme="minorHAnsi" w:hAnsiTheme="minorHAnsi"/>
          <w:sz w:val="24"/>
          <w:vertAlign w:val="superscript"/>
        </w:rPr>
        <w:t>th</w:t>
      </w:r>
      <w:r w:rsidR="006E2D9A" w:rsidRPr="00C96958">
        <w:rPr>
          <w:rFonts w:asciiTheme="minorHAnsi" w:hAnsiTheme="minorHAnsi"/>
          <w:sz w:val="24"/>
        </w:rPr>
        <w:t xml:space="preserve"> September 2017</w:t>
      </w:r>
      <w:r w:rsidR="00C96958">
        <w:rPr>
          <w:rFonts w:asciiTheme="minorHAnsi" w:hAnsiTheme="minorHAnsi"/>
          <w:b/>
          <w:sz w:val="24"/>
        </w:rPr>
        <w:t xml:space="preserve"> </w:t>
      </w:r>
      <w:r w:rsidR="006E7589" w:rsidRPr="006E2D9A">
        <w:rPr>
          <w:rFonts w:asciiTheme="minorHAnsi" w:hAnsiTheme="minorHAnsi"/>
          <w:sz w:val="24"/>
        </w:rPr>
        <w:br/>
      </w:r>
      <w:r w:rsidR="006E7589" w:rsidRPr="006E2D9A">
        <w:rPr>
          <w:rFonts w:asciiTheme="minorHAnsi" w:hAnsiTheme="minorHAnsi"/>
          <w:b/>
          <w:sz w:val="24"/>
        </w:rPr>
        <w:t xml:space="preserve">INTERVIEW </w:t>
      </w:r>
      <w:r w:rsidRPr="006E2D9A">
        <w:rPr>
          <w:rFonts w:asciiTheme="minorHAnsi" w:hAnsiTheme="minorHAnsi"/>
          <w:b/>
          <w:sz w:val="24"/>
        </w:rPr>
        <w:t>DATE:</w:t>
      </w:r>
      <w:r w:rsidR="0054570B" w:rsidRPr="006E2D9A">
        <w:rPr>
          <w:rFonts w:asciiTheme="minorHAnsi" w:hAnsiTheme="minorHAnsi"/>
          <w:b/>
          <w:sz w:val="24"/>
        </w:rPr>
        <w:t xml:space="preserve"> </w:t>
      </w:r>
      <w:r w:rsidR="006E2D9A" w:rsidRPr="00C96958">
        <w:rPr>
          <w:rFonts w:asciiTheme="minorHAnsi" w:hAnsiTheme="minorHAnsi"/>
          <w:sz w:val="24"/>
        </w:rPr>
        <w:t>Wednesday 6</w:t>
      </w:r>
      <w:r w:rsidR="006E2D9A" w:rsidRPr="00C96958">
        <w:rPr>
          <w:rFonts w:asciiTheme="minorHAnsi" w:hAnsiTheme="minorHAnsi"/>
          <w:sz w:val="24"/>
          <w:vertAlign w:val="superscript"/>
        </w:rPr>
        <w:t>th</w:t>
      </w:r>
      <w:r w:rsidR="006E2D9A" w:rsidRPr="00C96958">
        <w:rPr>
          <w:rFonts w:asciiTheme="minorHAnsi" w:hAnsiTheme="minorHAnsi"/>
          <w:sz w:val="24"/>
        </w:rPr>
        <w:t xml:space="preserve"> September and Thursday 7</w:t>
      </w:r>
      <w:r w:rsidR="006E2D9A" w:rsidRPr="00C96958">
        <w:rPr>
          <w:rFonts w:asciiTheme="minorHAnsi" w:hAnsiTheme="minorHAnsi"/>
          <w:sz w:val="24"/>
          <w:vertAlign w:val="superscript"/>
        </w:rPr>
        <w:t>th</w:t>
      </w:r>
      <w:r w:rsidR="006E2D9A" w:rsidRPr="00C96958">
        <w:rPr>
          <w:rFonts w:asciiTheme="minorHAnsi" w:hAnsiTheme="minorHAnsi"/>
          <w:sz w:val="24"/>
        </w:rPr>
        <w:t xml:space="preserve"> September 2017</w:t>
      </w:r>
      <w:r w:rsidR="00C96958">
        <w:rPr>
          <w:rFonts w:asciiTheme="minorHAnsi" w:hAnsiTheme="minorHAnsi"/>
          <w:b/>
          <w:sz w:val="24"/>
        </w:rPr>
        <w:t xml:space="preserve"> </w:t>
      </w:r>
    </w:p>
    <w:p w:rsidR="00A61B22" w:rsidRPr="006E2D9A" w:rsidRDefault="009E61F0" w:rsidP="00472517">
      <w:pPr>
        <w:ind w:left="709" w:right="711"/>
        <w:rPr>
          <w:rFonts w:asciiTheme="minorHAnsi" w:hAnsiTheme="minorHAnsi"/>
          <w:b/>
          <w:sz w:val="24"/>
        </w:rPr>
      </w:pPr>
      <w:r w:rsidRPr="006E2D9A">
        <w:rPr>
          <w:rFonts w:asciiTheme="minorHAnsi" w:hAnsiTheme="minorHAnsi"/>
          <w:b/>
          <w:sz w:val="24"/>
        </w:rPr>
        <w:t>Please be aware that as the applicant you are responsible for ensuring that your application reaches us before the stated closing date, as late applications may not be accepted.</w:t>
      </w:r>
    </w:p>
    <w:p w:rsidR="00A61B22" w:rsidRPr="006E7589" w:rsidRDefault="006E7589" w:rsidP="006E7589">
      <w:pPr>
        <w:ind w:left="709" w:firstLine="709"/>
        <w:rPr>
          <w:rFonts w:asciiTheme="minorHAnsi" w:hAnsiTheme="minorHAnsi"/>
          <w:b/>
          <w:color w:val="943634" w:themeColor="accent2" w:themeShade="BF"/>
          <w:sz w:val="28"/>
        </w:rPr>
      </w:pPr>
      <w:r>
        <w:rPr>
          <w:rFonts w:asciiTheme="minorHAnsi" w:hAnsiTheme="minorHAnsi"/>
          <w:sz w:val="24"/>
        </w:rPr>
        <w:br/>
      </w:r>
      <w:r>
        <w:rPr>
          <w:rFonts w:asciiTheme="minorHAnsi" w:hAnsiTheme="minorHAnsi"/>
          <w:sz w:val="24"/>
        </w:rPr>
        <w:br/>
      </w:r>
      <w:r w:rsidR="009E61F0" w:rsidRPr="006E7589">
        <w:rPr>
          <w:rFonts w:asciiTheme="minorHAnsi" w:hAnsiTheme="minorHAnsi"/>
          <w:b/>
          <w:color w:val="943634" w:themeColor="accent2" w:themeShade="BF"/>
          <w:sz w:val="28"/>
        </w:rPr>
        <w:t>REFEREES</w:t>
      </w:r>
    </w:p>
    <w:p w:rsidR="00A61B22" w:rsidRPr="006E7589" w:rsidRDefault="009E61F0" w:rsidP="006E7589">
      <w:pPr>
        <w:pStyle w:val="BodyText"/>
        <w:ind w:left="709" w:right="1144"/>
        <w:rPr>
          <w:rFonts w:asciiTheme="minorHAnsi" w:hAnsiTheme="minorHAnsi"/>
        </w:rPr>
      </w:pPr>
      <w:r w:rsidRPr="006E7589">
        <w:rPr>
          <w:rFonts w:asciiTheme="minorHAnsi" w:hAnsiTheme="minorHAnsi"/>
        </w:rPr>
        <w:t>In order to comply with the guidance on safer recruitment, you are requested to provide referees in line with the following guidance:</w:t>
      </w:r>
    </w:p>
    <w:p w:rsidR="00A61B22" w:rsidRPr="006E7589" w:rsidRDefault="00A61B22" w:rsidP="006E7589">
      <w:pPr>
        <w:pStyle w:val="BodyText"/>
        <w:ind w:left="709"/>
        <w:rPr>
          <w:rFonts w:asciiTheme="minorHAnsi" w:hAnsiTheme="minorHAnsi"/>
        </w:rPr>
      </w:pPr>
    </w:p>
    <w:p w:rsidR="00A61B22" w:rsidRPr="006E7589" w:rsidRDefault="009E61F0" w:rsidP="009E61F0">
      <w:pPr>
        <w:pStyle w:val="ListParagraph"/>
        <w:numPr>
          <w:ilvl w:val="0"/>
          <w:numId w:val="2"/>
        </w:numPr>
        <w:tabs>
          <w:tab w:val="left" w:pos="1957"/>
        </w:tabs>
        <w:rPr>
          <w:rFonts w:asciiTheme="minorHAnsi" w:hAnsiTheme="minorHAnsi"/>
          <w:sz w:val="24"/>
        </w:rPr>
      </w:pPr>
      <w:r w:rsidRPr="006E7589">
        <w:rPr>
          <w:rFonts w:asciiTheme="minorHAnsi" w:hAnsiTheme="minorHAnsi"/>
          <w:sz w:val="24"/>
        </w:rPr>
        <w:t>One reference from your current</w:t>
      </w:r>
      <w:r w:rsidRPr="006E7589">
        <w:rPr>
          <w:rFonts w:asciiTheme="minorHAnsi" w:hAnsiTheme="minorHAnsi"/>
          <w:spacing w:val="-13"/>
          <w:sz w:val="24"/>
        </w:rPr>
        <w:t xml:space="preserve"> </w:t>
      </w:r>
      <w:r w:rsidRPr="006E7589">
        <w:rPr>
          <w:rFonts w:asciiTheme="minorHAnsi" w:hAnsiTheme="minorHAnsi"/>
          <w:sz w:val="24"/>
        </w:rPr>
        <w:t>employer</w:t>
      </w:r>
    </w:p>
    <w:p w:rsidR="00A61B22" w:rsidRPr="006E7589" w:rsidRDefault="009E61F0" w:rsidP="009E61F0">
      <w:pPr>
        <w:pStyle w:val="ListParagraph"/>
        <w:numPr>
          <w:ilvl w:val="0"/>
          <w:numId w:val="2"/>
        </w:numPr>
        <w:tabs>
          <w:tab w:val="left" w:pos="1957"/>
        </w:tabs>
        <w:ind w:right="1373"/>
        <w:rPr>
          <w:rFonts w:asciiTheme="minorHAnsi" w:hAnsiTheme="minorHAnsi"/>
          <w:sz w:val="24"/>
        </w:rPr>
      </w:pPr>
      <w:r w:rsidRPr="006E7589">
        <w:rPr>
          <w:rFonts w:asciiTheme="minorHAnsi" w:hAnsiTheme="minorHAnsi"/>
          <w:sz w:val="24"/>
        </w:rPr>
        <w:t>One reference from your previous employer if employed by them within the last 5 years, otherwise one from another suitable</w:t>
      </w:r>
      <w:r w:rsidRPr="006E7589">
        <w:rPr>
          <w:rFonts w:asciiTheme="minorHAnsi" w:hAnsiTheme="minorHAnsi"/>
          <w:spacing w:val="-19"/>
          <w:sz w:val="24"/>
        </w:rPr>
        <w:t xml:space="preserve"> </w:t>
      </w:r>
      <w:r w:rsidRPr="006E7589">
        <w:rPr>
          <w:rFonts w:asciiTheme="minorHAnsi" w:hAnsiTheme="minorHAnsi"/>
          <w:sz w:val="24"/>
        </w:rPr>
        <w:t>professional.</w:t>
      </w:r>
    </w:p>
    <w:p w:rsidR="00A61B22" w:rsidRPr="00472517" w:rsidRDefault="00A61B22">
      <w:pPr>
        <w:rPr>
          <w:rFonts w:asciiTheme="minorHAnsi" w:hAnsiTheme="minorHAnsi"/>
          <w:sz w:val="24"/>
        </w:rPr>
        <w:sectPr w:rsidR="00A61B22" w:rsidRPr="00472517" w:rsidSect="006E7589">
          <w:pgSz w:w="11910" w:h="16840"/>
          <w:pgMar w:top="851" w:right="0" w:bottom="940" w:left="0" w:header="0" w:footer="758" w:gutter="0"/>
          <w:cols w:space="720"/>
        </w:sectPr>
      </w:pPr>
    </w:p>
    <w:p w:rsidR="00A61B22" w:rsidRPr="006E7589" w:rsidRDefault="006E7589" w:rsidP="006E7589">
      <w:pPr>
        <w:pStyle w:val="Heading4"/>
        <w:ind w:hanging="539"/>
        <w:rPr>
          <w:rFonts w:asciiTheme="minorHAnsi" w:hAnsiTheme="minorHAnsi"/>
          <w:color w:val="943634" w:themeColor="accent2" w:themeShade="BF"/>
        </w:rPr>
      </w:pPr>
      <w:r>
        <w:rPr>
          <w:noProof/>
          <w:lang w:val="en-GB" w:eastAsia="en-GB"/>
        </w:rPr>
        <w:lastRenderedPageBreak/>
        <w:drawing>
          <wp:anchor distT="0" distB="0" distL="114300" distR="114300" simplePos="0" relativeHeight="251669504" behindDoc="1" locked="0" layoutInCell="1" allowOverlap="1" wp14:anchorId="0CDE4184" wp14:editId="45842564">
            <wp:simplePos x="0" y="0"/>
            <wp:positionH relativeFrom="column">
              <wp:posOffset>435610</wp:posOffset>
            </wp:positionH>
            <wp:positionV relativeFrom="paragraph">
              <wp:posOffset>251460</wp:posOffset>
            </wp:positionV>
            <wp:extent cx="6730365" cy="1965960"/>
            <wp:effectExtent l="0" t="0" r="0" b="0"/>
            <wp:wrapTight wrapText="bothSides">
              <wp:wrapPolygon edited="0">
                <wp:start x="0" y="0"/>
                <wp:lineTo x="0" y="21349"/>
                <wp:lineTo x="21521" y="21349"/>
                <wp:lineTo x="2152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22436" t="28221" r="7853" b="29305"/>
                    <a:stretch/>
                  </pic:blipFill>
                  <pic:spPr bwMode="auto">
                    <a:xfrm>
                      <a:off x="0" y="0"/>
                      <a:ext cx="6730365" cy="1965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61F0" w:rsidRPr="006E7589">
        <w:rPr>
          <w:rFonts w:asciiTheme="minorHAnsi" w:hAnsiTheme="minorHAnsi"/>
          <w:color w:val="943634" w:themeColor="accent2" w:themeShade="BF"/>
        </w:rPr>
        <w:t>LETTER FROM THE HEADTEACHER</w:t>
      </w:r>
    </w:p>
    <w:p w:rsidR="00A61B22" w:rsidRPr="00472517" w:rsidRDefault="00A61B22">
      <w:pPr>
        <w:pStyle w:val="BodyText"/>
        <w:spacing w:before="11"/>
        <w:rPr>
          <w:rFonts w:asciiTheme="minorHAnsi" w:hAnsiTheme="minorHAnsi"/>
          <w:b/>
          <w:sz w:val="17"/>
        </w:rPr>
      </w:pPr>
    </w:p>
    <w:p w:rsidR="009B2042" w:rsidRPr="006E7589" w:rsidRDefault="006E7589" w:rsidP="009B2042">
      <w:pPr>
        <w:pStyle w:val="BodyText"/>
        <w:spacing w:before="69"/>
        <w:ind w:left="567" w:right="711"/>
        <w:rPr>
          <w:rFonts w:asciiTheme="minorHAnsi" w:hAnsiTheme="minorHAnsi"/>
        </w:rPr>
      </w:pPr>
      <w:r>
        <w:rPr>
          <w:rFonts w:asciiTheme="minorHAnsi" w:hAnsiTheme="minorHAnsi"/>
        </w:rPr>
        <w:t xml:space="preserve">                                                                                                                                                                                           </w:t>
      </w:r>
      <w:r w:rsidR="00C96958">
        <w:rPr>
          <w:rFonts w:asciiTheme="minorHAnsi" w:hAnsiTheme="minorHAnsi"/>
        </w:rPr>
        <w:t>July 2017</w:t>
      </w:r>
    </w:p>
    <w:p w:rsidR="009B2042" w:rsidRDefault="009B2042" w:rsidP="009B2042">
      <w:pPr>
        <w:pStyle w:val="BodyText"/>
        <w:ind w:left="567" w:right="711"/>
        <w:rPr>
          <w:rFonts w:asciiTheme="minorHAnsi" w:hAnsiTheme="minorHAnsi"/>
        </w:rPr>
      </w:pPr>
    </w:p>
    <w:p w:rsidR="009B2042" w:rsidRPr="006E7589" w:rsidRDefault="009B2042" w:rsidP="009B2042">
      <w:pPr>
        <w:pStyle w:val="BodyText"/>
        <w:ind w:left="567" w:right="711"/>
        <w:rPr>
          <w:rFonts w:asciiTheme="minorHAnsi" w:hAnsiTheme="minorHAnsi"/>
        </w:rPr>
      </w:pPr>
      <w:r w:rsidRPr="006E7589">
        <w:rPr>
          <w:rFonts w:asciiTheme="minorHAnsi" w:hAnsiTheme="minorHAnsi"/>
        </w:rPr>
        <w:t>Dear Applicant,</w:t>
      </w:r>
    </w:p>
    <w:p w:rsidR="009B2042" w:rsidRPr="006E7589" w:rsidRDefault="009B2042" w:rsidP="009B2042">
      <w:pPr>
        <w:pStyle w:val="BodyText"/>
        <w:spacing w:before="2"/>
        <w:ind w:left="567" w:right="711"/>
        <w:rPr>
          <w:rFonts w:asciiTheme="minorHAnsi" w:hAnsiTheme="minorHAnsi"/>
          <w:sz w:val="18"/>
        </w:rPr>
      </w:pPr>
    </w:p>
    <w:p w:rsidR="009B2042" w:rsidRPr="006E7589" w:rsidRDefault="009B2042" w:rsidP="009B2042">
      <w:pPr>
        <w:pStyle w:val="BodyText"/>
        <w:spacing w:before="69"/>
        <w:ind w:left="567" w:right="570"/>
        <w:rPr>
          <w:rFonts w:asciiTheme="minorHAnsi" w:hAnsiTheme="minorHAnsi"/>
        </w:rPr>
      </w:pPr>
      <w:r w:rsidRPr="006E7589">
        <w:rPr>
          <w:rFonts w:asciiTheme="minorHAnsi" w:hAnsiTheme="minorHAnsi"/>
        </w:rPr>
        <w:t>Thank</w:t>
      </w:r>
      <w:r w:rsidRPr="006E7589">
        <w:rPr>
          <w:rFonts w:asciiTheme="minorHAnsi" w:hAnsiTheme="minorHAnsi"/>
          <w:spacing w:val="-7"/>
        </w:rPr>
        <w:t xml:space="preserve"> </w:t>
      </w:r>
      <w:r w:rsidRPr="006E7589">
        <w:rPr>
          <w:rFonts w:asciiTheme="minorHAnsi" w:hAnsiTheme="minorHAnsi"/>
        </w:rPr>
        <w:t>you</w:t>
      </w:r>
      <w:r w:rsidRPr="006E7589">
        <w:rPr>
          <w:rFonts w:asciiTheme="minorHAnsi" w:hAnsiTheme="minorHAnsi"/>
          <w:spacing w:val="-8"/>
        </w:rPr>
        <w:t xml:space="preserve"> </w:t>
      </w:r>
      <w:r w:rsidRPr="006E7589">
        <w:rPr>
          <w:rFonts w:asciiTheme="minorHAnsi" w:hAnsiTheme="minorHAnsi"/>
        </w:rPr>
        <w:t>for</w:t>
      </w:r>
      <w:r w:rsidRPr="006E7589">
        <w:rPr>
          <w:rFonts w:asciiTheme="minorHAnsi" w:hAnsiTheme="minorHAnsi"/>
          <w:spacing w:val="-7"/>
        </w:rPr>
        <w:t xml:space="preserve"> </w:t>
      </w:r>
      <w:r w:rsidRPr="006E7589">
        <w:rPr>
          <w:rFonts w:asciiTheme="minorHAnsi" w:hAnsiTheme="minorHAnsi"/>
        </w:rPr>
        <w:t>your</w:t>
      </w:r>
      <w:r w:rsidRPr="006E7589">
        <w:rPr>
          <w:rFonts w:asciiTheme="minorHAnsi" w:hAnsiTheme="minorHAnsi"/>
          <w:spacing w:val="-7"/>
        </w:rPr>
        <w:t xml:space="preserve"> </w:t>
      </w:r>
      <w:r w:rsidRPr="006E7589">
        <w:rPr>
          <w:rFonts w:asciiTheme="minorHAnsi" w:hAnsiTheme="minorHAnsi"/>
        </w:rPr>
        <w:t>interest</w:t>
      </w:r>
      <w:r w:rsidRPr="006E7589">
        <w:rPr>
          <w:rFonts w:asciiTheme="minorHAnsi" w:hAnsiTheme="minorHAnsi"/>
          <w:spacing w:val="-6"/>
        </w:rPr>
        <w:t xml:space="preserve"> </w:t>
      </w:r>
      <w:r w:rsidRPr="006E7589">
        <w:rPr>
          <w:rFonts w:asciiTheme="minorHAnsi" w:hAnsiTheme="minorHAnsi"/>
        </w:rPr>
        <w:t>in</w:t>
      </w:r>
      <w:r w:rsidRPr="006E7589">
        <w:rPr>
          <w:rFonts w:asciiTheme="minorHAnsi" w:hAnsiTheme="minorHAnsi"/>
          <w:spacing w:val="-6"/>
        </w:rPr>
        <w:t xml:space="preserve"> </w:t>
      </w:r>
      <w:r w:rsidRPr="006E7589">
        <w:rPr>
          <w:rFonts w:asciiTheme="minorHAnsi" w:hAnsiTheme="minorHAnsi"/>
        </w:rPr>
        <w:t>the</w:t>
      </w:r>
      <w:r w:rsidRPr="006E7589">
        <w:rPr>
          <w:rFonts w:asciiTheme="minorHAnsi" w:hAnsiTheme="minorHAnsi"/>
          <w:spacing w:val="-6"/>
        </w:rPr>
        <w:t xml:space="preserve"> </w:t>
      </w:r>
      <w:r w:rsidRPr="006E7589">
        <w:rPr>
          <w:rFonts w:asciiTheme="minorHAnsi" w:hAnsiTheme="minorHAnsi"/>
        </w:rPr>
        <w:t>post</w:t>
      </w:r>
      <w:r w:rsidRPr="006E7589">
        <w:rPr>
          <w:rFonts w:asciiTheme="minorHAnsi" w:hAnsiTheme="minorHAnsi"/>
          <w:spacing w:val="-6"/>
        </w:rPr>
        <w:t xml:space="preserve"> </w:t>
      </w:r>
      <w:r w:rsidRPr="006E7589">
        <w:rPr>
          <w:rFonts w:asciiTheme="minorHAnsi" w:hAnsiTheme="minorHAnsi"/>
        </w:rPr>
        <w:t>of</w:t>
      </w:r>
      <w:r w:rsidRPr="006E7589">
        <w:rPr>
          <w:rFonts w:asciiTheme="minorHAnsi" w:hAnsiTheme="minorHAnsi"/>
          <w:spacing w:val="-7"/>
        </w:rPr>
        <w:t xml:space="preserve"> </w:t>
      </w:r>
      <w:r w:rsidRPr="006E7589">
        <w:rPr>
          <w:rFonts w:asciiTheme="minorHAnsi" w:hAnsiTheme="minorHAnsi"/>
        </w:rPr>
        <w:t>School</w:t>
      </w:r>
      <w:r w:rsidRPr="006E7589">
        <w:rPr>
          <w:rFonts w:asciiTheme="minorHAnsi" w:hAnsiTheme="minorHAnsi"/>
          <w:spacing w:val="-7"/>
        </w:rPr>
        <w:t xml:space="preserve"> </w:t>
      </w:r>
      <w:r w:rsidRPr="006E7589">
        <w:rPr>
          <w:rFonts w:asciiTheme="minorHAnsi" w:hAnsiTheme="minorHAnsi"/>
        </w:rPr>
        <w:t>Business</w:t>
      </w:r>
      <w:r w:rsidRPr="006E7589">
        <w:rPr>
          <w:rFonts w:asciiTheme="minorHAnsi" w:hAnsiTheme="minorHAnsi"/>
          <w:spacing w:val="-7"/>
        </w:rPr>
        <w:t xml:space="preserve"> </w:t>
      </w:r>
      <w:r w:rsidRPr="006E7589">
        <w:rPr>
          <w:rFonts w:asciiTheme="minorHAnsi" w:hAnsiTheme="minorHAnsi"/>
        </w:rPr>
        <w:t>Manager</w:t>
      </w:r>
      <w:r w:rsidRPr="006E7589">
        <w:rPr>
          <w:rFonts w:asciiTheme="minorHAnsi" w:hAnsiTheme="minorHAnsi"/>
          <w:spacing w:val="-7"/>
        </w:rPr>
        <w:t xml:space="preserve"> </w:t>
      </w:r>
      <w:r w:rsidRPr="006E7589">
        <w:rPr>
          <w:rFonts w:asciiTheme="minorHAnsi" w:hAnsiTheme="minorHAnsi"/>
        </w:rPr>
        <w:t>at</w:t>
      </w:r>
      <w:r w:rsidRPr="006E7589">
        <w:rPr>
          <w:rFonts w:asciiTheme="minorHAnsi" w:hAnsiTheme="minorHAnsi"/>
          <w:spacing w:val="-6"/>
        </w:rPr>
        <w:t xml:space="preserve"> </w:t>
      </w:r>
      <w:r>
        <w:rPr>
          <w:rFonts w:asciiTheme="minorHAnsi" w:hAnsiTheme="minorHAnsi"/>
        </w:rPr>
        <w:t>The Hayes Primary School</w:t>
      </w:r>
      <w:r w:rsidRPr="006E7589">
        <w:rPr>
          <w:rFonts w:asciiTheme="minorHAnsi" w:hAnsiTheme="minorHAnsi"/>
        </w:rPr>
        <w:t>. I hope the enclosed pack will be of interest to you and look forward to receiving your completed</w:t>
      </w:r>
      <w:r w:rsidRPr="006E7589">
        <w:rPr>
          <w:rFonts w:asciiTheme="minorHAnsi" w:hAnsiTheme="minorHAnsi"/>
          <w:spacing w:val="-6"/>
        </w:rPr>
        <w:t xml:space="preserve"> </w:t>
      </w:r>
      <w:r w:rsidRPr="006E7589">
        <w:rPr>
          <w:rFonts w:asciiTheme="minorHAnsi" w:hAnsiTheme="minorHAnsi"/>
        </w:rPr>
        <w:t>application.</w:t>
      </w:r>
    </w:p>
    <w:p w:rsidR="009B2042" w:rsidRPr="006E7589" w:rsidRDefault="009B2042" w:rsidP="009B2042">
      <w:pPr>
        <w:pStyle w:val="BodyText"/>
        <w:ind w:left="567" w:right="711"/>
        <w:rPr>
          <w:rFonts w:asciiTheme="minorHAnsi" w:hAnsiTheme="minorHAnsi"/>
        </w:rPr>
      </w:pPr>
    </w:p>
    <w:p w:rsidR="0054570B" w:rsidRPr="0054570B" w:rsidRDefault="009B2042" w:rsidP="0054570B">
      <w:pPr>
        <w:ind w:left="567" w:right="428"/>
        <w:rPr>
          <w:rFonts w:asciiTheme="minorHAnsi" w:hAnsiTheme="minorHAnsi"/>
          <w:sz w:val="24"/>
          <w:szCs w:val="24"/>
        </w:rPr>
      </w:pPr>
      <w:r w:rsidRPr="0054570B">
        <w:rPr>
          <w:rFonts w:asciiTheme="minorHAnsi" w:hAnsiTheme="minorHAnsi"/>
          <w:sz w:val="24"/>
          <w:szCs w:val="24"/>
        </w:rPr>
        <w:t xml:space="preserve">The Hayes Primary School </w:t>
      </w:r>
      <w:r w:rsidR="0054570B" w:rsidRPr="0054570B">
        <w:rPr>
          <w:rFonts w:asciiTheme="minorHAnsi" w:hAnsiTheme="minorHAnsi"/>
          <w:sz w:val="24"/>
          <w:szCs w:val="24"/>
        </w:rPr>
        <w:t xml:space="preserve">is larger than the average-sized primary school. </w:t>
      </w:r>
      <w:r w:rsidR="0054570B">
        <w:rPr>
          <w:rFonts w:asciiTheme="minorHAnsi" w:hAnsiTheme="minorHAnsi"/>
          <w:sz w:val="24"/>
          <w:szCs w:val="24"/>
        </w:rPr>
        <w:t xml:space="preserve">We have </w:t>
      </w:r>
      <w:r w:rsidRPr="0054570B">
        <w:rPr>
          <w:rFonts w:asciiTheme="minorHAnsi" w:hAnsiTheme="minorHAnsi"/>
          <w:sz w:val="24"/>
          <w:szCs w:val="24"/>
        </w:rPr>
        <w:t xml:space="preserve">60 children in each year group, with a capacity of 420 pupils. </w:t>
      </w:r>
      <w:r w:rsidR="0054570B">
        <w:rPr>
          <w:rFonts w:asciiTheme="minorHAnsi" w:hAnsiTheme="minorHAnsi"/>
          <w:sz w:val="24"/>
          <w:szCs w:val="24"/>
        </w:rPr>
        <w:t xml:space="preserve">Our school is situated in Kenley and we have a large school field, large hall and swimming pool. </w:t>
      </w:r>
      <w:r w:rsidR="00B53E0B">
        <w:rPr>
          <w:rFonts w:asciiTheme="minorHAnsi" w:hAnsiTheme="minorHAnsi"/>
          <w:sz w:val="24"/>
          <w:szCs w:val="24"/>
        </w:rPr>
        <w:t>We have a strong tradition in sport and the Arts.</w:t>
      </w:r>
    </w:p>
    <w:p w:rsidR="009B2042" w:rsidRPr="006E7589" w:rsidRDefault="009B2042" w:rsidP="0054570B">
      <w:pPr>
        <w:pStyle w:val="BodyText"/>
        <w:spacing w:before="2"/>
        <w:ind w:right="711"/>
        <w:rPr>
          <w:rFonts w:asciiTheme="minorHAnsi" w:hAnsiTheme="minorHAnsi"/>
        </w:rPr>
      </w:pPr>
    </w:p>
    <w:p w:rsidR="009B2042" w:rsidRPr="006E7589" w:rsidRDefault="009B2042" w:rsidP="009B2042">
      <w:pPr>
        <w:pStyle w:val="BodyText"/>
        <w:ind w:left="567" w:right="711"/>
        <w:rPr>
          <w:rFonts w:asciiTheme="minorHAnsi" w:hAnsiTheme="minorHAnsi"/>
        </w:rPr>
      </w:pPr>
      <w:r w:rsidRPr="006E7589">
        <w:rPr>
          <w:rFonts w:asciiTheme="minorHAnsi" w:hAnsiTheme="minorHAnsi"/>
        </w:rPr>
        <w:t>Our motto is ‘</w:t>
      </w:r>
      <w:r>
        <w:rPr>
          <w:rFonts w:asciiTheme="minorHAnsi" w:hAnsiTheme="minorHAnsi"/>
        </w:rPr>
        <w:t>Be the best we can b</w:t>
      </w:r>
      <w:r w:rsidRPr="006E7589">
        <w:rPr>
          <w:rFonts w:asciiTheme="minorHAnsi" w:hAnsiTheme="minorHAnsi"/>
        </w:rPr>
        <w:t xml:space="preserve">e’ - and this is what we ask of all our </w:t>
      </w:r>
      <w:r w:rsidR="00B53E0B">
        <w:rPr>
          <w:rFonts w:asciiTheme="minorHAnsi" w:hAnsiTheme="minorHAnsi"/>
        </w:rPr>
        <w:t>children</w:t>
      </w:r>
      <w:r w:rsidRPr="006E7589">
        <w:rPr>
          <w:rFonts w:asciiTheme="minorHAnsi" w:hAnsiTheme="minorHAnsi"/>
        </w:rPr>
        <w:t xml:space="preserve"> and staff. We are seeking talented and committed people: go-getters and team players. This is a unique opportunity to join the team in this successful school, be a significant part of the senior leadership team in school and lead a great admin</w:t>
      </w:r>
      <w:r>
        <w:rPr>
          <w:rFonts w:asciiTheme="minorHAnsi" w:hAnsiTheme="minorHAnsi"/>
        </w:rPr>
        <w:t>istration</w:t>
      </w:r>
      <w:r w:rsidRPr="006E7589">
        <w:rPr>
          <w:rFonts w:asciiTheme="minorHAnsi" w:hAnsiTheme="minorHAnsi"/>
        </w:rPr>
        <w:t xml:space="preserve">, finance, </w:t>
      </w:r>
      <w:r w:rsidR="00B53E0B">
        <w:rPr>
          <w:rFonts w:asciiTheme="minorHAnsi" w:hAnsiTheme="minorHAnsi"/>
        </w:rPr>
        <w:t>c</w:t>
      </w:r>
      <w:r w:rsidR="00B53E0B" w:rsidRPr="006E7589">
        <w:rPr>
          <w:rFonts w:asciiTheme="minorHAnsi" w:hAnsiTheme="minorHAnsi"/>
        </w:rPr>
        <w:t>atering</w:t>
      </w:r>
      <w:r w:rsidRPr="006E7589">
        <w:rPr>
          <w:rFonts w:asciiTheme="minorHAnsi" w:hAnsiTheme="minorHAnsi"/>
        </w:rPr>
        <w:t xml:space="preserve"> and premises team.</w:t>
      </w:r>
    </w:p>
    <w:p w:rsidR="009B2042" w:rsidRPr="006E7589" w:rsidRDefault="009B2042" w:rsidP="009B2042">
      <w:pPr>
        <w:pStyle w:val="BodyText"/>
        <w:ind w:left="567" w:right="711"/>
        <w:rPr>
          <w:rFonts w:asciiTheme="minorHAnsi" w:hAnsiTheme="minorHAnsi"/>
        </w:rPr>
      </w:pPr>
    </w:p>
    <w:p w:rsidR="009B2042" w:rsidRPr="006E7589" w:rsidRDefault="009B2042" w:rsidP="009B2042">
      <w:pPr>
        <w:pStyle w:val="BodyText"/>
        <w:ind w:left="567" w:right="711"/>
        <w:rPr>
          <w:rFonts w:asciiTheme="minorHAnsi" w:hAnsiTheme="minorHAnsi"/>
        </w:rPr>
      </w:pPr>
      <w:r w:rsidRPr="006E7589">
        <w:rPr>
          <w:rFonts w:asciiTheme="minorHAnsi" w:hAnsiTheme="minorHAnsi"/>
        </w:rPr>
        <w:t xml:space="preserve">As part of the </w:t>
      </w:r>
      <w:r>
        <w:rPr>
          <w:rFonts w:asciiTheme="minorHAnsi" w:hAnsiTheme="minorHAnsi"/>
        </w:rPr>
        <w:t>school</w:t>
      </w:r>
      <w:r w:rsidRPr="006E7589">
        <w:rPr>
          <w:rFonts w:asciiTheme="minorHAnsi" w:hAnsiTheme="minorHAnsi"/>
        </w:rPr>
        <w:t xml:space="preserve"> team, you will have the opportunity to work with committed and passionate colleagues and play an active role as the school grows and develops. We are looking for a self-motivated School Business Manager who has a proven track record of working independently on all strategic and operational financial matters.</w:t>
      </w:r>
    </w:p>
    <w:p w:rsidR="009B2042" w:rsidRPr="006E7589" w:rsidRDefault="009B2042" w:rsidP="009B2042">
      <w:pPr>
        <w:pStyle w:val="BodyText"/>
        <w:ind w:left="567" w:right="711"/>
        <w:rPr>
          <w:rFonts w:asciiTheme="minorHAnsi" w:hAnsiTheme="minorHAnsi"/>
        </w:rPr>
      </w:pPr>
    </w:p>
    <w:p w:rsidR="009B2042" w:rsidRPr="006E7589" w:rsidRDefault="009B2042" w:rsidP="009B2042">
      <w:pPr>
        <w:pStyle w:val="BodyText"/>
        <w:tabs>
          <w:tab w:val="left" w:pos="11482"/>
        </w:tabs>
        <w:ind w:left="567" w:right="428"/>
        <w:rPr>
          <w:rFonts w:asciiTheme="minorHAnsi" w:hAnsiTheme="minorHAnsi"/>
        </w:rPr>
      </w:pPr>
      <w:r w:rsidRPr="006E7589">
        <w:rPr>
          <w:rFonts w:asciiTheme="minorHAnsi" w:hAnsiTheme="minorHAnsi"/>
        </w:rPr>
        <w:t>The</w:t>
      </w:r>
      <w:r w:rsidRPr="006E7589">
        <w:rPr>
          <w:rFonts w:asciiTheme="minorHAnsi" w:hAnsiTheme="minorHAnsi"/>
          <w:spacing w:val="-8"/>
        </w:rPr>
        <w:t xml:space="preserve"> </w:t>
      </w:r>
      <w:r w:rsidRPr="006E7589">
        <w:rPr>
          <w:rFonts w:asciiTheme="minorHAnsi" w:hAnsiTheme="minorHAnsi"/>
        </w:rPr>
        <w:t>school</w:t>
      </w:r>
      <w:r w:rsidRPr="006E7589">
        <w:rPr>
          <w:rFonts w:asciiTheme="minorHAnsi" w:hAnsiTheme="minorHAnsi"/>
          <w:spacing w:val="-10"/>
        </w:rPr>
        <w:t xml:space="preserve"> </w:t>
      </w:r>
      <w:r w:rsidRPr="006E7589">
        <w:rPr>
          <w:rFonts w:asciiTheme="minorHAnsi" w:hAnsiTheme="minorHAnsi"/>
        </w:rPr>
        <w:t>currently</w:t>
      </w:r>
      <w:r w:rsidRPr="006E7589">
        <w:rPr>
          <w:rFonts w:asciiTheme="minorHAnsi" w:hAnsiTheme="minorHAnsi"/>
          <w:spacing w:val="-12"/>
        </w:rPr>
        <w:t xml:space="preserve"> </w:t>
      </w:r>
      <w:r w:rsidRPr="006E7589">
        <w:rPr>
          <w:rFonts w:asciiTheme="minorHAnsi" w:hAnsiTheme="minorHAnsi"/>
        </w:rPr>
        <w:t>uses</w:t>
      </w:r>
      <w:r w:rsidRPr="006E7589">
        <w:rPr>
          <w:rFonts w:asciiTheme="minorHAnsi" w:hAnsiTheme="minorHAnsi"/>
          <w:spacing w:val="-9"/>
        </w:rPr>
        <w:t xml:space="preserve"> </w:t>
      </w:r>
      <w:r w:rsidRPr="006E7589">
        <w:rPr>
          <w:rFonts w:asciiTheme="minorHAnsi" w:hAnsiTheme="minorHAnsi"/>
        </w:rPr>
        <w:t>an</w:t>
      </w:r>
      <w:r w:rsidRPr="006E7589">
        <w:rPr>
          <w:rFonts w:asciiTheme="minorHAnsi" w:hAnsiTheme="minorHAnsi"/>
          <w:spacing w:val="-11"/>
        </w:rPr>
        <w:t xml:space="preserve"> </w:t>
      </w:r>
      <w:r w:rsidRPr="006E7589">
        <w:rPr>
          <w:rFonts w:asciiTheme="minorHAnsi" w:hAnsiTheme="minorHAnsi"/>
        </w:rPr>
        <w:t>external</w:t>
      </w:r>
      <w:r w:rsidRPr="006E7589">
        <w:rPr>
          <w:rFonts w:asciiTheme="minorHAnsi" w:hAnsiTheme="minorHAnsi"/>
          <w:spacing w:val="-10"/>
        </w:rPr>
        <w:t xml:space="preserve"> </w:t>
      </w:r>
      <w:r w:rsidRPr="006E7589">
        <w:rPr>
          <w:rFonts w:asciiTheme="minorHAnsi" w:hAnsiTheme="minorHAnsi"/>
        </w:rPr>
        <w:t>consultant,</w:t>
      </w:r>
      <w:r w:rsidRPr="006E7589">
        <w:rPr>
          <w:rFonts w:asciiTheme="minorHAnsi" w:hAnsiTheme="minorHAnsi"/>
          <w:spacing w:val="-8"/>
        </w:rPr>
        <w:t xml:space="preserve"> </w:t>
      </w:r>
      <w:r w:rsidRPr="006E7589">
        <w:rPr>
          <w:rFonts w:asciiTheme="minorHAnsi" w:hAnsiTheme="minorHAnsi"/>
        </w:rPr>
        <w:t>who</w:t>
      </w:r>
      <w:r w:rsidRPr="006E7589">
        <w:rPr>
          <w:rFonts w:asciiTheme="minorHAnsi" w:hAnsiTheme="minorHAnsi"/>
          <w:spacing w:val="-8"/>
        </w:rPr>
        <w:t xml:space="preserve"> </w:t>
      </w:r>
      <w:r w:rsidRPr="006E7589">
        <w:rPr>
          <w:rFonts w:asciiTheme="minorHAnsi" w:hAnsiTheme="minorHAnsi"/>
        </w:rPr>
        <w:t>specialises</w:t>
      </w:r>
      <w:r w:rsidRPr="006E7589">
        <w:rPr>
          <w:rFonts w:asciiTheme="minorHAnsi" w:hAnsiTheme="minorHAnsi"/>
          <w:spacing w:val="-9"/>
        </w:rPr>
        <w:t xml:space="preserve"> </w:t>
      </w:r>
      <w:r w:rsidRPr="006E7589">
        <w:rPr>
          <w:rFonts w:asciiTheme="minorHAnsi" w:hAnsiTheme="minorHAnsi"/>
        </w:rPr>
        <w:t>in</w:t>
      </w:r>
      <w:r w:rsidRPr="006E7589">
        <w:rPr>
          <w:rFonts w:asciiTheme="minorHAnsi" w:hAnsiTheme="minorHAnsi"/>
          <w:spacing w:val="-13"/>
        </w:rPr>
        <w:t xml:space="preserve"> </w:t>
      </w:r>
      <w:r>
        <w:rPr>
          <w:rFonts w:asciiTheme="minorHAnsi" w:hAnsiTheme="minorHAnsi"/>
          <w:spacing w:val="-13"/>
        </w:rPr>
        <w:t>s</w:t>
      </w:r>
      <w:r>
        <w:rPr>
          <w:rFonts w:asciiTheme="minorHAnsi" w:hAnsiTheme="minorHAnsi"/>
        </w:rPr>
        <w:t>chool</w:t>
      </w:r>
      <w:r w:rsidRPr="006E7589">
        <w:rPr>
          <w:rFonts w:asciiTheme="minorHAnsi" w:hAnsiTheme="minorHAnsi"/>
          <w:spacing w:val="-14"/>
        </w:rPr>
        <w:t xml:space="preserve"> </w:t>
      </w:r>
      <w:r w:rsidRPr="006E7589">
        <w:rPr>
          <w:rFonts w:asciiTheme="minorHAnsi" w:hAnsiTheme="minorHAnsi"/>
        </w:rPr>
        <w:t>financial</w:t>
      </w:r>
      <w:r w:rsidRPr="006E7589">
        <w:rPr>
          <w:rFonts w:asciiTheme="minorHAnsi" w:hAnsiTheme="minorHAnsi"/>
          <w:spacing w:val="-9"/>
        </w:rPr>
        <w:t xml:space="preserve"> </w:t>
      </w:r>
      <w:r w:rsidRPr="006E7589">
        <w:rPr>
          <w:rFonts w:asciiTheme="minorHAnsi" w:hAnsiTheme="minorHAnsi"/>
        </w:rPr>
        <w:t xml:space="preserve">and business management, therefore providing an excellent opportunity for the successful candidate to access training and to develop the role. Experience in a financial role and a commitment to ongoing professional development are essential. The ideal candidate must have strong literacy and numeracy skills with excellent attention to detail </w:t>
      </w:r>
      <w:r w:rsidRPr="006E7589">
        <w:rPr>
          <w:rFonts w:asciiTheme="minorHAnsi" w:hAnsiTheme="minorHAnsi"/>
          <w:spacing w:val="2"/>
        </w:rPr>
        <w:t xml:space="preserve">and </w:t>
      </w:r>
      <w:r w:rsidRPr="006E7589">
        <w:rPr>
          <w:rFonts w:asciiTheme="minorHAnsi" w:hAnsiTheme="minorHAnsi"/>
        </w:rPr>
        <w:t>interpersonal skills.</w:t>
      </w:r>
    </w:p>
    <w:p w:rsidR="009B2042" w:rsidRPr="006E7589" w:rsidRDefault="009B2042" w:rsidP="009B2042">
      <w:pPr>
        <w:pStyle w:val="BodyText"/>
        <w:ind w:left="567" w:right="711"/>
        <w:rPr>
          <w:rFonts w:asciiTheme="minorHAnsi" w:hAnsiTheme="minorHAnsi"/>
        </w:rPr>
      </w:pPr>
    </w:p>
    <w:p w:rsidR="009B2042" w:rsidRDefault="009B2042" w:rsidP="009B2042">
      <w:pPr>
        <w:pStyle w:val="BodyText"/>
        <w:ind w:left="567" w:right="711"/>
        <w:rPr>
          <w:rFonts w:asciiTheme="minorHAnsi" w:hAnsiTheme="minorHAnsi"/>
        </w:rPr>
      </w:pPr>
      <w:r w:rsidRPr="006E7589">
        <w:rPr>
          <w:rFonts w:asciiTheme="minorHAnsi" w:hAnsiTheme="minorHAnsi"/>
        </w:rPr>
        <w:t>I</w:t>
      </w:r>
      <w:r w:rsidRPr="006E7589">
        <w:rPr>
          <w:rFonts w:asciiTheme="minorHAnsi" w:hAnsiTheme="minorHAnsi"/>
          <w:spacing w:val="-6"/>
        </w:rPr>
        <w:t xml:space="preserve"> </w:t>
      </w:r>
      <w:r w:rsidRPr="006E7589">
        <w:rPr>
          <w:rFonts w:asciiTheme="minorHAnsi" w:hAnsiTheme="minorHAnsi"/>
        </w:rPr>
        <w:t>hope</w:t>
      </w:r>
      <w:r w:rsidRPr="006E7589">
        <w:rPr>
          <w:rFonts w:asciiTheme="minorHAnsi" w:hAnsiTheme="minorHAnsi"/>
          <w:spacing w:val="-6"/>
        </w:rPr>
        <w:t xml:space="preserve"> </w:t>
      </w:r>
      <w:r w:rsidRPr="006E7589">
        <w:rPr>
          <w:rFonts w:asciiTheme="minorHAnsi" w:hAnsiTheme="minorHAnsi"/>
        </w:rPr>
        <w:t>that</w:t>
      </w:r>
      <w:r w:rsidRPr="006E7589">
        <w:rPr>
          <w:rFonts w:asciiTheme="minorHAnsi" w:hAnsiTheme="minorHAnsi"/>
          <w:spacing w:val="-9"/>
        </w:rPr>
        <w:t xml:space="preserve"> </w:t>
      </w:r>
      <w:r w:rsidRPr="006E7589">
        <w:rPr>
          <w:rFonts w:asciiTheme="minorHAnsi" w:hAnsiTheme="minorHAnsi"/>
        </w:rPr>
        <w:t>you</w:t>
      </w:r>
      <w:r w:rsidRPr="006E7589">
        <w:rPr>
          <w:rFonts w:asciiTheme="minorHAnsi" w:hAnsiTheme="minorHAnsi"/>
          <w:spacing w:val="-6"/>
        </w:rPr>
        <w:t xml:space="preserve"> </w:t>
      </w:r>
      <w:r w:rsidRPr="006E7589">
        <w:rPr>
          <w:rFonts w:asciiTheme="minorHAnsi" w:hAnsiTheme="minorHAnsi"/>
        </w:rPr>
        <w:t>will</w:t>
      </w:r>
      <w:r w:rsidRPr="006E7589">
        <w:rPr>
          <w:rFonts w:asciiTheme="minorHAnsi" w:hAnsiTheme="minorHAnsi"/>
          <w:spacing w:val="-7"/>
        </w:rPr>
        <w:t xml:space="preserve"> </w:t>
      </w:r>
      <w:r w:rsidRPr="006E7589">
        <w:rPr>
          <w:rFonts w:asciiTheme="minorHAnsi" w:hAnsiTheme="minorHAnsi"/>
        </w:rPr>
        <w:t>find</w:t>
      </w:r>
      <w:r w:rsidRPr="006E7589">
        <w:rPr>
          <w:rFonts w:asciiTheme="minorHAnsi" w:hAnsiTheme="minorHAnsi"/>
          <w:spacing w:val="-8"/>
        </w:rPr>
        <w:t xml:space="preserve"> </w:t>
      </w:r>
      <w:r w:rsidRPr="006E7589">
        <w:rPr>
          <w:rFonts w:asciiTheme="minorHAnsi" w:hAnsiTheme="minorHAnsi"/>
        </w:rPr>
        <w:t>this</w:t>
      </w:r>
      <w:r w:rsidRPr="006E7589">
        <w:rPr>
          <w:rFonts w:asciiTheme="minorHAnsi" w:hAnsiTheme="minorHAnsi"/>
          <w:spacing w:val="-7"/>
        </w:rPr>
        <w:t xml:space="preserve"> </w:t>
      </w:r>
      <w:r w:rsidRPr="006E7589">
        <w:rPr>
          <w:rFonts w:asciiTheme="minorHAnsi" w:hAnsiTheme="minorHAnsi"/>
        </w:rPr>
        <w:t>recruitment</w:t>
      </w:r>
      <w:r w:rsidRPr="006E7589">
        <w:rPr>
          <w:rFonts w:asciiTheme="minorHAnsi" w:hAnsiTheme="minorHAnsi"/>
          <w:spacing w:val="-6"/>
        </w:rPr>
        <w:t xml:space="preserve"> </w:t>
      </w:r>
      <w:r w:rsidRPr="006E7589">
        <w:rPr>
          <w:rFonts w:asciiTheme="minorHAnsi" w:hAnsiTheme="minorHAnsi"/>
        </w:rPr>
        <w:t>pack</w:t>
      </w:r>
      <w:r w:rsidRPr="006E7589">
        <w:rPr>
          <w:rFonts w:asciiTheme="minorHAnsi" w:hAnsiTheme="minorHAnsi"/>
          <w:spacing w:val="-9"/>
        </w:rPr>
        <w:t xml:space="preserve"> </w:t>
      </w:r>
      <w:r w:rsidRPr="006E7589">
        <w:rPr>
          <w:rFonts w:asciiTheme="minorHAnsi" w:hAnsiTheme="minorHAnsi"/>
        </w:rPr>
        <w:t>useful.</w:t>
      </w:r>
      <w:r w:rsidRPr="006E7589">
        <w:rPr>
          <w:rFonts w:asciiTheme="minorHAnsi" w:hAnsiTheme="minorHAnsi"/>
          <w:spacing w:val="-9"/>
        </w:rPr>
        <w:t xml:space="preserve"> </w:t>
      </w:r>
      <w:r w:rsidRPr="006E7589">
        <w:rPr>
          <w:rFonts w:asciiTheme="minorHAnsi" w:hAnsiTheme="minorHAnsi"/>
        </w:rPr>
        <w:t>I</w:t>
      </w:r>
      <w:r w:rsidRPr="006E7589">
        <w:rPr>
          <w:rFonts w:asciiTheme="minorHAnsi" w:hAnsiTheme="minorHAnsi"/>
          <w:spacing w:val="-6"/>
        </w:rPr>
        <w:t xml:space="preserve"> </w:t>
      </w:r>
      <w:r w:rsidRPr="006E7589">
        <w:rPr>
          <w:rFonts w:asciiTheme="minorHAnsi" w:hAnsiTheme="minorHAnsi"/>
        </w:rPr>
        <w:t>would</w:t>
      </w:r>
      <w:r w:rsidRPr="006E7589">
        <w:rPr>
          <w:rFonts w:asciiTheme="minorHAnsi" w:hAnsiTheme="minorHAnsi"/>
          <w:spacing w:val="-6"/>
        </w:rPr>
        <w:t xml:space="preserve"> </w:t>
      </w:r>
      <w:r w:rsidRPr="006E7589">
        <w:rPr>
          <w:rFonts w:asciiTheme="minorHAnsi" w:hAnsiTheme="minorHAnsi"/>
        </w:rPr>
        <w:t>be</w:t>
      </w:r>
      <w:r w:rsidRPr="006E7589">
        <w:rPr>
          <w:rFonts w:asciiTheme="minorHAnsi" w:hAnsiTheme="minorHAnsi"/>
          <w:spacing w:val="-6"/>
        </w:rPr>
        <w:t xml:space="preserve"> </w:t>
      </w:r>
      <w:r w:rsidRPr="006E7589">
        <w:rPr>
          <w:rFonts w:asciiTheme="minorHAnsi" w:hAnsiTheme="minorHAnsi"/>
        </w:rPr>
        <w:t>very</w:t>
      </w:r>
      <w:r w:rsidRPr="006E7589">
        <w:rPr>
          <w:rFonts w:asciiTheme="minorHAnsi" w:hAnsiTheme="minorHAnsi"/>
          <w:spacing w:val="-7"/>
        </w:rPr>
        <w:t xml:space="preserve"> </w:t>
      </w:r>
      <w:r w:rsidRPr="006E7589">
        <w:rPr>
          <w:rFonts w:asciiTheme="minorHAnsi" w:hAnsiTheme="minorHAnsi"/>
        </w:rPr>
        <w:t>happy</w:t>
      </w:r>
      <w:r w:rsidRPr="006E7589">
        <w:rPr>
          <w:rFonts w:asciiTheme="minorHAnsi" w:hAnsiTheme="minorHAnsi"/>
          <w:spacing w:val="-9"/>
        </w:rPr>
        <w:t xml:space="preserve"> </w:t>
      </w:r>
      <w:r w:rsidRPr="006E7589">
        <w:rPr>
          <w:rFonts w:asciiTheme="minorHAnsi" w:hAnsiTheme="minorHAnsi"/>
        </w:rPr>
        <w:t>to</w:t>
      </w:r>
      <w:r w:rsidRPr="006E7589">
        <w:rPr>
          <w:rFonts w:asciiTheme="minorHAnsi" w:hAnsiTheme="minorHAnsi"/>
          <w:spacing w:val="-6"/>
        </w:rPr>
        <w:t xml:space="preserve"> </w:t>
      </w:r>
      <w:r w:rsidRPr="006E7589">
        <w:rPr>
          <w:rFonts w:asciiTheme="minorHAnsi" w:hAnsiTheme="minorHAnsi"/>
        </w:rPr>
        <w:t>meet</w:t>
      </w:r>
      <w:r w:rsidRPr="006E7589">
        <w:rPr>
          <w:rFonts w:asciiTheme="minorHAnsi" w:hAnsiTheme="minorHAnsi"/>
          <w:spacing w:val="-9"/>
        </w:rPr>
        <w:t xml:space="preserve"> </w:t>
      </w:r>
      <w:r w:rsidRPr="006E7589">
        <w:rPr>
          <w:rFonts w:asciiTheme="minorHAnsi" w:hAnsiTheme="minorHAnsi"/>
        </w:rPr>
        <w:t>and</w:t>
      </w:r>
      <w:r w:rsidRPr="006E7589">
        <w:rPr>
          <w:rFonts w:asciiTheme="minorHAnsi" w:hAnsiTheme="minorHAnsi"/>
          <w:spacing w:val="-6"/>
        </w:rPr>
        <w:t xml:space="preserve"> </w:t>
      </w:r>
      <w:r w:rsidRPr="006E7589">
        <w:rPr>
          <w:rFonts w:asciiTheme="minorHAnsi" w:hAnsiTheme="minorHAnsi"/>
        </w:rPr>
        <w:t>talk with you personally if you require any further</w:t>
      </w:r>
      <w:r w:rsidRPr="006E7589">
        <w:rPr>
          <w:rFonts w:asciiTheme="minorHAnsi" w:hAnsiTheme="minorHAnsi"/>
          <w:spacing w:val="-26"/>
        </w:rPr>
        <w:t xml:space="preserve"> </w:t>
      </w:r>
      <w:r w:rsidRPr="006E7589">
        <w:rPr>
          <w:rFonts w:asciiTheme="minorHAnsi" w:hAnsiTheme="minorHAnsi"/>
        </w:rPr>
        <w:t>information.</w:t>
      </w:r>
      <w:r>
        <w:rPr>
          <w:rFonts w:asciiTheme="minorHAnsi" w:hAnsiTheme="minorHAnsi"/>
        </w:rPr>
        <w:t xml:space="preserve"> </w:t>
      </w:r>
      <w:r w:rsidRPr="006E7589">
        <w:rPr>
          <w:rFonts w:asciiTheme="minorHAnsi" w:hAnsiTheme="minorHAnsi"/>
        </w:rPr>
        <w:t xml:space="preserve">For now, I would like to thank you for expressing an interest in the post. </w:t>
      </w:r>
    </w:p>
    <w:p w:rsidR="009B2042" w:rsidRDefault="009B2042" w:rsidP="009B2042">
      <w:pPr>
        <w:pStyle w:val="BodyText"/>
        <w:ind w:left="567" w:right="711"/>
        <w:rPr>
          <w:rFonts w:asciiTheme="minorHAnsi" w:hAnsiTheme="minorHAnsi"/>
        </w:rPr>
      </w:pPr>
    </w:p>
    <w:p w:rsidR="009B2042" w:rsidRDefault="009B2042" w:rsidP="009B2042">
      <w:pPr>
        <w:pStyle w:val="BodyText"/>
        <w:ind w:left="567" w:right="711"/>
        <w:rPr>
          <w:rFonts w:asciiTheme="minorHAnsi" w:hAnsiTheme="minorHAnsi"/>
        </w:rPr>
      </w:pPr>
      <w:r w:rsidRPr="006E7589">
        <w:rPr>
          <w:rFonts w:asciiTheme="minorHAnsi" w:hAnsiTheme="minorHAnsi"/>
        </w:rPr>
        <w:t>Yours sincerely</w:t>
      </w:r>
    </w:p>
    <w:p w:rsidR="009B2042" w:rsidRPr="006E7589" w:rsidRDefault="009B2042" w:rsidP="009B2042">
      <w:pPr>
        <w:pStyle w:val="BodyText"/>
        <w:ind w:left="567" w:right="711"/>
        <w:rPr>
          <w:rFonts w:asciiTheme="minorHAnsi" w:hAnsiTheme="minorHAnsi"/>
        </w:rPr>
      </w:pPr>
      <w:r>
        <w:rPr>
          <w:rFonts w:asciiTheme="minorHAnsi" w:hAnsiTheme="minorHAnsi"/>
        </w:rPr>
        <w:br/>
        <w:t>Miss</w:t>
      </w:r>
      <w:r w:rsidRPr="006E7589">
        <w:rPr>
          <w:rFonts w:asciiTheme="minorHAnsi" w:hAnsiTheme="minorHAnsi"/>
        </w:rPr>
        <w:t xml:space="preserve"> </w:t>
      </w:r>
      <w:r>
        <w:rPr>
          <w:rFonts w:asciiTheme="minorHAnsi" w:hAnsiTheme="minorHAnsi"/>
        </w:rPr>
        <w:t>Claire Slade</w:t>
      </w:r>
      <w:r>
        <w:rPr>
          <w:rFonts w:asciiTheme="minorHAnsi" w:hAnsiTheme="minorHAnsi"/>
        </w:rPr>
        <w:br/>
      </w:r>
      <w:r w:rsidR="00B53E0B">
        <w:rPr>
          <w:rFonts w:asciiTheme="minorHAnsi" w:hAnsiTheme="minorHAnsi"/>
        </w:rPr>
        <w:t>Head T</w:t>
      </w:r>
      <w:r w:rsidRPr="006E7589">
        <w:rPr>
          <w:rFonts w:asciiTheme="minorHAnsi" w:hAnsiTheme="minorHAnsi"/>
        </w:rPr>
        <w:t>eacher</w:t>
      </w:r>
    </w:p>
    <w:p w:rsidR="00A61B22" w:rsidRPr="00472517" w:rsidRDefault="00A61B22" w:rsidP="009B2042">
      <w:pPr>
        <w:pStyle w:val="BodyText"/>
        <w:spacing w:before="69"/>
        <w:ind w:left="567" w:right="711"/>
        <w:rPr>
          <w:rFonts w:asciiTheme="minorHAnsi" w:hAnsiTheme="minorHAnsi"/>
        </w:rPr>
        <w:sectPr w:rsidR="00A61B22" w:rsidRPr="00472517" w:rsidSect="009B2042">
          <w:pgSz w:w="11910" w:h="16840"/>
          <w:pgMar w:top="709" w:right="0" w:bottom="426" w:left="0" w:header="0" w:footer="312" w:gutter="0"/>
          <w:cols w:space="720"/>
        </w:sectPr>
      </w:pPr>
    </w:p>
    <w:p w:rsidR="00A61B22" w:rsidRPr="00472517" w:rsidRDefault="006E7589">
      <w:pPr>
        <w:pStyle w:val="BodyText"/>
        <w:rPr>
          <w:rFonts w:asciiTheme="minorHAnsi" w:hAnsiTheme="minorHAnsi"/>
          <w:sz w:val="20"/>
        </w:rPr>
      </w:pPr>
      <w:r>
        <w:rPr>
          <w:noProof/>
          <w:lang w:val="en-GB" w:eastAsia="en-GB"/>
        </w:rPr>
        <w:lastRenderedPageBreak/>
        <w:drawing>
          <wp:anchor distT="0" distB="0" distL="114300" distR="114300" simplePos="0" relativeHeight="251670528" behindDoc="1" locked="0" layoutInCell="1" allowOverlap="1" wp14:anchorId="5B042D29" wp14:editId="4A455C74">
            <wp:simplePos x="0" y="0"/>
            <wp:positionH relativeFrom="column">
              <wp:posOffset>422275</wp:posOffset>
            </wp:positionH>
            <wp:positionV relativeFrom="paragraph">
              <wp:posOffset>127635</wp:posOffset>
            </wp:positionV>
            <wp:extent cx="1083310" cy="998855"/>
            <wp:effectExtent l="0" t="0" r="0" b="0"/>
            <wp:wrapTight wrapText="bothSides">
              <wp:wrapPolygon edited="0">
                <wp:start x="0" y="0"/>
                <wp:lineTo x="0" y="21010"/>
                <wp:lineTo x="21271" y="21010"/>
                <wp:lineTo x="2127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1843" t="21975" r="36621" b="9873"/>
                    <a:stretch/>
                  </pic:blipFill>
                  <pic:spPr bwMode="auto">
                    <a:xfrm>
                      <a:off x="0" y="0"/>
                      <a:ext cx="108331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spacing w:before="5"/>
        <w:rPr>
          <w:rFonts w:asciiTheme="minorHAnsi" w:hAnsiTheme="minorHAnsi"/>
          <w:sz w:val="18"/>
        </w:rPr>
      </w:pPr>
    </w:p>
    <w:p w:rsidR="00A61B22" w:rsidRPr="00AA7723" w:rsidRDefault="009E61F0" w:rsidP="00AA7723">
      <w:pPr>
        <w:spacing w:before="58"/>
        <w:ind w:left="2835" w:right="995"/>
        <w:rPr>
          <w:rFonts w:asciiTheme="minorHAnsi" w:hAnsiTheme="minorHAnsi"/>
          <w:b/>
          <w:color w:val="632423" w:themeColor="accent2" w:themeShade="80"/>
          <w:sz w:val="32"/>
        </w:rPr>
      </w:pPr>
      <w:r w:rsidRPr="00AA7723">
        <w:rPr>
          <w:rFonts w:asciiTheme="minorHAnsi" w:hAnsiTheme="minorHAnsi"/>
          <w:b/>
          <w:color w:val="632423" w:themeColor="accent2" w:themeShade="80"/>
          <w:sz w:val="32"/>
        </w:rPr>
        <w:t xml:space="preserve">SCHOOL BUSINESS MANAGER JOB </w:t>
      </w:r>
      <w:r w:rsidR="00AA7723" w:rsidRPr="00AA7723">
        <w:rPr>
          <w:rFonts w:asciiTheme="minorHAnsi" w:hAnsiTheme="minorHAnsi"/>
          <w:b/>
          <w:color w:val="632423" w:themeColor="accent2" w:themeShade="80"/>
          <w:sz w:val="32"/>
        </w:rPr>
        <w:t>D</w:t>
      </w:r>
      <w:r w:rsidRPr="00AA7723">
        <w:rPr>
          <w:rFonts w:asciiTheme="minorHAnsi" w:hAnsiTheme="minorHAnsi"/>
          <w:b/>
          <w:color w:val="632423" w:themeColor="accent2" w:themeShade="80"/>
          <w:sz w:val="32"/>
        </w:rPr>
        <w:t>ESCRIPTION</w:t>
      </w:r>
    </w:p>
    <w:p w:rsidR="00A61B22" w:rsidRPr="00472517" w:rsidRDefault="00A61B22">
      <w:pPr>
        <w:pStyle w:val="BodyText"/>
        <w:spacing w:before="4"/>
        <w:rPr>
          <w:rFonts w:asciiTheme="minorHAnsi" w:hAnsiTheme="minorHAnsi"/>
          <w:b/>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2"/>
        <w:gridCol w:w="3134"/>
        <w:gridCol w:w="1851"/>
        <w:gridCol w:w="4132"/>
      </w:tblGrid>
      <w:tr w:rsidR="006E7589" w:rsidRPr="006E7589" w:rsidTr="00BE6130">
        <w:trPr>
          <w:trHeight w:hRule="exact" w:val="243"/>
        </w:trPr>
        <w:tc>
          <w:tcPr>
            <w:tcW w:w="10969" w:type="dxa"/>
            <w:gridSpan w:val="4"/>
            <w:shd w:val="clear" w:color="auto" w:fill="C00000"/>
          </w:tcPr>
          <w:p w:rsidR="00A61B22" w:rsidRPr="006E7589" w:rsidRDefault="009E61F0">
            <w:pPr>
              <w:pStyle w:val="TableParagraph"/>
              <w:spacing w:line="272" w:lineRule="exact"/>
              <w:ind w:left="3485" w:right="3873"/>
              <w:jc w:val="center"/>
              <w:rPr>
                <w:rFonts w:asciiTheme="minorHAnsi" w:hAnsiTheme="minorHAnsi"/>
                <w:b/>
                <w:sz w:val="24"/>
              </w:rPr>
            </w:pPr>
            <w:r w:rsidRPr="006E7589">
              <w:rPr>
                <w:rFonts w:asciiTheme="minorHAnsi" w:hAnsiTheme="minorHAnsi"/>
                <w:b/>
                <w:sz w:val="24"/>
              </w:rPr>
              <w:t>JOB DESCRIPTION</w:t>
            </w:r>
          </w:p>
        </w:tc>
      </w:tr>
      <w:tr w:rsidR="006E7589" w:rsidRPr="006E7589" w:rsidTr="00BE6130">
        <w:trPr>
          <w:trHeight w:hRule="exact" w:val="383"/>
        </w:trPr>
        <w:tc>
          <w:tcPr>
            <w:tcW w:w="1852" w:type="dxa"/>
          </w:tcPr>
          <w:p w:rsidR="00A61B22" w:rsidRPr="006E7589" w:rsidRDefault="009E61F0" w:rsidP="009B2042">
            <w:pPr>
              <w:pStyle w:val="TableParagraph"/>
              <w:spacing w:line="272" w:lineRule="exact"/>
              <w:ind w:left="170" w:hanging="28"/>
              <w:rPr>
                <w:rFonts w:asciiTheme="minorHAnsi" w:hAnsiTheme="minorHAnsi"/>
                <w:b/>
                <w:sz w:val="24"/>
              </w:rPr>
            </w:pPr>
            <w:r w:rsidRPr="006E7589">
              <w:rPr>
                <w:rFonts w:asciiTheme="minorHAnsi" w:hAnsiTheme="minorHAnsi"/>
                <w:b/>
                <w:sz w:val="24"/>
              </w:rPr>
              <w:t>Job Title</w:t>
            </w:r>
          </w:p>
        </w:tc>
        <w:tc>
          <w:tcPr>
            <w:tcW w:w="9117" w:type="dxa"/>
            <w:gridSpan w:val="3"/>
          </w:tcPr>
          <w:p w:rsidR="00A61B22" w:rsidRPr="006E7589" w:rsidRDefault="009E61F0">
            <w:pPr>
              <w:pStyle w:val="TableParagraph"/>
              <w:spacing w:line="272" w:lineRule="exact"/>
              <w:rPr>
                <w:rFonts w:asciiTheme="minorHAnsi" w:hAnsiTheme="minorHAnsi"/>
                <w:b/>
                <w:sz w:val="24"/>
              </w:rPr>
            </w:pPr>
            <w:r w:rsidRPr="006E7589">
              <w:rPr>
                <w:rFonts w:asciiTheme="minorHAnsi" w:hAnsiTheme="minorHAnsi"/>
                <w:b/>
                <w:sz w:val="24"/>
              </w:rPr>
              <w:t>School Business Manager</w:t>
            </w:r>
          </w:p>
        </w:tc>
      </w:tr>
      <w:tr w:rsidR="006E7589" w:rsidRPr="006E7589" w:rsidTr="00BE6130">
        <w:trPr>
          <w:trHeight w:hRule="exact" w:val="713"/>
        </w:trPr>
        <w:tc>
          <w:tcPr>
            <w:tcW w:w="1852" w:type="dxa"/>
          </w:tcPr>
          <w:p w:rsidR="00A61B22" w:rsidRPr="006E7589" w:rsidRDefault="009E61F0">
            <w:pPr>
              <w:pStyle w:val="TableParagraph"/>
              <w:spacing w:line="274" w:lineRule="exact"/>
              <w:rPr>
                <w:rFonts w:asciiTheme="minorHAnsi" w:hAnsiTheme="minorHAnsi"/>
                <w:b/>
                <w:sz w:val="24"/>
              </w:rPr>
            </w:pPr>
            <w:r w:rsidRPr="006E7589">
              <w:rPr>
                <w:rFonts w:asciiTheme="minorHAnsi" w:hAnsiTheme="minorHAnsi"/>
                <w:b/>
                <w:sz w:val="24"/>
              </w:rPr>
              <w:t>School</w:t>
            </w:r>
          </w:p>
        </w:tc>
        <w:tc>
          <w:tcPr>
            <w:tcW w:w="3134" w:type="dxa"/>
          </w:tcPr>
          <w:p w:rsidR="00A61B22" w:rsidRPr="006E7589" w:rsidRDefault="00AA7723">
            <w:pPr>
              <w:pStyle w:val="TableParagraph"/>
              <w:spacing w:line="274" w:lineRule="exact"/>
              <w:rPr>
                <w:rFonts w:asciiTheme="minorHAnsi" w:hAnsiTheme="minorHAnsi"/>
                <w:sz w:val="24"/>
              </w:rPr>
            </w:pPr>
            <w:r>
              <w:rPr>
                <w:rFonts w:asciiTheme="minorHAnsi" w:hAnsiTheme="minorHAnsi"/>
                <w:sz w:val="24"/>
              </w:rPr>
              <w:t>The Hayes Primary School</w:t>
            </w:r>
          </w:p>
        </w:tc>
        <w:tc>
          <w:tcPr>
            <w:tcW w:w="1851" w:type="dxa"/>
          </w:tcPr>
          <w:p w:rsidR="00A61B22" w:rsidRPr="006E7589" w:rsidRDefault="009E61F0" w:rsidP="009B2042">
            <w:pPr>
              <w:pStyle w:val="TableParagraph"/>
              <w:tabs>
                <w:tab w:val="left" w:pos="1272"/>
              </w:tabs>
              <w:ind w:right="284"/>
              <w:rPr>
                <w:rFonts w:asciiTheme="minorHAnsi" w:hAnsiTheme="minorHAnsi"/>
                <w:b/>
                <w:sz w:val="24"/>
              </w:rPr>
            </w:pPr>
            <w:r w:rsidRPr="006E7589">
              <w:rPr>
                <w:rFonts w:asciiTheme="minorHAnsi" w:hAnsiTheme="minorHAnsi"/>
                <w:b/>
                <w:sz w:val="24"/>
              </w:rPr>
              <w:t>Salary Range</w:t>
            </w:r>
          </w:p>
        </w:tc>
        <w:tc>
          <w:tcPr>
            <w:tcW w:w="4131" w:type="dxa"/>
          </w:tcPr>
          <w:p w:rsidR="009B2042" w:rsidRPr="00467792" w:rsidRDefault="009B2042" w:rsidP="009B2042">
            <w:pPr>
              <w:pStyle w:val="TableParagraph"/>
              <w:spacing w:line="274" w:lineRule="exact"/>
              <w:ind w:right="438"/>
              <w:rPr>
                <w:rFonts w:asciiTheme="minorHAnsi" w:hAnsiTheme="minorHAnsi"/>
                <w:sz w:val="24"/>
              </w:rPr>
            </w:pPr>
            <w:r w:rsidRPr="00467792">
              <w:rPr>
                <w:rFonts w:asciiTheme="minorHAnsi" w:hAnsiTheme="minorHAnsi"/>
                <w:sz w:val="24"/>
              </w:rPr>
              <w:t>Grade 9 Scale Points 34 - 36</w:t>
            </w:r>
          </w:p>
          <w:p w:rsidR="00A61B22" w:rsidRPr="00AA7723" w:rsidRDefault="00CA1026" w:rsidP="00CA1026">
            <w:pPr>
              <w:pStyle w:val="TableParagraph"/>
              <w:ind w:right="193"/>
              <w:rPr>
                <w:rFonts w:asciiTheme="minorHAnsi" w:hAnsiTheme="minorHAnsi"/>
                <w:sz w:val="24"/>
                <w:highlight w:val="yellow"/>
              </w:rPr>
            </w:pPr>
            <w:r>
              <w:rPr>
                <w:rFonts w:asciiTheme="minorHAnsi" w:hAnsiTheme="minorHAnsi"/>
                <w:sz w:val="24"/>
              </w:rPr>
              <w:t>£31,998 - £33,444</w:t>
            </w:r>
            <w:r w:rsidR="009B2042">
              <w:rPr>
                <w:rFonts w:asciiTheme="minorHAnsi" w:hAnsiTheme="minorHAnsi"/>
                <w:sz w:val="24"/>
              </w:rPr>
              <w:t xml:space="preserve"> </w:t>
            </w:r>
            <w:r w:rsidR="009B2042" w:rsidRPr="00467792">
              <w:rPr>
                <w:rFonts w:asciiTheme="minorHAnsi" w:hAnsiTheme="minorHAnsi"/>
                <w:sz w:val="24"/>
              </w:rPr>
              <w:t>(</w:t>
            </w:r>
            <w:r>
              <w:rPr>
                <w:rFonts w:asciiTheme="minorHAnsi" w:hAnsiTheme="minorHAnsi"/>
                <w:sz w:val="24"/>
              </w:rPr>
              <w:t>pro-rata)</w:t>
            </w:r>
          </w:p>
        </w:tc>
      </w:tr>
      <w:tr w:rsidR="006E7589" w:rsidRPr="006E7589" w:rsidTr="00BE6130">
        <w:trPr>
          <w:trHeight w:hRule="exact" w:val="477"/>
        </w:trPr>
        <w:tc>
          <w:tcPr>
            <w:tcW w:w="1852" w:type="dxa"/>
          </w:tcPr>
          <w:p w:rsidR="00A61B22" w:rsidRPr="006E7589" w:rsidRDefault="009E61F0" w:rsidP="009B2042">
            <w:pPr>
              <w:pStyle w:val="TableParagraph"/>
              <w:tabs>
                <w:tab w:val="left" w:pos="1843"/>
              </w:tabs>
              <w:ind w:right="210"/>
              <w:rPr>
                <w:rFonts w:asciiTheme="minorHAnsi" w:hAnsiTheme="minorHAnsi"/>
                <w:b/>
                <w:sz w:val="24"/>
              </w:rPr>
            </w:pPr>
            <w:r w:rsidRPr="006E7589">
              <w:rPr>
                <w:rFonts w:asciiTheme="minorHAnsi" w:hAnsiTheme="minorHAnsi"/>
                <w:b/>
                <w:sz w:val="24"/>
              </w:rPr>
              <w:t xml:space="preserve">Working </w:t>
            </w:r>
            <w:r w:rsidR="009B2042">
              <w:rPr>
                <w:rFonts w:asciiTheme="minorHAnsi" w:hAnsiTheme="minorHAnsi"/>
                <w:b/>
                <w:sz w:val="24"/>
              </w:rPr>
              <w:t>H</w:t>
            </w:r>
            <w:r w:rsidRPr="006E7589">
              <w:rPr>
                <w:rFonts w:asciiTheme="minorHAnsi" w:hAnsiTheme="minorHAnsi"/>
                <w:b/>
                <w:sz w:val="24"/>
              </w:rPr>
              <w:t>ours</w:t>
            </w:r>
          </w:p>
        </w:tc>
        <w:tc>
          <w:tcPr>
            <w:tcW w:w="3134" w:type="dxa"/>
          </w:tcPr>
          <w:p w:rsidR="00A61B22" w:rsidRPr="009B2042" w:rsidRDefault="00A94388" w:rsidP="00A94388">
            <w:pPr>
              <w:pStyle w:val="TableParagraph"/>
              <w:spacing w:line="272" w:lineRule="exact"/>
              <w:rPr>
                <w:rFonts w:asciiTheme="minorHAnsi" w:hAnsiTheme="minorHAnsi"/>
                <w:sz w:val="24"/>
              </w:rPr>
            </w:pPr>
            <w:r w:rsidRPr="00A94388">
              <w:rPr>
                <w:rFonts w:asciiTheme="minorHAnsi" w:hAnsiTheme="minorHAnsi"/>
                <w:sz w:val="24"/>
              </w:rPr>
              <w:t>28.80 hours</w:t>
            </w:r>
            <w:r>
              <w:rPr>
                <w:rFonts w:asciiTheme="minorHAnsi" w:hAnsiTheme="minorHAnsi"/>
                <w:sz w:val="24"/>
              </w:rPr>
              <w:t xml:space="preserve"> </w:t>
            </w:r>
          </w:p>
        </w:tc>
        <w:tc>
          <w:tcPr>
            <w:tcW w:w="1851" w:type="dxa"/>
          </w:tcPr>
          <w:p w:rsidR="00A61B22" w:rsidRPr="009B2042" w:rsidRDefault="009E61F0" w:rsidP="009B2042">
            <w:pPr>
              <w:pStyle w:val="TableParagraph"/>
              <w:ind w:right="142"/>
              <w:rPr>
                <w:rFonts w:asciiTheme="minorHAnsi" w:hAnsiTheme="minorHAnsi"/>
                <w:b/>
                <w:sz w:val="24"/>
              </w:rPr>
            </w:pPr>
            <w:r w:rsidRPr="009B2042">
              <w:rPr>
                <w:rFonts w:asciiTheme="minorHAnsi" w:hAnsiTheme="minorHAnsi"/>
                <w:b/>
                <w:sz w:val="24"/>
              </w:rPr>
              <w:t>Working Weeks</w:t>
            </w:r>
          </w:p>
        </w:tc>
        <w:tc>
          <w:tcPr>
            <w:tcW w:w="4131" w:type="dxa"/>
          </w:tcPr>
          <w:p w:rsidR="00A61B22" w:rsidRPr="009B2042" w:rsidRDefault="009B2042">
            <w:pPr>
              <w:pStyle w:val="TableParagraph"/>
              <w:spacing w:line="272" w:lineRule="exact"/>
              <w:ind w:right="438"/>
              <w:rPr>
                <w:rFonts w:asciiTheme="minorHAnsi" w:hAnsiTheme="minorHAnsi"/>
                <w:sz w:val="24"/>
              </w:rPr>
            </w:pPr>
            <w:r w:rsidRPr="009B2042">
              <w:rPr>
                <w:rFonts w:asciiTheme="minorHAnsi" w:hAnsiTheme="minorHAnsi"/>
                <w:sz w:val="24"/>
              </w:rPr>
              <w:t>5</w:t>
            </w:r>
            <w:r w:rsidR="009E61F0" w:rsidRPr="009B2042">
              <w:rPr>
                <w:rFonts w:asciiTheme="minorHAnsi" w:hAnsiTheme="minorHAnsi"/>
                <w:sz w:val="24"/>
              </w:rPr>
              <w:t>2</w:t>
            </w:r>
            <w:r w:rsidR="00A94388">
              <w:rPr>
                <w:rFonts w:asciiTheme="minorHAnsi" w:hAnsiTheme="minorHAnsi"/>
                <w:sz w:val="24"/>
              </w:rPr>
              <w:t>.14</w:t>
            </w:r>
            <w:r w:rsidR="009E61F0" w:rsidRPr="009B2042">
              <w:rPr>
                <w:rFonts w:asciiTheme="minorHAnsi" w:hAnsiTheme="minorHAnsi"/>
                <w:sz w:val="24"/>
              </w:rPr>
              <w:t xml:space="preserve"> weeks</w:t>
            </w:r>
          </w:p>
        </w:tc>
      </w:tr>
      <w:tr w:rsidR="006E7589" w:rsidRPr="006E7589" w:rsidTr="00BE6130">
        <w:trPr>
          <w:trHeight w:hRule="exact" w:val="711"/>
        </w:trPr>
        <w:tc>
          <w:tcPr>
            <w:tcW w:w="10969" w:type="dxa"/>
            <w:gridSpan w:val="4"/>
          </w:tcPr>
          <w:p w:rsidR="00A61B22" w:rsidRPr="006E7589" w:rsidRDefault="009E61F0">
            <w:pPr>
              <w:pStyle w:val="TableParagraph"/>
              <w:spacing w:line="272" w:lineRule="exact"/>
              <w:ind w:right="185"/>
              <w:rPr>
                <w:rFonts w:asciiTheme="minorHAnsi" w:hAnsiTheme="minorHAnsi"/>
                <w:b/>
                <w:sz w:val="24"/>
              </w:rPr>
            </w:pPr>
            <w:r w:rsidRPr="006E7589">
              <w:rPr>
                <w:rFonts w:asciiTheme="minorHAnsi" w:hAnsiTheme="minorHAnsi"/>
                <w:b/>
                <w:sz w:val="24"/>
                <w:u w:val="thick" w:color="505050"/>
              </w:rPr>
              <w:t>Responsible to:</w:t>
            </w:r>
          </w:p>
          <w:p w:rsidR="00A61B22" w:rsidRPr="006E7589" w:rsidRDefault="00AA7723" w:rsidP="00AA7723">
            <w:pPr>
              <w:pStyle w:val="TableParagraph"/>
              <w:ind w:right="185"/>
              <w:rPr>
                <w:rFonts w:asciiTheme="minorHAnsi" w:hAnsiTheme="minorHAnsi"/>
                <w:sz w:val="24"/>
              </w:rPr>
            </w:pPr>
            <w:r>
              <w:rPr>
                <w:rFonts w:asciiTheme="minorHAnsi" w:hAnsiTheme="minorHAnsi"/>
                <w:sz w:val="24"/>
              </w:rPr>
              <w:t>The Head Teacher</w:t>
            </w:r>
            <w:r w:rsidR="009E61F0" w:rsidRPr="006E7589">
              <w:rPr>
                <w:rFonts w:asciiTheme="minorHAnsi" w:hAnsiTheme="minorHAnsi"/>
                <w:sz w:val="24"/>
              </w:rPr>
              <w:t xml:space="preserve"> and the </w:t>
            </w:r>
            <w:r>
              <w:rPr>
                <w:rFonts w:asciiTheme="minorHAnsi" w:hAnsiTheme="minorHAnsi"/>
                <w:sz w:val="24"/>
              </w:rPr>
              <w:t>Board of Governors of The Hayes Primary School</w:t>
            </w:r>
          </w:p>
        </w:tc>
      </w:tr>
      <w:tr w:rsidR="006E7589" w:rsidRPr="006E7589" w:rsidTr="00BE6130">
        <w:trPr>
          <w:trHeight w:hRule="exact" w:val="1650"/>
        </w:trPr>
        <w:tc>
          <w:tcPr>
            <w:tcW w:w="10969" w:type="dxa"/>
            <w:gridSpan w:val="4"/>
          </w:tcPr>
          <w:p w:rsidR="00A61B22" w:rsidRPr="006E7589" w:rsidRDefault="009E61F0">
            <w:pPr>
              <w:pStyle w:val="TableParagraph"/>
              <w:tabs>
                <w:tab w:val="left" w:pos="2131"/>
              </w:tabs>
              <w:spacing w:line="272" w:lineRule="exact"/>
              <w:ind w:right="185"/>
              <w:rPr>
                <w:rFonts w:asciiTheme="minorHAnsi" w:hAnsiTheme="minorHAnsi"/>
                <w:sz w:val="24"/>
              </w:rPr>
            </w:pPr>
            <w:r w:rsidRPr="006E7589">
              <w:rPr>
                <w:rFonts w:asciiTheme="minorHAnsi" w:hAnsiTheme="minorHAnsi"/>
                <w:b/>
                <w:sz w:val="24"/>
                <w:u w:val="thick" w:color="505050"/>
              </w:rPr>
              <w:t>Line</w:t>
            </w:r>
            <w:r w:rsidRPr="006E7589">
              <w:rPr>
                <w:rFonts w:asciiTheme="minorHAnsi" w:hAnsiTheme="minorHAnsi"/>
                <w:b/>
                <w:spacing w:val="-1"/>
                <w:sz w:val="24"/>
                <w:u w:val="thick" w:color="505050"/>
              </w:rPr>
              <w:t xml:space="preserve"> </w:t>
            </w:r>
            <w:r w:rsidRPr="006E7589">
              <w:rPr>
                <w:rFonts w:asciiTheme="minorHAnsi" w:hAnsiTheme="minorHAnsi"/>
                <w:b/>
                <w:sz w:val="24"/>
                <w:u w:val="thick" w:color="505050"/>
              </w:rPr>
              <w:t>Manager:</w:t>
            </w:r>
            <w:r w:rsidRPr="006E7589">
              <w:rPr>
                <w:rFonts w:asciiTheme="minorHAnsi" w:hAnsiTheme="minorHAnsi"/>
                <w:b/>
                <w:sz w:val="24"/>
              </w:rPr>
              <w:tab/>
            </w:r>
            <w:r w:rsidR="009B2042">
              <w:rPr>
                <w:rFonts w:asciiTheme="minorHAnsi" w:hAnsiTheme="minorHAnsi"/>
                <w:sz w:val="24"/>
              </w:rPr>
              <w:t>The Head Teacher</w:t>
            </w:r>
          </w:p>
          <w:p w:rsidR="00A61B22" w:rsidRPr="006E7589" w:rsidRDefault="00A61B22">
            <w:pPr>
              <w:pStyle w:val="TableParagraph"/>
              <w:ind w:left="0"/>
              <w:rPr>
                <w:rFonts w:asciiTheme="minorHAnsi" w:hAnsiTheme="minorHAnsi"/>
                <w:b/>
                <w:sz w:val="24"/>
              </w:rPr>
            </w:pPr>
          </w:p>
          <w:p w:rsidR="00A61B22" w:rsidRPr="006E7589" w:rsidRDefault="009E61F0">
            <w:pPr>
              <w:pStyle w:val="TableParagraph"/>
              <w:ind w:right="185"/>
              <w:rPr>
                <w:rFonts w:asciiTheme="minorHAnsi" w:hAnsiTheme="minorHAnsi"/>
                <w:sz w:val="24"/>
              </w:rPr>
            </w:pPr>
            <w:r w:rsidRPr="006E7589">
              <w:rPr>
                <w:rFonts w:asciiTheme="minorHAnsi" w:hAnsiTheme="minorHAnsi"/>
                <w:b/>
                <w:sz w:val="24"/>
                <w:u w:val="thick" w:color="505050"/>
              </w:rPr>
              <w:t>Responsible fo</w:t>
            </w:r>
            <w:r w:rsidRPr="00AA7723">
              <w:rPr>
                <w:rFonts w:asciiTheme="minorHAnsi" w:hAnsiTheme="minorHAnsi"/>
                <w:b/>
                <w:sz w:val="24"/>
                <w:u w:val="single"/>
              </w:rPr>
              <w:t>r</w:t>
            </w:r>
            <w:r w:rsidRPr="00AA7723">
              <w:rPr>
                <w:rFonts w:asciiTheme="minorHAnsi" w:hAnsiTheme="minorHAnsi"/>
                <w:sz w:val="24"/>
                <w:u w:val="single"/>
              </w:rPr>
              <w:t>:</w:t>
            </w:r>
            <w:r w:rsidRPr="00AA7723">
              <w:rPr>
                <w:rFonts w:asciiTheme="minorHAnsi" w:hAnsiTheme="minorHAnsi"/>
                <w:sz w:val="24"/>
              </w:rPr>
              <w:t xml:space="preserve">  </w:t>
            </w:r>
            <w:r w:rsidR="00AA7723">
              <w:rPr>
                <w:rFonts w:asciiTheme="minorHAnsi" w:hAnsiTheme="minorHAnsi"/>
                <w:sz w:val="24"/>
              </w:rPr>
              <w:t xml:space="preserve">      </w:t>
            </w:r>
            <w:r w:rsidRPr="009B2042">
              <w:rPr>
                <w:rFonts w:asciiTheme="minorHAnsi" w:hAnsiTheme="minorHAnsi"/>
                <w:sz w:val="24"/>
              </w:rPr>
              <w:t>Site Manager, Ca</w:t>
            </w:r>
            <w:r w:rsidR="00AA7723" w:rsidRPr="009B2042">
              <w:rPr>
                <w:rFonts w:asciiTheme="minorHAnsi" w:hAnsiTheme="minorHAnsi"/>
                <w:sz w:val="24"/>
              </w:rPr>
              <w:t xml:space="preserve">tering Manager, </w:t>
            </w:r>
            <w:r w:rsidR="00AA7723" w:rsidRPr="00701AB0">
              <w:rPr>
                <w:rFonts w:asciiTheme="minorHAnsi" w:hAnsiTheme="minorHAnsi"/>
                <w:sz w:val="24"/>
              </w:rPr>
              <w:t>Finance Officer</w:t>
            </w:r>
            <w:r w:rsidR="00701AB0">
              <w:rPr>
                <w:rFonts w:asciiTheme="minorHAnsi" w:hAnsiTheme="minorHAnsi"/>
                <w:sz w:val="24"/>
              </w:rPr>
              <w:t xml:space="preserve">, </w:t>
            </w:r>
            <w:r w:rsidRPr="009B2042">
              <w:rPr>
                <w:rFonts w:asciiTheme="minorHAnsi" w:hAnsiTheme="minorHAnsi"/>
                <w:sz w:val="24"/>
              </w:rPr>
              <w:t>Admin</w:t>
            </w:r>
            <w:r w:rsidR="009B2042">
              <w:rPr>
                <w:rFonts w:asciiTheme="minorHAnsi" w:hAnsiTheme="minorHAnsi"/>
                <w:sz w:val="24"/>
              </w:rPr>
              <w:t>istration</w:t>
            </w:r>
            <w:r w:rsidRPr="009B2042">
              <w:rPr>
                <w:rFonts w:asciiTheme="minorHAnsi" w:hAnsiTheme="minorHAnsi"/>
                <w:sz w:val="24"/>
              </w:rPr>
              <w:t xml:space="preserve"> Team</w:t>
            </w:r>
          </w:p>
          <w:p w:rsidR="00A61B22" w:rsidRPr="006E7589" w:rsidRDefault="002C4100">
            <w:pPr>
              <w:pStyle w:val="TableParagraph"/>
              <w:tabs>
                <w:tab w:val="left" w:pos="2092"/>
              </w:tabs>
              <w:ind w:right="185"/>
              <w:rPr>
                <w:rFonts w:asciiTheme="minorHAnsi" w:hAnsiTheme="minorHAnsi"/>
                <w:sz w:val="24"/>
              </w:rPr>
            </w:pPr>
            <w:r>
              <w:rPr>
                <w:rFonts w:asciiTheme="minorHAnsi" w:hAnsiTheme="minorHAnsi"/>
                <w:b/>
                <w:sz w:val="24"/>
                <w:u w:val="thick" w:color="505050"/>
              </w:rPr>
              <w:br/>
            </w:r>
            <w:r w:rsidR="009E61F0" w:rsidRPr="006E7589">
              <w:rPr>
                <w:rFonts w:asciiTheme="minorHAnsi" w:hAnsiTheme="minorHAnsi"/>
                <w:b/>
                <w:sz w:val="24"/>
                <w:u w:val="thick" w:color="505050"/>
              </w:rPr>
              <w:t>Liaison</w:t>
            </w:r>
            <w:r w:rsidR="009E61F0" w:rsidRPr="006E7589">
              <w:rPr>
                <w:rFonts w:asciiTheme="minorHAnsi" w:hAnsiTheme="minorHAnsi"/>
                <w:b/>
                <w:spacing w:val="-2"/>
                <w:sz w:val="24"/>
                <w:u w:val="thick" w:color="505050"/>
              </w:rPr>
              <w:t xml:space="preserve"> </w:t>
            </w:r>
            <w:r w:rsidR="009E61F0" w:rsidRPr="006E7589">
              <w:rPr>
                <w:rFonts w:asciiTheme="minorHAnsi" w:hAnsiTheme="minorHAnsi"/>
                <w:b/>
                <w:sz w:val="24"/>
                <w:u w:val="thick" w:color="505050"/>
              </w:rPr>
              <w:t>with</w:t>
            </w:r>
            <w:r w:rsidR="009E61F0" w:rsidRPr="006E7589">
              <w:rPr>
                <w:rFonts w:asciiTheme="minorHAnsi" w:hAnsiTheme="minorHAnsi"/>
                <w:sz w:val="24"/>
              </w:rPr>
              <w:t>:</w:t>
            </w:r>
            <w:r w:rsidR="009E61F0" w:rsidRPr="006E7589">
              <w:rPr>
                <w:rFonts w:asciiTheme="minorHAnsi" w:hAnsiTheme="minorHAnsi"/>
                <w:sz w:val="24"/>
              </w:rPr>
              <w:tab/>
            </w:r>
            <w:r w:rsidR="00AA7723">
              <w:rPr>
                <w:rFonts w:asciiTheme="minorHAnsi" w:hAnsiTheme="minorHAnsi"/>
                <w:sz w:val="24"/>
              </w:rPr>
              <w:t xml:space="preserve"> </w:t>
            </w:r>
            <w:r w:rsidR="009E61F0" w:rsidRPr="006E7589">
              <w:rPr>
                <w:rFonts w:asciiTheme="minorHAnsi" w:hAnsiTheme="minorHAnsi"/>
                <w:sz w:val="24"/>
              </w:rPr>
              <w:t>Governors, Senior Leadership Team, Support Staff, Teaching</w:t>
            </w:r>
            <w:r w:rsidR="009E61F0" w:rsidRPr="006E7589">
              <w:rPr>
                <w:rFonts w:asciiTheme="minorHAnsi" w:hAnsiTheme="minorHAnsi"/>
                <w:spacing w:val="-30"/>
                <w:sz w:val="24"/>
              </w:rPr>
              <w:t xml:space="preserve"> </w:t>
            </w:r>
            <w:r w:rsidR="009E61F0" w:rsidRPr="006E7589">
              <w:rPr>
                <w:rFonts w:asciiTheme="minorHAnsi" w:hAnsiTheme="minorHAnsi"/>
                <w:sz w:val="24"/>
              </w:rPr>
              <w:t>Staff</w:t>
            </w:r>
            <w:r w:rsidR="009E61F0" w:rsidRPr="006E7589">
              <w:rPr>
                <w:rFonts w:asciiTheme="minorHAnsi" w:hAnsiTheme="minorHAnsi"/>
                <w:spacing w:val="-1"/>
                <w:sz w:val="24"/>
              </w:rPr>
              <w:t xml:space="preserve"> </w:t>
            </w:r>
            <w:r w:rsidR="009E61F0" w:rsidRPr="006E7589">
              <w:rPr>
                <w:rFonts w:asciiTheme="minorHAnsi" w:hAnsiTheme="minorHAnsi"/>
                <w:sz w:val="24"/>
              </w:rPr>
              <w:t>&amp; Children</w:t>
            </w:r>
          </w:p>
        </w:tc>
      </w:tr>
      <w:tr w:rsidR="006E7589" w:rsidRPr="006E7589" w:rsidTr="002C4100">
        <w:trPr>
          <w:trHeight w:hRule="exact" w:val="6345"/>
        </w:trPr>
        <w:tc>
          <w:tcPr>
            <w:tcW w:w="10969" w:type="dxa"/>
            <w:gridSpan w:val="4"/>
            <w:tcBorders>
              <w:bottom w:val="single" w:sz="4" w:space="0" w:color="auto"/>
            </w:tcBorders>
          </w:tcPr>
          <w:p w:rsidR="00A61B22" w:rsidRPr="006E7589" w:rsidRDefault="009E61F0">
            <w:pPr>
              <w:pStyle w:val="TableParagraph"/>
              <w:spacing w:line="272" w:lineRule="exact"/>
              <w:ind w:right="185"/>
              <w:rPr>
                <w:rFonts w:asciiTheme="minorHAnsi" w:hAnsiTheme="minorHAnsi"/>
                <w:b/>
                <w:sz w:val="24"/>
              </w:rPr>
            </w:pPr>
            <w:r w:rsidRPr="006E7589">
              <w:rPr>
                <w:rFonts w:asciiTheme="minorHAnsi" w:hAnsiTheme="minorHAnsi"/>
                <w:b/>
                <w:sz w:val="24"/>
                <w:u w:val="thick" w:color="505050"/>
              </w:rPr>
              <w:t>Purpose of Post:</w:t>
            </w:r>
          </w:p>
          <w:p w:rsidR="00A61B22" w:rsidRPr="006E7589" w:rsidRDefault="009E61F0" w:rsidP="009E61F0">
            <w:pPr>
              <w:pStyle w:val="TableParagraph"/>
              <w:numPr>
                <w:ilvl w:val="0"/>
                <w:numId w:val="1"/>
              </w:numPr>
              <w:tabs>
                <w:tab w:val="left" w:pos="464"/>
              </w:tabs>
              <w:ind w:right="101"/>
              <w:rPr>
                <w:rFonts w:asciiTheme="minorHAnsi" w:hAnsiTheme="minorHAnsi"/>
                <w:sz w:val="24"/>
              </w:rPr>
            </w:pPr>
            <w:r w:rsidRPr="006E7589">
              <w:rPr>
                <w:rFonts w:asciiTheme="minorHAnsi" w:hAnsiTheme="minorHAnsi"/>
                <w:sz w:val="24"/>
              </w:rPr>
              <w:t xml:space="preserve">The School Business Manager is responsible for the Financial Resource Management, Administration Management, ICT, Human Resource Management, Facility and Property Management and Health and Safety Management of </w:t>
            </w:r>
            <w:r w:rsidR="00AA7723">
              <w:rPr>
                <w:rFonts w:asciiTheme="minorHAnsi" w:hAnsiTheme="minorHAnsi"/>
                <w:sz w:val="24"/>
              </w:rPr>
              <w:t>The Hayes</w:t>
            </w:r>
            <w:r w:rsidRPr="006E7589">
              <w:rPr>
                <w:rFonts w:asciiTheme="minorHAnsi" w:hAnsiTheme="minorHAnsi"/>
                <w:sz w:val="24"/>
              </w:rPr>
              <w:t>. The School Business Manager is the p</w:t>
            </w:r>
            <w:r w:rsidR="00AA7723">
              <w:rPr>
                <w:rFonts w:asciiTheme="minorHAnsi" w:hAnsiTheme="minorHAnsi"/>
                <w:sz w:val="24"/>
              </w:rPr>
              <w:t>rinciple financial officer for The Hayes</w:t>
            </w:r>
            <w:r w:rsidRPr="006E7589">
              <w:rPr>
                <w:rFonts w:asciiTheme="minorHAnsi" w:hAnsiTheme="minorHAnsi"/>
                <w:sz w:val="24"/>
              </w:rPr>
              <w:t>.</w:t>
            </w:r>
          </w:p>
          <w:p w:rsidR="00A61B22" w:rsidRPr="006E7589" w:rsidRDefault="009E61F0" w:rsidP="009E61F0">
            <w:pPr>
              <w:pStyle w:val="TableParagraph"/>
              <w:numPr>
                <w:ilvl w:val="0"/>
                <w:numId w:val="1"/>
              </w:numPr>
              <w:tabs>
                <w:tab w:val="left" w:pos="464"/>
              </w:tabs>
              <w:rPr>
                <w:rFonts w:asciiTheme="minorHAnsi" w:hAnsiTheme="minorHAnsi"/>
                <w:sz w:val="24"/>
              </w:rPr>
            </w:pPr>
            <w:r w:rsidRPr="006E7589">
              <w:rPr>
                <w:rFonts w:asciiTheme="minorHAnsi" w:hAnsiTheme="minorHAnsi"/>
                <w:sz w:val="24"/>
              </w:rPr>
              <w:t>Responsibility for developing clearer processes and practices throughout the</w:t>
            </w:r>
            <w:r w:rsidRPr="006E7589">
              <w:rPr>
                <w:rFonts w:asciiTheme="minorHAnsi" w:hAnsiTheme="minorHAnsi"/>
                <w:spacing w:val="-28"/>
                <w:sz w:val="24"/>
              </w:rPr>
              <w:t xml:space="preserve"> </w:t>
            </w:r>
            <w:r w:rsidRPr="006E7589">
              <w:rPr>
                <w:rFonts w:asciiTheme="minorHAnsi" w:hAnsiTheme="minorHAnsi"/>
                <w:sz w:val="24"/>
              </w:rPr>
              <w:t>school.</w:t>
            </w:r>
          </w:p>
          <w:p w:rsidR="00A61B22" w:rsidRPr="006E7589" w:rsidRDefault="009E61F0" w:rsidP="009E61F0">
            <w:pPr>
              <w:pStyle w:val="TableParagraph"/>
              <w:numPr>
                <w:ilvl w:val="0"/>
                <w:numId w:val="1"/>
              </w:numPr>
              <w:tabs>
                <w:tab w:val="left" w:pos="464"/>
              </w:tabs>
              <w:rPr>
                <w:rFonts w:asciiTheme="minorHAnsi" w:hAnsiTheme="minorHAnsi"/>
                <w:sz w:val="24"/>
              </w:rPr>
            </w:pPr>
            <w:r w:rsidRPr="006E7589">
              <w:rPr>
                <w:rFonts w:asciiTheme="minorHAnsi" w:hAnsiTheme="minorHAnsi"/>
                <w:sz w:val="24"/>
              </w:rPr>
              <w:t>To facilitate the effective operation of the</w:t>
            </w:r>
            <w:r w:rsidRPr="006E7589">
              <w:rPr>
                <w:rFonts w:asciiTheme="minorHAnsi" w:hAnsiTheme="minorHAnsi"/>
                <w:spacing w:val="-19"/>
                <w:sz w:val="24"/>
              </w:rPr>
              <w:t xml:space="preserve"> </w:t>
            </w:r>
            <w:r w:rsidRPr="006E7589">
              <w:rPr>
                <w:rFonts w:asciiTheme="minorHAnsi" w:hAnsiTheme="minorHAnsi"/>
                <w:sz w:val="24"/>
              </w:rPr>
              <w:t>school.</w:t>
            </w:r>
          </w:p>
          <w:p w:rsidR="00A61B22" w:rsidRPr="006E7589" w:rsidRDefault="009E61F0" w:rsidP="009E61F0">
            <w:pPr>
              <w:pStyle w:val="TableParagraph"/>
              <w:numPr>
                <w:ilvl w:val="0"/>
                <w:numId w:val="1"/>
              </w:numPr>
              <w:tabs>
                <w:tab w:val="left" w:pos="464"/>
              </w:tabs>
              <w:ind w:right="109"/>
              <w:rPr>
                <w:rFonts w:asciiTheme="minorHAnsi" w:hAnsiTheme="minorHAnsi"/>
                <w:sz w:val="24"/>
              </w:rPr>
            </w:pPr>
            <w:r w:rsidRPr="006E7589">
              <w:rPr>
                <w:rFonts w:asciiTheme="minorHAnsi" w:hAnsiTheme="minorHAnsi"/>
                <w:sz w:val="24"/>
              </w:rPr>
              <w:t>To strategically advise the school leadership team on all aspects of Management in relation to non-teaching</w:t>
            </w:r>
            <w:r w:rsidRPr="006E7589">
              <w:rPr>
                <w:rFonts w:asciiTheme="minorHAnsi" w:hAnsiTheme="minorHAnsi"/>
                <w:spacing w:val="-9"/>
                <w:sz w:val="24"/>
              </w:rPr>
              <w:t xml:space="preserve"> </w:t>
            </w:r>
            <w:r w:rsidRPr="006E7589">
              <w:rPr>
                <w:rFonts w:asciiTheme="minorHAnsi" w:hAnsiTheme="minorHAnsi"/>
                <w:sz w:val="24"/>
              </w:rPr>
              <w:t>administration.</w:t>
            </w:r>
          </w:p>
          <w:p w:rsidR="00A61B22" w:rsidRPr="006E7589" w:rsidRDefault="009E61F0" w:rsidP="009E61F0">
            <w:pPr>
              <w:pStyle w:val="TableParagraph"/>
              <w:numPr>
                <w:ilvl w:val="0"/>
                <w:numId w:val="1"/>
              </w:numPr>
              <w:tabs>
                <w:tab w:val="left" w:pos="464"/>
              </w:tabs>
              <w:ind w:right="112"/>
              <w:rPr>
                <w:rFonts w:asciiTheme="minorHAnsi" w:hAnsiTheme="minorHAnsi"/>
                <w:sz w:val="24"/>
              </w:rPr>
            </w:pPr>
            <w:r w:rsidRPr="006E7589">
              <w:rPr>
                <w:rFonts w:asciiTheme="minorHAnsi" w:hAnsiTheme="minorHAnsi"/>
                <w:sz w:val="24"/>
              </w:rPr>
              <w:t>To manage the data and administration systems in schools ensuring compliance with statutory regulations and</w:t>
            </w:r>
            <w:r w:rsidRPr="006E7589">
              <w:rPr>
                <w:rFonts w:asciiTheme="minorHAnsi" w:hAnsiTheme="minorHAnsi"/>
                <w:spacing w:val="-11"/>
                <w:sz w:val="24"/>
              </w:rPr>
              <w:t xml:space="preserve"> </w:t>
            </w:r>
            <w:r w:rsidRPr="006E7589">
              <w:rPr>
                <w:rFonts w:asciiTheme="minorHAnsi" w:hAnsiTheme="minorHAnsi"/>
                <w:sz w:val="24"/>
              </w:rPr>
              <w:t>deadlines.</w:t>
            </w:r>
          </w:p>
          <w:p w:rsidR="00A61B22" w:rsidRPr="006E7589" w:rsidRDefault="009E61F0" w:rsidP="009E61F0">
            <w:pPr>
              <w:pStyle w:val="TableParagraph"/>
              <w:numPr>
                <w:ilvl w:val="0"/>
                <w:numId w:val="1"/>
              </w:numPr>
              <w:tabs>
                <w:tab w:val="left" w:pos="464"/>
              </w:tabs>
              <w:rPr>
                <w:rFonts w:asciiTheme="minorHAnsi" w:hAnsiTheme="minorHAnsi"/>
                <w:sz w:val="24"/>
              </w:rPr>
            </w:pPr>
            <w:r w:rsidRPr="006E7589">
              <w:rPr>
                <w:rFonts w:asciiTheme="minorHAnsi" w:hAnsiTheme="minorHAnsi"/>
                <w:sz w:val="24"/>
              </w:rPr>
              <w:t>To</w:t>
            </w:r>
            <w:r w:rsidRPr="006E7589">
              <w:rPr>
                <w:rFonts w:asciiTheme="minorHAnsi" w:hAnsiTheme="minorHAnsi"/>
                <w:spacing w:val="-18"/>
                <w:sz w:val="24"/>
              </w:rPr>
              <w:t xml:space="preserve"> </w:t>
            </w:r>
            <w:r w:rsidRPr="006E7589">
              <w:rPr>
                <w:rFonts w:asciiTheme="minorHAnsi" w:hAnsiTheme="minorHAnsi"/>
                <w:sz w:val="24"/>
              </w:rPr>
              <w:t>manage</w:t>
            </w:r>
            <w:r w:rsidRPr="006E7589">
              <w:rPr>
                <w:rFonts w:asciiTheme="minorHAnsi" w:hAnsiTheme="minorHAnsi"/>
                <w:spacing w:val="-16"/>
                <w:sz w:val="24"/>
              </w:rPr>
              <w:t xml:space="preserve"> </w:t>
            </w:r>
            <w:r w:rsidRPr="006E7589">
              <w:rPr>
                <w:rFonts w:asciiTheme="minorHAnsi" w:hAnsiTheme="minorHAnsi"/>
                <w:sz w:val="24"/>
              </w:rPr>
              <w:t>the</w:t>
            </w:r>
            <w:r w:rsidRPr="006E7589">
              <w:rPr>
                <w:rFonts w:asciiTheme="minorHAnsi" w:hAnsiTheme="minorHAnsi"/>
                <w:spacing w:val="-18"/>
                <w:sz w:val="24"/>
              </w:rPr>
              <w:t xml:space="preserve"> </w:t>
            </w:r>
            <w:r w:rsidRPr="006E7589">
              <w:rPr>
                <w:rFonts w:asciiTheme="minorHAnsi" w:hAnsiTheme="minorHAnsi"/>
                <w:sz w:val="24"/>
              </w:rPr>
              <w:t>financial,</w:t>
            </w:r>
            <w:r w:rsidRPr="006E7589">
              <w:rPr>
                <w:rFonts w:asciiTheme="minorHAnsi" w:hAnsiTheme="minorHAnsi"/>
                <w:spacing w:val="-16"/>
                <w:sz w:val="24"/>
              </w:rPr>
              <w:t xml:space="preserve"> </w:t>
            </w:r>
            <w:r w:rsidRPr="006E7589">
              <w:rPr>
                <w:rFonts w:asciiTheme="minorHAnsi" w:hAnsiTheme="minorHAnsi"/>
                <w:sz w:val="24"/>
              </w:rPr>
              <w:t>premises,</w:t>
            </w:r>
            <w:r w:rsidRPr="006E7589">
              <w:rPr>
                <w:rFonts w:asciiTheme="minorHAnsi" w:hAnsiTheme="minorHAnsi"/>
                <w:spacing w:val="-16"/>
                <w:sz w:val="24"/>
              </w:rPr>
              <w:t xml:space="preserve"> </w:t>
            </w:r>
            <w:r w:rsidRPr="006E7589">
              <w:rPr>
                <w:rFonts w:asciiTheme="minorHAnsi" w:hAnsiTheme="minorHAnsi"/>
                <w:sz w:val="24"/>
              </w:rPr>
              <w:t>catering</w:t>
            </w:r>
            <w:r w:rsidRPr="006E7589">
              <w:rPr>
                <w:rFonts w:asciiTheme="minorHAnsi" w:hAnsiTheme="minorHAnsi"/>
                <w:spacing w:val="-18"/>
                <w:sz w:val="24"/>
              </w:rPr>
              <w:t xml:space="preserve"> </w:t>
            </w:r>
            <w:r w:rsidRPr="006E7589">
              <w:rPr>
                <w:rFonts w:asciiTheme="minorHAnsi" w:hAnsiTheme="minorHAnsi"/>
                <w:sz w:val="24"/>
              </w:rPr>
              <w:t>and</w:t>
            </w:r>
            <w:r w:rsidRPr="006E7589">
              <w:rPr>
                <w:rFonts w:asciiTheme="minorHAnsi" w:hAnsiTheme="minorHAnsi"/>
                <w:spacing w:val="-16"/>
                <w:sz w:val="24"/>
              </w:rPr>
              <w:t xml:space="preserve"> </w:t>
            </w:r>
            <w:r w:rsidRPr="006E7589">
              <w:rPr>
                <w:rFonts w:asciiTheme="minorHAnsi" w:hAnsiTheme="minorHAnsi"/>
                <w:sz w:val="24"/>
              </w:rPr>
              <w:t>administrative</w:t>
            </w:r>
            <w:r w:rsidRPr="006E7589">
              <w:rPr>
                <w:rFonts w:asciiTheme="minorHAnsi" w:hAnsiTheme="minorHAnsi"/>
                <w:spacing w:val="-18"/>
                <w:sz w:val="24"/>
              </w:rPr>
              <w:t xml:space="preserve"> </w:t>
            </w:r>
            <w:r w:rsidRPr="006E7589">
              <w:rPr>
                <w:rFonts w:asciiTheme="minorHAnsi" w:hAnsiTheme="minorHAnsi"/>
                <w:sz w:val="24"/>
              </w:rPr>
              <w:t>functions</w:t>
            </w:r>
            <w:r w:rsidRPr="006E7589">
              <w:rPr>
                <w:rFonts w:asciiTheme="minorHAnsi" w:hAnsiTheme="minorHAnsi"/>
                <w:spacing w:val="-16"/>
                <w:sz w:val="24"/>
              </w:rPr>
              <w:t xml:space="preserve"> </w:t>
            </w:r>
            <w:r w:rsidRPr="006E7589">
              <w:rPr>
                <w:rFonts w:asciiTheme="minorHAnsi" w:hAnsiTheme="minorHAnsi"/>
                <w:sz w:val="24"/>
              </w:rPr>
              <w:t>in</w:t>
            </w:r>
            <w:r w:rsidRPr="006E7589">
              <w:rPr>
                <w:rFonts w:asciiTheme="minorHAnsi" w:hAnsiTheme="minorHAnsi"/>
                <w:spacing w:val="-16"/>
                <w:sz w:val="24"/>
              </w:rPr>
              <w:t xml:space="preserve"> </w:t>
            </w:r>
            <w:r w:rsidRPr="006E7589">
              <w:rPr>
                <w:rFonts w:asciiTheme="minorHAnsi" w:hAnsiTheme="minorHAnsi"/>
                <w:sz w:val="24"/>
              </w:rPr>
              <w:t>the</w:t>
            </w:r>
            <w:r w:rsidRPr="006E7589">
              <w:rPr>
                <w:rFonts w:asciiTheme="minorHAnsi" w:hAnsiTheme="minorHAnsi"/>
                <w:spacing w:val="-16"/>
                <w:sz w:val="24"/>
              </w:rPr>
              <w:t xml:space="preserve"> </w:t>
            </w:r>
            <w:r w:rsidRPr="006E7589">
              <w:rPr>
                <w:rFonts w:asciiTheme="minorHAnsi" w:hAnsiTheme="minorHAnsi"/>
                <w:sz w:val="24"/>
              </w:rPr>
              <w:t>school.</w:t>
            </w:r>
          </w:p>
          <w:p w:rsidR="00A61B22" w:rsidRPr="006E7589" w:rsidRDefault="009E61F0" w:rsidP="009E61F0">
            <w:pPr>
              <w:pStyle w:val="TableParagraph"/>
              <w:numPr>
                <w:ilvl w:val="0"/>
                <w:numId w:val="1"/>
              </w:numPr>
              <w:tabs>
                <w:tab w:val="left" w:pos="464"/>
              </w:tabs>
              <w:ind w:right="110"/>
              <w:rPr>
                <w:rFonts w:asciiTheme="minorHAnsi" w:hAnsiTheme="minorHAnsi"/>
                <w:sz w:val="24"/>
              </w:rPr>
            </w:pPr>
            <w:r w:rsidRPr="006E7589">
              <w:rPr>
                <w:rFonts w:asciiTheme="minorHAnsi" w:hAnsiTheme="minorHAnsi"/>
                <w:sz w:val="24"/>
              </w:rPr>
              <w:t>To assist in the management of all financial resources of the school and to be a high level administrative resource, advising on personnel and procurement, coordinating and monitoring all</w:t>
            </w:r>
            <w:r w:rsidRPr="006E7589">
              <w:rPr>
                <w:rFonts w:asciiTheme="minorHAnsi" w:hAnsiTheme="minorHAnsi"/>
                <w:spacing w:val="-11"/>
                <w:sz w:val="24"/>
              </w:rPr>
              <w:t xml:space="preserve"> </w:t>
            </w:r>
            <w:r w:rsidRPr="006E7589">
              <w:rPr>
                <w:rFonts w:asciiTheme="minorHAnsi" w:hAnsiTheme="minorHAnsi"/>
                <w:sz w:val="24"/>
              </w:rPr>
              <w:t>contracts.</w:t>
            </w:r>
          </w:p>
          <w:p w:rsidR="00A61B22" w:rsidRPr="006E7589" w:rsidRDefault="009E61F0" w:rsidP="009E61F0">
            <w:pPr>
              <w:pStyle w:val="TableParagraph"/>
              <w:numPr>
                <w:ilvl w:val="0"/>
                <w:numId w:val="1"/>
              </w:numPr>
              <w:tabs>
                <w:tab w:val="left" w:pos="464"/>
              </w:tabs>
              <w:ind w:right="101"/>
              <w:rPr>
                <w:rFonts w:asciiTheme="minorHAnsi" w:hAnsiTheme="minorHAnsi"/>
                <w:sz w:val="24"/>
              </w:rPr>
            </w:pPr>
            <w:r w:rsidRPr="006E7589">
              <w:rPr>
                <w:rFonts w:asciiTheme="minorHAnsi" w:hAnsiTheme="minorHAnsi"/>
                <w:sz w:val="24"/>
              </w:rPr>
              <w:t xml:space="preserve">To ensure that the admin support staff are deployed in an effective way in </w:t>
            </w:r>
            <w:r w:rsidRPr="006E7589">
              <w:rPr>
                <w:rFonts w:asciiTheme="minorHAnsi" w:hAnsiTheme="minorHAnsi"/>
                <w:spacing w:val="2"/>
                <w:sz w:val="24"/>
              </w:rPr>
              <w:t xml:space="preserve">order </w:t>
            </w:r>
            <w:r w:rsidRPr="006E7589">
              <w:rPr>
                <w:rFonts w:asciiTheme="minorHAnsi" w:hAnsiTheme="minorHAnsi"/>
                <w:sz w:val="24"/>
              </w:rPr>
              <w:t>to provide an efficient administrative service to the Leadership Team, teaching staff and Governing Body. To service the Governing Body, as required and mana</w:t>
            </w:r>
            <w:r w:rsidR="00AA7723">
              <w:rPr>
                <w:rFonts w:asciiTheme="minorHAnsi" w:hAnsiTheme="minorHAnsi"/>
                <w:sz w:val="24"/>
              </w:rPr>
              <w:t>ge the site</w:t>
            </w:r>
            <w:r w:rsidRPr="006E7589">
              <w:rPr>
                <w:rFonts w:asciiTheme="minorHAnsi" w:hAnsiTheme="minorHAnsi"/>
                <w:spacing w:val="-4"/>
                <w:sz w:val="24"/>
              </w:rPr>
              <w:t xml:space="preserve"> </w:t>
            </w:r>
            <w:r w:rsidRPr="006E7589">
              <w:rPr>
                <w:rFonts w:asciiTheme="minorHAnsi" w:hAnsiTheme="minorHAnsi"/>
                <w:sz w:val="24"/>
              </w:rPr>
              <w:t>manager.</w:t>
            </w:r>
          </w:p>
          <w:p w:rsidR="00A61B22" w:rsidRPr="006E7589" w:rsidRDefault="009E61F0" w:rsidP="009E61F0">
            <w:pPr>
              <w:pStyle w:val="TableParagraph"/>
              <w:numPr>
                <w:ilvl w:val="0"/>
                <w:numId w:val="1"/>
              </w:numPr>
              <w:tabs>
                <w:tab w:val="left" w:pos="464"/>
              </w:tabs>
              <w:ind w:right="102"/>
              <w:rPr>
                <w:rFonts w:asciiTheme="minorHAnsi" w:hAnsiTheme="minorHAnsi"/>
                <w:sz w:val="24"/>
              </w:rPr>
            </w:pPr>
            <w:r w:rsidRPr="006E7589">
              <w:rPr>
                <w:rFonts w:asciiTheme="minorHAnsi" w:hAnsiTheme="minorHAnsi"/>
                <w:sz w:val="24"/>
              </w:rPr>
              <w:t xml:space="preserve">To jointly develop administrative procedures for the school and to </w:t>
            </w:r>
            <w:r w:rsidRPr="006E7589">
              <w:rPr>
                <w:rFonts w:asciiTheme="minorHAnsi" w:hAnsiTheme="minorHAnsi"/>
                <w:spacing w:val="3"/>
                <w:sz w:val="24"/>
              </w:rPr>
              <w:t xml:space="preserve">be </w:t>
            </w:r>
            <w:r w:rsidRPr="006E7589">
              <w:rPr>
                <w:rFonts w:asciiTheme="minorHAnsi" w:hAnsiTheme="minorHAnsi"/>
                <w:sz w:val="24"/>
              </w:rPr>
              <w:t>responsible for maintaining and operating agreed procedures in order to ensure that all legal requirements are</w:t>
            </w:r>
            <w:r w:rsidRPr="006E7589">
              <w:rPr>
                <w:rFonts w:asciiTheme="minorHAnsi" w:hAnsiTheme="minorHAnsi"/>
                <w:spacing w:val="-8"/>
                <w:sz w:val="24"/>
              </w:rPr>
              <w:t xml:space="preserve"> </w:t>
            </w:r>
            <w:r w:rsidRPr="006E7589">
              <w:rPr>
                <w:rFonts w:asciiTheme="minorHAnsi" w:hAnsiTheme="minorHAnsi"/>
                <w:sz w:val="24"/>
              </w:rPr>
              <w:t>met.</w:t>
            </w:r>
          </w:p>
          <w:p w:rsidR="00A61B22" w:rsidRPr="006E7589" w:rsidRDefault="009E61F0" w:rsidP="009E61F0">
            <w:pPr>
              <w:pStyle w:val="TableParagraph"/>
              <w:numPr>
                <w:ilvl w:val="0"/>
                <w:numId w:val="1"/>
              </w:numPr>
              <w:tabs>
                <w:tab w:val="left" w:pos="464"/>
              </w:tabs>
              <w:ind w:right="109"/>
              <w:rPr>
                <w:rFonts w:asciiTheme="minorHAnsi" w:hAnsiTheme="minorHAnsi"/>
                <w:sz w:val="24"/>
              </w:rPr>
            </w:pPr>
            <w:r w:rsidRPr="006E7589">
              <w:rPr>
                <w:rFonts w:asciiTheme="minorHAnsi" w:hAnsiTheme="minorHAnsi"/>
                <w:sz w:val="24"/>
              </w:rPr>
              <w:t>To assist with income generation, seek funding opportunities and preparing bids as necessary.</w:t>
            </w:r>
          </w:p>
          <w:p w:rsidR="00AA7723" w:rsidRPr="006E7589" w:rsidRDefault="009E61F0" w:rsidP="009E61F0">
            <w:pPr>
              <w:pStyle w:val="TableParagraph"/>
              <w:numPr>
                <w:ilvl w:val="0"/>
                <w:numId w:val="1"/>
              </w:numPr>
              <w:tabs>
                <w:tab w:val="left" w:pos="464"/>
              </w:tabs>
              <w:rPr>
                <w:rFonts w:asciiTheme="minorHAnsi" w:hAnsiTheme="minorHAnsi"/>
                <w:sz w:val="24"/>
              </w:rPr>
            </w:pPr>
            <w:r w:rsidRPr="00AA7723">
              <w:rPr>
                <w:rFonts w:asciiTheme="minorHAnsi" w:hAnsiTheme="minorHAnsi"/>
                <w:sz w:val="24"/>
              </w:rPr>
              <w:t>To ensure a high standard of confidentiality and integrity in all school</w:t>
            </w:r>
            <w:r w:rsidRPr="00AA7723">
              <w:rPr>
                <w:rFonts w:asciiTheme="minorHAnsi" w:hAnsiTheme="minorHAnsi"/>
                <w:spacing w:val="-25"/>
                <w:sz w:val="24"/>
              </w:rPr>
              <w:t xml:space="preserve"> </w:t>
            </w:r>
            <w:r w:rsidRPr="00AA7723">
              <w:rPr>
                <w:rFonts w:asciiTheme="minorHAnsi" w:hAnsiTheme="minorHAnsi"/>
                <w:sz w:val="24"/>
              </w:rPr>
              <w:t>matters.</w:t>
            </w:r>
          </w:p>
        </w:tc>
      </w:tr>
    </w:tbl>
    <w:p w:rsidR="00A61B22" w:rsidRPr="00472517" w:rsidRDefault="00A61B22">
      <w:pPr>
        <w:rPr>
          <w:rFonts w:asciiTheme="minorHAnsi" w:hAnsiTheme="minorHAnsi"/>
          <w:sz w:val="24"/>
        </w:rPr>
        <w:sectPr w:rsidR="00A61B22" w:rsidRPr="00472517" w:rsidSect="00AA7723">
          <w:pgSz w:w="11910" w:h="16840"/>
          <w:pgMar w:top="200" w:right="0" w:bottom="567" w:left="0" w:header="0" w:footer="758" w:gutter="0"/>
          <w:cols w:space="720"/>
        </w:sectPr>
      </w:pPr>
    </w:p>
    <w:p w:rsidR="00A61B22" w:rsidRDefault="001031C3" w:rsidP="00AA7723">
      <w:pPr>
        <w:pStyle w:val="Heading5"/>
        <w:tabs>
          <w:tab w:val="left" w:pos="11199"/>
        </w:tabs>
        <w:spacing w:before="47"/>
        <w:ind w:left="851" w:right="1772"/>
        <w:rPr>
          <w:rFonts w:asciiTheme="minorHAnsi" w:hAnsiTheme="minorHAnsi"/>
          <w:u w:val="thick" w:color="505050"/>
        </w:rPr>
      </w:pPr>
      <w:r>
        <w:rPr>
          <w:rFonts w:asciiTheme="minorHAnsi" w:hAnsiTheme="minorHAnsi"/>
          <w:noProof/>
          <w:lang w:val="en-GB" w:eastAsia="en-GB"/>
        </w:rPr>
        <w:lastRenderedPageBreak/>
        <mc:AlternateContent>
          <mc:Choice Requires="wpg">
            <w:drawing>
              <wp:anchor distT="0" distB="0" distL="114300" distR="114300" simplePos="0" relativeHeight="251659264" behindDoc="1" locked="0" layoutInCell="1" allowOverlap="1">
                <wp:simplePos x="0" y="0"/>
                <wp:positionH relativeFrom="page">
                  <wp:posOffset>440055</wp:posOffset>
                </wp:positionH>
                <wp:positionV relativeFrom="page">
                  <wp:posOffset>716280</wp:posOffset>
                </wp:positionV>
                <wp:extent cx="6840855" cy="8783320"/>
                <wp:effectExtent l="1905" t="1905" r="5715" b="635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855" cy="8783320"/>
                          <a:chOff x="1248" y="1128"/>
                          <a:chExt cx="9620" cy="13832"/>
                        </a:xfrm>
                      </wpg:grpSpPr>
                      <wps:wsp>
                        <wps:cNvPr id="5" name="Line 19"/>
                        <wps:cNvCnPr/>
                        <wps:spPr bwMode="auto">
                          <a:xfrm>
                            <a:off x="1258" y="1138"/>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8"/>
                        <wps:cNvCnPr/>
                        <wps:spPr bwMode="auto">
                          <a:xfrm>
                            <a:off x="1253" y="1133"/>
                            <a:ext cx="0" cy="138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wps:spPr bwMode="auto">
                          <a:xfrm>
                            <a:off x="1258" y="14950"/>
                            <a:ext cx="9600"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10862" y="1133"/>
                            <a:ext cx="0" cy="138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4.65pt;margin-top:56.4pt;width:538.65pt;height:691.6pt;z-index:-251657216;mso-position-horizontal-relative:page;mso-position-vertical-relative:page" coordorigin="1248,1128" coordsize="9620,13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">
                <v:line id="Line 19" o:spid="_x0000_s1027" style="position:absolute;visibility:visible;mso-wrap-style:square" from="1258,1138" to="10858,1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8" o:spid="_x0000_s1028" style="position:absolute;visibility:visible;mso-wrap-style:square" from="1253,1133" to="125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7" o:spid="_x0000_s1029" style="position:absolute;visibility:visible;mso-wrap-style:square" from="1258,14950" to="10858,14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line id="Line 16" o:spid="_x0000_s1030" style="position:absolute;visibility:visible;mso-wrap-style:square" from="10862,1133" to="10862,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wrap anchorx="page" anchory="page"/>
              </v:group>
            </w:pict>
          </mc:Fallback>
        </mc:AlternateContent>
      </w:r>
      <w:r w:rsidR="009E61F0" w:rsidRPr="00AA7723">
        <w:rPr>
          <w:rFonts w:asciiTheme="minorHAnsi" w:hAnsiTheme="minorHAnsi"/>
          <w:u w:val="thick" w:color="505050"/>
        </w:rPr>
        <w:t>Main Duties and Responsibilities</w:t>
      </w:r>
      <w:r w:rsidR="009B2042">
        <w:rPr>
          <w:rFonts w:asciiTheme="minorHAnsi" w:hAnsiTheme="minorHAnsi"/>
          <w:u w:val="thick" w:color="505050"/>
        </w:rPr>
        <w:br/>
      </w:r>
    </w:p>
    <w:p w:rsidR="009B2042" w:rsidRPr="002C4100" w:rsidRDefault="009B2042" w:rsidP="009B2042">
      <w:pPr>
        <w:pStyle w:val="BodyText"/>
        <w:tabs>
          <w:tab w:val="left" w:pos="11199"/>
        </w:tabs>
        <w:ind w:left="851" w:right="1772"/>
        <w:rPr>
          <w:rFonts w:asciiTheme="minorHAnsi" w:hAnsiTheme="minorHAnsi"/>
          <w:b/>
          <w:color w:val="943634" w:themeColor="accent2" w:themeShade="BF"/>
        </w:rPr>
      </w:pPr>
      <w:r w:rsidRPr="002C4100">
        <w:rPr>
          <w:rFonts w:asciiTheme="minorHAnsi" w:hAnsiTheme="minorHAnsi"/>
          <w:b/>
          <w:color w:val="943634" w:themeColor="accent2" w:themeShade="BF"/>
          <w:u w:val="single" w:color="505050"/>
        </w:rPr>
        <w:t>Data and management systems</w:t>
      </w:r>
    </w:p>
    <w:p w:rsidR="009B2042" w:rsidRPr="00000BDA" w:rsidRDefault="009B2042" w:rsidP="009B2042">
      <w:pPr>
        <w:pStyle w:val="ListParagraph"/>
        <w:numPr>
          <w:ilvl w:val="0"/>
          <w:numId w:val="3"/>
        </w:numPr>
        <w:tabs>
          <w:tab w:val="left" w:pos="1722"/>
          <w:tab w:val="left" w:pos="11340"/>
        </w:tabs>
        <w:ind w:left="1134" w:hanging="283"/>
        <w:rPr>
          <w:rFonts w:asciiTheme="minorHAnsi" w:hAnsiTheme="minorHAnsi"/>
          <w:sz w:val="24"/>
        </w:rPr>
      </w:pPr>
      <w:r w:rsidRPr="00000BDA">
        <w:rPr>
          <w:rFonts w:asciiTheme="minorHAnsi" w:hAnsiTheme="minorHAnsi"/>
          <w:sz w:val="24"/>
        </w:rPr>
        <w:t>To oversee the development of all management systems in the</w:t>
      </w:r>
      <w:r w:rsidRPr="00000BDA">
        <w:rPr>
          <w:rFonts w:asciiTheme="minorHAnsi" w:hAnsiTheme="minorHAnsi"/>
          <w:spacing w:val="-30"/>
          <w:sz w:val="24"/>
        </w:rPr>
        <w:t xml:space="preserve"> </w:t>
      </w:r>
      <w:r w:rsidRPr="00000BDA">
        <w:rPr>
          <w:rFonts w:asciiTheme="minorHAnsi" w:hAnsiTheme="minorHAnsi"/>
          <w:sz w:val="24"/>
        </w:rPr>
        <w:t>school.</w:t>
      </w:r>
    </w:p>
    <w:p w:rsidR="009B2042" w:rsidRPr="00000BDA" w:rsidRDefault="009B2042" w:rsidP="009B2042">
      <w:pPr>
        <w:pStyle w:val="ListParagraph"/>
        <w:numPr>
          <w:ilvl w:val="0"/>
          <w:numId w:val="3"/>
        </w:numPr>
        <w:tabs>
          <w:tab w:val="left" w:pos="1722"/>
          <w:tab w:val="left" w:pos="11340"/>
        </w:tabs>
        <w:ind w:left="1134" w:right="1151" w:hanging="283"/>
        <w:rPr>
          <w:rFonts w:asciiTheme="minorHAnsi" w:hAnsiTheme="minorHAnsi"/>
          <w:sz w:val="24"/>
        </w:rPr>
      </w:pPr>
      <w:r w:rsidRPr="00000BDA">
        <w:rPr>
          <w:rFonts w:asciiTheme="minorHAnsi" w:hAnsiTheme="minorHAnsi"/>
          <w:sz w:val="24"/>
        </w:rPr>
        <w:t>To ensure data systems in relation to pupil and staff data are used efficiently and that statutory returns are completed on</w:t>
      </w:r>
      <w:r w:rsidRPr="00000BDA">
        <w:rPr>
          <w:rFonts w:asciiTheme="minorHAnsi" w:hAnsiTheme="minorHAnsi"/>
          <w:spacing w:val="-12"/>
          <w:sz w:val="24"/>
        </w:rPr>
        <w:t xml:space="preserve"> </w:t>
      </w:r>
      <w:r w:rsidRPr="00000BDA">
        <w:rPr>
          <w:rFonts w:asciiTheme="minorHAnsi" w:hAnsiTheme="minorHAnsi"/>
          <w:sz w:val="24"/>
        </w:rPr>
        <w:t>time.</w:t>
      </w:r>
    </w:p>
    <w:p w:rsidR="009B2042" w:rsidRPr="00000BDA" w:rsidRDefault="009B2042" w:rsidP="009B2042">
      <w:pPr>
        <w:pStyle w:val="ListParagraph"/>
        <w:numPr>
          <w:ilvl w:val="0"/>
          <w:numId w:val="3"/>
        </w:numPr>
        <w:tabs>
          <w:tab w:val="left" w:pos="1722"/>
          <w:tab w:val="left" w:pos="11340"/>
        </w:tabs>
        <w:ind w:left="1134" w:hanging="283"/>
        <w:rPr>
          <w:rFonts w:asciiTheme="minorHAnsi" w:hAnsiTheme="minorHAnsi"/>
          <w:sz w:val="24"/>
        </w:rPr>
      </w:pPr>
      <w:r w:rsidRPr="00000BDA">
        <w:rPr>
          <w:rFonts w:asciiTheme="minorHAnsi" w:hAnsiTheme="minorHAnsi"/>
          <w:sz w:val="24"/>
        </w:rPr>
        <w:t>To support and train other staff in data management and administrative</w:t>
      </w:r>
      <w:r w:rsidRPr="00000BDA">
        <w:rPr>
          <w:rFonts w:asciiTheme="minorHAnsi" w:hAnsiTheme="minorHAnsi"/>
          <w:spacing w:val="-33"/>
          <w:sz w:val="24"/>
        </w:rPr>
        <w:t xml:space="preserve"> </w:t>
      </w:r>
      <w:r w:rsidRPr="00000BDA">
        <w:rPr>
          <w:rFonts w:asciiTheme="minorHAnsi" w:hAnsiTheme="minorHAnsi"/>
          <w:sz w:val="24"/>
        </w:rPr>
        <w:t>systems.</w:t>
      </w:r>
    </w:p>
    <w:p w:rsidR="009B2042" w:rsidRPr="00760325" w:rsidRDefault="009B2042" w:rsidP="009B2042">
      <w:pPr>
        <w:pStyle w:val="BodyText"/>
        <w:tabs>
          <w:tab w:val="left" w:pos="11199"/>
        </w:tabs>
        <w:ind w:left="851"/>
        <w:rPr>
          <w:rFonts w:asciiTheme="minorHAnsi" w:hAnsiTheme="minorHAnsi"/>
          <w:color w:val="943634" w:themeColor="accent2" w:themeShade="BF"/>
        </w:rPr>
      </w:pPr>
    </w:p>
    <w:p w:rsidR="009B2042" w:rsidRPr="002C4100" w:rsidRDefault="009B2042" w:rsidP="009B2042">
      <w:pPr>
        <w:pStyle w:val="BodyText"/>
        <w:tabs>
          <w:tab w:val="left" w:pos="11199"/>
        </w:tabs>
        <w:ind w:left="851" w:right="1772"/>
        <w:rPr>
          <w:rFonts w:asciiTheme="minorHAnsi" w:hAnsiTheme="minorHAnsi"/>
          <w:b/>
          <w:color w:val="943634" w:themeColor="accent2" w:themeShade="BF"/>
        </w:rPr>
      </w:pPr>
      <w:r w:rsidRPr="002C4100">
        <w:rPr>
          <w:rFonts w:asciiTheme="minorHAnsi" w:hAnsiTheme="minorHAnsi"/>
          <w:b/>
          <w:color w:val="943634" w:themeColor="accent2" w:themeShade="BF"/>
          <w:u w:val="single" w:color="505050"/>
        </w:rPr>
        <w:t>Finance and Procurement</w:t>
      </w:r>
    </w:p>
    <w:p w:rsidR="009B2042" w:rsidRPr="00000BDA" w:rsidRDefault="009B2042" w:rsidP="009B2042">
      <w:pPr>
        <w:pStyle w:val="ListParagraph"/>
        <w:numPr>
          <w:ilvl w:val="0"/>
          <w:numId w:val="4"/>
        </w:numPr>
        <w:tabs>
          <w:tab w:val="left" w:pos="1722"/>
          <w:tab w:val="left" w:pos="11199"/>
        </w:tabs>
        <w:ind w:left="1134" w:right="570" w:hanging="283"/>
        <w:jc w:val="left"/>
        <w:rPr>
          <w:rFonts w:asciiTheme="minorHAnsi" w:hAnsiTheme="minorHAnsi"/>
          <w:sz w:val="24"/>
        </w:rPr>
      </w:pPr>
      <w:r w:rsidRPr="00000BDA">
        <w:rPr>
          <w:rFonts w:asciiTheme="minorHAnsi" w:hAnsiTheme="minorHAnsi"/>
          <w:sz w:val="24"/>
        </w:rPr>
        <w:t xml:space="preserve">To have oversight in conjunction with the </w:t>
      </w:r>
      <w:r>
        <w:rPr>
          <w:rFonts w:asciiTheme="minorHAnsi" w:hAnsiTheme="minorHAnsi"/>
          <w:sz w:val="24"/>
        </w:rPr>
        <w:t>Head T</w:t>
      </w:r>
      <w:r w:rsidRPr="00000BDA">
        <w:rPr>
          <w:rFonts w:asciiTheme="minorHAnsi" w:hAnsiTheme="minorHAnsi"/>
          <w:sz w:val="24"/>
        </w:rPr>
        <w:t xml:space="preserve">eacher, over all matters relating to the administration of school finances, including bank accounts, in accordance with the </w:t>
      </w:r>
      <w:r>
        <w:rPr>
          <w:rFonts w:asciiTheme="minorHAnsi" w:hAnsiTheme="minorHAnsi"/>
          <w:sz w:val="24"/>
        </w:rPr>
        <w:t>local authority’s scheme for financing schools and the school’s financial management policy</w:t>
      </w:r>
      <w:r w:rsidRPr="00000BDA">
        <w:rPr>
          <w:rFonts w:asciiTheme="minorHAnsi" w:hAnsiTheme="minorHAnsi"/>
          <w:sz w:val="24"/>
        </w:rPr>
        <w:t>. Provision of management information to Governors and the Leadership</w:t>
      </w:r>
      <w:r w:rsidRPr="00000BDA">
        <w:rPr>
          <w:rFonts w:asciiTheme="minorHAnsi" w:hAnsiTheme="minorHAnsi"/>
          <w:spacing w:val="-22"/>
          <w:sz w:val="24"/>
        </w:rPr>
        <w:t xml:space="preserve"> </w:t>
      </w:r>
      <w:r w:rsidRPr="00000BDA">
        <w:rPr>
          <w:rFonts w:asciiTheme="minorHAnsi" w:hAnsiTheme="minorHAnsi"/>
          <w:sz w:val="24"/>
        </w:rPr>
        <w:t>team.</w:t>
      </w:r>
    </w:p>
    <w:p w:rsidR="009B2042" w:rsidRPr="00000BDA" w:rsidRDefault="009B2042" w:rsidP="009B2042">
      <w:pPr>
        <w:pStyle w:val="ListParagraph"/>
        <w:numPr>
          <w:ilvl w:val="0"/>
          <w:numId w:val="4"/>
        </w:numPr>
        <w:tabs>
          <w:tab w:val="left" w:pos="1722"/>
          <w:tab w:val="left" w:pos="11199"/>
        </w:tabs>
        <w:ind w:left="1134" w:right="1151" w:hanging="283"/>
        <w:jc w:val="left"/>
        <w:rPr>
          <w:rFonts w:asciiTheme="minorHAnsi" w:hAnsiTheme="minorHAnsi"/>
          <w:sz w:val="24"/>
        </w:rPr>
      </w:pPr>
      <w:r w:rsidRPr="00000BDA">
        <w:rPr>
          <w:rFonts w:asciiTheme="minorHAnsi" w:hAnsiTheme="minorHAnsi"/>
          <w:sz w:val="24"/>
        </w:rPr>
        <w:t xml:space="preserve">Keeping all school accounts and preparing income and expenditure reports in accordance with </w:t>
      </w:r>
      <w:proofErr w:type="spellStart"/>
      <w:r w:rsidRPr="00000BDA">
        <w:rPr>
          <w:rFonts w:asciiTheme="minorHAnsi" w:hAnsiTheme="minorHAnsi"/>
          <w:sz w:val="24"/>
        </w:rPr>
        <w:t>DfE</w:t>
      </w:r>
      <w:proofErr w:type="spellEnd"/>
      <w:r w:rsidRPr="00000BDA">
        <w:rPr>
          <w:rFonts w:asciiTheme="minorHAnsi" w:hAnsiTheme="minorHAnsi"/>
          <w:sz w:val="24"/>
        </w:rPr>
        <w:t xml:space="preserve"> regulations; preparation of</w:t>
      </w:r>
      <w:r>
        <w:rPr>
          <w:rFonts w:asciiTheme="minorHAnsi" w:hAnsiTheme="minorHAnsi"/>
          <w:sz w:val="24"/>
        </w:rPr>
        <w:t xml:space="preserve"> year end </w:t>
      </w:r>
      <w:r w:rsidRPr="00000BDA">
        <w:rPr>
          <w:rFonts w:asciiTheme="minorHAnsi" w:hAnsiTheme="minorHAnsi"/>
          <w:sz w:val="24"/>
        </w:rPr>
        <w:t xml:space="preserve">accounts for submission to </w:t>
      </w:r>
      <w:r>
        <w:rPr>
          <w:rFonts w:asciiTheme="minorHAnsi" w:hAnsiTheme="minorHAnsi"/>
          <w:sz w:val="24"/>
        </w:rPr>
        <w:t>the LA</w:t>
      </w:r>
      <w:r w:rsidRPr="00000BDA">
        <w:rPr>
          <w:rFonts w:asciiTheme="minorHAnsi" w:hAnsiTheme="minorHAnsi"/>
          <w:sz w:val="24"/>
        </w:rPr>
        <w:t xml:space="preserve"> as necessary.</w:t>
      </w:r>
    </w:p>
    <w:p w:rsidR="009B2042" w:rsidRPr="00000BDA" w:rsidRDefault="009B2042" w:rsidP="009B2042">
      <w:pPr>
        <w:pStyle w:val="ListParagraph"/>
        <w:numPr>
          <w:ilvl w:val="0"/>
          <w:numId w:val="4"/>
        </w:numPr>
        <w:tabs>
          <w:tab w:val="left" w:pos="1722"/>
          <w:tab w:val="left" w:pos="11199"/>
          <w:tab w:val="left" w:pos="11340"/>
        </w:tabs>
        <w:ind w:left="1134" w:right="570" w:hanging="283"/>
        <w:jc w:val="left"/>
        <w:rPr>
          <w:rFonts w:asciiTheme="minorHAnsi" w:hAnsiTheme="minorHAnsi"/>
          <w:sz w:val="24"/>
        </w:rPr>
      </w:pPr>
      <w:r w:rsidRPr="00000BDA">
        <w:rPr>
          <w:rFonts w:asciiTheme="minorHAnsi" w:hAnsiTheme="minorHAnsi"/>
          <w:sz w:val="24"/>
        </w:rPr>
        <w:t xml:space="preserve">Manage </w:t>
      </w:r>
      <w:r w:rsidR="00A94388" w:rsidRPr="00000BDA">
        <w:rPr>
          <w:rFonts w:asciiTheme="minorHAnsi" w:hAnsiTheme="minorHAnsi"/>
          <w:sz w:val="24"/>
        </w:rPr>
        <w:t>procurement;</w:t>
      </w:r>
      <w:r w:rsidRPr="00000BDA">
        <w:rPr>
          <w:rFonts w:asciiTheme="minorHAnsi" w:hAnsiTheme="minorHAnsi"/>
          <w:sz w:val="24"/>
        </w:rPr>
        <w:t xml:space="preserve"> undertake best value review including an annual review of all service contracts with various</w:t>
      </w:r>
      <w:r w:rsidRPr="00000BDA">
        <w:rPr>
          <w:rFonts w:asciiTheme="minorHAnsi" w:hAnsiTheme="minorHAnsi"/>
          <w:spacing w:val="-13"/>
          <w:sz w:val="24"/>
        </w:rPr>
        <w:t xml:space="preserve"> </w:t>
      </w:r>
      <w:r w:rsidRPr="00000BDA">
        <w:rPr>
          <w:rFonts w:asciiTheme="minorHAnsi" w:hAnsiTheme="minorHAnsi"/>
          <w:sz w:val="24"/>
        </w:rPr>
        <w:t>providers.</w:t>
      </w:r>
    </w:p>
    <w:p w:rsidR="009B2042" w:rsidRPr="00000BDA" w:rsidRDefault="009B2042" w:rsidP="009B2042">
      <w:pPr>
        <w:pStyle w:val="ListParagraph"/>
        <w:numPr>
          <w:ilvl w:val="0"/>
          <w:numId w:val="4"/>
        </w:numPr>
        <w:tabs>
          <w:tab w:val="left" w:pos="1722"/>
          <w:tab w:val="left" w:pos="11199"/>
        </w:tabs>
        <w:spacing w:before="6" w:line="274" w:lineRule="exact"/>
        <w:ind w:left="1134" w:right="570" w:hanging="283"/>
        <w:jc w:val="left"/>
        <w:rPr>
          <w:rFonts w:asciiTheme="minorHAnsi" w:hAnsiTheme="minorHAnsi"/>
          <w:sz w:val="24"/>
        </w:rPr>
      </w:pPr>
      <w:r w:rsidRPr="00000BDA">
        <w:rPr>
          <w:rFonts w:asciiTheme="minorHAnsi" w:hAnsiTheme="minorHAnsi"/>
          <w:sz w:val="24"/>
        </w:rPr>
        <w:t>To undertake responsibility for and use of the school’s IT finance systems to keep rigorous financial</w:t>
      </w:r>
      <w:r w:rsidRPr="00000BDA">
        <w:rPr>
          <w:rFonts w:asciiTheme="minorHAnsi" w:hAnsiTheme="minorHAnsi"/>
          <w:spacing w:val="-6"/>
          <w:sz w:val="24"/>
        </w:rPr>
        <w:t xml:space="preserve"> </w:t>
      </w:r>
      <w:r w:rsidRPr="00000BDA">
        <w:rPr>
          <w:rFonts w:asciiTheme="minorHAnsi" w:hAnsiTheme="minorHAnsi"/>
          <w:sz w:val="24"/>
        </w:rPr>
        <w:t>records.</w:t>
      </w:r>
    </w:p>
    <w:p w:rsidR="009B2042" w:rsidRPr="00000BDA" w:rsidRDefault="009B2042" w:rsidP="009B2042">
      <w:pPr>
        <w:pStyle w:val="ListParagraph"/>
        <w:numPr>
          <w:ilvl w:val="0"/>
          <w:numId w:val="4"/>
        </w:numPr>
        <w:tabs>
          <w:tab w:val="left" w:pos="1722"/>
          <w:tab w:val="left" w:pos="11199"/>
          <w:tab w:val="left" w:pos="11340"/>
        </w:tabs>
        <w:ind w:left="1134" w:right="711" w:hanging="283"/>
        <w:jc w:val="left"/>
        <w:rPr>
          <w:rFonts w:asciiTheme="minorHAnsi" w:hAnsiTheme="minorHAnsi"/>
          <w:sz w:val="24"/>
        </w:rPr>
      </w:pPr>
      <w:r w:rsidRPr="00000BDA">
        <w:rPr>
          <w:rFonts w:asciiTheme="minorHAnsi" w:hAnsiTheme="minorHAnsi"/>
          <w:sz w:val="24"/>
        </w:rPr>
        <w:t>With</w:t>
      </w:r>
      <w:r w:rsidRPr="00000BDA">
        <w:rPr>
          <w:rFonts w:asciiTheme="minorHAnsi" w:hAnsiTheme="minorHAnsi"/>
          <w:spacing w:val="-17"/>
          <w:sz w:val="24"/>
        </w:rPr>
        <w:t xml:space="preserve"> </w:t>
      </w:r>
      <w:r w:rsidRPr="00000BDA">
        <w:rPr>
          <w:rFonts w:asciiTheme="minorHAnsi" w:hAnsiTheme="minorHAnsi"/>
          <w:sz w:val="24"/>
        </w:rPr>
        <w:t>the</w:t>
      </w:r>
      <w:r w:rsidRPr="00000BDA">
        <w:rPr>
          <w:rFonts w:asciiTheme="minorHAnsi" w:hAnsiTheme="minorHAnsi"/>
          <w:spacing w:val="-16"/>
          <w:sz w:val="24"/>
        </w:rPr>
        <w:t xml:space="preserve"> </w:t>
      </w:r>
      <w:r>
        <w:rPr>
          <w:rFonts w:asciiTheme="minorHAnsi" w:hAnsiTheme="minorHAnsi"/>
          <w:sz w:val="24"/>
        </w:rPr>
        <w:t>Head T</w:t>
      </w:r>
      <w:r w:rsidRPr="00000BDA">
        <w:rPr>
          <w:rFonts w:asciiTheme="minorHAnsi" w:hAnsiTheme="minorHAnsi"/>
          <w:sz w:val="24"/>
        </w:rPr>
        <w:t>eacher</w:t>
      </w:r>
      <w:r w:rsidRPr="00000BDA">
        <w:rPr>
          <w:rFonts w:asciiTheme="minorHAnsi" w:hAnsiTheme="minorHAnsi"/>
          <w:spacing w:val="-18"/>
          <w:sz w:val="24"/>
        </w:rPr>
        <w:t xml:space="preserve"> </w:t>
      </w:r>
      <w:r w:rsidRPr="00000BDA">
        <w:rPr>
          <w:rFonts w:asciiTheme="minorHAnsi" w:hAnsiTheme="minorHAnsi"/>
          <w:sz w:val="24"/>
        </w:rPr>
        <w:t>undertake</w:t>
      </w:r>
      <w:r w:rsidRPr="00000BDA">
        <w:rPr>
          <w:rFonts w:asciiTheme="minorHAnsi" w:hAnsiTheme="minorHAnsi"/>
          <w:spacing w:val="-14"/>
          <w:sz w:val="24"/>
        </w:rPr>
        <w:t xml:space="preserve"> </w:t>
      </w:r>
      <w:r w:rsidRPr="00000BDA">
        <w:rPr>
          <w:rFonts w:asciiTheme="minorHAnsi" w:hAnsiTheme="minorHAnsi"/>
          <w:sz w:val="24"/>
        </w:rPr>
        <w:t>an</w:t>
      </w:r>
      <w:r w:rsidRPr="00000BDA">
        <w:rPr>
          <w:rFonts w:asciiTheme="minorHAnsi" w:hAnsiTheme="minorHAnsi"/>
          <w:spacing w:val="-14"/>
          <w:sz w:val="24"/>
        </w:rPr>
        <w:t xml:space="preserve"> </w:t>
      </w:r>
      <w:r w:rsidRPr="00000BDA">
        <w:rPr>
          <w:rFonts w:asciiTheme="minorHAnsi" w:hAnsiTheme="minorHAnsi"/>
          <w:sz w:val="24"/>
        </w:rPr>
        <w:t>annual</w:t>
      </w:r>
      <w:r w:rsidRPr="00000BDA">
        <w:rPr>
          <w:rFonts w:asciiTheme="minorHAnsi" w:hAnsiTheme="minorHAnsi"/>
          <w:spacing w:val="-15"/>
          <w:sz w:val="24"/>
        </w:rPr>
        <w:t xml:space="preserve"> </w:t>
      </w:r>
      <w:r w:rsidRPr="00000BDA">
        <w:rPr>
          <w:rFonts w:asciiTheme="minorHAnsi" w:hAnsiTheme="minorHAnsi"/>
          <w:sz w:val="24"/>
        </w:rPr>
        <w:t>budget</w:t>
      </w:r>
      <w:r w:rsidRPr="00000BDA">
        <w:rPr>
          <w:rFonts w:asciiTheme="minorHAnsi" w:hAnsiTheme="minorHAnsi"/>
          <w:spacing w:val="-17"/>
          <w:sz w:val="24"/>
        </w:rPr>
        <w:t xml:space="preserve"> </w:t>
      </w:r>
      <w:r w:rsidRPr="00000BDA">
        <w:rPr>
          <w:rFonts w:asciiTheme="minorHAnsi" w:hAnsiTheme="minorHAnsi"/>
          <w:sz w:val="24"/>
        </w:rPr>
        <w:t>planning</w:t>
      </w:r>
      <w:r w:rsidRPr="00000BDA">
        <w:rPr>
          <w:rFonts w:asciiTheme="minorHAnsi" w:hAnsiTheme="minorHAnsi"/>
          <w:spacing w:val="-16"/>
          <w:sz w:val="24"/>
        </w:rPr>
        <w:t xml:space="preserve"> </w:t>
      </w:r>
      <w:r w:rsidRPr="00000BDA">
        <w:rPr>
          <w:rFonts w:asciiTheme="minorHAnsi" w:hAnsiTheme="minorHAnsi"/>
          <w:sz w:val="24"/>
        </w:rPr>
        <w:t>exercise</w:t>
      </w:r>
      <w:r w:rsidRPr="00000BDA">
        <w:rPr>
          <w:rFonts w:asciiTheme="minorHAnsi" w:hAnsiTheme="minorHAnsi"/>
          <w:spacing w:val="-14"/>
          <w:sz w:val="24"/>
        </w:rPr>
        <w:t xml:space="preserve"> </w:t>
      </w:r>
      <w:r w:rsidRPr="00000BDA">
        <w:rPr>
          <w:rFonts w:asciiTheme="minorHAnsi" w:hAnsiTheme="minorHAnsi"/>
          <w:sz w:val="24"/>
        </w:rPr>
        <w:t>for</w:t>
      </w:r>
      <w:r w:rsidRPr="00000BDA">
        <w:rPr>
          <w:rFonts w:asciiTheme="minorHAnsi" w:hAnsiTheme="minorHAnsi"/>
          <w:spacing w:val="-16"/>
          <w:sz w:val="24"/>
        </w:rPr>
        <w:t xml:space="preserve"> </w:t>
      </w:r>
      <w:r w:rsidRPr="00000BDA">
        <w:rPr>
          <w:rFonts w:asciiTheme="minorHAnsi" w:hAnsiTheme="minorHAnsi"/>
          <w:sz w:val="24"/>
        </w:rPr>
        <w:t>t</w:t>
      </w:r>
      <w:r>
        <w:rPr>
          <w:rFonts w:asciiTheme="minorHAnsi" w:hAnsiTheme="minorHAnsi"/>
          <w:sz w:val="24"/>
        </w:rPr>
        <w:t>he dissemination of the school’s</w:t>
      </w:r>
      <w:r w:rsidRPr="00000BDA">
        <w:rPr>
          <w:rFonts w:asciiTheme="minorHAnsi" w:hAnsiTheme="minorHAnsi"/>
          <w:sz w:val="24"/>
        </w:rPr>
        <w:t xml:space="preserve"> budget allocations, in line with the school </w:t>
      </w:r>
      <w:r>
        <w:rPr>
          <w:rFonts w:asciiTheme="minorHAnsi" w:hAnsiTheme="minorHAnsi"/>
          <w:sz w:val="24"/>
        </w:rPr>
        <w:t>improvement plan</w:t>
      </w:r>
      <w:r w:rsidRPr="00000BDA">
        <w:rPr>
          <w:rFonts w:asciiTheme="minorHAnsi" w:hAnsiTheme="minorHAnsi"/>
          <w:sz w:val="24"/>
        </w:rPr>
        <w:t>, for the approval of the governors. To take an overview of the school budgets and advise the Leadership Team of any potential deficit or other finance related issues, their implications and make recommendations on possible solutions. To produce budget monitoring and other financial reports for the</w:t>
      </w:r>
      <w:r w:rsidRPr="00000BDA">
        <w:rPr>
          <w:rFonts w:asciiTheme="minorHAnsi" w:hAnsiTheme="minorHAnsi"/>
          <w:spacing w:val="-25"/>
          <w:sz w:val="24"/>
        </w:rPr>
        <w:t xml:space="preserve"> </w:t>
      </w:r>
      <w:r w:rsidRPr="00000BDA">
        <w:rPr>
          <w:rFonts w:asciiTheme="minorHAnsi" w:hAnsiTheme="minorHAnsi"/>
          <w:sz w:val="24"/>
        </w:rPr>
        <w:t>governors.</w:t>
      </w:r>
    </w:p>
    <w:p w:rsidR="009B2042" w:rsidRPr="00000BDA" w:rsidRDefault="009B2042" w:rsidP="009B2042">
      <w:pPr>
        <w:pStyle w:val="ListParagraph"/>
        <w:numPr>
          <w:ilvl w:val="0"/>
          <w:numId w:val="4"/>
        </w:numPr>
        <w:tabs>
          <w:tab w:val="left" w:pos="1722"/>
          <w:tab w:val="left" w:pos="11199"/>
        </w:tabs>
        <w:ind w:left="1134" w:right="570" w:hanging="283"/>
        <w:jc w:val="left"/>
        <w:rPr>
          <w:rFonts w:asciiTheme="minorHAnsi" w:hAnsiTheme="minorHAnsi"/>
          <w:sz w:val="24"/>
        </w:rPr>
      </w:pPr>
      <w:r w:rsidRPr="00000BDA">
        <w:rPr>
          <w:rFonts w:asciiTheme="minorHAnsi" w:hAnsiTheme="minorHAnsi"/>
          <w:sz w:val="24"/>
        </w:rPr>
        <w:t>To be responsible for the monitoring of financial activities of the schools and to report on</w:t>
      </w:r>
      <w:r w:rsidRPr="00000BDA">
        <w:rPr>
          <w:rFonts w:asciiTheme="minorHAnsi" w:hAnsiTheme="minorHAnsi"/>
          <w:spacing w:val="-4"/>
          <w:sz w:val="24"/>
        </w:rPr>
        <w:t xml:space="preserve"> </w:t>
      </w:r>
      <w:r w:rsidRPr="00000BDA">
        <w:rPr>
          <w:rFonts w:asciiTheme="minorHAnsi" w:hAnsiTheme="minorHAnsi"/>
          <w:sz w:val="24"/>
        </w:rPr>
        <w:t>a</w:t>
      </w:r>
      <w:r w:rsidRPr="00000BDA">
        <w:rPr>
          <w:rFonts w:asciiTheme="minorHAnsi" w:hAnsiTheme="minorHAnsi"/>
          <w:spacing w:val="-4"/>
          <w:sz w:val="24"/>
        </w:rPr>
        <w:t xml:space="preserve"> </w:t>
      </w:r>
      <w:r w:rsidRPr="00000BDA">
        <w:rPr>
          <w:rFonts w:asciiTheme="minorHAnsi" w:hAnsiTheme="minorHAnsi"/>
          <w:sz w:val="24"/>
        </w:rPr>
        <w:t>regular</w:t>
      </w:r>
      <w:r w:rsidRPr="00000BDA">
        <w:rPr>
          <w:rFonts w:asciiTheme="minorHAnsi" w:hAnsiTheme="minorHAnsi"/>
          <w:spacing w:val="-7"/>
          <w:sz w:val="24"/>
        </w:rPr>
        <w:t xml:space="preserve"> </w:t>
      </w:r>
      <w:r w:rsidRPr="00000BDA">
        <w:rPr>
          <w:rFonts w:asciiTheme="minorHAnsi" w:hAnsiTheme="minorHAnsi"/>
          <w:sz w:val="24"/>
        </w:rPr>
        <w:t>basis,</w:t>
      </w:r>
      <w:r w:rsidRPr="00000BDA">
        <w:rPr>
          <w:rFonts w:asciiTheme="minorHAnsi" w:hAnsiTheme="minorHAnsi"/>
          <w:spacing w:val="-4"/>
          <w:sz w:val="24"/>
        </w:rPr>
        <w:t xml:space="preserve"> </w:t>
      </w:r>
      <w:r>
        <w:rPr>
          <w:rFonts w:asciiTheme="minorHAnsi" w:hAnsiTheme="minorHAnsi"/>
          <w:sz w:val="24"/>
        </w:rPr>
        <w:t>in line with the school’s finance management policy</w:t>
      </w:r>
      <w:r w:rsidRPr="00000BDA">
        <w:rPr>
          <w:rFonts w:asciiTheme="minorHAnsi" w:hAnsiTheme="minorHAnsi"/>
          <w:sz w:val="24"/>
        </w:rPr>
        <w:t>.</w:t>
      </w:r>
    </w:p>
    <w:p w:rsidR="009B2042" w:rsidRPr="00000BDA" w:rsidRDefault="009B2042" w:rsidP="009B2042">
      <w:pPr>
        <w:pStyle w:val="ListParagraph"/>
        <w:numPr>
          <w:ilvl w:val="0"/>
          <w:numId w:val="4"/>
        </w:numPr>
        <w:tabs>
          <w:tab w:val="left" w:pos="1722"/>
          <w:tab w:val="left" w:pos="11199"/>
        </w:tabs>
        <w:ind w:left="1134" w:right="570" w:hanging="283"/>
        <w:jc w:val="left"/>
        <w:rPr>
          <w:rFonts w:asciiTheme="minorHAnsi" w:hAnsiTheme="minorHAnsi"/>
          <w:sz w:val="24"/>
        </w:rPr>
      </w:pPr>
      <w:r w:rsidRPr="00000BDA">
        <w:rPr>
          <w:rFonts w:asciiTheme="minorHAnsi" w:hAnsiTheme="minorHAnsi"/>
          <w:sz w:val="24"/>
        </w:rPr>
        <w:t xml:space="preserve">Maintenance and oversight of bank accounts, VAT accounting and payment, cash handling, public and private funds.  To administer VAT returns on a </w:t>
      </w:r>
      <w:r>
        <w:rPr>
          <w:rFonts w:asciiTheme="minorHAnsi" w:hAnsiTheme="minorHAnsi"/>
          <w:sz w:val="24"/>
        </w:rPr>
        <w:t>monthly basis</w:t>
      </w:r>
      <w:r w:rsidRPr="00000BDA">
        <w:rPr>
          <w:rFonts w:asciiTheme="minorHAnsi" w:hAnsiTheme="minorHAnsi"/>
          <w:sz w:val="24"/>
        </w:rPr>
        <w:t>.</w:t>
      </w:r>
    </w:p>
    <w:p w:rsidR="009B2042" w:rsidRPr="00000BDA" w:rsidRDefault="009B2042" w:rsidP="009B2042">
      <w:pPr>
        <w:pStyle w:val="ListParagraph"/>
        <w:numPr>
          <w:ilvl w:val="0"/>
          <w:numId w:val="4"/>
        </w:numPr>
        <w:tabs>
          <w:tab w:val="left" w:pos="1722"/>
          <w:tab w:val="left" w:pos="11199"/>
        </w:tabs>
        <w:ind w:left="1134" w:hanging="283"/>
        <w:jc w:val="left"/>
        <w:rPr>
          <w:rFonts w:asciiTheme="minorHAnsi" w:hAnsiTheme="minorHAnsi"/>
          <w:sz w:val="24"/>
        </w:rPr>
      </w:pPr>
      <w:r w:rsidRPr="00000BDA">
        <w:rPr>
          <w:rFonts w:asciiTheme="minorHAnsi" w:hAnsiTheme="minorHAnsi"/>
          <w:sz w:val="24"/>
        </w:rPr>
        <w:t>To update all finance related policies as</w:t>
      </w:r>
      <w:r w:rsidRPr="00000BDA">
        <w:rPr>
          <w:rFonts w:asciiTheme="minorHAnsi" w:hAnsiTheme="minorHAnsi"/>
          <w:spacing w:val="-18"/>
          <w:sz w:val="24"/>
        </w:rPr>
        <w:t xml:space="preserve"> </w:t>
      </w:r>
      <w:r w:rsidRPr="00000BDA">
        <w:rPr>
          <w:rFonts w:asciiTheme="minorHAnsi" w:hAnsiTheme="minorHAnsi"/>
          <w:sz w:val="24"/>
        </w:rPr>
        <w:t>required.</w:t>
      </w:r>
    </w:p>
    <w:p w:rsidR="009B2042" w:rsidRPr="00760325" w:rsidRDefault="009B2042" w:rsidP="009B2042">
      <w:pPr>
        <w:pStyle w:val="ListParagraph"/>
        <w:numPr>
          <w:ilvl w:val="0"/>
          <w:numId w:val="4"/>
        </w:numPr>
        <w:tabs>
          <w:tab w:val="left" w:pos="1276"/>
          <w:tab w:val="left" w:pos="11199"/>
        </w:tabs>
        <w:ind w:left="1276" w:right="711" w:hanging="425"/>
        <w:jc w:val="left"/>
        <w:rPr>
          <w:rFonts w:asciiTheme="minorHAnsi" w:hAnsiTheme="minorHAnsi"/>
          <w:sz w:val="24"/>
        </w:rPr>
      </w:pPr>
      <w:r w:rsidRPr="00760325">
        <w:rPr>
          <w:rFonts w:asciiTheme="minorHAnsi" w:hAnsiTheme="minorHAnsi"/>
          <w:sz w:val="24"/>
        </w:rPr>
        <w:t xml:space="preserve">Monitoring payments of salaries by the schools’ payroll </w:t>
      </w:r>
      <w:r>
        <w:rPr>
          <w:rFonts w:asciiTheme="minorHAnsi" w:hAnsiTheme="minorHAnsi"/>
          <w:sz w:val="24"/>
        </w:rPr>
        <w:t>provider</w:t>
      </w:r>
      <w:r w:rsidRPr="00760325">
        <w:rPr>
          <w:rFonts w:asciiTheme="minorHAnsi" w:hAnsiTheme="minorHAnsi"/>
          <w:sz w:val="24"/>
        </w:rPr>
        <w:t xml:space="preserve"> ensuring that returns are completed to deadline e</w:t>
      </w:r>
      <w:r>
        <w:rPr>
          <w:rFonts w:asciiTheme="minorHAnsi" w:hAnsiTheme="minorHAnsi"/>
          <w:sz w:val="24"/>
        </w:rPr>
        <w:t>.</w:t>
      </w:r>
      <w:r w:rsidRPr="00760325">
        <w:rPr>
          <w:rFonts w:asciiTheme="minorHAnsi" w:hAnsiTheme="minorHAnsi"/>
          <w:sz w:val="24"/>
        </w:rPr>
        <w:t>g</w:t>
      </w:r>
      <w:r>
        <w:rPr>
          <w:rFonts w:asciiTheme="minorHAnsi" w:hAnsiTheme="minorHAnsi"/>
          <w:sz w:val="24"/>
        </w:rPr>
        <w:t>.</w:t>
      </w:r>
      <w:r w:rsidRPr="00760325">
        <w:rPr>
          <w:rFonts w:asciiTheme="minorHAnsi" w:hAnsiTheme="minorHAnsi"/>
          <w:sz w:val="24"/>
        </w:rPr>
        <w:t xml:space="preserve"> pension, </w:t>
      </w:r>
      <w:r>
        <w:rPr>
          <w:rFonts w:asciiTheme="minorHAnsi" w:hAnsiTheme="minorHAnsi"/>
          <w:sz w:val="24"/>
        </w:rPr>
        <w:t>PAYE</w:t>
      </w:r>
      <w:r w:rsidRPr="00760325">
        <w:rPr>
          <w:rFonts w:asciiTheme="minorHAnsi" w:hAnsiTheme="minorHAnsi"/>
          <w:sz w:val="24"/>
        </w:rPr>
        <w:t>, NI</w:t>
      </w:r>
      <w:r>
        <w:rPr>
          <w:rFonts w:asciiTheme="minorHAnsi" w:hAnsiTheme="minorHAnsi"/>
          <w:sz w:val="24"/>
        </w:rPr>
        <w:t>,</w:t>
      </w:r>
      <w:r w:rsidRPr="00760325">
        <w:rPr>
          <w:rFonts w:asciiTheme="minorHAnsi" w:hAnsiTheme="minorHAnsi"/>
          <w:spacing w:val="-18"/>
          <w:sz w:val="24"/>
        </w:rPr>
        <w:t xml:space="preserve"> </w:t>
      </w:r>
      <w:r w:rsidRPr="00760325">
        <w:rPr>
          <w:rFonts w:asciiTheme="minorHAnsi" w:hAnsiTheme="minorHAnsi"/>
          <w:sz w:val="24"/>
        </w:rPr>
        <w:t>etc.</w:t>
      </w:r>
    </w:p>
    <w:p w:rsidR="009B2042" w:rsidRPr="00760325" w:rsidRDefault="009B2042" w:rsidP="009B2042">
      <w:pPr>
        <w:pStyle w:val="ListParagraph"/>
        <w:numPr>
          <w:ilvl w:val="0"/>
          <w:numId w:val="4"/>
        </w:numPr>
        <w:tabs>
          <w:tab w:val="left" w:pos="1276"/>
          <w:tab w:val="left" w:pos="11199"/>
        </w:tabs>
        <w:ind w:left="1276" w:right="570" w:hanging="425"/>
        <w:jc w:val="left"/>
        <w:rPr>
          <w:rFonts w:asciiTheme="minorHAnsi" w:hAnsiTheme="minorHAnsi"/>
          <w:sz w:val="24"/>
        </w:rPr>
      </w:pPr>
      <w:r w:rsidRPr="00760325">
        <w:rPr>
          <w:rFonts w:asciiTheme="minorHAnsi" w:hAnsiTheme="minorHAnsi"/>
          <w:sz w:val="24"/>
        </w:rPr>
        <w:t>Oversight of ordering, processing and payment of all invoices and statements of account for all goods and services provided to the school or by the</w:t>
      </w:r>
      <w:r w:rsidRPr="00760325">
        <w:rPr>
          <w:rFonts w:asciiTheme="minorHAnsi" w:hAnsiTheme="minorHAnsi"/>
          <w:spacing w:val="-29"/>
          <w:sz w:val="24"/>
        </w:rPr>
        <w:t xml:space="preserve"> </w:t>
      </w:r>
      <w:r w:rsidRPr="00760325">
        <w:rPr>
          <w:rFonts w:asciiTheme="minorHAnsi" w:hAnsiTheme="minorHAnsi"/>
          <w:sz w:val="24"/>
        </w:rPr>
        <w:t>school.</w:t>
      </w:r>
    </w:p>
    <w:p w:rsidR="009B2042" w:rsidRPr="00760325" w:rsidRDefault="009B2042" w:rsidP="009B2042">
      <w:pPr>
        <w:pStyle w:val="ListParagraph"/>
        <w:numPr>
          <w:ilvl w:val="0"/>
          <w:numId w:val="4"/>
        </w:numPr>
        <w:tabs>
          <w:tab w:val="left" w:pos="1276"/>
          <w:tab w:val="left" w:pos="11199"/>
        </w:tabs>
        <w:ind w:left="1276" w:right="711" w:hanging="425"/>
        <w:jc w:val="left"/>
        <w:rPr>
          <w:rFonts w:asciiTheme="minorHAnsi" w:hAnsiTheme="minorHAnsi"/>
          <w:sz w:val="24"/>
        </w:rPr>
      </w:pPr>
      <w:r w:rsidRPr="00760325">
        <w:rPr>
          <w:rFonts w:asciiTheme="minorHAnsi" w:hAnsiTheme="minorHAnsi"/>
          <w:sz w:val="24"/>
        </w:rPr>
        <w:t>Ensuring maintenance of the inventory of assets and compliance with procedures for the disposal of redundant</w:t>
      </w:r>
      <w:r w:rsidRPr="00760325">
        <w:rPr>
          <w:rFonts w:asciiTheme="minorHAnsi" w:hAnsiTheme="minorHAnsi"/>
          <w:spacing w:val="-17"/>
          <w:sz w:val="24"/>
        </w:rPr>
        <w:t xml:space="preserve"> </w:t>
      </w:r>
      <w:r w:rsidRPr="00760325">
        <w:rPr>
          <w:rFonts w:asciiTheme="minorHAnsi" w:hAnsiTheme="minorHAnsi"/>
          <w:sz w:val="24"/>
        </w:rPr>
        <w:t>equipment/assets.</w:t>
      </w:r>
    </w:p>
    <w:p w:rsidR="009B2042" w:rsidRPr="00760325" w:rsidRDefault="009B2042" w:rsidP="009B2042">
      <w:pPr>
        <w:pStyle w:val="ListParagraph"/>
        <w:numPr>
          <w:ilvl w:val="0"/>
          <w:numId w:val="4"/>
        </w:numPr>
        <w:tabs>
          <w:tab w:val="left" w:pos="1276"/>
          <w:tab w:val="left" w:pos="11199"/>
        </w:tabs>
        <w:ind w:left="1276" w:right="711" w:hanging="425"/>
        <w:jc w:val="left"/>
        <w:rPr>
          <w:rFonts w:asciiTheme="minorHAnsi" w:hAnsiTheme="minorHAnsi"/>
          <w:sz w:val="24"/>
        </w:rPr>
      </w:pPr>
      <w:r w:rsidRPr="00760325">
        <w:rPr>
          <w:rFonts w:asciiTheme="minorHAnsi" w:hAnsiTheme="minorHAnsi"/>
          <w:sz w:val="24"/>
        </w:rPr>
        <w:t>Analysis of costs and other statistical information and supervising the computerised financial</w:t>
      </w:r>
      <w:r w:rsidRPr="00760325">
        <w:rPr>
          <w:rFonts w:asciiTheme="minorHAnsi" w:hAnsiTheme="minorHAnsi"/>
          <w:spacing w:val="-3"/>
          <w:sz w:val="24"/>
        </w:rPr>
        <w:t xml:space="preserve"> </w:t>
      </w:r>
      <w:r w:rsidRPr="00760325">
        <w:rPr>
          <w:rFonts w:asciiTheme="minorHAnsi" w:hAnsiTheme="minorHAnsi"/>
          <w:sz w:val="24"/>
        </w:rPr>
        <w:t>system.</w:t>
      </w:r>
    </w:p>
    <w:p w:rsidR="009B2042" w:rsidRPr="00760325" w:rsidRDefault="009B2042" w:rsidP="009B2042">
      <w:pPr>
        <w:pStyle w:val="ListParagraph"/>
        <w:numPr>
          <w:ilvl w:val="0"/>
          <w:numId w:val="4"/>
        </w:numPr>
        <w:tabs>
          <w:tab w:val="left" w:pos="1276"/>
          <w:tab w:val="left" w:pos="11199"/>
        </w:tabs>
        <w:ind w:left="1276" w:hanging="425"/>
        <w:jc w:val="left"/>
        <w:rPr>
          <w:rFonts w:asciiTheme="minorHAnsi" w:hAnsiTheme="minorHAnsi"/>
          <w:sz w:val="24"/>
        </w:rPr>
      </w:pPr>
      <w:r w:rsidRPr="00760325">
        <w:rPr>
          <w:rFonts w:asciiTheme="minorHAnsi" w:hAnsiTheme="minorHAnsi"/>
          <w:sz w:val="24"/>
        </w:rPr>
        <w:t>Being conversant with general principles of taxation, as applicable to the</w:t>
      </w:r>
      <w:r w:rsidRPr="00760325">
        <w:rPr>
          <w:rFonts w:asciiTheme="minorHAnsi" w:hAnsiTheme="minorHAnsi"/>
          <w:spacing w:val="-36"/>
          <w:sz w:val="24"/>
        </w:rPr>
        <w:t xml:space="preserve"> </w:t>
      </w:r>
      <w:r w:rsidRPr="00760325">
        <w:rPr>
          <w:rFonts w:asciiTheme="minorHAnsi" w:hAnsiTheme="minorHAnsi"/>
          <w:sz w:val="24"/>
        </w:rPr>
        <w:t>schools.</w:t>
      </w:r>
    </w:p>
    <w:p w:rsidR="009B2042" w:rsidRPr="00760325" w:rsidRDefault="009B2042" w:rsidP="009B2042">
      <w:pPr>
        <w:pStyle w:val="ListParagraph"/>
        <w:numPr>
          <w:ilvl w:val="0"/>
          <w:numId w:val="4"/>
        </w:numPr>
        <w:tabs>
          <w:tab w:val="left" w:pos="1276"/>
          <w:tab w:val="left" w:pos="11199"/>
        </w:tabs>
        <w:ind w:left="1276" w:right="1163" w:hanging="425"/>
        <w:jc w:val="left"/>
        <w:rPr>
          <w:rFonts w:asciiTheme="minorHAnsi" w:hAnsiTheme="minorHAnsi"/>
          <w:sz w:val="24"/>
        </w:rPr>
      </w:pPr>
      <w:r w:rsidRPr="00760325">
        <w:rPr>
          <w:rFonts w:asciiTheme="minorHAnsi" w:hAnsiTheme="minorHAnsi"/>
          <w:sz w:val="24"/>
        </w:rPr>
        <w:t>Oversee cash handling proce</w:t>
      </w:r>
      <w:r>
        <w:rPr>
          <w:rFonts w:asciiTheme="minorHAnsi" w:hAnsiTheme="minorHAnsi"/>
          <w:sz w:val="24"/>
        </w:rPr>
        <w:t>dures within the school</w:t>
      </w:r>
      <w:r w:rsidRPr="00760325">
        <w:rPr>
          <w:rFonts w:asciiTheme="minorHAnsi" w:hAnsiTheme="minorHAnsi"/>
          <w:sz w:val="24"/>
        </w:rPr>
        <w:t>.</w:t>
      </w:r>
    </w:p>
    <w:p w:rsidR="009B2042" w:rsidRPr="00760325" w:rsidRDefault="009B2042" w:rsidP="009B2042">
      <w:pPr>
        <w:pStyle w:val="ListParagraph"/>
        <w:numPr>
          <w:ilvl w:val="0"/>
          <w:numId w:val="4"/>
        </w:numPr>
        <w:tabs>
          <w:tab w:val="left" w:pos="1276"/>
          <w:tab w:val="left" w:pos="11199"/>
        </w:tabs>
        <w:ind w:left="1276" w:right="1156" w:hanging="425"/>
        <w:jc w:val="left"/>
        <w:rPr>
          <w:rFonts w:asciiTheme="minorHAnsi" w:hAnsiTheme="minorHAnsi"/>
          <w:sz w:val="24"/>
        </w:rPr>
      </w:pPr>
      <w:r w:rsidRPr="00760325">
        <w:rPr>
          <w:rFonts w:asciiTheme="minorHAnsi" w:hAnsiTheme="minorHAnsi"/>
          <w:sz w:val="24"/>
        </w:rPr>
        <w:t xml:space="preserve">Responsibility for handling any </w:t>
      </w:r>
      <w:r>
        <w:rPr>
          <w:rFonts w:asciiTheme="minorHAnsi" w:hAnsiTheme="minorHAnsi"/>
          <w:sz w:val="24"/>
        </w:rPr>
        <w:t xml:space="preserve">insurance </w:t>
      </w:r>
      <w:r w:rsidRPr="00760325">
        <w:rPr>
          <w:rFonts w:asciiTheme="minorHAnsi" w:hAnsiTheme="minorHAnsi"/>
          <w:sz w:val="24"/>
        </w:rPr>
        <w:t>claims/queries that</w:t>
      </w:r>
      <w:r w:rsidRPr="00760325">
        <w:rPr>
          <w:rFonts w:asciiTheme="minorHAnsi" w:hAnsiTheme="minorHAnsi"/>
          <w:spacing w:val="-40"/>
          <w:sz w:val="24"/>
        </w:rPr>
        <w:t xml:space="preserve"> </w:t>
      </w:r>
      <w:r w:rsidRPr="00760325">
        <w:rPr>
          <w:rFonts w:asciiTheme="minorHAnsi" w:hAnsiTheme="minorHAnsi"/>
          <w:sz w:val="24"/>
        </w:rPr>
        <w:t>arise.</w:t>
      </w:r>
    </w:p>
    <w:p w:rsidR="009B2042" w:rsidRPr="00760325" w:rsidRDefault="009B2042" w:rsidP="009B2042">
      <w:pPr>
        <w:pStyle w:val="ListParagraph"/>
        <w:numPr>
          <w:ilvl w:val="0"/>
          <w:numId w:val="4"/>
        </w:numPr>
        <w:tabs>
          <w:tab w:val="left" w:pos="1276"/>
          <w:tab w:val="left" w:pos="11057"/>
          <w:tab w:val="left" w:pos="11199"/>
        </w:tabs>
        <w:ind w:left="1276" w:right="711" w:hanging="425"/>
        <w:jc w:val="left"/>
        <w:rPr>
          <w:rFonts w:asciiTheme="minorHAnsi" w:hAnsiTheme="minorHAnsi"/>
          <w:sz w:val="24"/>
        </w:rPr>
      </w:pPr>
      <w:r w:rsidRPr="00760325">
        <w:rPr>
          <w:rFonts w:asciiTheme="minorHAnsi" w:hAnsiTheme="minorHAnsi"/>
          <w:sz w:val="24"/>
        </w:rPr>
        <w:t>Jointly with colleagues provide the administration sup</w:t>
      </w:r>
      <w:r>
        <w:rPr>
          <w:rFonts w:asciiTheme="minorHAnsi" w:hAnsiTheme="minorHAnsi"/>
          <w:sz w:val="24"/>
        </w:rPr>
        <w:t>port to prepare bids and secure potential s</w:t>
      </w:r>
      <w:r w:rsidRPr="00760325">
        <w:rPr>
          <w:rFonts w:asciiTheme="minorHAnsi" w:hAnsiTheme="minorHAnsi"/>
          <w:sz w:val="24"/>
        </w:rPr>
        <w:t>ponsorship for extracurricular</w:t>
      </w:r>
      <w:r w:rsidRPr="00760325">
        <w:rPr>
          <w:rFonts w:asciiTheme="minorHAnsi" w:hAnsiTheme="minorHAnsi"/>
          <w:spacing w:val="-10"/>
          <w:sz w:val="24"/>
        </w:rPr>
        <w:t xml:space="preserve"> </w:t>
      </w:r>
      <w:r w:rsidRPr="00760325">
        <w:rPr>
          <w:rFonts w:asciiTheme="minorHAnsi" w:hAnsiTheme="minorHAnsi"/>
          <w:sz w:val="24"/>
        </w:rPr>
        <w:t>activities.</w:t>
      </w:r>
    </w:p>
    <w:p w:rsidR="009B2042" w:rsidRPr="00FC2E92" w:rsidRDefault="009B2042" w:rsidP="009B2042">
      <w:pPr>
        <w:pStyle w:val="ListParagraph"/>
        <w:numPr>
          <w:ilvl w:val="0"/>
          <w:numId w:val="4"/>
        </w:numPr>
        <w:tabs>
          <w:tab w:val="left" w:pos="1276"/>
          <w:tab w:val="left" w:pos="11199"/>
        </w:tabs>
        <w:ind w:left="1276" w:right="570" w:hanging="425"/>
        <w:jc w:val="left"/>
        <w:rPr>
          <w:rFonts w:asciiTheme="minorHAnsi" w:hAnsiTheme="minorHAnsi"/>
          <w:sz w:val="24"/>
        </w:rPr>
      </w:pPr>
      <w:r w:rsidRPr="00FC2E92">
        <w:rPr>
          <w:rFonts w:asciiTheme="minorHAnsi" w:hAnsiTheme="minorHAnsi"/>
          <w:sz w:val="24"/>
        </w:rPr>
        <w:t>To be responsible for the arrangements for school facilities, including catering.</w:t>
      </w:r>
    </w:p>
    <w:p w:rsidR="009B2042" w:rsidRPr="00AA7723" w:rsidRDefault="009B2042" w:rsidP="00AA7723">
      <w:pPr>
        <w:pStyle w:val="Heading5"/>
        <w:tabs>
          <w:tab w:val="left" w:pos="11199"/>
        </w:tabs>
        <w:spacing w:before="47"/>
        <w:ind w:left="851" w:right="1772"/>
        <w:rPr>
          <w:rFonts w:asciiTheme="minorHAnsi" w:hAnsiTheme="minorHAnsi"/>
        </w:rPr>
      </w:pPr>
    </w:p>
    <w:p w:rsidR="00A61B22" w:rsidRPr="00AA7723" w:rsidRDefault="009B2042">
      <w:pPr>
        <w:jc w:val="both"/>
        <w:rPr>
          <w:rFonts w:asciiTheme="minorHAnsi" w:hAnsiTheme="minorHAnsi"/>
          <w:sz w:val="24"/>
        </w:rPr>
        <w:sectPr w:rsidR="00A61B22" w:rsidRPr="00AA7723">
          <w:pgSz w:w="11910" w:h="16840"/>
          <w:pgMar w:top="1080" w:right="0" w:bottom="940" w:left="0" w:header="0" w:footer="758" w:gutter="0"/>
          <w:cols w:space="720"/>
        </w:sectPr>
      </w:pPr>
      <w:r>
        <w:rPr>
          <w:rFonts w:asciiTheme="minorHAnsi" w:hAnsiTheme="minorHAnsi"/>
          <w:sz w:val="24"/>
        </w:rPr>
        <w:br/>
      </w: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1"/>
      </w:tblGrid>
      <w:tr w:rsidR="00AA7723" w:rsidRPr="00760325" w:rsidTr="00D57CAB">
        <w:trPr>
          <w:trHeight w:hRule="exact" w:val="12156"/>
        </w:trPr>
        <w:tc>
          <w:tcPr>
            <w:tcW w:w="10631" w:type="dxa"/>
          </w:tcPr>
          <w:p w:rsidR="00A61B22" w:rsidRPr="002C4100" w:rsidRDefault="009E61F0" w:rsidP="00D57CAB">
            <w:pPr>
              <w:pStyle w:val="NoSpacing"/>
              <w:ind w:left="142"/>
              <w:rPr>
                <w:rFonts w:asciiTheme="minorHAnsi" w:hAnsiTheme="minorHAnsi"/>
                <w:b/>
                <w:color w:val="943634" w:themeColor="accent2" w:themeShade="BF"/>
                <w:sz w:val="24"/>
                <w:u w:val="single"/>
              </w:rPr>
            </w:pPr>
            <w:r w:rsidRPr="002C4100">
              <w:rPr>
                <w:rFonts w:asciiTheme="minorHAnsi" w:hAnsiTheme="minorHAnsi"/>
                <w:b/>
                <w:color w:val="943634" w:themeColor="accent2" w:themeShade="BF"/>
                <w:sz w:val="24"/>
                <w:u w:val="single"/>
              </w:rPr>
              <w:lastRenderedPageBreak/>
              <w:t>Leadership &amp; Strategy</w:t>
            </w:r>
          </w:p>
          <w:p w:rsidR="00A61B22" w:rsidRPr="00760325" w:rsidRDefault="009E61F0" w:rsidP="009E61F0">
            <w:pPr>
              <w:pStyle w:val="NoSpacing"/>
              <w:numPr>
                <w:ilvl w:val="0"/>
                <w:numId w:val="5"/>
              </w:numPr>
              <w:ind w:left="425" w:hanging="283"/>
              <w:rPr>
                <w:rFonts w:asciiTheme="minorHAnsi" w:hAnsiTheme="minorHAnsi"/>
                <w:sz w:val="24"/>
              </w:rPr>
            </w:pPr>
            <w:r w:rsidRPr="00760325">
              <w:rPr>
                <w:rFonts w:asciiTheme="minorHAnsi" w:hAnsiTheme="minorHAnsi"/>
                <w:sz w:val="24"/>
              </w:rPr>
              <w:t>To be a member of the Senior Leadership Team and to be part of the</w:t>
            </w:r>
            <w:r w:rsidRPr="00760325">
              <w:rPr>
                <w:rFonts w:asciiTheme="minorHAnsi" w:hAnsiTheme="minorHAnsi"/>
                <w:spacing w:val="-35"/>
                <w:sz w:val="24"/>
              </w:rPr>
              <w:t xml:space="preserve"> </w:t>
            </w:r>
            <w:r w:rsidRPr="00760325">
              <w:rPr>
                <w:rFonts w:asciiTheme="minorHAnsi" w:hAnsiTheme="minorHAnsi"/>
                <w:sz w:val="24"/>
              </w:rPr>
              <w:t>strateg</w:t>
            </w:r>
            <w:r w:rsidR="00760325" w:rsidRPr="00760325">
              <w:rPr>
                <w:rFonts w:asciiTheme="minorHAnsi" w:hAnsiTheme="minorHAnsi"/>
                <w:sz w:val="24"/>
              </w:rPr>
              <w:t>ic decision making team within T</w:t>
            </w:r>
            <w:r w:rsidRPr="00760325">
              <w:rPr>
                <w:rFonts w:asciiTheme="minorHAnsi" w:hAnsiTheme="minorHAnsi"/>
                <w:sz w:val="24"/>
              </w:rPr>
              <w:t>he</w:t>
            </w:r>
            <w:r w:rsidRPr="00760325">
              <w:rPr>
                <w:rFonts w:asciiTheme="minorHAnsi" w:hAnsiTheme="minorHAnsi"/>
                <w:spacing w:val="-15"/>
                <w:sz w:val="24"/>
              </w:rPr>
              <w:t xml:space="preserve"> </w:t>
            </w:r>
            <w:r w:rsidR="00760325" w:rsidRPr="00760325">
              <w:rPr>
                <w:rFonts w:asciiTheme="minorHAnsi" w:hAnsiTheme="minorHAnsi"/>
                <w:spacing w:val="-15"/>
                <w:sz w:val="24"/>
              </w:rPr>
              <w:t>Hayes Primary School.</w:t>
            </w:r>
          </w:p>
          <w:p w:rsidR="00A61B22" w:rsidRPr="00760325" w:rsidRDefault="009E61F0" w:rsidP="009E61F0">
            <w:pPr>
              <w:pStyle w:val="NoSpacing"/>
              <w:numPr>
                <w:ilvl w:val="0"/>
                <w:numId w:val="5"/>
              </w:numPr>
              <w:ind w:left="425" w:hanging="283"/>
              <w:rPr>
                <w:rFonts w:asciiTheme="minorHAnsi" w:hAnsiTheme="minorHAnsi"/>
                <w:sz w:val="24"/>
              </w:rPr>
            </w:pPr>
            <w:r w:rsidRPr="00760325">
              <w:rPr>
                <w:rFonts w:asciiTheme="minorHAnsi" w:hAnsiTheme="minorHAnsi"/>
                <w:sz w:val="24"/>
              </w:rPr>
              <w:t xml:space="preserve">In the absence of the </w:t>
            </w:r>
            <w:r w:rsidR="00760325" w:rsidRPr="00760325">
              <w:rPr>
                <w:rFonts w:asciiTheme="minorHAnsi" w:hAnsiTheme="minorHAnsi"/>
                <w:sz w:val="24"/>
              </w:rPr>
              <w:t>Head T</w:t>
            </w:r>
            <w:r w:rsidRPr="00760325">
              <w:rPr>
                <w:rFonts w:asciiTheme="minorHAnsi" w:hAnsiTheme="minorHAnsi"/>
                <w:sz w:val="24"/>
              </w:rPr>
              <w:t>eacher, take delegated responsibility</w:t>
            </w:r>
            <w:r w:rsidRPr="00760325">
              <w:rPr>
                <w:rFonts w:asciiTheme="minorHAnsi" w:hAnsiTheme="minorHAnsi"/>
                <w:spacing w:val="-28"/>
                <w:sz w:val="24"/>
              </w:rPr>
              <w:t xml:space="preserve"> </w:t>
            </w:r>
            <w:r w:rsidRPr="00760325">
              <w:rPr>
                <w:rFonts w:asciiTheme="minorHAnsi" w:hAnsiTheme="minorHAnsi"/>
                <w:sz w:val="24"/>
              </w:rPr>
              <w:t>for financial and other</w:t>
            </w:r>
            <w:r w:rsidRPr="00760325">
              <w:rPr>
                <w:rFonts w:asciiTheme="minorHAnsi" w:hAnsiTheme="minorHAnsi"/>
                <w:spacing w:val="-12"/>
                <w:sz w:val="24"/>
              </w:rPr>
              <w:t xml:space="preserve"> </w:t>
            </w:r>
            <w:r w:rsidRPr="00760325">
              <w:rPr>
                <w:rFonts w:asciiTheme="minorHAnsi" w:hAnsiTheme="minorHAnsi"/>
                <w:sz w:val="24"/>
              </w:rPr>
              <w:t>decisions.</w:t>
            </w:r>
          </w:p>
          <w:p w:rsidR="00A61B22" w:rsidRPr="00760325" w:rsidRDefault="009E61F0" w:rsidP="009E61F0">
            <w:pPr>
              <w:pStyle w:val="NoSpacing"/>
              <w:numPr>
                <w:ilvl w:val="0"/>
                <w:numId w:val="5"/>
              </w:numPr>
              <w:ind w:left="425" w:hanging="283"/>
              <w:rPr>
                <w:rFonts w:asciiTheme="minorHAnsi" w:hAnsiTheme="minorHAnsi"/>
                <w:sz w:val="24"/>
              </w:rPr>
            </w:pPr>
            <w:r w:rsidRPr="00760325">
              <w:rPr>
                <w:rFonts w:asciiTheme="minorHAnsi" w:hAnsiTheme="minorHAnsi"/>
                <w:sz w:val="24"/>
              </w:rPr>
              <w:t xml:space="preserve">Plan and manage change in accordance with the </w:t>
            </w:r>
            <w:r w:rsidR="00760325" w:rsidRPr="00760325">
              <w:rPr>
                <w:rFonts w:asciiTheme="minorHAnsi" w:hAnsiTheme="minorHAnsi"/>
                <w:sz w:val="24"/>
              </w:rPr>
              <w:t xml:space="preserve">school’s improvement plan. </w:t>
            </w:r>
          </w:p>
          <w:p w:rsidR="00A61B22" w:rsidRPr="00760325" w:rsidRDefault="009E61F0" w:rsidP="009E61F0">
            <w:pPr>
              <w:pStyle w:val="NoSpacing"/>
              <w:numPr>
                <w:ilvl w:val="0"/>
                <w:numId w:val="5"/>
              </w:numPr>
              <w:ind w:left="425" w:hanging="283"/>
              <w:rPr>
                <w:rFonts w:asciiTheme="minorHAnsi" w:hAnsiTheme="minorHAnsi"/>
                <w:sz w:val="24"/>
              </w:rPr>
            </w:pPr>
            <w:r w:rsidRPr="00760325">
              <w:rPr>
                <w:rFonts w:asciiTheme="minorHAnsi" w:hAnsiTheme="minorHAnsi"/>
                <w:sz w:val="24"/>
              </w:rPr>
              <w:t>To lead and manage all non-teaching support</w:t>
            </w:r>
            <w:r w:rsidRPr="00760325">
              <w:rPr>
                <w:rFonts w:asciiTheme="minorHAnsi" w:hAnsiTheme="minorHAnsi"/>
                <w:spacing w:val="-18"/>
                <w:sz w:val="24"/>
              </w:rPr>
              <w:t xml:space="preserve"> </w:t>
            </w:r>
            <w:r w:rsidRPr="00760325">
              <w:rPr>
                <w:rFonts w:asciiTheme="minorHAnsi" w:hAnsiTheme="minorHAnsi"/>
                <w:sz w:val="24"/>
              </w:rPr>
              <w:t>staff</w:t>
            </w:r>
            <w:r w:rsidR="00760325" w:rsidRPr="00760325">
              <w:rPr>
                <w:rFonts w:asciiTheme="minorHAnsi" w:hAnsiTheme="minorHAnsi"/>
                <w:sz w:val="24"/>
              </w:rPr>
              <w:t>.</w:t>
            </w:r>
          </w:p>
          <w:p w:rsidR="00A61B22" w:rsidRPr="002C4100" w:rsidRDefault="00A61B22" w:rsidP="00760325">
            <w:pPr>
              <w:pStyle w:val="NoSpacing"/>
              <w:rPr>
                <w:rFonts w:asciiTheme="minorHAnsi" w:hAnsiTheme="minorHAnsi"/>
                <w:b/>
                <w:sz w:val="24"/>
              </w:rPr>
            </w:pPr>
          </w:p>
          <w:p w:rsidR="00A61B22" w:rsidRPr="002C4100" w:rsidRDefault="009E61F0" w:rsidP="00D57CAB">
            <w:pPr>
              <w:pStyle w:val="NoSpacing"/>
              <w:ind w:firstLine="142"/>
              <w:rPr>
                <w:rFonts w:asciiTheme="minorHAnsi" w:hAnsiTheme="minorHAnsi"/>
                <w:b/>
                <w:color w:val="943634" w:themeColor="accent2" w:themeShade="BF"/>
                <w:sz w:val="24"/>
                <w:u w:val="single"/>
              </w:rPr>
            </w:pPr>
            <w:r w:rsidRPr="002C4100">
              <w:rPr>
                <w:rFonts w:asciiTheme="minorHAnsi" w:hAnsiTheme="minorHAnsi"/>
                <w:b/>
                <w:color w:val="943634" w:themeColor="accent2" w:themeShade="BF"/>
                <w:sz w:val="24"/>
                <w:u w:val="single"/>
              </w:rPr>
              <w:t>Human Resources</w:t>
            </w:r>
          </w:p>
          <w:p w:rsidR="00A61B22" w:rsidRPr="00760325" w:rsidRDefault="00760325" w:rsidP="009E61F0">
            <w:pPr>
              <w:pStyle w:val="NoSpacing"/>
              <w:numPr>
                <w:ilvl w:val="0"/>
                <w:numId w:val="6"/>
              </w:numPr>
              <w:ind w:left="425" w:hanging="283"/>
              <w:rPr>
                <w:rFonts w:asciiTheme="minorHAnsi" w:hAnsiTheme="minorHAnsi"/>
                <w:sz w:val="24"/>
              </w:rPr>
            </w:pPr>
            <w:r w:rsidRPr="00760325">
              <w:rPr>
                <w:rFonts w:asciiTheme="minorHAnsi" w:hAnsiTheme="minorHAnsi"/>
                <w:sz w:val="24"/>
              </w:rPr>
              <w:t>Take advice on behalf of the Head T</w:t>
            </w:r>
            <w:r w:rsidR="009E61F0" w:rsidRPr="00760325">
              <w:rPr>
                <w:rFonts w:asciiTheme="minorHAnsi" w:hAnsiTheme="minorHAnsi"/>
                <w:sz w:val="24"/>
              </w:rPr>
              <w:t xml:space="preserve">eacher on </w:t>
            </w:r>
            <w:r w:rsidRPr="00760325">
              <w:rPr>
                <w:rFonts w:asciiTheme="minorHAnsi" w:hAnsiTheme="minorHAnsi"/>
                <w:sz w:val="24"/>
              </w:rPr>
              <w:t>personnel</w:t>
            </w:r>
            <w:r w:rsidR="00D57CAB">
              <w:rPr>
                <w:rFonts w:asciiTheme="minorHAnsi" w:hAnsiTheme="minorHAnsi"/>
                <w:sz w:val="24"/>
              </w:rPr>
              <w:t xml:space="preserve"> issues.</w:t>
            </w:r>
          </w:p>
          <w:p w:rsidR="00A61B22" w:rsidRPr="00760325" w:rsidRDefault="009E61F0" w:rsidP="009E61F0">
            <w:pPr>
              <w:pStyle w:val="NoSpacing"/>
              <w:numPr>
                <w:ilvl w:val="0"/>
                <w:numId w:val="6"/>
              </w:numPr>
              <w:ind w:left="425" w:hanging="283"/>
              <w:rPr>
                <w:rFonts w:asciiTheme="minorHAnsi" w:hAnsiTheme="minorHAnsi"/>
                <w:sz w:val="24"/>
              </w:rPr>
            </w:pPr>
            <w:r w:rsidRPr="00760325">
              <w:rPr>
                <w:rFonts w:asciiTheme="minorHAnsi" w:hAnsiTheme="minorHAnsi"/>
                <w:sz w:val="24"/>
              </w:rPr>
              <w:t xml:space="preserve">Ensure staff records, including personnel records are up to date and secure, including all sickness and other absences, identify sickness management issues and raise with the </w:t>
            </w:r>
            <w:r w:rsidR="00D57CAB">
              <w:rPr>
                <w:rFonts w:asciiTheme="minorHAnsi" w:hAnsiTheme="minorHAnsi"/>
                <w:sz w:val="24"/>
              </w:rPr>
              <w:t>Head Teacher</w:t>
            </w:r>
            <w:r w:rsidRPr="00760325">
              <w:rPr>
                <w:rFonts w:asciiTheme="minorHAnsi" w:hAnsiTheme="minorHAnsi"/>
                <w:sz w:val="24"/>
              </w:rPr>
              <w:t>.</w:t>
            </w:r>
          </w:p>
          <w:p w:rsidR="00A61B22" w:rsidRPr="00760325" w:rsidRDefault="009E61F0" w:rsidP="009E61F0">
            <w:pPr>
              <w:pStyle w:val="NoSpacing"/>
              <w:numPr>
                <w:ilvl w:val="0"/>
                <w:numId w:val="6"/>
              </w:numPr>
              <w:ind w:left="425" w:hanging="283"/>
              <w:rPr>
                <w:rFonts w:asciiTheme="minorHAnsi" w:hAnsiTheme="minorHAnsi"/>
                <w:sz w:val="24"/>
              </w:rPr>
            </w:pPr>
            <w:r w:rsidRPr="00760325">
              <w:rPr>
                <w:rFonts w:asciiTheme="minorHAnsi" w:hAnsiTheme="minorHAnsi"/>
                <w:sz w:val="24"/>
              </w:rPr>
              <w:t>Ensure that all recruitment, appraisal, staff development, grievance, disciplinary</w:t>
            </w:r>
            <w:r w:rsidRPr="00760325">
              <w:rPr>
                <w:rFonts w:asciiTheme="minorHAnsi" w:hAnsiTheme="minorHAnsi"/>
                <w:spacing w:val="-32"/>
                <w:sz w:val="24"/>
              </w:rPr>
              <w:t xml:space="preserve"> </w:t>
            </w:r>
            <w:r w:rsidRPr="00760325">
              <w:rPr>
                <w:rFonts w:asciiTheme="minorHAnsi" w:hAnsiTheme="minorHAnsi"/>
                <w:sz w:val="24"/>
              </w:rPr>
              <w:t xml:space="preserve">and redundancy </w:t>
            </w:r>
            <w:r w:rsidR="00D57CAB">
              <w:rPr>
                <w:rFonts w:asciiTheme="minorHAnsi" w:hAnsiTheme="minorHAnsi"/>
                <w:sz w:val="24"/>
              </w:rPr>
              <w:br/>
            </w:r>
            <w:r w:rsidRPr="00760325">
              <w:rPr>
                <w:rFonts w:asciiTheme="minorHAnsi" w:hAnsiTheme="minorHAnsi"/>
                <w:sz w:val="24"/>
              </w:rPr>
              <w:t>policies and procedures comply with legal and</w:t>
            </w:r>
            <w:r w:rsidRPr="00760325">
              <w:rPr>
                <w:rFonts w:asciiTheme="minorHAnsi" w:hAnsiTheme="minorHAnsi"/>
                <w:spacing w:val="-28"/>
                <w:sz w:val="24"/>
              </w:rPr>
              <w:t xml:space="preserve"> </w:t>
            </w:r>
            <w:r w:rsidRPr="00760325">
              <w:rPr>
                <w:rFonts w:asciiTheme="minorHAnsi" w:hAnsiTheme="minorHAnsi"/>
                <w:sz w:val="24"/>
              </w:rPr>
              <w:t>regulatory</w:t>
            </w:r>
            <w:r w:rsidR="00D57CAB">
              <w:rPr>
                <w:rFonts w:asciiTheme="minorHAnsi" w:hAnsiTheme="minorHAnsi"/>
                <w:sz w:val="24"/>
              </w:rPr>
              <w:t>.</w:t>
            </w:r>
          </w:p>
          <w:p w:rsidR="00A61B22" w:rsidRPr="00760325" w:rsidRDefault="009E61F0" w:rsidP="009E61F0">
            <w:pPr>
              <w:pStyle w:val="NoSpacing"/>
              <w:numPr>
                <w:ilvl w:val="0"/>
                <w:numId w:val="6"/>
              </w:numPr>
              <w:ind w:left="425" w:hanging="283"/>
              <w:rPr>
                <w:rFonts w:asciiTheme="minorHAnsi" w:hAnsiTheme="minorHAnsi"/>
                <w:sz w:val="24"/>
              </w:rPr>
            </w:pPr>
            <w:r w:rsidRPr="00760325">
              <w:rPr>
                <w:rFonts w:asciiTheme="minorHAnsi" w:hAnsiTheme="minorHAnsi"/>
                <w:sz w:val="24"/>
              </w:rPr>
              <w:t xml:space="preserve">As delegated manage recruitment, performance management, appraisal and development for all </w:t>
            </w:r>
            <w:r w:rsidR="00D57CAB">
              <w:rPr>
                <w:rFonts w:asciiTheme="minorHAnsi" w:hAnsiTheme="minorHAnsi"/>
                <w:sz w:val="24"/>
              </w:rPr>
              <w:t>non-teaching su</w:t>
            </w:r>
            <w:r w:rsidRPr="00760325">
              <w:rPr>
                <w:rFonts w:asciiTheme="minorHAnsi" w:hAnsiTheme="minorHAnsi"/>
                <w:sz w:val="24"/>
              </w:rPr>
              <w:t>pport</w:t>
            </w:r>
            <w:r w:rsidRPr="00760325">
              <w:rPr>
                <w:rFonts w:asciiTheme="minorHAnsi" w:hAnsiTheme="minorHAnsi"/>
                <w:spacing w:val="-15"/>
                <w:sz w:val="24"/>
              </w:rPr>
              <w:t xml:space="preserve"> </w:t>
            </w:r>
            <w:r w:rsidRPr="00760325">
              <w:rPr>
                <w:rFonts w:asciiTheme="minorHAnsi" w:hAnsiTheme="minorHAnsi"/>
                <w:sz w:val="24"/>
              </w:rPr>
              <w:t>staff.</w:t>
            </w:r>
          </w:p>
          <w:p w:rsidR="00A61B22" w:rsidRPr="00760325" w:rsidRDefault="009E61F0" w:rsidP="009E61F0">
            <w:pPr>
              <w:pStyle w:val="NoSpacing"/>
              <w:numPr>
                <w:ilvl w:val="0"/>
                <w:numId w:val="6"/>
              </w:numPr>
              <w:ind w:left="425" w:hanging="283"/>
              <w:rPr>
                <w:rFonts w:asciiTheme="minorHAnsi" w:hAnsiTheme="minorHAnsi"/>
                <w:sz w:val="24"/>
              </w:rPr>
            </w:pPr>
            <w:r w:rsidRPr="00760325">
              <w:rPr>
                <w:rFonts w:asciiTheme="minorHAnsi" w:hAnsiTheme="minorHAnsi"/>
                <w:sz w:val="24"/>
              </w:rPr>
              <w:t>Ensure people have a clear understanding of the policies and procedures and</w:t>
            </w:r>
            <w:r w:rsidRPr="00760325">
              <w:rPr>
                <w:rFonts w:asciiTheme="minorHAnsi" w:hAnsiTheme="minorHAnsi"/>
                <w:spacing w:val="-30"/>
                <w:sz w:val="24"/>
              </w:rPr>
              <w:t xml:space="preserve"> </w:t>
            </w:r>
            <w:r w:rsidRPr="00760325">
              <w:rPr>
                <w:rFonts w:asciiTheme="minorHAnsi" w:hAnsiTheme="minorHAnsi"/>
                <w:sz w:val="24"/>
              </w:rPr>
              <w:t>the importance of putting them into</w:t>
            </w:r>
            <w:r w:rsidRPr="00760325">
              <w:rPr>
                <w:rFonts w:asciiTheme="minorHAnsi" w:hAnsiTheme="minorHAnsi"/>
                <w:spacing w:val="-16"/>
                <w:sz w:val="24"/>
              </w:rPr>
              <w:t xml:space="preserve"> </w:t>
            </w:r>
            <w:r w:rsidRPr="00760325">
              <w:rPr>
                <w:rFonts w:asciiTheme="minorHAnsi" w:hAnsiTheme="minorHAnsi"/>
                <w:sz w:val="24"/>
              </w:rPr>
              <w:t>practice.</w:t>
            </w:r>
          </w:p>
          <w:p w:rsidR="00A61B22" w:rsidRPr="00760325" w:rsidRDefault="00A61B22" w:rsidP="00760325">
            <w:pPr>
              <w:pStyle w:val="NoSpacing"/>
              <w:rPr>
                <w:rFonts w:asciiTheme="minorHAnsi" w:hAnsiTheme="minorHAnsi"/>
                <w:sz w:val="24"/>
              </w:rPr>
            </w:pPr>
          </w:p>
          <w:p w:rsidR="00A61B22" w:rsidRPr="002C4100" w:rsidRDefault="009E61F0" w:rsidP="00D57CAB">
            <w:pPr>
              <w:pStyle w:val="NoSpacing"/>
              <w:ind w:firstLine="142"/>
              <w:rPr>
                <w:rFonts w:asciiTheme="minorHAnsi" w:hAnsiTheme="minorHAnsi"/>
                <w:b/>
                <w:color w:val="943634" w:themeColor="accent2" w:themeShade="BF"/>
                <w:sz w:val="24"/>
                <w:u w:val="single"/>
              </w:rPr>
            </w:pPr>
            <w:r w:rsidRPr="002C4100">
              <w:rPr>
                <w:rFonts w:asciiTheme="minorHAnsi" w:hAnsiTheme="minorHAnsi"/>
                <w:b/>
                <w:color w:val="943634" w:themeColor="accent2" w:themeShade="BF"/>
                <w:sz w:val="24"/>
                <w:u w:val="single"/>
              </w:rPr>
              <w:t>Health and Safety</w:t>
            </w:r>
          </w:p>
          <w:p w:rsidR="00A61B22" w:rsidRPr="00760325" w:rsidRDefault="00D57CAB" w:rsidP="009E61F0">
            <w:pPr>
              <w:pStyle w:val="NoSpacing"/>
              <w:numPr>
                <w:ilvl w:val="0"/>
                <w:numId w:val="7"/>
              </w:numPr>
              <w:ind w:left="425" w:hanging="283"/>
              <w:rPr>
                <w:rFonts w:asciiTheme="minorHAnsi" w:hAnsiTheme="minorHAnsi"/>
                <w:sz w:val="24"/>
              </w:rPr>
            </w:pPr>
            <w:r>
              <w:rPr>
                <w:rFonts w:asciiTheme="minorHAnsi" w:hAnsiTheme="minorHAnsi"/>
                <w:sz w:val="24"/>
              </w:rPr>
              <w:t>Act as T</w:t>
            </w:r>
            <w:r w:rsidR="009E61F0" w:rsidRPr="00760325">
              <w:rPr>
                <w:rFonts w:asciiTheme="minorHAnsi" w:hAnsiTheme="minorHAnsi"/>
                <w:sz w:val="24"/>
              </w:rPr>
              <w:t xml:space="preserve">he </w:t>
            </w:r>
            <w:r>
              <w:rPr>
                <w:rFonts w:asciiTheme="minorHAnsi" w:hAnsiTheme="minorHAnsi"/>
                <w:sz w:val="24"/>
              </w:rPr>
              <w:t xml:space="preserve">Hayes </w:t>
            </w:r>
            <w:r w:rsidR="00B53E0B">
              <w:rPr>
                <w:rFonts w:asciiTheme="minorHAnsi" w:hAnsiTheme="minorHAnsi"/>
                <w:sz w:val="24"/>
              </w:rPr>
              <w:t>Health &amp; Safety C</w:t>
            </w:r>
            <w:r w:rsidR="00B53E0B" w:rsidRPr="00760325">
              <w:rPr>
                <w:rFonts w:asciiTheme="minorHAnsi" w:hAnsiTheme="minorHAnsi"/>
                <w:sz w:val="24"/>
              </w:rPr>
              <w:t>oordinator</w:t>
            </w:r>
            <w:r w:rsidR="009E61F0" w:rsidRPr="00760325">
              <w:rPr>
                <w:rFonts w:asciiTheme="minorHAnsi" w:hAnsiTheme="minorHAnsi"/>
                <w:sz w:val="24"/>
              </w:rPr>
              <w:t xml:space="preserve"> and Fire</w:t>
            </w:r>
            <w:r w:rsidR="009E61F0" w:rsidRPr="00760325">
              <w:rPr>
                <w:rFonts w:asciiTheme="minorHAnsi" w:hAnsiTheme="minorHAnsi"/>
                <w:spacing w:val="-15"/>
                <w:sz w:val="24"/>
              </w:rPr>
              <w:t xml:space="preserve"> </w:t>
            </w:r>
            <w:r w:rsidR="009E61F0" w:rsidRPr="00760325">
              <w:rPr>
                <w:rFonts w:asciiTheme="minorHAnsi" w:hAnsiTheme="minorHAnsi"/>
                <w:sz w:val="24"/>
              </w:rPr>
              <w:t>Officer</w:t>
            </w:r>
          </w:p>
          <w:p w:rsidR="00A61B22" w:rsidRPr="00760325" w:rsidRDefault="009E61F0" w:rsidP="009E61F0">
            <w:pPr>
              <w:pStyle w:val="NoSpacing"/>
              <w:numPr>
                <w:ilvl w:val="0"/>
                <w:numId w:val="7"/>
              </w:numPr>
              <w:ind w:left="425" w:hanging="283"/>
              <w:rPr>
                <w:rFonts w:asciiTheme="minorHAnsi" w:hAnsiTheme="minorHAnsi"/>
                <w:sz w:val="24"/>
              </w:rPr>
            </w:pPr>
            <w:r w:rsidRPr="00760325">
              <w:rPr>
                <w:rFonts w:asciiTheme="minorHAnsi" w:hAnsiTheme="minorHAnsi"/>
                <w:sz w:val="24"/>
              </w:rPr>
              <w:t xml:space="preserve">With the </w:t>
            </w:r>
            <w:r w:rsidR="00D57CAB">
              <w:rPr>
                <w:rFonts w:asciiTheme="minorHAnsi" w:hAnsiTheme="minorHAnsi"/>
                <w:sz w:val="24"/>
              </w:rPr>
              <w:t>Site Manager</w:t>
            </w:r>
            <w:r w:rsidRPr="00760325">
              <w:rPr>
                <w:rFonts w:asciiTheme="minorHAnsi" w:hAnsiTheme="minorHAnsi"/>
                <w:sz w:val="24"/>
              </w:rPr>
              <w:t xml:space="preserve"> plan, instigate and maintain records of fire </w:t>
            </w:r>
            <w:r w:rsidR="00D57CAB" w:rsidRPr="00760325">
              <w:rPr>
                <w:rFonts w:asciiTheme="minorHAnsi" w:hAnsiTheme="minorHAnsi"/>
                <w:sz w:val="24"/>
              </w:rPr>
              <w:t>practices</w:t>
            </w:r>
            <w:r w:rsidRPr="00760325">
              <w:rPr>
                <w:rFonts w:asciiTheme="minorHAnsi" w:hAnsiTheme="minorHAnsi"/>
                <w:spacing w:val="-29"/>
                <w:sz w:val="24"/>
              </w:rPr>
              <w:t xml:space="preserve"> </w:t>
            </w:r>
            <w:r w:rsidRPr="00760325">
              <w:rPr>
                <w:rFonts w:asciiTheme="minorHAnsi" w:hAnsiTheme="minorHAnsi"/>
                <w:sz w:val="24"/>
              </w:rPr>
              <w:t>and alarm</w:t>
            </w:r>
            <w:r w:rsidRPr="00760325">
              <w:rPr>
                <w:rFonts w:asciiTheme="minorHAnsi" w:hAnsiTheme="minorHAnsi"/>
                <w:spacing w:val="-2"/>
                <w:sz w:val="24"/>
              </w:rPr>
              <w:t xml:space="preserve"> </w:t>
            </w:r>
            <w:r w:rsidRPr="00760325">
              <w:rPr>
                <w:rFonts w:asciiTheme="minorHAnsi" w:hAnsiTheme="minorHAnsi"/>
                <w:sz w:val="24"/>
              </w:rPr>
              <w:t>tests.</w:t>
            </w:r>
          </w:p>
          <w:p w:rsidR="00A61B22" w:rsidRPr="00760325" w:rsidRDefault="00D57CAB" w:rsidP="009E61F0">
            <w:pPr>
              <w:pStyle w:val="NoSpacing"/>
              <w:numPr>
                <w:ilvl w:val="0"/>
                <w:numId w:val="7"/>
              </w:numPr>
              <w:ind w:left="425" w:right="141" w:hanging="283"/>
              <w:rPr>
                <w:rFonts w:asciiTheme="minorHAnsi" w:hAnsiTheme="minorHAnsi"/>
                <w:sz w:val="24"/>
              </w:rPr>
            </w:pPr>
            <w:r>
              <w:rPr>
                <w:rFonts w:asciiTheme="minorHAnsi" w:hAnsiTheme="minorHAnsi"/>
                <w:sz w:val="24"/>
              </w:rPr>
              <w:t>Ensure T</w:t>
            </w:r>
            <w:r w:rsidR="009E61F0" w:rsidRPr="00760325">
              <w:rPr>
                <w:rFonts w:asciiTheme="minorHAnsi" w:hAnsiTheme="minorHAnsi"/>
                <w:sz w:val="24"/>
              </w:rPr>
              <w:t xml:space="preserve">he </w:t>
            </w:r>
            <w:r>
              <w:rPr>
                <w:rFonts w:asciiTheme="minorHAnsi" w:hAnsiTheme="minorHAnsi"/>
                <w:sz w:val="24"/>
              </w:rPr>
              <w:t>Hayes</w:t>
            </w:r>
            <w:r w:rsidR="009E61F0" w:rsidRPr="00760325">
              <w:rPr>
                <w:rFonts w:asciiTheme="minorHAnsi" w:hAnsiTheme="minorHAnsi"/>
                <w:sz w:val="24"/>
              </w:rPr>
              <w:t xml:space="preserve"> written health and safety policy statement is</w:t>
            </w:r>
            <w:r w:rsidR="009E61F0" w:rsidRPr="00760325">
              <w:rPr>
                <w:rFonts w:asciiTheme="minorHAnsi" w:hAnsiTheme="minorHAnsi"/>
                <w:spacing w:val="-24"/>
                <w:sz w:val="24"/>
              </w:rPr>
              <w:t xml:space="preserve"> </w:t>
            </w:r>
            <w:r w:rsidR="009E61F0" w:rsidRPr="00760325">
              <w:rPr>
                <w:rFonts w:asciiTheme="minorHAnsi" w:hAnsiTheme="minorHAnsi"/>
                <w:sz w:val="24"/>
              </w:rPr>
              <w:t>clearly communicated and available to all</w:t>
            </w:r>
            <w:r w:rsidR="009E61F0" w:rsidRPr="00760325">
              <w:rPr>
                <w:rFonts w:asciiTheme="minorHAnsi" w:hAnsiTheme="minorHAnsi"/>
                <w:spacing w:val="-17"/>
                <w:sz w:val="24"/>
              </w:rPr>
              <w:t xml:space="preserve"> </w:t>
            </w:r>
            <w:r w:rsidR="009E61F0" w:rsidRPr="00760325">
              <w:rPr>
                <w:rFonts w:asciiTheme="minorHAnsi" w:hAnsiTheme="minorHAnsi"/>
                <w:sz w:val="24"/>
              </w:rPr>
              <w:t>people.</w:t>
            </w:r>
          </w:p>
          <w:p w:rsidR="00A61B22" w:rsidRPr="00760325" w:rsidRDefault="009E61F0" w:rsidP="009E61F0">
            <w:pPr>
              <w:pStyle w:val="NoSpacing"/>
              <w:numPr>
                <w:ilvl w:val="0"/>
                <w:numId w:val="7"/>
              </w:numPr>
              <w:ind w:left="425" w:hanging="283"/>
              <w:rPr>
                <w:rFonts w:asciiTheme="minorHAnsi" w:hAnsiTheme="minorHAnsi"/>
                <w:sz w:val="24"/>
              </w:rPr>
            </w:pPr>
            <w:r w:rsidRPr="00760325">
              <w:rPr>
                <w:rFonts w:asciiTheme="minorHAnsi" w:hAnsiTheme="minorHAnsi"/>
                <w:sz w:val="24"/>
              </w:rPr>
              <w:t>Ensure systems are in place to enable the identification of hazards and</w:t>
            </w:r>
            <w:r w:rsidRPr="00760325">
              <w:rPr>
                <w:rFonts w:asciiTheme="minorHAnsi" w:hAnsiTheme="minorHAnsi"/>
                <w:spacing w:val="-23"/>
                <w:sz w:val="24"/>
              </w:rPr>
              <w:t xml:space="preserve"> </w:t>
            </w:r>
            <w:r w:rsidRPr="00760325">
              <w:rPr>
                <w:rFonts w:asciiTheme="minorHAnsi" w:hAnsiTheme="minorHAnsi"/>
                <w:sz w:val="24"/>
              </w:rPr>
              <w:t>risk assessments.</w:t>
            </w:r>
          </w:p>
          <w:p w:rsidR="00D57CAB" w:rsidRDefault="009E61F0" w:rsidP="009E61F0">
            <w:pPr>
              <w:pStyle w:val="NoSpacing"/>
              <w:numPr>
                <w:ilvl w:val="0"/>
                <w:numId w:val="7"/>
              </w:numPr>
              <w:ind w:left="425" w:hanging="283"/>
              <w:rPr>
                <w:rFonts w:asciiTheme="minorHAnsi" w:hAnsiTheme="minorHAnsi"/>
                <w:sz w:val="24"/>
              </w:rPr>
            </w:pPr>
            <w:r w:rsidRPr="00D57CAB">
              <w:rPr>
                <w:rFonts w:asciiTheme="minorHAnsi" w:hAnsiTheme="minorHAnsi"/>
                <w:sz w:val="24"/>
              </w:rPr>
              <w:t>Ensure systems are in place for effective monitoring, measuring and reporting of health and safety issues to the Senior Team, Governors</w:t>
            </w:r>
            <w:r w:rsidR="00D57CAB" w:rsidRPr="00D57CAB">
              <w:rPr>
                <w:rFonts w:asciiTheme="minorHAnsi" w:hAnsiTheme="minorHAnsi"/>
                <w:sz w:val="24"/>
              </w:rPr>
              <w:t xml:space="preserve">. </w:t>
            </w:r>
            <w:r w:rsidRPr="00D57CAB">
              <w:rPr>
                <w:rFonts w:asciiTheme="minorHAnsi" w:hAnsiTheme="minorHAnsi"/>
                <w:sz w:val="24"/>
              </w:rPr>
              <w:t xml:space="preserve"> </w:t>
            </w:r>
          </w:p>
          <w:p w:rsidR="00A61B22" w:rsidRPr="00D57CAB" w:rsidRDefault="009E61F0" w:rsidP="009E61F0">
            <w:pPr>
              <w:pStyle w:val="NoSpacing"/>
              <w:numPr>
                <w:ilvl w:val="0"/>
                <w:numId w:val="7"/>
              </w:numPr>
              <w:ind w:left="425" w:hanging="283"/>
              <w:rPr>
                <w:rFonts w:asciiTheme="minorHAnsi" w:hAnsiTheme="minorHAnsi"/>
                <w:sz w:val="24"/>
              </w:rPr>
            </w:pPr>
            <w:r w:rsidRPr="00D57CAB">
              <w:rPr>
                <w:rFonts w:asciiTheme="minorHAnsi" w:hAnsiTheme="minorHAnsi"/>
                <w:sz w:val="24"/>
              </w:rPr>
              <w:t>Ensure the maximum level of securit</w:t>
            </w:r>
            <w:r w:rsidR="00D57CAB">
              <w:rPr>
                <w:rFonts w:asciiTheme="minorHAnsi" w:hAnsiTheme="minorHAnsi"/>
                <w:sz w:val="24"/>
              </w:rPr>
              <w:t xml:space="preserve">y consistent with the ethos of The Hayes Primary School. </w:t>
            </w:r>
          </w:p>
          <w:p w:rsidR="00A61B22" w:rsidRPr="00760325" w:rsidRDefault="009E61F0" w:rsidP="009E61F0">
            <w:pPr>
              <w:pStyle w:val="NoSpacing"/>
              <w:numPr>
                <w:ilvl w:val="0"/>
                <w:numId w:val="7"/>
              </w:numPr>
              <w:ind w:left="425" w:hanging="283"/>
              <w:rPr>
                <w:rFonts w:asciiTheme="minorHAnsi" w:hAnsiTheme="minorHAnsi"/>
                <w:sz w:val="24"/>
              </w:rPr>
            </w:pPr>
            <w:r w:rsidRPr="00760325">
              <w:rPr>
                <w:rFonts w:asciiTheme="minorHAnsi" w:hAnsiTheme="minorHAnsi"/>
                <w:sz w:val="24"/>
              </w:rPr>
              <w:t>Commit to and promote the protection and safeguarding of</w:t>
            </w:r>
            <w:r w:rsidRPr="00760325">
              <w:rPr>
                <w:rFonts w:asciiTheme="minorHAnsi" w:hAnsiTheme="minorHAnsi"/>
                <w:spacing w:val="-24"/>
                <w:sz w:val="24"/>
              </w:rPr>
              <w:t xml:space="preserve"> </w:t>
            </w:r>
            <w:r w:rsidRPr="00760325">
              <w:rPr>
                <w:rFonts w:asciiTheme="minorHAnsi" w:hAnsiTheme="minorHAnsi"/>
                <w:sz w:val="24"/>
              </w:rPr>
              <w:t>children.</w:t>
            </w:r>
          </w:p>
          <w:p w:rsidR="00A61B22" w:rsidRPr="00760325" w:rsidRDefault="00A61B22" w:rsidP="00760325">
            <w:pPr>
              <w:pStyle w:val="NoSpacing"/>
              <w:rPr>
                <w:rFonts w:asciiTheme="minorHAnsi" w:hAnsiTheme="minorHAnsi"/>
                <w:sz w:val="24"/>
              </w:rPr>
            </w:pPr>
          </w:p>
          <w:p w:rsidR="00A61B22" w:rsidRPr="002C4100" w:rsidRDefault="009E61F0" w:rsidP="00D57CAB">
            <w:pPr>
              <w:pStyle w:val="NoSpacing"/>
              <w:ind w:firstLine="142"/>
              <w:rPr>
                <w:rFonts w:asciiTheme="minorHAnsi" w:hAnsiTheme="minorHAnsi"/>
                <w:b/>
                <w:color w:val="943634" w:themeColor="accent2" w:themeShade="BF"/>
                <w:sz w:val="24"/>
                <w:u w:val="single"/>
              </w:rPr>
            </w:pPr>
            <w:r w:rsidRPr="002C4100">
              <w:rPr>
                <w:rFonts w:asciiTheme="minorHAnsi" w:hAnsiTheme="minorHAnsi"/>
                <w:b/>
                <w:color w:val="943634" w:themeColor="accent2" w:themeShade="BF"/>
                <w:sz w:val="24"/>
                <w:u w:val="single"/>
              </w:rPr>
              <w:t>Facility and Property Management</w:t>
            </w:r>
          </w:p>
          <w:p w:rsidR="00A61B22" w:rsidRPr="00760325" w:rsidRDefault="009E61F0" w:rsidP="009E61F0">
            <w:pPr>
              <w:pStyle w:val="NoSpacing"/>
              <w:numPr>
                <w:ilvl w:val="0"/>
                <w:numId w:val="8"/>
              </w:numPr>
              <w:ind w:left="425" w:hanging="283"/>
              <w:rPr>
                <w:rFonts w:asciiTheme="minorHAnsi" w:hAnsiTheme="minorHAnsi"/>
                <w:sz w:val="24"/>
              </w:rPr>
            </w:pPr>
            <w:r w:rsidRPr="00760325">
              <w:rPr>
                <w:rFonts w:asciiTheme="minorHAnsi" w:hAnsiTheme="minorHAnsi"/>
                <w:sz w:val="24"/>
              </w:rPr>
              <w:t>Ensure ancillary services e</w:t>
            </w:r>
            <w:r w:rsidR="00B53E0B">
              <w:rPr>
                <w:rFonts w:asciiTheme="minorHAnsi" w:hAnsiTheme="minorHAnsi"/>
                <w:sz w:val="24"/>
              </w:rPr>
              <w:t>.</w:t>
            </w:r>
            <w:r w:rsidRPr="00760325">
              <w:rPr>
                <w:rFonts w:asciiTheme="minorHAnsi" w:hAnsiTheme="minorHAnsi"/>
                <w:sz w:val="24"/>
              </w:rPr>
              <w:t>g</w:t>
            </w:r>
            <w:r w:rsidR="00B53E0B">
              <w:rPr>
                <w:rFonts w:asciiTheme="minorHAnsi" w:hAnsiTheme="minorHAnsi"/>
                <w:sz w:val="24"/>
              </w:rPr>
              <w:t>.</w:t>
            </w:r>
            <w:r w:rsidRPr="00760325">
              <w:rPr>
                <w:rFonts w:asciiTheme="minorHAnsi" w:hAnsiTheme="minorHAnsi"/>
                <w:sz w:val="24"/>
              </w:rPr>
              <w:t xml:space="preserve"> catering, cleaning etc</w:t>
            </w:r>
            <w:r w:rsidR="00B53E0B">
              <w:rPr>
                <w:rFonts w:asciiTheme="minorHAnsi" w:hAnsiTheme="minorHAnsi"/>
                <w:sz w:val="24"/>
              </w:rPr>
              <w:t>.</w:t>
            </w:r>
            <w:r w:rsidRPr="00760325">
              <w:rPr>
                <w:rFonts w:asciiTheme="minorHAnsi" w:hAnsiTheme="minorHAnsi"/>
                <w:sz w:val="24"/>
              </w:rPr>
              <w:t xml:space="preserve"> are monitored and</w:t>
            </w:r>
            <w:r w:rsidRPr="00760325">
              <w:rPr>
                <w:rFonts w:asciiTheme="minorHAnsi" w:hAnsiTheme="minorHAnsi"/>
                <w:spacing w:val="-27"/>
                <w:sz w:val="24"/>
              </w:rPr>
              <w:t xml:space="preserve"> </w:t>
            </w:r>
            <w:r w:rsidRPr="00760325">
              <w:rPr>
                <w:rFonts w:asciiTheme="minorHAnsi" w:hAnsiTheme="minorHAnsi"/>
                <w:sz w:val="24"/>
              </w:rPr>
              <w:t>managed effectively</w:t>
            </w:r>
            <w:r w:rsidR="00D57CAB">
              <w:rPr>
                <w:rFonts w:asciiTheme="minorHAnsi" w:hAnsiTheme="minorHAnsi"/>
                <w:sz w:val="24"/>
              </w:rPr>
              <w:t>.</w:t>
            </w:r>
          </w:p>
          <w:p w:rsidR="00A61B22" w:rsidRPr="00760325" w:rsidRDefault="009E61F0" w:rsidP="009E61F0">
            <w:pPr>
              <w:pStyle w:val="NoSpacing"/>
              <w:numPr>
                <w:ilvl w:val="0"/>
                <w:numId w:val="8"/>
              </w:numPr>
              <w:ind w:left="425" w:hanging="283"/>
              <w:rPr>
                <w:rFonts w:asciiTheme="minorHAnsi" w:hAnsiTheme="minorHAnsi"/>
                <w:sz w:val="24"/>
              </w:rPr>
            </w:pPr>
            <w:r w:rsidRPr="00760325">
              <w:rPr>
                <w:rFonts w:asciiTheme="minorHAnsi" w:hAnsiTheme="minorHAnsi"/>
                <w:sz w:val="24"/>
              </w:rPr>
              <w:t>Ensure the supervision of relevant planning and construction processes</w:t>
            </w:r>
            <w:r w:rsidRPr="00760325">
              <w:rPr>
                <w:rFonts w:asciiTheme="minorHAnsi" w:hAnsiTheme="minorHAnsi"/>
                <w:spacing w:val="-24"/>
                <w:sz w:val="24"/>
              </w:rPr>
              <w:t xml:space="preserve"> </w:t>
            </w:r>
            <w:r w:rsidRPr="00760325">
              <w:rPr>
                <w:rFonts w:asciiTheme="minorHAnsi" w:hAnsiTheme="minorHAnsi"/>
                <w:sz w:val="24"/>
              </w:rPr>
              <w:t>is undertaken in line with contractual</w:t>
            </w:r>
            <w:r w:rsidRPr="00760325">
              <w:rPr>
                <w:rFonts w:asciiTheme="minorHAnsi" w:hAnsiTheme="minorHAnsi"/>
                <w:spacing w:val="-15"/>
                <w:sz w:val="24"/>
              </w:rPr>
              <w:t xml:space="preserve"> </w:t>
            </w:r>
            <w:r w:rsidRPr="00760325">
              <w:rPr>
                <w:rFonts w:asciiTheme="minorHAnsi" w:hAnsiTheme="minorHAnsi"/>
                <w:sz w:val="24"/>
              </w:rPr>
              <w:t>obligations.</w:t>
            </w:r>
          </w:p>
          <w:p w:rsidR="00A61B22" w:rsidRPr="00760325" w:rsidRDefault="009E61F0" w:rsidP="009E61F0">
            <w:pPr>
              <w:pStyle w:val="NoSpacing"/>
              <w:numPr>
                <w:ilvl w:val="0"/>
                <w:numId w:val="8"/>
              </w:numPr>
              <w:ind w:left="425" w:hanging="283"/>
              <w:rPr>
                <w:rFonts w:asciiTheme="minorHAnsi" w:hAnsiTheme="minorHAnsi"/>
                <w:sz w:val="24"/>
              </w:rPr>
            </w:pPr>
            <w:r w:rsidRPr="00760325">
              <w:rPr>
                <w:rFonts w:asciiTheme="minorHAnsi" w:hAnsiTheme="minorHAnsi"/>
                <w:sz w:val="24"/>
              </w:rPr>
              <w:t xml:space="preserve">With the </w:t>
            </w:r>
            <w:r w:rsidR="00D57CAB">
              <w:rPr>
                <w:rFonts w:asciiTheme="minorHAnsi" w:hAnsiTheme="minorHAnsi"/>
                <w:sz w:val="24"/>
              </w:rPr>
              <w:t>Site</w:t>
            </w:r>
            <w:r w:rsidRPr="00760325">
              <w:rPr>
                <w:rFonts w:asciiTheme="minorHAnsi" w:hAnsiTheme="minorHAnsi"/>
                <w:sz w:val="24"/>
              </w:rPr>
              <w:t xml:space="preserve"> Manager</w:t>
            </w:r>
            <w:r w:rsidR="00D57CAB">
              <w:rPr>
                <w:rFonts w:asciiTheme="minorHAnsi" w:hAnsiTheme="minorHAnsi"/>
                <w:sz w:val="24"/>
              </w:rPr>
              <w:t>,</w:t>
            </w:r>
            <w:r w:rsidRPr="00760325">
              <w:rPr>
                <w:rFonts w:asciiTheme="minorHAnsi" w:hAnsiTheme="minorHAnsi"/>
                <w:sz w:val="24"/>
              </w:rPr>
              <w:t xml:space="preserve"> ensure the safe maintenance and security operation</w:t>
            </w:r>
            <w:r w:rsidRPr="00760325">
              <w:rPr>
                <w:rFonts w:asciiTheme="minorHAnsi" w:hAnsiTheme="minorHAnsi"/>
                <w:spacing w:val="-31"/>
                <w:sz w:val="24"/>
              </w:rPr>
              <w:t xml:space="preserve"> </w:t>
            </w:r>
            <w:r w:rsidRPr="00760325">
              <w:rPr>
                <w:rFonts w:asciiTheme="minorHAnsi" w:hAnsiTheme="minorHAnsi"/>
                <w:sz w:val="24"/>
              </w:rPr>
              <w:t>of premises.</w:t>
            </w:r>
          </w:p>
          <w:p w:rsidR="00A61B22" w:rsidRPr="00760325" w:rsidRDefault="00A61B22" w:rsidP="00760325">
            <w:pPr>
              <w:pStyle w:val="NoSpacing"/>
              <w:rPr>
                <w:rFonts w:asciiTheme="minorHAnsi" w:hAnsiTheme="minorHAnsi"/>
                <w:sz w:val="24"/>
              </w:rPr>
            </w:pPr>
          </w:p>
          <w:p w:rsidR="00A61B22" w:rsidRPr="002C4100" w:rsidRDefault="009E61F0" w:rsidP="00D57CAB">
            <w:pPr>
              <w:pStyle w:val="NoSpacing"/>
              <w:ind w:firstLine="142"/>
              <w:rPr>
                <w:rFonts w:asciiTheme="minorHAnsi" w:hAnsiTheme="minorHAnsi"/>
                <w:b/>
                <w:color w:val="943634" w:themeColor="accent2" w:themeShade="BF"/>
                <w:sz w:val="24"/>
                <w:u w:val="single"/>
              </w:rPr>
            </w:pPr>
            <w:r w:rsidRPr="002C4100">
              <w:rPr>
                <w:rFonts w:asciiTheme="minorHAnsi" w:hAnsiTheme="minorHAnsi"/>
                <w:b/>
                <w:color w:val="943634" w:themeColor="accent2" w:themeShade="BF"/>
                <w:sz w:val="24"/>
                <w:u w:val="single"/>
              </w:rPr>
              <w:t>Catering Management</w:t>
            </w:r>
          </w:p>
          <w:p w:rsidR="00A61B22" w:rsidRPr="00760325" w:rsidRDefault="009E61F0" w:rsidP="00D57CAB">
            <w:pPr>
              <w:pStyle w:val="NoSpacing"/>
              <w:ind w:left="142"/>
              <w:rPr>
                <w:rFonts w:asciiTheme="minorHAnsi" w:hAnsiTheme="minorHAnsi"/>
                <w:sz w:val="24"/>
              </w:rPr>
            </w:pPr>
            <w:r w:rsidRPr="00760325">
              <w:rPr>
                <w:rFonts w:asciiTheme="minorHAnsi" w:hAnsiTheme="minorHAnsi"/>
                <w:sz w:val="24"/>
              </w:rPr>
              <w:t>1.  Ensuring all food health and safety regulations are complied with.</w:t>
            </w:r>
          </w:p>
        </w:tc>
      </w:tr>
      <w:tr w:rsidR="00AA7723" w:rsidRPr="00760325" w:rsidTr="00D57CAB">
        <w:trPr>
          <w:trHeight w:hRule="exact" w:val="1392"/>
        </w:trPr>
        <w:tc>
          <w:tcPr>
            <w:tcW w:w="10631" w:type="dxa"/>
          </w:tcPr>
          <w:p w:rsidR="00A61B22" w:rsidRPr="00760325" w:rsidRDefault="00A61B22" w:rsidP="00760325">
            <w:pPr>
              <w:pStyle w:val="NoSpacing"/>
              <w:rPr>
                <w:rFonts w:asciiTheme="minorHAnsi" w:hAnsiTheme="minorHAnsi"/>
                <w:sz w:val="24"/>
              </w:rPr>
            </w:pPr>
          </w:p>
          <w:p w:rsidR="00A61B22" w:rsidRPr="00760325" w:rsidRDefault="009E61F0" w:rsidP="00D57CAB">
            <w:pPr>
              <w:pStyle w:val="NoSpacing"/>
              <w:jc w:val="center"/>
              <w:rPr>
                <w:rFonts w:asciiTheme="minorHAnsi" w:hAnsiTheme="minorHAnsi"/>
                <w:sz w:val="24"/>
              </w:rPr>
            </w:pPr>
            <w:r w:rsidRPr="00760325">
              <w:rPr>
                <w:rFonts w:asciiTheme="minorHAnsi" w:hAnsiTheme="minorHAnsi"/>
                <w:sz w:val="24"/>
              </w:rPr>
              <w:t xml:space="preserve">The duties above are neither exclusive nor exhaustive and the </w:t>
            </w:r>
            <w:r w:rsidR="00690546" w:rsidRPr="00760325">
              <w:rPr>
                <w:rFonts w:asciiTheme="minorHAnsi" w:hAnsiTheme="minorHAnsi"/>
                <w:sz w:val="24"/>
              </w:rPr>
              <w:t>post ho</w:t>
            </w:r>
            <w:r w:rsidR="00690546">
              <w:rPr>
                <w:rFonts w:asciiTheme="minorHAnsi" w:hAnsiTheme="minorHAnsi"/>
                <w:sz w:val="24"/>
              </w:rPr>
              <w:t>lder</w:t>
            </w:r>
            <w:r w:rsidR="00D57CAB">
              <w:rPr>
                <w:rFonts w:asciiTheme="minorHAnsi" w:hAnsiTheme="minorHAnsi"/>
                <w:sz w:val="24"/>
              </w:rPr>
              <w:t xml:space="preserve"> may be required by the </w:t>
            </w:r>
            <w:r w:rsidR="00D57CAB">
              <w:rPr>
                <w:rFonts w:asciiTheme="minorHAnsi" w:hAnsiTheme="minorHAnsi"/>
                <w:sz w:val="24"/>
              </w:rPr>
              <w:br/>
              <w:t>Head T</w:t>
            </w:r>
            <w:r w:rsidRPr="00760325">
              <w:rPr>
                <w:rFonts w:asciiTheme="minorHAnsi" w:hAnsiTheme="minorHAnsi"/>
                <w:sz w:val="24"/>
              </w:rPr>
              <w:t>eacher to carry out appropriate duties within the context of the job, skills and grade.</w:t>
            </w:r>
          </w:p>
          <w:p w:rsidR="00A61B22" w:rsidRPr="00760325" w:rsidRDefault="002C4100" w:rsidP="00D57CAB">
            <w:pPr>
              <w:pStyle w:val="NoSpacing"/>
              <w:jc w:val="center"/>
              <w:rPr>
                <w:rFonts w:asciiTheme="minorHAnsi" w:hAnsiTheme="minorHAnsi"/>
                <w:b/>
                <w:sz w:val="24"/>
              </w:rPr>
            </w:pPr>
            <w:r>
              <w:rPr>
                <w:rFonts w:asciiTheme="minorHAnsi" w:hAnsiTheme="minorHAnsi"/>
                <w:b/>
                <w:sz w:val="24"/>
              </w:rPr>
              <w:t>July 2017</w:t>
            </w:r>
          </w:p>
        </w:tc>
      </w:tr>
    </w:tbl>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rPr>
          <w:rFonts w:asciiTheme="minorHAnsi" w:hAnsiTheme="minorHAnsi"/>
        </w:rPr>
        <w:sectPr w:rsidR="00A61B22" w:rsidRPr="00472517" w:rsidSect="00D57CAB">
          <w:footerReference w:type="default" r:id="rId16"/>
          <w:pgSz w:w="11910" w:h="16840"/>
          <w:pgMar w:top="1120" w:right="0" w:bottom="0" w:left="0" w:header="0" w:footer="471" w:gutter="0"/>
          <w:cols w:space="720"/>
        </w:sectPr>
      </w:pPr>
    </w:p>
    <w:tbl>
      <w:tblPr>
        <w:tblpPr w:leftFromText="180" w:rightFromText="180" w:vertAnchor="text" w:horzAnchor="margin" w:tblpXSpec="center" w:tblpY="10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7087"/>
        <w:gridCol w:w="1279"/>
      </w:tblGrid>
      <w:tr w:rsidR="00125CCC" w:rsidRPr="007B25AB" w:rsidTr="00223545">
        <w:trPr>
          <w:trHeight w:hRule="exact" w:val="722"/>
        </w:trPr>
        <w:tc>
          <w:tcPr>
            <w:tcW w:w="2557" w:type="dxa"/>
          </w:tcPr>
          <w:p w:rsidR="00125CCC" w:rsidRPr="007B25AB" w:rsidRDefault="00223545" w:rsidP="00125CCC">
            <w:pPr>
              <w:rPr>
                <w:rFonts w:asciiTheme="minorHAnsi" w:hAnsiTheme="minorHAnsi"/>
                <w:sz w:val="24"/>
                <w:szCs w:val="24"/>
              </w:rPr>
            </w:pPr>
            <w:r>
              <w:rPr>
                <w:rFonts w:asciiTheme="minorHAnsi" w:hAnsiTheme="minorHAnsi"/>
                <w:sz w:val="24"/>
                <w:szCs w:val="24"/>
              </w:rPr>
              <w:lastRenderedPageBreak/>
              <w:t xml:space="preserve">  </w:t>
            </w:r>
            <w:r w:rsidRPr="00223545">
              <w:rPr>
                <w:rFonts w:asciiTheme="minorHAnsi" w:hAnsiTheme="minorHAnsi"/>
                <w:b/>
                <w:sz w:val="24"/>
                <w:szCs w:val="24"/>
              </w:rPr>
              <w:t>A</w:t>
            </w:r>
            <w:r>
              <w:rPr>
                <w:rFonts w:asciiTheme="minorHAnsi" w:hAnsiTheme="minorHAnsi"/>
                <w:sz w:val="24"/>
                <w:szCs w:val="24"/>
              </w:rPr>
              <w:t xml:space="preserve">pplication. </w:t>
            </w:r>
            <w:r w:rsidRPr="00223545">
              <w:rPr>
                <w:rFonts w:asciiTheme="minorHAnsi" w:hAnsiTheme="minorHAnsi"/>
                <w:b/>
                <w:sz w:val="24"/>
                <w:szCs w:val="24"/>
              </w:rPr>
              <w:t>I</w:t>
            </w:r>
            <w:r>
              <w:rPr>
                <w:rFonts w:asciiTheme="minorHAnsi" w:hAnsiTheme="minorHAnsi"/>
                <w:sz w:val="24"/>
                <w:szCs w:val="24"/>
              </w:rPr>
              <w:t>nterview.</w:t>
            </w:r>
          </w:p>
        </w:tc>
        <w:tc>
          <w:tcPr>
            <w:tcW w:w="7087" w:type="dxa"/>
            <w:tcBorders>
              <w:bottom w:val="single" w:sz="4" w:space="0" w:color="auto"/>
            </w:tcBorders>
            <w:shd w:val="clear" w:color="auto" w:fill="C00000"/>
          </w:tcPr>
          <w:p w:rsidR="00125CCC" w:rsidRPr="007B25AB" w:rsidRDefault="00B53E0B" w:rsidP="00125CCC">
            <w:pPr>
              <w:pStyle w:val="TableParagraph"/>
              <w:spacing w:before="132"/>
              <w:ind w:left="1905"/>
              <w:rPr>
                <w:rFonts w:asciiTheme="minorHAnsi" w:hAnsiTheme="minorHAnsi"/>
                <w:b/>
                <w:sz w:val="24"/>
                <w:szCs w:val="24"/>
              </w:rPr>
            </w:pPr>
            <w:r>
              <w:rPr>
                <w:rFonts w:asciiTheme="minorHAnsi" w:hAnsiTheme="minorHAnsi"/>
                <w:b/>
                <w:sz w:val="24"/>
              </w:rPr>
              <w:t xml:space="preserve">   ESSENTIAL REQUIREMENTS</w:t>
            </w:r>
          </w:p>
        </w:tc>
        <w:tc>
          <w:tcPr>
            <w:tcW w:w="1279" w:type="dxa"/>
            <w:tcBorders>
              <w:bottom w:val="single" w:sz="4" w:space="0" w:color="auto"/>
            </w:tcBorders>
            <w:shd w:val="clear" w:color="auto" w:fill="C00000"/>
          </w:tcPr>
          <w:p w:rsidR="00125CCC" w:rsidRPr="007B25AB" w:rsidRDefault="00B53E0B" w:rsidP="00B53E0B">
            <w:pPr>
              <w:pStyle w:val="TableParagraph"/>
              <w:ind w:left="81" w:right="85"/>
              <w:jc w:val="center"/>
              <w:rPr>
                <w:rFonts w:asciiTheme="minorHAnsi" w:hAnsiTheme="minorHAnsi"/>
                <w:b/>
                <w:sz w:val="24"/>
                <w:szCs w:val="24"/>
              </w:rPr>
            </w:pPr>
            <w:r>
              <w:rPr>
                <w:rFonts w:asciiTheme="minorHAnsi" w:hAnsiTheme="minorHAnsi"/>
                <w:b/>
                <w:sz w:val="24"/>
              </w:rPr>
              <w:t>Selection Method</w:t>
            </w:r>
          </w:p>
        </w:tc>
      </w:tr>
      <w:tr w:rsidR="00125CCC" w:rsidRPr="007B25AB" w:rsidTr="00223545">
        <w:trPr>
          <w:trHeight w:hRule="exact" w:val="567"/>
        </w:trPr>
        <w:tc>
          <w:tcPr>
            <w:tcW w:w="2557" w:type="dxa"/>
            <w:vMerge w:val="restart"/>
            <w:tcBorders>
              <w:right w:val="single" w:sz="4" w:space="0" w:color="auto"/>
            </w:tcBorders>
          </w:tcPr>
          <w:p w:rsidR="00125CCC" w:rsidRPr="007B25AB" w:rsidRDefault="00125CCC" w:rsidP="00125CCC">
            <w:pPr>
              <w:pStyle w:val="TableParagraph"/>
              <w:ind w:left="142"/>
              <w:rPr>
                <w:rFonts w:asciiTheme="minorHAnsi" w:hAnsiTheme="minorHAnsi"/>
                <w:sz w:val="24"/>
                <w:szCs w:val="24"/>
              </w:rPr>
            </w:pPr>
            <w:r>
              <w:rPr>
                <w:rFonts w:asciiTheme="minorHAnsi" w:hAnsiTheme="minorHAnsi"/>
                <w:b/>
                <w:sz w:val="24"/>
                <w:szCs w:val="24"/>
              </w:rPr>
              <w:t>KNOWLEDGE</w:t>
            </w:r>
            <w:r>
              <w:rPr>
                <w:rFonts w:asciiTheme="minorHAnsi" w:hAnsiTheme="minorHAnsi"/>
                <w:b/>
                <w:sz w:val="24"/>
                <w:szCs w:val="24"/>
              </w:rPr>
              <w:br/>
            </w:r>
            <w:r w:rsidRPr="007B25AB">
              <w:rPr>
                <w:rFonts w:asciiTheme="minorHAnsi" w:hAnsiTheme="minorHAnsi"/>
                <w:sz w:val="24"/>
                <w:szCs w:val="24"/>
              </w:rPr>
              <w:t>Experience</w:t>
            </w: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right="133" w:hanging="142"/>
              <w:rPr>
                <w:rFonts w:ascii="Calibri" w:hAnsi="Calibri"/>
                <w:sz w:val="24"/>
              </w:rPr>
            </w:pPr>
            <w:r w:rsidRPr="007B25AB">
              <w:rPr>
                <w:rFonts w:ascii="Calibri" w:hAnsi="Calibri"/>
                <w:sz w:val="24"/>
              </w:rPr>
              <w:t>Experience in a senior, middle management position in the</w:t>
            </w:r>
            <w:r w:rsidRPr="007B25AB">
              <w:rPr>
                <w:rFonts w:ascii="Calibri" w:hAnsi="Calibri"/>
                <w:spacing w:val="-20"/>
                <w:sz w:val="24"/>
              </w:rPr>
              <w:t xml:space="preserve"> </w:t>
            </w:r>
            <w:r w:rsidRPr="007B25AB">
              <w:rPr>
                <w:rFonts w:ascii="Calibri" w:hAnsi="Calibri"/>
                <w:sz w:val="24"/>
              </w:rPr>
              <w:t>public or private</w:t>
            </w:r>
            <w:r w:rsidR="00744542">
              <w:rPr>
                <w:rFonts w:ascii="Calibri" w:hAnsi="Calibri"/>
                <w:sz w:val="24"/>
              </w:rPr>
              <w:t xml:space="preserve"> sector in administration and </w:t>
            </w:r>
            <w:r w:rsidRPr="007B25AB">
              <w:rPr>
                <w:rFonts w:ascii="Calibri" w:hAnsi="Calibri"/>
                <w:sz w:val="24"/>
              </w:rPr>
              <w:t>finance</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ind w:left="578"/>
              <w:rPr>
                <w:rFonts w:asciiTheme="minorHAnsi" w:hAnsiTheme="minorHAnsi"/>
                <w:sz w:val="24"/>
                <w:szCs w:val="24"/>
              </w:rPr>
            </w:pPr>
            <w:r w:rsidRPr="007B25AB">
              <w:rPr>
                <w:rFonts w:asciiTheme="minorHAnsi" w:hAnsiTheme="minorHAnsi"/>
                <w:sz w:val="24"/>
                <w:szCs w:val="24"/>
              </w:rPr>
              <w:t>AI</w:t>
            </w:r>
          </w:p>
        </w:tc>
      </w:tr>
      <w:tr w:rsidR="00125CCC" w:rsidRPr="007B25AB" w:rsidTr="00223545">
        <w:trPr>
          <w:trHeight w:hRule="exact" w:val="567"/>
        </w:trPr>
        <w:tc>
          <w:tcPr>
            <w:tcW w:w="2557" w:type="dxa"/>
            <w:vMerge/>
            <w:tcBorders>
              <w:right w:val="single" w:sz="4" w:space="0" w:color="auto"/>
            </w:tcBorders>
          </w:tcPr>
          <w:p w:rsidR="00125CCC" w:rsidRPr="007B25AB" w:rsidRDefault="00125CCC" w:rsidP="00125CCC">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hanging="142"/>
              <w:rPr>
                <w:rFonts w:ascii="Calibri" w:hAnsi="Calibri"/>
                <w:sz w:val="24"/>
              </w:rPr>
            </w:pPr>
            <w:r w:rsidRPr="007B25AB">
              <w:rPr>
                <w:rFonts w:ascii="Calibri" w:hAnsi="Calibri"/>
                <w:sz w:val="24"/>
              </w:rPr>
              <w:t>Knowledge and experience of financial and budget</w:t>
            </w:r>
            <w:r w:rsidRPr="007B25AB">
              <w:rPr>
                <w:rFonts w:ascii="Calibri" w:hAnsi="Calibri"/>
                <w:spacing w:val="-17"/>
                <w:sz w:val="24"/>
              </w:rPr>
              <w:t xml:space="preserve"> </w:t>
            </w:r>
            <w:r w:rsidRPr="007B25AB">
              <w:rPr>
                <w:rFonts w:ascii="Calibri" w:hAnsi="Calibri"/>
                <w:sz w:val="24"/>
              </w:rPr>
              <w:t>management procedures</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ind w:left="578"/>
              <w:rPr>
                <w:rFonts w:asciiTheme="minorHAnsi" w:hAnsiTheme="minorHAnsi"/>
                <w:sz w:val="24"/>
                <w:szCs w:val="24"/>
              </w:rPr>
            </w:pPr>
            <w:r w:rsidRPr="007B25AB">
              <w:rPr>
                <w:rFonts w:asciiTheme="minorHAnsi" w:hAnsiTheme="minorHAnsi"/>
                <w:sz w:val="24"/>
                <w:szCs w:val="24"/>
              </w:rPr>
              <w:t>AI</w:t>
            </w:r>
          </w:p>
        </w:tc>
      </w:tr>
      <w:tr w:rsidR="00125CCC" w:rsidRPr="007B25AB" w:rsidTr="00223545">
        <w:trPr>
          <w:trHeight w:hRule="exact" w:val="567"/>
        </w:trPr>
        <w:tc>
          <w:tcPr>
            <w:tcW w:w="2557" w:type="dxa"/>
            <w:vMerge/>
            <w:tcBorders>
              <w:right w:val="single" w:sz="4" w:space="0" w:color="auto"/>
            </w:tcBorders>
          </w:tcPr>
          <w:p w:rsidR="00125CCC" w:rsidRPr="007B25AB" w:rsidRDefault="00125CCC" w:rsidP="00125CCC">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hanging="142"/>
              <w:rPr>
                <w:rFonts w:ascii="Calibri" w:hAnsi="Calibri"/>
                <w:sz w:val="24"/>
              </w:rPr>
            </w:pPr>
            <w:r w:rsidRPr="007B25AB">
              <w:rPr>
                <w:rFonts w:ascii="Calibri" w:hAnsi="Calibri"/>
                <w:sz w:val="24"/>
              </w:rPr>
              <w:t>Knowledge and experience of management and</w:t>
            </w:r>
            <w:r w:rsidRPr="007B25AB">
              <w:rPr>
                <w:rFonts w:ascii="Calibri" w:hAnsi="Calibri"/>
                <w:spacing w:val="-17"/>
                <w:sz w:val="24"/>
              </w:rPr>
              <w:t xml:space="preserve"> </w:t>
            </w:r>
            <w:r w:rsidRPr="007B25AB">
              <w:rPr>
                <w:rFonts w:ascii="Calibri" w:hAnsi="Calibri"/>
                <w:sz w:val="24"/>
              </w:rPr>
              <w:t>administrative procedures</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spacing w:before="47"/>
              <w:ind w:left="578"/>
              <w:rPr>
                <w:rFonts w:asciiTheme="minorHAnsi" w:hAnsiTheme="minorHAnsi"/>
                <w:sz w:val="24"/>
                <w:szCs w:val="24"/>
              </w:rPr>
            </w:pPr>
            <w:r w:rsidRPr="007B25AB">
              <w:rPr>
                <w:rFonts w:asciiTheme="minorHAnsi" w:hAnsiTheme="minorHAnsi"/>
                <w:sz w:val="24"/>
                <w:szCs w:val="24"/>
              </w:rPr>
              <w:t>AI</w:t>
            </w:r>
          </w:p>
        </w:tc>
      </w:tr>
      <w:tr w:rsidR="00125CCC" w:rsidRPr="007B25AB" w:rsidTr="00223545">
        <w:trPr>
          <w:trHeight w:hRule="exact" w:val="420"/>
        </w:trPr>
        <w:tc>
          <w:tcPr>
            <w:tcW w:w="2557" w:type="dxa"/>
            <w:vMerge/>
            <w:tcBorders>
              <w:right w:val="single" w:sz="4" w:space="0" w:color="auto"/>
            </w:tcBorders>
          </w:tcPr>
          <w:p w:rsidR="00125CCC" w:rsidRPr="007B25AB" w:rsidRDefault="00125CCC" w:rsidP="00125CCC">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hanging="142"/>
              <w:rPr>
                <w:rFonts w:ascii="Calibri" w:hAnsi="Calibri"/>
                <w:sz w:val="24"/>
              </w:rPr>
            </w:pPr>
            <w:r w:rsidRPr="007B25AB">
              <w:rPr>
                <w:rFonts w:ascii="Calibri" w:hAnsi="Calibri"/>
                <w:sz w:val="24"/>
              </w:rPr>
              <w:t>Knowledge and experience of personnel</w:t>
            </w:r>
            <w:r w:rsidRPr="007B25AB">
              <w:rPr>
                <w:rFonts w:ascii="Calibri" w:hAnsi="Calibri"/>
                <w:spacing w:val="-14"/>
                <w:sz w:val="24"/>
              </w:rPr>
              <w:t xml:space="preserve"> </w:t>
            </w:r>
            <w:r w:rsidRPr="007B25AB">
              <w:rPr>
                <w:rFonts w:ascii="Calibri" w:hAnsi="Calibri"/>
                <w:sz w:val="24"/>
              </w:rPr>
              <w:t>management</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spacing w:before="47"/>
              <w:ind w:left="578"/>
              <w:rPr>
                <w:rFonts w:asciiTheme="minorHAnsi" w:hAnsiTheme="minorHAnsi"/>
                <w:sz w:val="24"/>
                <w:szCs w:val="24"/>
              </w:rPr>
            </w:pPr>
            <w:r w:rsidRPr="007B25AB">
              <w:rPr>
                <w:rFonts w:asciiTheme="minorHAnsi" w:hAnsiTheme="minorHAnsi"/>
                <w:sz w:val="24"/>
                <w:szCs w:val="24"/>
              </w:rPr>
              <w:t>AI</w:t>
            </w:r>
          </w:p>
        </w:tc>
      </w:tr>
      <w:tr w:rsidR="00125CCC" w:rsidRPr="007B25AB" w:rsidTr="00223545">
        <w:trPr>
          <w:trHeight w:hRule="exact" w:val="567"/>
        </w:trPr>
        <w:tc>
          <w:tcPr>
            <w:tcW w:w="2557" w:type="dxa"/>
            <w:vMerge/>
            <w:tcBorders>
              <w:right w:val="single" w:sz="4" w:space="0" w:color="auto"/>
            </w:tcBorders>
          </w:tcPr>
          <w:p w:rsidR="00125CCC" w:rsidRPr="007B25AB" w:rsidRDefault="00125CCC" w:rsidP="00125CCC">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hanging="142"/>
              <w:rPr>
                <w:rFonts w:ascii="Calibri" w:hAnsi="Calibri"/>
                <w:sz w:val="24"/>
              </w:rPr>
            </w:pPr>
            <w:r w:rsidRPr="007B25AB">
              <w:rPr>
                <w:rFonts w:ascii="Calibri" w:hAnsi="Calibri"/>
                <w:sz w:val="24"/>
              </w:rPr>
              <w:t>Knowledge of management information systems, database</w:t>
            </w:r>
            <w:r w:rsidRPr="007B25AB">
              <w:rPr>
                <w:rFonts w:ascii="Calibri" w:hAnsi="Calibri"/>
                <w:spacing w:val="-16"/>
                <w:sz w:val="24"/>
              </w:rPr>
              <w:t xml:space="preserve"> </w:t>
            </w:r>
            <w:r w:rsidRPr="007B25AB">
              <w:rPr>
                <w:rFonts w:ascii="Calibri" w:hAnsi="Calibri"/>
                <w:sz w:val="24"/>
              </w:rPr>
              <w:t>and spreadsheet</w:t>
            </w:r>
            <w:r w:rsidRPr="007B25AB">
              <w:rPr>
                <w:rFonts w:ascii="Calibri" w:hAnsi="Calibri"/>
                <w:spacing w:val="-9"/>
                <w:sz w:val="24"/>
              </w:rPr>
              <w:t xml:space="preserve"> </w:t>
            </w:r>
            <w:r w:rsidRPr="007B25AB">
              <w:rPr>
                <w:rFonts w:ascii="Calibri" w:hAnsi="Calibri"/>
                <w:sz w:val="24"/>
              </w:rPr>
              <w:t>applications</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spacing w:before="108"/>
              <w:ind w:left="578"/>
              <w:rPr>
                <w:rFonts w:asciiTheme="minorHAnsi" w:hAnsiTheme="minorHAnsi"/>
                <w:sz w:val="24"/>
                <w:szCs w:val="24"/>
              </w:rPr>
            </w:pPr>
            <w:r w:rsidRPr="007B25AB">
              <w:rPr>
                <w:rFonts w:asciiTheme="minorHAnsi" w:hAnsiTheme="minorHAnsi"/>
                <w:sz w:val="24"/>
                <w:szCs w:val="24"/>
              </w:rPr>
              <w:t>AI</w:t>
            </w:r>
          </w:p>
        </w:tc>
      </w:tr>
      <w:tr w:rsidR="00125CCC" w:rsidRPr="007B25AB" w:rsidTr="00223545">
        <w:trPr>
          <w:trHeight w:hRule="exact" w:val="567"/>
        </w:trPr>
        <w:tc>
          <w:tcPr>
            <w:tcW w:w="2557" w:type="dxa"/>
            <w:vMerge/>
            <w:tcBorders>
              <w:right w:val="single" w:sz="4" w:space="0" w:color="auto"/>
            </w:tcBorders>
          </w:tcPr>
          <w:p w:rsidR="00125CCC" w:rsidRPr="007B25AB" w:rsidRDefault="00125CCC" w:rsidP="00125CCC">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hanging="142"/>
              <w:rPr>
                <w:rFonts w:ascii="Calibri" w:hAnsi="Calibri"/>
                <w:sz w:val="24"/>
              </w:rPr>
            </w:pPr>
            <w:r w:rsidRPr="007B25AB">
              <w:rPr>
                <w:rFonts w:ascii="Calibri" w:hAnsi="Calibri"/>
                <w:sz w:val="24"/>
              </w:rPr>
              <w:t>Knowledge of accessing and returning statistical</w:t>
            </w:r>
            <w:r w:rsidRPr="007B25AB">
              <w:rPr>
                <w:rFonts w:ascii="Calibri" w:hAnsi="Calibri"/>
                <w:spacing w:val="-15"/>
                <w:sz w:val="24"/>
              </w:rPr>
              <w:t xml:space="preserve"> </w:t>
            </w:r>
            <w:r w:rsidRPr="007B25AB">
              <w:rPr>
                <w:rFonts w:ascii="Calibri" w:hAnsi="Calibri"/>
                <w:sz w:val="24"/>
              </w:rPr>
              <w:t>information required by EFA, the LA or similar</w:t>
            </w:r>
            <w:r w:rsidRPr="007B25AB">
              <w:rPr>
                <w:rFonts w:ascii="Calibri" w:hAnsi="Calibri"/>
                <w:spacing w:val="-13"/>
                <w:sz w:val="24"/>
              </w:rPr>
              <w:t xml:space="preserve"> </w:t>
            </w:r>
            <w:r w:rsidRPr="007B25AB">
              <w:rPr>
                <w:rFonts w:ascii="Calibri" w:hAnsi="Calibri"/>
                <w:sz w:val="24"/>
              </w:rPr>
              <w:t>bodies</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spacing w:before="46"/>
              <w:ind w:left="578"/>
              <w:rPr>
                <w:rFonts w:asciiTheme="minorHAnsi" w:hAnsiTheme="minorHAnsi"/>
                <w:sz w:val="24"/>
                <w:szCs w:val="24"/>
              </w:rPr>
            </w:pPr>
            <w:r w:rsidRPr="007B25AB">
              <w:rPr>
                <w:rFonts w:asciiTheme="minorHAnsi" w:hAnsiTheme="minorHAnsi"/>
                <w:sz w:val="24"/>
                <w:szCs w:val="24"/>
              </w:rPr>
              <w:t>AI</w:t>
            </w:r>
          </w:p>
        </w:tc>
      </w:tr>
      <w:tr w:rsidR="00125CCC" w:rsidRPr="007B25AB" w:rsidTr="00223545">
        <w:trPr>
          <w:trHeight w:hRule="exact" w:val="567"/>
        </w:trPr>
        <w:tc>
          <w:tcPr>
            <w:tcW w:w="2557" w:type="dxa"/>
            <w:vMerge/>
            <w:tcBorders>
              <w:right w:val="single" w:sz="4" w:space="0" w:color="auto"/>
            </w:tcBorders>
          </w:tcPr>
          <w:p w:rsidR="00125CCC" w:rsidRPr="007B25AB" w:rsidRDefault="00125CCC" w:rsidP="00125CCC">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125CCC" w:rsidRPr="007B25AB" w:rsidRDefault="00125CCC" w:rsidP="009E61F0">
            <w:pPr>
              <w:pStyle w:val="NoSpacing"/>
              <w:numPr>
                <w:ilvl w:val="0"/>
                <w:numId w:val="9"/>
              </w:numPr>
              <w:ind w:left="243" w:hanging="142"/>
              <w:rPr>
                <w:rFonts w:ascii="Calibri" w:hAnsi="Calibri"/>
                <w:sz w:val="24"/>
              </w:rPr>
            </w:pPr>
            <w:r w:rsidRPr="007B25AB">
              <w:rPr>
                <w:rFonts w:ascii="Calibri" w:hAnsi="Calibri"/>
                <w:sz w:val="24"/>
              </w:rPr>
              <w:t>Knowledge of relevant legislation (e.g. Equal Opportunities,</w:t>
            </w:r>
            <w:r w:rsidRPr="007B25AB">
              <w:rPr>
                <w:rFonts w:ascii="Calibri" w:hAnsi="Calibri"/>
                <w:spacing w:val="-17"/>
                <w:sz w:val="24"/>
              </w:rPr>
              <w:t xml:space="preserve"> </w:t>
            </w:r>
            <w:r w:rsidRPr="007B25AB">
              <w:rPr>
                <w:rFonts w:ascii="Calibri" w:hAnsi="Calibri"/>
                <w:sz w:val="24"/>
              </w:rPr>
              <w:t>Health &amp; Safety, Data</w:t>
            </w:r>
            <w:r w:rsidRPr="007B25AB">
              <w:rPr>
                <w:rFonts w:ascii="Calibri" w:hAnsi="Calibri"/>
                <w:spacing w:val="-10"/>
                <w:sz w:val="24"/>
              </w:rPr>
              <w:t xml:space="preserve"> </w:t>
            </w:r>
            <w:r w:rsidRPr="007B25AB">
              <w:rPr>
                <w:rFonts w:ascii="Calibri" w:hAnsi="Calibri"/>
                <w:sz w:val="24"/>
              </w:rPr>
              <w:t>Protection)</w:t>
            </w:r>
          </w:p>
        </w:tc>
        <w:tc>
          <w:tcPr>
            <w:tcW w:w="1279" w:type="dxa"/>
            <w:tcBorders>
              <w:top w:val="single" w:sz="4" w:space="0" w:color="auto"/>
              <w:left w:val="single" w:sz="4" w:space="0" w:color="auto"/>
              <w:bottom w:val="single" w:sz="4" w:space="0" w:color="auto"/>
              <w:right w:val="single" w:sz="4" w:space="0" w:color="auto"/>
            </w:tcBorders>
          </w:tcPr>
          <w:p w:rsidR="00125CCC" w:rsidRPr="007B25AB" w:rsidRDefault="00125CCC" w:rsidP="00125CCC">
            <w:pPr>
              <w:pStyle w:val="TableParagraph"/>
              <w:spacing w:before="47"/>
              <w:ind w:left="578"/>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567"/>
        </w:trPr>
        <w:tc>
          <w:tcPr>
            <w:tcW w:w="2557" w:type="dxa"/>
            <w:vMerge/>
            <w:tcBorders>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sidRPr="00A94388">
              <w:rPr>
                <w:rFonts w:ascii="Calibri" w:hAnsi="Calibri"/>
                <w:sz w:val="24"/>
              </w:rPr>
              <w:t>Level 4 – 6 Diploma in School Business Management (formerly CSBM, DSBM and ADSBM), a degree or</w:t>
            </w:r>
            <w:r w:rsidRPr="00A94388">
              <w:rPr>
                <w:rFonts w:ascii="Calibri" w:hAnsi="Calibri"/>
                <w:spacing w:val="-19"/>
                <w:sz w:val="24"/>
              </w:rPr>
              <w:t xml:space="preserve"> </w:t>
            </w:r>
            <w:r w:rsidRPr="00A94388">
              <w:rPr>
                <w:rFonts w:ascii="Calibri" w:hAnsi="Calibri"/>
                <w:sz w:val="24"/>
              </w:rPr>
              <w:t>equivalent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47"/>
              <w:ind w:left="578"/>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421"/>
        </w:trPr>
        <w:tc>
          <w:tcPr>
            <w:tcW w:w="255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9"/>
              <w:ind w:left="0"/>
              <w:rPr>
                <w:rFonts w:asciiTheme="minorHAnsi" w:hAnsiTheme="minorHAnsi"/>
                <w:sz w:val="24"/>
                <w:szCs w:val="24"/>
              </w:rPr>
            </w:pPr>
            <w:r>
              <w:rPr>
                <w:rFonts w:asciiTheme="minorHAnsi" w:hAnsiTheme="minorHAnsi"/>
                <w:b/>
                <w:sz w:val="24"/>
                <w:szCs w:val="24"/>
              </w:rPr>
              <w:t xml:space="preserve"> </w:t>
            </w:r>
            <w:r w:rsidRPr="00223545">
              <w:rPr>
                <w:rFonts w:asciiTheme="minorHAnsi" w:hAnsiTheme="minorHAnsi"/>
                <w:b/>
                <w:sz w:val="24"/>
                <w:szCs w:val="24"/>
              </w:rPr>
              <w:t>A</w:t>
            </w:r>
            <w:r>
              <w:rPr>
                <w:rFonts w:asciiTheme="minorHAnsi" w:hAnsiTheme="minorHAnsi"/>
                <w:sz w:val="24"/>
                <w:szCs w:val="24"/>
              </w:rPr>
              <w:t xml:space="preserve">pplication. </w:t>
            </w:r>
            <w:r w:rsidRPr="00223545">
              <w:rPr>
                <w:rFonts w:asciiTheme="minorHAnsi" w:hAnsiTheme="minorHAnsi"/>
                <w:b/>
                <w:sz w:val="24"/>
                <w:szCs w:val="24"/>
              </w:rPr>
              <w:t>I</w:t>
            </w:r>
            <w:r>
              <w:rPr>
                <w:rFonts w:asciiTheme="minorHAnsi" w:hAnsiTheme="minorHAnsi"/>
                <w:sz w:val="24"/>
                <w:szCs w:val="24"/>
              </w:rPr>
              <w:t>nterview.</w:t>
            </w:r>
          </w:p>
        </w:tc>
        <w:tc>
          <w:tcPr>
            <w:tcW w:w="8366" w:type="dxa"/>
            <w:gridSpan w:val="2"/>
            <w:tcBorders>
              <w:top w:val="single" w:sz="4" w:space="0" w:color="auto"/>
              <w:left w:val="single" w:sz="4" w:space="0" w:color="auto"/>
              <w:bottom w:val="single" w:sz="4" w:space="0" w:color="auto"/>
              <w:right w:val="single" w:sz="4" w:space="0" w:color="auto"/>
            </w:tcBorders>
            <w:shd w:val="clear" w:color="auto" w:fill="C00000"/>
          </w:tcPr>
          <w:p w:rsidR="00744542" w:rsidRDefault="00744542" w:rsidP="00744542">
            <w:pPr>
              <w:jc w:val="center"/>
              <w:rPr>
                <w:rFonts w:ascii="Calibri" w:hAnsi="Calibri"/>
                <w:b/>
                <w:sz w:val="24"/>
              </w:rPr>
            </w:pPr>
            <w:r>
              <w:rPr>
                <w:rFonts w:asciiTheme="minorHAnsi" w:hAnsiTheme="minorHAnsi"/>
                <w:b/>
                <w:sz w:val="24"/>
              </w:rPr>
              <w:t>ESSENTIAL REQUIREMENTS</w:t>
            </w:r>
          </w:p>
          <w:p w:rsidR="00744542" w:rsidRDefault="00744542" w:rsidP="00744542">
            <w:pPr>
              <w:rPr>
                <w:rFonts w:ascii="Calibri" w:hAnsi="Calibri"/>
                <w:b/>
                <w:sz w:val="24"/>
              </w:rPr>
            </w:pPr>
          </w:p>
          <w:p w:rsidR="00744542" w:rsidRDefault="00744542" w:rsidP="00744542">
            <w:pPr>
              <w:rPr>
                <w:rFonts w:ascii="Calibri" w:hAnsi="Calibri"/>
                <w:b/>
                <w:sz w:val="24"/>
              </w:rPr>
            </w:pPr>
          </w:p>
          <w:p w:rsidR="00744542" w:rsidRPr="007B25AB" w:rsidRDefault="00744542" w:rsidP="00744542">
            <w:pPr>
              <w:rPr>
                <w:rFonts w:ascii="Calibri" w:hAnsi="Calibri"/>
                <w:b/>
                <w:sz w:val="24"/>
              </w:rPr>
            </w:pPr>
          </w:p>
        </w:tc>
      </w:tr>
      <w:tr w:rsidR="00744542" w:rsidRPr="007B25AB" w:rsidTr="00223545">
        <w:trPr>
          <w:trHeight w:val="691"/>
        </w:trPr>
        <w:tc>
          <w:tcPr>
            <w:tcW w:w="2557" w:type="dxa"/>
            <w:vMerge w:val="restart"/>
            <w:tcBorders>
              <w:top w:val="single" w:sz="4" w:space="0" w:color="auto"/>
              <w:left w:val="single" w:sz="4" w:space="0" w:color="auto"/>
              <w:bottom w:val="single" w:sz="4" w:space="0" w:color="auto"/>
              <w:right w:val="single" w:sz="4" w:space="0" w:color="auto"/>
            </w:tcBorders>
          </w:tcPr>
          <w:p w:rsidR="00744542" w:rsidRDefault="00744542" w:rsidP="00744542">
            <w:pPr>
              <w:pStyle w:val="TableParagraph"/>
              <w:ind w:left="142"/>
              <w:rPr>
                <w:rFonts w:asciiTheme="minorHAnsi" w:hAnsiTheme="minorHAnsi"/>
                <w:sz w:val="24"/>
                <w:szCs w:val="24"/>
              </w:rPr>
            </w:pPr>
            <w:r w:rsidRPr="007B25AB">
              <w:rPr>
                <w:rFonts w:asciiTheme="minorHAnsi" w:hAnsiTheme="minorHAnsi"/>
                <w:b/>
                <w:sz w:val="24"/>
                <w:szCs w:val="24"/>
              </w:rPr>
              <w:t>INTERPERSONAL</w:t>
            </w:r>
          </w:p>
          <w:p w:rsidR="00744542" w:rsidRPr="007B25AB" w:rsidRDefault="00744542" w:rsidP="00744542">
            <w:pPr>
              <w:pStyle w:val="TableParagraph"/>
              <w:ind w:left="142"/>
              <w:rPr>
                <w:rFonts w:asciiTheme="minorHAnsi" w:hAnsiTheme="minorHAnsi"/>
                <w:sz w:val="24"/>
                <w:szCs w:val="24"/>
              </w:rPr>
            </w:pPr>
            <w:r w:rsidRPr="007B25AB">
              <w:rPr>
                <w:rFonts w:asciiTheme="minorHAnsi" w:hAnsiTheme="minorHAnsi"/>
                <w:sz w:val="24"/>
                <w:szCs w:val="24"/>
              </w:rPr>
              <w:t>Skills/Abilities</w:t>
            </w:r>
          </w:p>
          <w:p w:rsidR="00744542" w:rsidRPr="007B25AB" w:rsidRDefault="00744542" w:rsidP="00744542">
            <w:pPr>
              <w:pStyle w:val="TableParagraph"/>
              <w:spacing w:before="108"/>
              <w:ind w:left="0" w:firstLine="142"/>
              <w:rPr>
                <w:rFonts w:asciiTheme="minorHAnsi" w:hAnsiTheme="minorHAnsi"/>
                <w:b/>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744542" w:rsidRPr="00223545" w:rsidRDefault="00744542" w:rsidP="00744542">
            <w:pPr>
              <w:pStyle w:val="NoSpacing"/>
              <w:numPr>
                <w:ilvl w:val="0"/>
                <w:numId w:val="9"/>
              </w:numPr>
              <w:ind w:left="243" w:right="133" w:hanging="142"/>
              <w:rPr>
                <w:rFonts w:ascii="Calibri" w:hAnsi="Calibri"/>
                <w:sz w:val="24"/>
              </w:rPr>
            </w:pPr>
            <w:r>
              <w:rPr>
                <w:rFonts w:ascii="Calibri" w:hAnsi="Calibri"/>
                <w:sz w:val="24"/>
              </w:rPr>
              <w:t>A</w:t>
            </w:r>
            <w:r w:rsidRPr="007B25AB">
              <w:rPr>
                <w:rFonts w:ascii="Calibri" w:hAnsi="Calibri"/>
                <w:sz w:val="24"/>
              </w:rPr>
              <w:t>nalyse information and communicate effectively both orally and</w:t>
            </w:r>
            <w:r w:rsidRPr="007B25AB">
              <w:rPr>
                <w:rFonts w:ascii="Calibri" w:hAnsi="Calibri"/>
                <w:spacing w:val="-17"/>
                <w:sz w:val="24"/>
              </w:rPr>
              <w:t xml:space="preserve"> </w:t>
            </w:r>
            <w:r w:rsidRPr="007B25AB">
              <w:rPr>
                <w:rFonts w:ascii="Calibri" w:hAnsi="Calibri"/>
                <w:sz w:val="24"/>
              </w:rPr>
              <w:t xml:space="preserve">in writing with governors, pupils, staff, </w:t>
            </w:r>
            <w:proofErr w:type="gramStart"/>
            <w:r w:rsidRPr="007B25AB">
              <w:rPr>
                <w:rFonts w:ascii="Calibri" w:hAnsi="Calibri"/>
                <w:sz w:val="24"/>
              </w:rPr>
              <w:t>parents</w:t>
            </w:r>
            <w:proofErr w:type="gramEnd"/>
            <w:r w:rsidRPr="007B25AB">
              <w:rPr>
                <w:rFonts w:ascii="Calibri" w:hAnsi="Calibri"/>
                <w:sz w:val="24"/>
              </w:rPr>
              <w:t xml:space="preserve"> and outside</w:t>
            </w:r>
            <w:r w:rsidRPr="007B25AB">
              <w:rPr>
                <w:rFonts w:ascii="Calibri" w:hAnsi="Calibri"/>
                <w:spacing w:val="-23"/>
                <w:sz w:val="24"/>
              </w:rPr>
              <w:t xml:space="preserve"> </w:t>
            </w:r>
            <w:r w:rsidRPr="007B25AB">
              <w:rPr>
                <w:rFonts w:ascii="Calibri" w:hAnsi="Calibri"/>
                <w:sz w:val="24"/>
              </w:rPr>
              <w:t>bodies</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44542" w:rsidRPr="007B25AB" w:rsidRDefault="00744542" w:rsidP="00744542">
            <w:pPr>
              <w:pStyle w:val="TableParagraph"/>
              <w:ind w:left="515"/>
              <w:rPr>
                <w:rFonts w:asciiTheme="minorHAnsi" w:hAnsiTheme="minorHAnsi"/>
                <w:sz w:val="24"/>
                <w:szCs w:val="24"/>
              </w:rPr>
            </w:pPr>
            <w:r>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Pr>
                <w:rFonts w:ascii="Calibri" w:hAnsi="Calibri"/>
                <w:sz w:val="24"/>
              </w:rPr>
              <w:t>D</w:t>
            </w:r>
            <w:r w:rsidRPr="007B25AB">
              <w:rPr>
                <w:rFonts w:ascii="Calibri" w:hAnsi="Calibri"/>
                <w:sz w:val="24"/>
              </w:rPr>
              <w:t>emonstrate leadership skills and be able to motivate</w:t>
            </w:r>
            <w:r w:rsidRPr="007B25AB">
              <w:rPr>
                <w:rFonts w:ascii="Calibri" w:hAnsi="Calibri"/>
                <w:spacing w:val="-19"/>
                <w:sz w:val="24"/>
              </w:rPr>
              <w:t xml:space="preserve"> </w:t>
            </w:r>
            <w:r w:rsidRPr="007B25AB">
              <w:rPr>
                <w:rFonts w:ascii="Calibri" w:hAnsi="Calibri"/>
                <w:sz w:val="24"/>
              </w:rPr>
              <w:t>and encourage</w:t>
            </w:r>
            <w:r w:rsidRPr="007B25AB">
              <w:rPr>
                <w:rFonts w:ascii="Calibri" w:hAnsi="Calibri"/>
                <w:spacing w:val="-8"/>
                <w:sz w:val="24"/>
              </w:rPr>
              <w:t xml:space="preserve"> </w:t>
            </w:r>
            <w:r w:rsidRPr="007B25AB">
              <w:rPr>
                <w:rFonts w:ascii="Calibri" w:hAnsi="Calibri"/>
                <w:sz w:val="24"/>
              </w:rPr>
              <w:t>teamwork</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46"/>
              <w:ind w:left="515"/>
              <w:rPr>
                <w:rFonts w:asciiTheme="minorHAnsi" w:hAnsiTheme="minorHAnsi"/>
                <w:sz w:val="24"/>
                <w:szCs w:val="24"/>
              </w:rPr>
            </w:pPr>
            <w:r>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Pr>
                <w:rFonts w:ascii="Calibri" w:hAnsi="Calibri"/>
                <w:sz w:val="24"/>
              </w:rPr>
              <w:t>N</w:t>
            </w:r>
            <w:r w:rsidRPr="007B25AB">
              <w:rPr>
                <w:rFonts w:ascii="Calibri" w:hAnsi="Calibri"/>
                <w:sz w:val="24"/>
              </w:rPr>
              <w:t>egotiate and consult</w:t>
            </w:r>
            <w:r w:rsidRPr="007B25AB">
              <w:rPr>
                <w:rFonts w:ascii="Calibri" w:hAnsi="Calibri"/>
                <w:spacing w:val="-11"/>
                <w:sz w:val="24"/>
              </w:rPr>
              <w:t xml:space="preserve"> </w:t>
            </w:r>
            <w:r w:rsidRPr="007B25AB">
              <w:rPr>
                <w:rFonts w:ascii="Calibri" w:hAnsi="Calibri"/>
                <w:sz w:val="24"/>
              </w:rPr>
              <w:t>effectively</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47"/>
              <w:jc w:val="center"/>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Pr>
                <w:rFonts w:ascii="Calibri" w:hAnsi="Calibri"/>
                <w:sz w:val="24"/>
              </w:rPr>
              <w:t>D</w:t>
            </w:r>
            <w:r w:rsidRPr="007B25AB">
              <w:rPr>
                <w:rFonts w:ascii="Calibri" w:hAnsi="Calibri"/>
                <w:sz w:val="24"/>
              </w:rPr>
              <w:t>irect, prioritise, plan and co-ordinate the work of</w:t>
            </w:r>
            <w:r w:rsidRPr="007B25AB">
              <w:rPr>
                <w:rFonts w:ascii="Calibri" w:hAnsi="Calibri"/>
                <w:spacing w:val="-11"/>
                <w:sz w:val="24"/>
              </w:rPr>
              <w:t xml:space="preserve"> </w:t>
            </w:r>
            <w:r w:rsidRPr="007B25AB">
              <w:rPr>
                <w:rFonts w:ascii="Calibri" w:hAnsi="Calibri"/>
                <w:sz w:val="24"/>
              </w:rPr>
              <w:t>others</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Pr>
                <w:rFonts w:ascii="Calibri" w:hAnsi="Calibri"/>
                <w:sz w:val="24"/>
              </w:rPr>
              <w:t>B</w:t>
            </w:r>
            <w:r w:rsidRPr="007B25AB">
              <w:rPr>
                <w:rFonts w:ascii="Calibri" w:hAnsi="Calibri"/>
                <w:sz w:val="24"/>
              </w:rPr>
              <w:t>uild, support and work as part of a high performing</w:t>
            </w:r>
            <w:r w:rsidRPr="007B25AB">
              <w:rPr>
                <w:rFonts w:ascii="Calibri" w:hAnsi="Calibri"/>
                <w:spacing w:val="-14"/>
                <w:sz w:val="24"/>
              </w:rPr>
              <w:t xml:space="preserve"> </w:t>
            </w:r>
            <w:r w:rsidRPr="007B25AB">
              <w:rPr>
                <w:rFonts w:ascii="Calibri" w:hAnsi="Calibri"/>
                <w:sz w:val="24"/>
              </w:rPr>
              <w:t>team</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Pr>
                <w:rFonts w:ascii="Calibri" w:hAnsi="Calibri"/>
                <w:sz w:val="24"/>
              </w:rPr>
              <w:t>B</w:t>
            </w:r>
            <w:r w:rsidRPr="007B25AB">
              <w:rPr>
                <w:rFonts w:ascii="Calibri" w:hAnsi="Calibri"/>
                <w:sz w:val="24"/>
              </w:rPr>
              <w:t>e approachable and</w:t>
            </w:r>
            <w:r w:rsidRPr="007B25AB">
              <w:rPr>
                <w:rFonts w:ascii="Calibri" w:hAnsi="Calibri"/>
                <w:spacing w:val="-10"/>
                <w:sz w:val="24"/>
              </w:rPr>
              <w:t xml:space="preserve"> </w:t>
            </w:r>
            <w:r w:rsidRPr="007B25AB">
              <w:rPr>
                <w:rFonts w:ascii="Calibri" w:hAnsi="Calibri"/>
                <w:sz w:val="24"/>
              </w:rPr>
              <w:t>flexible</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NoSpacing"/>
              <w:numPr>
                <w:ilvl w:val="0"/>
                <w:numId w:val="9"/>
              </w:numPr>
              <w:ind w:left="243" w:hanging="142"/>
              <w:rPr>
                <w:rFonts w:ascii="Calibri" w:hAnsi="Calibri"/>
                <w:sz w:val="24"/>
              </w:rPr>
            </w:pPr>
            <w:r>
              <w:rPr>
                <w:rFonts w:ascii="Calibri" w:hAnsi="Calibri"/>
                <w:sz w:val="24"/>
              </w:rPr>
              <w:t>D</w:t>
            </w:r>
            <w:r w:rsidRPr="007B25AB">
              <w:rPr>
                <w:rFonts w:ascii="Calibri" w:hAnsi="Calibri"/>
                <w:sz w:val="24"/>
              </w:rPr>
              <w:t>evelop good relations with staff and</w:t>
            </w:r>
            <w:r w:rsidRPr="007B25AB">
              <w:rPr>
                <w:rFonts w:ascii="Calibri" w:hAnsi="Calibri"/>
                <w:spacing w:val="-16"/>
                <w:sz w:val="24"/>
              </w:rPr>
              <w:t xml:space="preserve"> </w:t>
            </w:r>
            <w:r w:rsidRPr="007B25AB">
              <w:rPr>
                <w:rFonts w:ascii="Calibri" w:hAnsi="Calibri"/>
                <w:sz w:val="24"/>
              </w:rPr>
              <w:t>others</w:t>
            </w:r>
            <w:r>
              <w:rPr>
                <w:rFonts w:ascii="Calibri" w:hAnsi="Calibr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szCs w:val="24"/>
              </w:rPr>
            </w:pPr>
            <w:r w:rsidRPr="007B25AB">
              <w:rPr>
                <w:rFonts w:asciiTheme="minorHAnsi" w:hAnsiTheme="minorHAnsi"/>
                <w:sz w:val="24"/>
                <w:szCs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numPr>
                <w:ilvl w:val="0"/>
                <w:numId w:val="9"/>
              </w:numPr>
              <w:tabs>
                <w:tab w:val="left" w:pos="528"/>
              </w:tabs>
              <w:ind w:left="243" w:hanging="142"/>
              <w:rPr>
                <w:rFonts w:asciiTheme="minorHAnsi" w:hAnsiTheme="minorHAnsi"/>
                <w:sz w:val="24"/>
              </w:rPr>
            </w:pPr>
            <w:r>
              <w:rPr>
                <w:rFonts w:asciiTheme="minorHAnsi" w:hAnsiTheme="minorHAnsi"/>
                <w:sz w:val="24"/>
              </w:rPr>
              <w:t>D</w:t>
            </w:r>
            <w:r w:rsidRPr="007B25AB">
              <w:rPr>
                <w:rFonts w:asciiTheme="minorHAnsi" w:hAnsiTheme="minorHAnsi"/>
                <w:sz w:val="24"/>
              </w:rPr>
              <w:t>evolve responsibilities, delegate tasks and monitor</w:t>
            </w:r>
            <w:r w:rsidRPr="007B25AB">
              <w:rPr>
                <w:rFonts w:asciiTheme="minorHAnsi" w:hAnsiTheme="minorHAnsi"/>
                <w:spacing w:val="-17"/>
                <w:sz w:val="24"/>
              </w:rPr>
              <w:t xml:space="preserve"> </w:t>
            </w:r>
            <w:r w:rsidRPr="007B25AB">
              <w:rPr>
                <w:rFonts w:asciiTheme="minorHAnsi" w:hAnsiTheme="minorHAnsi"/>
                <w:sz w:val="24"/>
              </w:rPr>
              <w:t>outcomes</w:t>
            </w:r>
            <w:r>
              <w:rPr>
                <w:rFonts w:asciiTheme="minorHAnsi" w:hAnsiTheme="minorHAns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line="230" w:lineRule="exact"/>
              <w:ind w:left="578"/>
              <w:rPr>
                <w:rFonts w:asciiTheme="minorHAnsi" w:hAnsiTheme="minorHAnsi"/>
                <w:sz w:val="24"/>
              </w:rPr>
            </w:pPr>
            <w:r w:rsidRPr="007B25AB">
              <w:rPr>
                <w:rFonts w:asciiTheme="minorHAnsi" w:hAnsiTheme="minorHAnsi"/>
                <w:sz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numPr>
                <w:ilvl w:val="0"/>
                <w:numId w:val="9"/>
              </w:numPr>
              <w:tabs>
                <w:tab w:val="left" w:pos="528"/>
              </w:tabs>
              <w:spacing w:before="109"/>
              <w:ind w:left="243" w:hanging="142"/>
              <w:rPr>
                <w:rFonts w:asciiTheme="minorHAnsi" w:hAnsiTheme="minorHAnsi"/>
                <w:sz w:val="24"/>
              </w:rPr>
            </w:pPr>
            <w:r>
              <w:rPr>
                <w:rFonts w:asciiTheme="minorHAnsi" w:hAnsiTheme="minorHAnsi"/>
                <w:sz w:val="24"/>
              </w:rPr>
              <w:t>S</w:t>
            </w:r>
            <w:r w:rsidRPr="007B25AB">
              <w:rPr>
                <w:rFonts w:asciiTheme="minorHAnsi" w:hAnsiTheme="minorHAnsi"/>
                <w:sz w:val="24"/>
              </w:rPr>
              <w:t>eek advice and support when</w:t>
            </w:r>
            <w:r w:rsidRPr="007B25AB">
              <w:rPr>
                <w:rFonts w:asciiTheme="minorHAnsi" w:hAnsiTheme="minorHAnsi"/>
                <w:spacing w:val="-6"/>
                <w:sz w:val="24"/>
              </w:rPr>
              <w:t xml:space="preserve"> </w:t>
            </w:r>
            <w:r w:rsidRPr="007B25AB">
              <w:rPr>
                <w:rFonts w:asciiTheme="minorHAnsi" w:hAnsiTheme="minorHAnsi"/>
                <w:sz w:val="24"/>
              </w:rPr>
              <w:t>necessary</w:t>
            </w:r>
            <w:r>
              <w:rPr>
                <w:rFonts w:asciiTheme="minorHAnsi" w:hAnsiTheme="minorHAns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rPr>
            </w:pPr>
            <w:r w:rsidRPr="007B25AB">
              <w:rPr>
                <w:rFonts w:asciiTheme="minorHAnsi" w:hAnsiTheme="minorHAnsi"/>
                <w:sz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numPr>
                <w:ilvl w:val="0"/>
                <w:numId w:val="9"/>
              </w:numPr>
              <w:tabs>
                <w:tab w:val="left" w:pos="528"/>
              </w:tabs>
              <w:spacing w:before="109"/>
              <w:ind w:left="243" w:hanging="142"/>
              <w:rPr>
                <w:rFonts w:asciiTheme="minorHAnsi" w:hAnsiTheme="minorHAnsi"/>
                <w:sz w:val="24"/>
              </w:rPr>
            </w:pPr>
            <w:r>
              <w:rPr>
                <w:rFonts w:asciiTheme="minorHAnsi" w:hAnsiTheme="minorHAnsi"/>
                <w:sz w:val="24"/>
              </w:rPr>
              <w:t>D</w:t>
            </w:r>
            <w:r w:rsidRPr="007B25AB">
              <w:rPr>
                <w:rFonts w:asciiTheme="minorHAnsi" w:hAnsiTheme="minorHAnsi"/>
                <w:sz w:val="24"/>
              </w:rPr>
              <w:t>eal sensitively with people, find solutions and resolve</w:t>
            </w:r>
            <w:r w:rsidRPr="007B25AB">
              <w:rPr>
                <w:rFonts w:asciiTheme="minorHAnsi" w:hAnsiTheme="minorHAnsi"/>
                <w:spacing w:val="-22"/>
                <w:sz w:val="24"/>
              </w:rPr>
              <w:t xml:space="preserve"> </w:t>
            </w:r>
            <w:r w:rsidRPr="007B25AB">
              <w:rPr>
                <w:rFonts w:asciiTheme="minorHAnsi" w:hAnsiTheme="minorHAnsi"/>
                <w:sz w:val="24"/>
              </w:rPr>
              <w:t>conflicts</w:t>
            </w:r>
            <w:r>
              <w:rPr>
                <w:rFonts w:asciiTheme="minorHAnsi" w:hAnsiTheme="minorHAnsi"/>
                <w:sz w:val="24"/>
              </w:rPr>
              <w: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rPr>
            </w:pPr>
            <w:r w:rsidRPr="007B25AB">
              <w:rPr>
                <w:rFonts w:asciiTheme="minorHAnsi" w:hAnsiTheme="minorHAnsi"/>
                <w:sz w:val="24"/>
              </w:rPr>
              <w:t>AI</w:t>
            </w:r>
          </w:p>
        </w:tc>
      </w:tr>
      <w:tr w:rsidR="00744542" w:rsidRPr="007B25AB" w:rsidTr="00223545">
        <w:trPr>
          <w:trHeight w:hRule="exact" w:val="567"/>
        </w:trPr>
        <w:tc>
          <w:tcPr>
            <w:tcW w:w="2557" w:type="dxa"/>
            <w:vMerge/>
            <w:tcBorders>
              <w:top w:val="single" w:sz="4" w:space="0" w:color="auto"/>
              <w:left w:val="single" w:sz="4" w:space="0" w:color="auto"/>
              <w:bottom w:val="single" w:sz="4" w:space="0" w:color="auto"/>
              <w:right w:val="single" w:sz="4" w:space="0" w:color="auto"/>
            </w:tcBorders>
          </w:tcPr>
          <w:p w:rsidR="00744542" w:rsidRPr="007B25AB" w:rsidRDefault="00744542" w:rsidP="00744542">
            <w:pPr>
              <w:rPr>
                <w:rFonts w:asciiTheme="minorHAnsi" w:hAnsiTheme="minorHAnsi"/>
                <w:sz w:val="24"/>
                <w:szCs w:val="24"/>
              </w:rPr>
            </w:pPr>
          </w:p>
        </w:tc>
        <w:tc>
          <w:tcPr>
            <w:tcW w:w="7087"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numPr>
                <w:ilvl w:val="0"/>
                <w:numId w:val="9"/>
              </w:numPr>
              <w:tabs>
                <w:tab w:val="left" w:pos="528"/>
              </w:tabs>
              <w:spacing w:before="109" w:line="352" w:lineRule="auto"/>
              <w:ind w:left="243" w:right="864" w:hanging="142"/>
              <w:rPr>
                <w:rFonts w:asciiTheme="minorHAnsi" w:hAnsiTheme="minorHAnsi"/>
                <w:sz w:val="24"/>
              </w:rPr>
            </w:pPr>
            <w:r>
              <w:rPr>
                <w:rFonts w:asciiTheme="minorHAnsi" w:hAnsiTheme="minorHAnsi"/>
                <w:sz w:val="24"/>
              </w:rPr>
              <w:t>U</w:t>
            </w:r>
            <w:r w:rsidRPr="007B25AB">
              <w:rPr>
                <w:rFonts w:asciiTheme="minorHAnsi" w:hAnsiTheme="minorHAnsi"/>
                <w:sz w:val="24"/>
              </w:rPr>
              <w:t>se appropriate leadership styles in different situations</w:t>
            </w:r>
            <w:r>
              <w:rPr>
                <w:rFonts w:asciiTheme="minorHAnsi" w:hAnsiTheme="minorHAnsi"/>
                <w:sz w:val="24"/>
              </w:rPr>
              <w:t>.</w:t>
            </w:r>
            <w:r w:rsidRPr="007B25AB">
              <w:rPr>
                <w:rFonts w:asciiTheme="minorHAnsi" w:hAnsiTheme="minorHAnsi"/>
                <w:spacing w:val="-16"/>
                <w:sz w:val="24"/>
              </w:rPr>
              <w:t xml:space="preserve"> </w:t>
            </w:r>
            <w:r>
              <w:rPr>
                <w:rFonts w:asciiTheme="minorHAnsi" w:hAnsiTheme="minorHAnsi"/>
                <w:spacing w:val="-16"/>
                <w:sz w:val="24"/>
              </w:rPr>
              <w:t>.</w:t>
            </w:r>
            <w:r w:rsidRPr="007B25AB">
              <w:rPr>
                <w:rFonts w:asciiTheme="minorHAnsi" w:hAnsiTheme="minorHAnsi"/>
                <w:sz w:val="24"/>
              </w:rPr>
              <w:t>appreciate their</w:t>
            </w:r>
            <w:r w:rsidRPr="007B25AB">
              <w:rPr>
                <w:rFonts w:asciiTheme="minorHAnsi" w:hAnsiTheme="minorHAnsi"/>
                <w:spacing w:val="-5"/>
                <w:sz w:val="24"/>
              </w:rPr>
              <w:t xml:space="preserve"> </w:t>
            </w:r>
            <w:r w:rsidRPr="007B25AB">
              <w:rPr>
                <w:rFonts w:asciiTheme="minorHAnsi" w:hAnsiTheme="minorHAnsi"/>
                <w:sz w:val="24"/>
              </w:rPr>
              <w:t>impact</w:t>
            </w:r>
          </w:p>
        </w:tc>
        <w:tc>
          <w:tcPr>
            <w:tcW w:w="1279" w:type="dxa"/>
            <w:tcBorders>
              <w:top w:val="single" w:sz="4" w:space="0" w:color="auto"/>
              <w:left w:val="single" w:sz="4" w:space="0" w:color="auto"/>
              <w:bottom w:val="single" w:sz="4" w:space="0" w:color="auto"/>
              <w:right w:val="single" w:sz="4" w:space="0" w:color="auto"/>
            </w:tcBorders>
          </w:tcPr>
          <w:p w:rsidR="00744542" w:rsidRPr="007B25AB" w:rsidRDefault="00744542" w:rsidP="00744542">
            <w:pPr>
              <w:pStyle w:val="TableParagraph"/>
              <w:spacing w:before="108"/>
              <w:ind w:left="578"/>
              <w:rPr>
                <w:rFonts w:asciiTheme="minorHAnsi" w:hAnsiTheme="minorHAnsi"/>
                <w:sz w:val="24"/>
              </w:rPr>
            </w:pPr>
            <w:r w:rsidRPr="007B25AB">
              <w:rPr>
                <w:rFonts w:asciiTheme="minorHAnsi" w:hAnsiTheme="minorHAnsi"/>
                <w:sz w:val="24"/>
              </w:rPr>
              <w:t>AI</w:t>
            </w:r>
          </w:p>
        </w:tc>
      </w:tr>
    </w:tbl>
    <w:p w:rsidR="00A61B22" w:rsidRPr="00125CCC" w:rsidRDefault="001031C3" w:rsidP="00125CCC">
      <w:pPr>
        <w:pStyle w:val="BodyText"/>
        <w:spacing w:before="6"/>
        <w:rPr>
          <w:rFonts w:asciiTheme="minorHAnsi" w:hAnsiTheme="minorHAnsi"/>
          <w:sz w:val="12"/>
        </w:rPr>
        <w:sectPr w:rsidR="00A61B22" w:rsidRPr="00125CCC" w:rsidSect="00125CCC">
          <w:footerReference w:type="default" r:id="rId17"/>
          <w:pgSz w:w="11910" w:h="16840"/>
          <w:pgMar w:top="1120" w:right="0" w:bottom="0" w:left="0" w:header="0" w:footer="333" w:gutter="0"/>
          <w:cols w:space="720"/>
        </w:sectPr>
      </w:pPr>
      <w:r>
        <w:rPr>
          <w:rFonts w:asciiTheme="minorHAnsi" w:hAnsiTheme="minorHAnsi"/>
          <w:noProof/>
          <w:sz w:val="12"/>
          <w:lang w:val="en-GB" w:eastAsia="en-GB"/>
        </w:rPr>
        <mc:AlternateContent>
          <mc:Choice Requires="wps">
            <w:drawing>
              <wp:anchor distT="0" distB="0" distL="114300" distR="114300" simplePos="0" relativeHeight="251673600" behindDoc="0" locked="0" layoutInCell="1" allowOverlap="1">
                <wp:simplePos x="0" y="0"/>
                <wp:positionH relativeFrom="column">
                  <wp:posOffset>1776095</wp:posOffset>
                </wp:positionH>
                <wp:positionV relativeFrom="paragraph">
                  <wp:posOffset>-357505</wp:posOffset>
                </wp:positionV>
                <wp:extent cx="5409565" cy="370840"/>
                <wp:effectExtent l="13970" t="10795" r="5715" b="889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9565" cy="370840"/>
                        </a:xfrm>
                        <a:prstGeom prst="rect">
                          <a:avLst/>
                        </a:prstGeom>
                        <a:solidFill>
                          <a:srgbClr val="FFFFFF"/>
                        </a:solidFill>
                        <a:ln w="9525">
                          <a:solidFill>
                            <a:srgbClr val="000000"/>
                          </a:solidFill>
                          <a:miter lim="800000"/>
                          <a:headEnd/>
                          <a:tailEnd/>
                        </a:ln>
                      </wps:spPr>
                      <wps:txbx>
                        <w:txbxContent>
                          <w:p w:rsidR="00D57CAB" w:rsidRPr="00472517" w:rsidRDefault="00D57CAB" w:rsidP="00D57CAB">
                            <w:pPr>
                              <w:tabs>
                                <w:tab w:val="left" w:pos="6521"/>
                              </w:tabs>
                              <w:spacing w:before="34"/>
                              <w:ind w:right="74"/>
                              <w:jc w:val="center"/>
                              <w:rPr>
                                <w:rFonts w:asciiTheme="minorHAnsi" w:hAnsiTheme="minorHAnsi"/>
                                <w:b/>
                                <w:color w:val="943634" w:themeColor="accent2" w:themeShade="BF"/>
                                <w:sz w:val="32"/>
                              </w:rPr>
                            </w:pPr>
                            <w:r>
                              <w:rPr>
                                <w:rFonts w:asciiTheme="minorHAnsi" w:hAnsiTheme="minorHAnsi"/>
                                <w:b/>
                                <w:color w:val="943634" w:themeColor="accent2" w:themeShade="BF"/>
                                <w:sz w:val="32"/>
                              </w:rPr>
                              <w:t>SCHOOL BUSINESS MANAGER PERSON SPECIFICATION</w:t>
                            </w:r>
                          </w:p>
                          <w:p w:rsidR="00D57CAB" w:rsidRDefault="00D57C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139.85pt;margin-top:-28.15pt;width:425.95pt;height:2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">
                <v:textbox>
                  <w:txbxContent>
                    <w:p w:rsidR="00D57CAB" w:rsidRPr="00472517" w:rsidRDefault="00D57CAB" w:rsidP="00D57CAB">
                      <w:pPr>
                        <w:tabs>
                          <w:tab w:val="left" w:pos="6521"/>
                        </w:tabs>
                        <w:spacing w:before="34"/>
                        <w:ind w:right="74"/>
                        <w:jc w:val="center"/>
                        <w:rPr>
                          <w:rFonts w:asciiTheme="minorHAnsi" w:hAnsiTheme="minorHAnsi"/>
                          <w:b/>
                          <w:color w:val="943634" w:themeColor="accent2" w:themeShade="BF"/>
                          <w:sz w:val="32"/>
                        </w:rPr>
                      </w:pPr>
                      <w:r>
                        <w:rPr>
                          <w:rFonts w:asciiTheme="minorHAnsi" w:hAnsiTheme="minorHAnsi"/>
                          <w:b/>
                          <w:color w:val="943634" w:themeColor="accent2" w:themeShade="BF"/>
                          <w:sz w:val="32"/>
                        </w:rPr>
                        <w:t>SCHOOL BUSINESS MANAGER PERSON SPECIFICATION</w:t>
                      </w:r>
                    </w:p>
                    <w:p w:rsidR="00D57CAB" w:rsidRDefault="00D57CAB"/>
                  </w:txbxContent>
                </v:textbox>
              </v:shape>
            </w:pict>
          </mc:Fallback>
        </mc:AlternateContent>
      </w:r>
      <w:r w:rsidR="00125CCC" w:rsidRPr="00D57CAB">
        <w:rPr>
          <w:noProof/>
          <w:color w:val="943634" w:themeColor="accent2" w:themeShade="BF"/>
          <w:lang w:val="en-GB" w:eastAsia="en-GB"/>
        </w:rPr>
        <w:drawing>
          <wp:anchor distT="0" distB="0" distL="114300" distR="114300" simplePos="0" relativeHeight="251672576" behindDoc="1" locked="0" layoutInCell="1" allowOverlap="1" wp14:anchorId="19FAE6DC" wp14:editId="49774B15">
            <wp:simplePos x="0" y="0"/>
            <wp:positionH relativeFrom="column">
              <wp:posOffset>401955</wp:posOffset>
            </wp:positionH>
            <wp:positionV relativeFrom="paragraph">
              <wp:posOffset>-416560</wp:posOffset>
            </wp:positionV>
            <wp:extent cx="1083310" cy="998855"/>
            <wp:effectExtent l="0" t="0" r="0" b="0"/>
            <wp:wrapTight wrapText="bothSides">
              <wp:wrapPolygon edited="0">
                <wp:start x="0" y="0"/>
                <wp:lineTo x="0" y="21010"/>
                <wp:lineTo x="21271" y="21010"/>
                <wp:lineTo x="2127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1843" t="21975" r="36621" b="9873"/>
                    <a:stretch/>
                  </pic:blipFill>
                  <pic:spPr bwMode="auto">
                    <a:xfrm>
                      <a:off x="0" y="0"/>
                      <a:ext cx="1083310" cy="998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9"/>
        <w:gridCol w:w="7001"/>
        <w:gridCol w:w="1380"/>
      </w:tblGrid>
      <w:tr w:rsidR="00223545" w:rsidRPr="00125CCC" w:rsidTr="00D72261">
        <w:trPr>
          <w:trHeight w:hRule="exact" w:val="324"/>
        </w:trPr>
        <w:tc>
          <w:tcPr>
            <w:tcW w:w="2699" w:type="dxa"/>
            <w:vMerge w:val="restart"/>
          </w:tcPr>
          <w:p w:rsidR="00223545" w:rsidRPr="00744542" w:rsidRDefault="00223545" w:rsidP="00125CCC">
            <w:pPr>
              <w:pStyle w:val="TableParagraph"/>
              <w:spacing w:before="1"/>
              <w:ind w:left="0" w:firstLine="79"/>
              <w:rPr>
                <w:rFonts w:asciiTheme="minorHAnsi" w:hAnsiTheme="minorHAnsi"/>
                <w:b/>
                <w:sz w:val="24"/>
                <w:szCs w:val="24"/>
              </w:rPr>
            </w:pPr>
            <w:r w:rsidRPr="00744542">
              <w:rPr>
                <w:rFonts w:asciiTheme="minorHAnsi" w:hAnsiTheme="minorHAnsi"/>
                <w:b/>
                <w:color w:val="505050"/>
                <w:sz w:val="24"/>
                <w:szCs w:val="24"/>
              </w:rPr>
              <w:lastRenderedPageBreak/>
              <w:t>Skills/Abilities</w:t>
            </w:r>
          </w:p>
          <w:p w:rsidR="00223545" w:rsidRPr="00125CCC" w:rsidRDefault="00223545" w:rsidP="00125CCC">
            <w:pPr>
              <w:pStyle w:val="TableParagraph"/>
              <w:spacing w:before="111"/>
              <w:ind w:left="0"/>
              <w:rPr>
                <w:rFonts w:asciiTheme="minorHAnsi" w:hAnsiTheme="minorHAnsi"/>
                <w:b/>
                <w:sz w:val="24"/>
                <w:szCs w:val="24"/>
              </w:rPr>
            </w:pPr>
          </w:p>
        </w:tc>
        <w:tc>
          <w:tcPr>
            <w:tcW w:w="8381" w:type="dxa"/>
            <w:gridSpan w:val="2"/>
            <w:shd w:val="clear" w:color="auto" w:fill="C00000"/>
          </w:tcPr>
          <w:p w:rsidR="00223545" w:rsidRDefault="00223545" w:rsidP="00223545">
            <w:pPr>
              <w:jc w:val="center"/>
              <w:rPr>
                <w:rFonts w:ascii="Calibri" w:hAnsi="Calibri"/>
                <w:b/>
                <w:sz w:val="24"/>
              </w:rPr>
            </w:pPr>
            <w:r>
              <w:rPr>
                <w:rFonts w:asciiTheme="minorHAnsi" w:hAnsiTheme="minorHAnsi"/>
                <w:b/>
                <w:sz w:val="24"/>
              </w:rPr>
              <w:t>ESSENTIAL REQUIREMENTS</w:t>
            </w:r>
          </w:p>
          <w:p w:rsidR="00223545" w:rsidRPr="00125CCC" w:rsidRDefault="00223545" w:rsidP="00125CCC">
            <w:pPr>
              <w:rPr>
                <w:rFonts w:asciiTheme="minorHAnsi" w:hAnsiTheme="minorHAnsi"/>
                <w:sz w:val="24"/>
                <w:szCs w:val="24"/>
              </w:rPr>
            </w:pPr>
          </w:p>
        </w:tc>
      </w:tr>
      <w:tr w:rsidR="00125CCC" w:rsidRPr="00125CCC" w:rsidTr="00223545">
        <w:trPr>
          <w:trHeight w:hRule="exact" w:val="598"/>
        </w:trPr>
        <w:tc>
          <w:tcPr>
            <w:tcW w:w="2699" w:type="dxa"/>
            <w:vMerge/>
          </w:tcPr>
          <w:p w:rsidR="00125CCC" w:rsidRPr="00125CCC" w:rsidRDefault="00125CCC" w:rsidP="00125CCC">
            <w:pPr>
              <w:rPr>
                <w:rFonts w:asciiTheme="minorHAnsi" w:hAnsiTheme="minorHAnsi"/>
                <w:sz w:val="24"/>
                <w:szCs w:val="24"/>
              </w:rPr>
            </w:pPr>
          </w:p>
        </w:tc>
        <w:tc>
          <w:tcPr>
            <w:tcW w:w="7001" w:type="dxa"/>
          </w:tcPr>
          <w:p w:rsidR="00125CCC" w:rsidRPr="00125CCC" w:rsidRDefault="00125CCC" w:rsidP="009E61F0">
            <w:pPr>
              <w:pStyle w:val="NoSpacing"/>
              <w:numPr>
                <w:ilvl w:val="0"/>
                <w:numId w:val="9"/>
              </w:numPr>
              <w:ind w:left="384" w:hanging="283"/>
              <w:rPr>
                <w:rFonts w:asciiTheme="minorHAnsi" w:hAnsiTheme="minorHAnsi"/>
                <w:sz w:val="24"/>
              </w:rPr>
            </w:pPr>
            <w:r>
              <w:rPr>
                <w:rFonts w:asciiTheme="minorHAnsi" w:hAnsiTheme="minorHAnsi"/>
                <w:sz w:val="24"/>
              </w:rPr>
              <w:t>H</w:t>
            </w:r>
            <w:r w:rsidRPr="00125CCC">
              <w:rPr>
                <w:rFonts w:asciiTheme="minorHAnsi" w:hAnsiTheme="minorHAnsi"/>
                <w:sz w:val="24"/>
              </w:rPr>
              <w:t xml:space="preserve">ave good decision making skills, after collecting and </w:t>
            </w:r>
            <w:r>
              <w:rPr>
                <w:rFonts w:asciiTheme="minorHAnsi" w:hAnsiTheme="minorHAnsi"/>
                <w:sz w:val="24"/>
              </w:rPr>
              <w:t>w</w:t>
            </w:r>
            <w:r w:rsidRPr="00125CCC">
              <w:rPr>
                <w:rFonts w:asciiTheme="minorHAnsi" w:hAnsiTheme="minorHAnsi"/>
                <w:sz w:val="24"/>
              </w:rPr>
              <w:t>eighing</w:t>
            </w:r>
            <w:r w:rsidRPr="00125CCC">
              <w:rPr>
                <w:rFonts w:asciiTheme="minorHAnsi" w:hAnsiTheme="minorHAnsi"/>
                <w:spacing w:val="-17"/>
                <w:sz w:val="24"/>
              </w:rPr>
              <w:t xml:space="preserve"> </w:t>
            </w:r>
            <w:r w:rsidRPr="00125CCC">
              <w:rPr>
                <w:rFonts w:asciiTheme="minorHAnsi" w:hAnsiTheme="minorHAnsi"/>
                <w:sz w:val="24"/>
              </w:rPr>
              <w:t>up evidence</w:t>
            </w:r>
            <w:r>
              <w:rPr>
                <w:rFonts w:asciiTheme="minorHAnsi" w:hAnsiTheme="minorHAnsi"/>
                <w:sz w:val="24"/>
              </w:rPr>
              <w:t>.</w:t>
            </w:r>
          </w:p>
        </w:tc>
        <w:tc>
          <w:tcPr>
            <w:tcW w:w="1380" w:type="dxa"/>
          </w:tcPr>
          <w:p w:rsidR="00125CCC" w:rsidRPr="00125CCC" w:rsidRDefault="00223545" w:rsidP="00125CCC">
            <w:pPr>
              <w:pStyle w:val="NoSpacing"/>
              <w:jc w:val="center"/>
              <w:rPr>
                <w:rFonts w:asciiTheme="minorHAnsi" w:hAnsiTheme="minorHAnsi"/>
                <w:sz w:val="24"/>
              </w:rPr>
            </w:pPr>
            <w:r>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A94388" w:rsidRDefault="00A94388" w:rsidP="00A94388">
            <w:pPr>
              <w:pStyle w:val="NoSpacing"/>
              <w:numPr>
                <w:ilvl w:val="0"/>
                <w:numId w:val="9"/>
              </w:numPr>
              <w:ind w:left="384" w:hanging="283"/>
              <w:rPr>
                <w:rFonts w:asciiTheme="minorHAnsi" w:hAnsiTheme="minorHAnsi"/>
                <w:sz w:val="24"/>
              </w:rPr>
            </w:pPr>
            <w:r w:rsidRPr="00A94388">
              <w:rPr>
                <w:rFonts w:asciiTheme="minorHAnsi" w:hAnsiTheme="minorHAnsi"/>
                <w:sz w:val="24"/>
              </w:rPr>
              <w:t>Be able to use SIMS FMS and SIMS.Net modules proficiently.</w:t>
            </w:r>
          </w:p>
        </w:tc>
        <w:tc>
          <w:tcPr>
            <w:tcW w:w="1380" w:type="dxa"/>
          </w:tcPr>
          <w:p w:rsidR="00A94388" w:rsidRPr="00A94388" w:rsidRDefault="00A94388" w:rsidP="00A94388">
            <w:pPr>
              <w:pStyle w:val="NoSpacing"/>
              <w:jc w:val="center"/>
              <w:rPr>
                <w:rFonts w:asciiTheme="minorHAnsi" w:hAnsiTheme="minorHAnsi"/>
                <w:sz w:val="24"/>
              </w:rPr>
            </w:pPr>
            <w:r w:rsidRPr="00A94388">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Pr>
                <w:rFonts w:asciiTheme="minorHAnsi" w:hAnsiTheme="minorHAnsi"/>
                <w:sz w:val="24"/>
              </w:rPr>
              <w:t>H</w:t>
            </w:r>
            <w:r w:rsidRPr="00125CCC">
              <w:rPr>
                <w:rFonts w:asciiTheme="minorHAnsi" w:hAnsiTheme="minorHAnsi"/>
                <w:sz w:val="24"/>
              </w:rPr>
              <w:t>ave a high level of ICT skills, in particular the ability to</w:t>
            </w:r>
            <w:r w:rsidRPr="00125CCC">
              <w:rPr>
                <w:rFonts w:asciiTheme="minorHAnsi" w:hAnsiTheme="minorHAnsi"/>
                <w:spacing w:val="-18"/>
                <w:sz w:val="24"/>
              </w:rPr>
              <w:t xml:space="preserve"> </w:t>
            </w:r>
            <w:r w:rsidRPr="00125CCC">
              <w:rPr>
                <w:rFonts w:asciiTheme="minorHAnsi" w:hAnsiTheme="minorHAnsi"/>
                <w:sz w:val="24"/>
              </w:rPr>
              <w:t>use Microsoft Office</w:t>
            </w:r>
            <w:r w:rsidRPr="00125CCC">
              <w:rPr>
                <w:rFonts w:asciiTheme="minorHAnsi" w:hAnsiTheme="minorHAnsi"/>
                <w:spacing w:val="-12"/>
                <w:sz w:val="24"/>
              </w:rPr>
              <w:t xml:space="preserve"> </w:t>
            </w:r>
            <w:r w:rsidRPr="00125CCC">
              <w:rPr>
                <w:rFonts w:asciiTheme="minorHAnsi" w:hAnsiTheme="minorHAnsi"/>
                <w:sz w:val="24"/>
              </w:rPr>
              <w:t>software</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Pr>
                <w:rFonts w:asciiTheme="minorHAnsi" w:hAnsiTheme="minorHAnsi"/>
                <w:sz w:val="24"/>
              </w:rPr>
              <w:t>B</w:t>
            </w:r>
            <w:r w:rsidRPr="00125CCC">
              <w:rPr>
                <w:rFonts w:asciiTheme="minorHAnsi" w:hAnsiTheme="minorHAnsi"/>
                <w:sz w:val="24"/>
              </w:rPr>
              <w:t>e able to develop innovative</w:t>
            </w:r>
            <w:r w:rsidRPr="00125CCC">
              <w:rPr>
                <w:rFonts w:asciiTheme="minorHAnsi" w:hAnsiTheme="minorHAnsi"/>
                <w:spacing w:val="-13"/>
                <w:sz w:val="24"/>
              </w:rPr>
              <w:t xml:space="preserve"> </w:t>
            </w:r>
            <w:r w:rsidRPr="00125CCC">
              <w:rPr>
                <w:rFonts w:asciiTheme="minorHAnsi" w:hAnsiTheme="minorHAnsi"/>
                <w:sz w:val="24"/>
              </w:rPr>
              <w:t>practice</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Pr>
                <w:rFonts w:asciiTheme="minorHAnsi" w:hAnsiTheme="minorHAnsi"/>
                <w:sz w:val="24"/>
              </w:rPr>
              <w:t>H</w:t>
            </w:r>
            <w:r w:rsidRPr="00125CCC">
              <w:rPr>
                <w:rFonts w:asciiTheme="minorHAnsi" w:hAnsiTheme="minorHAnsi"/>
                <w:sz w:val="24"/>
              </w:rPr>
              <w:t>ave good organisation and planning</w:t>
            </w:r>
            <w:r w:rsidRPr="00125CCC">
              <w:rPr>
                <w:rFonts w:asciiTheme="minorHAnsi" w:hAnsiTheme="minorHAnsi"/>
                <w:spacing w:val="-12"/>
                <w:sz w:val="24"/>
              </w:rPr>
              <w:t xml:space="preserve"> </w:t>
            </w:r>
            <w:r w:rsidRPr="00125CCC">
              <w:rPr>
                <w:rFonts w:asciiTheme="minorHAnsi" w:hAnsiTheme="minorHAnsi"/>
                <w:sz w:val="24"/>
              </w:rPr>
              <w:t>skills</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right="133" w:hanging="283"/>
              <w:rPr>
                <w:rFonts w:asciiTheme="minorHAnsi" w:hAnsiTheme="minorHAnsi"/>
                <w:sz w:val="24"/>
              </w:rPr>
            </w:pPr>
            <w:r>
              <w:rPr>
                <w:rFonts w:asciiTheme="minorHAnsi" w:hAnsiTheme="minorHAnsi"/>
                <w:sz w:val="24"/>
              </w:rPr>
              <w:t>B</w:t>
            </w:r>
            <w:r w:rsidRPr="00125CCC">
              <w:rPr>
                <w:rFonts w:asciiTheme="minorHAnsi" w:hAnsiTheme="minorHAnsi"/>
                <w:sz w:val="24"/>
              </w:rPr>
              <w:t>e able to manage a range of priorities and prioritise</w:t>
            </w:r>
            <w:r w:rsidRPr="00125CCC">
              <w:rPr>
                <w:rFonts w:asciiTheme="minorHAnsi" w:hAnsiTheme="minorHAnsi"/>
                <w:spacing w:val="-18"/>
                <w:sz w:val="24"/>
              </w:rPr>
              <w:t xml:space="preserve"> </w:t>
            </w:r>
            <w:r w:rsidRPr="00125CCC">
              <w:rPr>
                <w:rFonts w:asciiTheme="minorHAnsi" w:hAnsiTheme="minorHAnsi"/>
                <w:sz w:val="24"/>
              </w:rPr>
              <w:t>responses</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Pr>
                <w:rFonts w:asciiTheme="minorHAnsi" w:hAnsiTheme="minorHAnsi"/>
                <w:sz w:val="24"/>
              </w:rPr>
              <w:t>H</w:t>
            </w:r>
            <w:r w:rsidRPr="00125CCC">
              <w:rPr>
                <w:rFonts w:asciiTheme="minorHAnsi" w:hAnsiTheme="minorHAnsi"/>
                <w:sz w:val="24"/>
              </w:rPr>
              <w:t>ave proven experience in a management</w:t>
            </w:r>
            <w:r w:rsidRPr="00125CCC">
              <w:rPr>
                <w:rFonts w:asciiTheme="minorHAnsi" w:hAnsiTheme="minorHAnsi"/>
                <w:spacing w:val="-16"/>
                <w:sz w:val="24"/>
              </w:rPr>
              <w:t xml:space="preserve"> </w:t>
            </w:r>
            <w:r w:rsidRPr="00125CCC">
              <w:rPr>
                <w:rFonts w:asciiTheme="minorHAnsi" w:hAnsiTheme="minorHAnsi"/>
                <w:sz w:val="24"/>
              </w:rPr>
              <w:t>role</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Pr>
                <w:rFonts w:asciiTheme="minorHAnsi" w:hAnsiTheme="minorHAnsi"/>
                <w:sz w:val="24"/>
              </w:rPr>
              <w:t>H</w:t>
            </w:r>
            <w:r w:rsidRPr="00125CCC">
              <w:rPr>
                <w:rFonts w:asciiTheme="minorHAnsi" w:hAnsiTheme="minorHAnsi"/>
                <w:sz w:val="24"/>
              </w:rPr>
              <w:t>ave experience of change</w:t>
            </w:r>
            <w:r w:rsidRPr="00125CCC">
              <w:rPr>
                <w:rFonts w:asciiTheme="minorHAnsi" w:hAnsiTheme="minorHAnsi"/>
                <w:spacing w:val="-9"/>
                <w:sz w:val="24"/>
              </w:rPr>
              <w:t xml:space="preserve"> </w:t>
            </w:r>
            <w:r w:rsidRPr="00125CCC">
              <w:rPr>
                <w:rFonts w:asciiTheme="minorHAnsi" w:hAnsiTheme="minorHAnsi"/>
                <w:sz w:val="24"/>
              </w:rPr>
              <w:t>management</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val="restart"/>
          </w:tcPr>
          <w:p w:rsidR="00A94388" w:rsidRPr="00744542" w:rsidRDefault="00A94388" w:rsidP="00A94388">
            <w:pPr>
              <w:pStyle w:val="TableParagraph"/>
              <w:ind w:left="0" w:firstLine="79"/>
              <w:rPr>
                <w:rFonts w:asciiTheme="minorHAnsi" w:hAnsiTheme="minorHAnsi"/>
                <w:b/>
                <w:sz w:val="24"/>
                <w:szCs w:val="24"/>
              </w:rPr>
            </w:pPr>
            <w:r w:rsidRPr="00744542">
              <w:rPr>
                <w:rFonts w:asciiTheme="minorHAnsi" w:hAnsiTheme="minorHAnsi"/>
                <w:b/>
                <w:sz w:val="24"/>
                <w:szCs w:val="24"/>
              </w:rPr>
              <w:t>Attributes</w:t>
            </w:r>
          </w:p>
        </w:tc>
        <w:tc>
          <w:tcPr>
            <w:tcW w:w="7001" w:type="dxa"/>
          </w:tcPr>
          <w:p w:rsidR="00A94388" w:rsidRPr="00125CCC" w:rsidRDefault="00A94388" w:rsidP="00A94388">
            <w:pPr>
              <w:pStyle w:val="NoSpacing"/>
              <w:numPr>
                <w:ilvl w:val="0"/>
                <w:numId w:val="9"/>
              </w:numPr>
              <w:ind w:left="384" w:right="133" w:hanging="283"/>
              <w:rPr>
                <w:rFonts w:asciiTheme="minorHAnsi" w:hAnsiTheme="minorHAnsi"/>
                <w:sz w:val="24"/>
              </w:rPr>
            </w:pPr>
            <w:r w:rsidRPr="00125CCC">
              <w:rPr>
                <w:rFonts w:asciiTheme="minorHAnsi" w:hAnsiTheme="minorHAnsi"/>
                <w:sz w:val="24"/>
              </w:rPr>
              <w:t>Flexibility and a willingness to adapt to changing</w:t>
            </w:r>
            <w:r>
              <w:rPr>
                <w:rFonts w:asciiTheme="minorHAnsi" w:hAnsiTheme="minorHAnsi"/>
                <w:sz w:val="24"/>
              </w:rPr>
              <w:t xml:space="preserve"> circumstances.</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Resilience, enthusiasm, energy and</w:t>
            </w:r>
            <w:r w:rsidRPr="00125CCC">
              <w:rPr>
                <w:rFonts w:asciiTheme="minorHAnsi" w:hAnsiTheme="minorHAnsi"/>
                <w:spacing w:val="-14"/>
                <w:sz w:val="24"/>
              </w:rPr>
              <w:t xml:space="preserve"> </w:t>
            </w:r>
            <w:r w:rsidRPr="00125CCC">
              <w:rPr>
                <w:rFonts w:asciiTheme="minorHAnsi" w:hAnsiTheme="minorHAnsi"/>
                <w:sz w:val="24"/>
              </w:rPr>
              <w:t>vigour</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 xml:space="preserve">Honesty, </w:t>
            </w:r>
            <w:r>
              <w:rPr>
                <w:rFonts w:asciiTheme="minorHAnsi" w:hAnsiTheme="minorHAnsi"/>
                <w:sz w:val="24"/>
              </w:rPr>
              <w:t xml:space="preserve">trust, loyalty, </w:t>
            </w:r>
            <w:r w:rsidRPr="00125CCC">
              <w:rPr>
                <w:rFonts w:asciiTheme="minorHAnsi" w:hAnsiTheme="minorHAnsi"/>
                <w:sz w:val="24"/>
              </w:rPr>
              <w:t>reliability, integrity and</w:t>
            </w:r>
            <w:r w:rsidRPr="00125CCC">
              <w:rPr>
                <w:rFonts w:asciiTheme="minorHAnsi" w:hAnsiTheme="minorHAnsi"/>
                <w:spacing w:val="-14"/>
                <w:sz w:val="24"/>
              </w:rPr>
              <w:t xml:space="preserve"> </w:t>
            </w:r>
            <w:r w:rsidRPr="00125CCC">
              <w:rPr>
                <w:rFonts w:asciiTheme="minorHAnsi" w:hAnsiTheme="minorHAnsi"/>
                <w:sz w:val="24"/>
              </w:rPr>
              <w:t>commitment</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Intellectual</w:t>
            </w:r>
            <w:r w:rsidRPr="00125CCC">
              <w:rPr>
                <w:rFonts w:asciiTheme="minorHAnsi" w:hAnsiTheme="minorHAnsi"/>
                <w:spacing w:val="-3"/>
                <w:sz w:val="24"/>
              </w:rPr>
              <w:t xml:space="preserve"> </w:t>
            </w:r>
            <w:r w:rsidRPr="00125CCC">
              <w:rPr>
                <w:rFonts w:asciiTheme="minorHAnsi" w:hAnsiTheme="minorHAnsi"/>
                <w:sz w:val="24"/>
              </w:rPr>
              <w:t>ability</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A sense of humour and</w:t>
            </w:r>
            <w:r w:rsidRPr="00125CCC">
              <w:rPr>
                <w:rFonts w:asciiTheme="minorHAnsi" w:hAnsiTheme="minorHAnsi"/>
                <w:spacing w:val="-10"/>
                <w:sz w:val="24"/>
              </w:rPr>
              <w:t xml:space="preserve"> </w:t>
            </w:r>
            <w:r w:rsidRPr="00125CCC">
              <w:rPr>
                <w:rFonts w:asciiTheme="minorHAnsi" w:hAnsiTheme="minorHAnsi"/>
                <w:sz w:val="24"/>
              </w:rPr>
              <w:t>perspective</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A willingness to learn and undertake further</w:t>
            </w:r>
            <w:r w:rsidRPr="00125CCC">
              <w:rPr>
                <w:rFonts w:asciiTheme="minorHAnsi" w:hAnsiTheme="minorHAnsi"/>
                <w:spacing w:val="-18"/>
                <w:sz w:val="24"/>
              </w:rPr>
              <w:t xml:space="preserve"> </w:t>
            </w:r>
            <w:r>
              <w:rPr>
                <w:rFonts w:asciiTheme="minorHAnsi" w:hAnsiTheme="minorHAnsi"/>
                <w:sz w:val="24"/>
              </w:rPr>
              <w:t>training and to share with staff where appropriate.</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977"/>
        </w:trPr>
        <w:tc>
          <w:tcPr>
            <w:tcW w:w="2699" w:type="dxa"/>
            <w:vMerge w:val="restart"/>
          </w:tcPr>
          <w:p w:rsidR="00A94388" w:rsidRPr="00744542" w:rsidRDefault="00A94388" w:rsidP="00A94388">
            <w:pPr>
              <w:pStyle w:val="NoSpacing"/>
              <w:ind w:firstLine="79"/>
              <w:rPr>
                <w:rFonts w:asciiTheme="minorHAnsi" w:hAnsiTheme="minorHAnsi"/>
                <w:b/>
              </w:rPr>
            </w:pPr>
            <w:r w:rsidRPr="00744542">
              <w:rPr>
                <w:rFonts w:asciiTheme="minorHAnsi" w:hAnsiTheme="minorHAnsi"/>
                <w:b/>
                <w:sz w:val="24"/>
              </w:rPr>
              <w:t xml:space="preserve">Equal </w:t>
            </w:r>
            <w:r w:rsidRPr="00744542">
              <w:rPr>
                <w:rFonts w:asciiTheme="minorHAnsi" w:hAnsiTheme="minorHAnsi"/>
                <w:b/>
                <w:w w:val="95"/>
                <w:sz w:val="24"/>
              </w:rPr>
              <w:t>Opportunities</w:t>
            </w: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Awareness, understanding and commitment to the pursuit of</w:t>
            </w:r>
            <w:r w:rsidRPr="00125CCC">
              <w:rPr>
                <w:rFonts w:asciiTheme="minorHAnsi" w:hAnsiTheme="minorHAnsi"/>
                <w:spacing w:val="-22"/>
                <w:sz w:val="24"/>
              </w:rPr>
              <w:t xml:space="preserve"> </w:t>
            </w:r>
            <w:r w:rsidRPr="00125CCC">
              <w:rPr>
                <w:rFonts w:asciiTheme="minorHAnsi" w:hAnsiTheme="minorHAnsi"/>
                <w:sz w:val="24"/>
              </w:rPr>
              <w:t>equal opportunity, anti-racism and in the terms of service and delivery and employment</w:t>
            </w:r>
            <w:r w:rsidRPr="00125CCC">
              <w:rPr>
                <w:rFonts w:asciiTheme="minorHAnsi" w:hAnsiTheme="minorHAnsi"/>
                <w:spacing w:val="-8"/>
                <w:sz w:val="24"/>
              </w:rPr>
              <w:t xml:space="preserve"> </w:t>
            </w:r>
            <w:r w:rsidRPr="00125CCC">
              <w:rPr>
                <w:rFonts w:asciiTheme="minorHAnsi" w:hAnsiTheme="minorHAnsi"/>
                <w:sz w:val="24"/>
              </w:rPr>
              <w:t>practice</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598"/>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384" w:hanging="283"/>
              <w:rPr>
                <w:rFonts w:asciiTheme="minorHAnsi" w:hAnsiTheme="minorHAnsi"/>
                <w:sz w:val="24"/>
              </w:rPr>
            </w:pPr>
            <w:r w:rsidRPr="00125CCC">
              <w:rPr>
                <w:rFonts w:asciiTheme="minorHAnsi" w:hAnsiTheme="minorHAnsi"/>
                <w:sz w:val="24"/>
              </w:rPr>
              <w:t>Awareness and disability discrimination</w:t>
            </w:r>
            <w:r w:rsidRPr="00125CCC">
              <w:rPr>
                <w:rFonts w:asciiTheme="minorHAnsi" w:hAnsiTheme="minorHAnsi"/>
                <w:spacing w:val="-15"/>
                <w:sz w:val="24"/>
              </w:rPr>
              <w:t xml:space="preserve"> </w:t>
            </w:r>
            <w:r w:rsidRPr="00125CCC">
              <w:rPr>
                <w:rFonts w:asciiTheme="minorHAnsi" w:hAnsiTheme="minorHAnsi"/>
                <w:sz w:val="24"/>
              </w:rPr>
              <w:t>policy</w:t>
            </w:r>
            <w:r>
              <w:rPr>
                <w:rFonts w:asciiTheme="minorHAnsi" w:hAnsiTheme="minorHAnsi"/>
                <w:sz w:val="24"/>
              </w:rPr>
              <w:t>.</w:t>
            </w:r>
          </w:p>
        </w:tc>
        <w:tc>
          <w:tcPr>
            <w:tcW w:w="1380" w:type="dxa"/>
          </w:tcPr>
          <w:p w:rsidR="00A94388" w:rsidRPr="00125CCC" w:rsidRDefault="00A94388" w:rsidP="00A94388">
            <w:pPr>
              <w:pStyle w:val="NoSpacing"/>
              <w:jc w:val="center"/>
              <w:rPr>
                <w:rFonts w:asciiTheme="minorHAnsi" w:hAnsiTheme="minorHAnsi"/>
                <w:sz w:val="24"/>
              </w:rPr>
            </w:pPr>
            <w:r w:rsidRPr="00125CCC">
              <w:rPr>
                <w:rFonts w:asciiTheme="minorHAnsi" w:hAnsiTheme="minorHAnsi"/>
                <w:sz w:val="24"/>
              </w:rPr>
              <w:t>AI</w:t>
            </w:r>
          </w:p>
        </w:tc>
      </w:tr>
      <w:tr w:rsidR="00A94388" w:rsidRPr="00125CCC" w:rsidTr="00223545">
        <w:trPr>
          <w:trHeight w:hRule="exact" w:val="682"/>
        </w:trPr>
        <w:tc>
          <w:tcPr>
            <w:tcW w:w="2699" w:type="dxa"/>
            <w:vMerge/>
          </w:tcPr>
          <w:p w:rsidR="00A94388" w:rsidRPr="00125CCC" w:rsidRDefault="00A94388" w:rsidP="00A94388">
            <w:pPr>
              <w:rPr>
                <w:rFonts w:asciiTheme="minorHAnsi" w:hAnsiTheme="minorHAnsi"/>
                <w:sz w:val="24"/>
                <w:szCs w:val="24"/>
              </w:rPr>
            </w:pPr>
          </w:p>
        </w:tc>
        <w:tc>
          <w:tcPr>
            <w:tcW w:w="7001" w:type="dxa"/>
          </w:tcPr>
          <w:p w:rsidR="00A94388" w:rsidRPr="00125CCC" w:rsidRDefault="00A94388" w:rsidP="00A94388">
            <w:pPr>
              <w:pStyle w:val="NoSpacing"/>
              <w:numPr>
                <w:ilvl w:val="0"/>
                <w:numId w:val="9"/>
              </w:numPr>
              <w:ind w:left="411" w:hanging="283"/>
              <w:rPr>
                <w:rFonts w:asciiTheme="minorHAnsi" w:hAnsiTheme="minorHAnsi"/>
              </w:rPr>
            </w:pPr>
            <w:r w:rsidRPr="00125CCC">
              <w:rPr>
                <w:rFonts w:asciiTheme="minorHAnsi" w:hAnsiTheme="minorHAnsi"/>
                <w:color w:val="505050"/>
                <w:sz w:val="24"/>
              </w:rPr>
              <w:t xml:space="preserve">A </w:t>
            </w:r>
            <w:r w:rsidRPr="00125CCC">
              <w:rPr>
                <w:rFonts w:asciiTheme="minorHAnsi" w:hAnsiTheme="minorHAnsi"/>
                <w:sz w:val="24"/>
              </w:rPr>
              <w:t>willingness to share expertise with colleagues and</w:t>
            </w:r>
            <w:r w:rsidRPr="00125CCC">
              <w:rPr>
                <w:rFonts w:asciiTheme="minorHAnsi" w:hAnsiTheme="minorHAnsi"/>
                <w:spacing w:val="-20"/>
                <w:sz w:val="24"/>
              </w:rPr>
              <w:t xml:space="preserve"> </w:t>
            </w:r>
            <w:r w:rsidRPr="00125CCC">
              <w:rPr>
                <w:rFonts w:asciiTheme="minorHAnsi" w:hAnsiTheme="minorHAnsi"/>
                <w:sz w:val="24"/>
              </w:rPr>
              <w:t>positively assist their</w:t>
            </w:r>
            <w:r w:rsidRPr="00125CCC">
              <w:rPr>
                <w:rFonts w:asciiTheme="minorHAnsi" w:hAnsiTheme="minorHAnsi"/>
                <w:spacing w:val="-9"/>
                <w:sz w:val="24"/>
              </w:rPr>
              <w:t xml:space="preserve"> </w:t>
            </w:r>
            <w:r w:rsidRPr="00125CCC">
              <w:rPr>
                <w:rFonts w:asciiTheme="minorHAnsi" w:hAnsiTheme="minorHAnsi"/>
                <w:sz w:val="24"/>
              </w:rPr>
              <w:t>development</w:t>
            </w:r>
            <w:r>
              <w:rPr>
                <w:rFonts w:asciiTheme="minorHAnsi" w:hAnsiTheme="minorHAnsi"/>
                <w:sz w:val="24"/>
              </w:rPr>
              <w:t>.</w:t>
            </w:r>
          </w:p>
        </w:tc>
        <w:tc>
          <w:tcPr>
            <w:tcW w:w="1380" w:type="dxa"/>
          </w:tcPr>
          <w:p w:rsidR="00A94388" w:rsidRPr="00472517" w:rsidRDefault="00A94388" w:rsidP="00A94388">
            <w:pPr>
              <w:pStyle w:val="TableParagraph"/>
              <w:spacing w:line="230" w:lineRule="exact"/>
              <w:ind w:left="578"/>
              <w:rPr>
                <w:rFonts w:asciiTheme="minorHAnsi" w:hAnsiTheme="minorHAnsi"/>
                <w:sz w:val="20"/>
              </w:rPr>
            </w:pPr>
            <w:r w:rsidRPr="00125CCC">
              <w:rPr>
                <w:rFonts w:asciiTheme="minorHAnsi" w:hAnsiTheme="minorHAnsi"/>
                <w:color w:val="505050"/>
                <w:sz w:val="24"/>
              </w:rPr>
              <w:t>AI</w:t>
            </w:r>
          </w:p>
        </w:tc>
      </w:tr>
    </w:tbl>
    <w:p w:rsidR="00A61B22" w:rsidRPr="00472517" w:rsidRDefault="009E61F0" w:rsidP="00125CCC">
      <w:pPr>
        <w:pStyle w:val="Heading1"/>
        <w:tabs>
          <w:tab w:val="left" w:pos="5094"/>
          <w:tab w:val="left" w:pos="7471"/>
        </w:tabs>
        <w:spacing w:before="227" w:line="240" w:lineRule="auto"/>
        <w:ind w:left="0" w:right="1772"/>
        <w:rPr>
          <w:rFonts w:asciiTheme="minorHAnsi" w:hAnsiTheme="minorHAnsi"/>
        </w:rPr>
      </w:pPr>
      <w:r w:rsidRPr="00472517">
        <w:rPr>
          <w:rFonts w:asciiTheme="minorHAnsi" w:hAnsiTheme="minorHAnsi"/>
          <w:color w:val="FFFFFF"/>
        </w:rPr>
        <w:t>R e s v</w:t>
      </w:r>
      <w:r w:rsidRPr="00472517">
        <w:rPr>
          <w:rFonts w:asciiTheme="minorHAnsi" w:hAnsiTheme="minorHAnsi"/>
          <w:color w:val="FFFFFF"/>
          <w:spacing w:val="-5"/>
        </w:rPr>
        <w:t xml:space="preserve"> </w:t>
      </w:r>
      <w:r w:rsidRPr="00472517">
        <w:rPr>
          <w:rFonts w:asciiTheme="minorHAnsi" w:hAnsiTheme="minorHAnsi"/>
          <w:color w:val="FFFFFF"/>
        </w:rPr>
        <w:t>e</w:t>
      </w:r>
    </w:p>
    <w:p w:rsidR="00B26AAC" w:rsidRPr="00B26AAC" w:rsidRDefault="00D963AB" w:rsidP="00B26AAC">
      <w:pPr>
        <w:spacing w:before="74"/>
        <w:ind w:left="748" w:right="1772" w:hanging="322"/>
        <w:rPr>
          <w:rFonts w:asciiTheme="minorHAnsi" w:hAnsiTheme="minorHAnsi"/>
          <w:sz w:val="24"/>
        </w:rPr>
      </w:pPr>
      <w:r>
        <w:rPr>
          <w:rFonts w:asciiTheme="minorHAnsi" w:hAnsiTheme="minorHAnsi"/>
          <w:sz w:val="24"/>
        </w:rPr>
        <w:t>A = Application, I = Interview</w:t>
      </w: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rPr>
          <w:rFonts w:asciiTheme="minorHAnsi" w:hAnsiTheme="minorHAnsi"/>
          <w:sz w:val="20"/>
        </w:rPr>
      </w:pPr>
    </w:p>
    <w:p w:rsidR="00A61B22" w:rsidRPr="00472517" w:rsidRDefault="00A61B22">
      <w:pPr>
        <w:pStyle w:val="BodyText"/>
        <w:spacing w:before="1"/>
        <w:rPr>
          <w:rFonts w:asciiTheme="minorHAnsi" w:hAnsiTheme="minorHAnsi"/>
          <w:sz w:val="21"/>
        </w:rPr>
      </w:pPr>
    </w:p>
    <w:p w:rsidR="00A61B22" w:rsidRPr="00472517" w:rsidRDefault="009E61F0">
      <w:pPr>
        <w:tabs>
          <w:tab w:val="left" w:pos="5094"/>
          <w:tab w:val="left" w:pos="7471"/>
        </w:tabs>
        <w:spacing w:before="54"/>
        <w:ind w:left="2676" w:right="1772"/>
        <w:rPr>
          <w:rFonts w:asciiTheme="minorHAnsi" w:hAnsiTheme="minorHAnsi"/>
          <w:sz w:val="36"/>
        </w:rPr>
      </w:pPr>
      <w:r w:rsidRPr="00472517">
        <w:rPr>
          <w:rFonts w:asciiTheme="minorHAnsi" w:hAnsiTheme="minorHAnsi"/>
          <w:color w:val="FFFFFF"/>
          <w:sz w:val="36"/>
        </w:rPr>
        <w:t xml:space="preserve">R e s </w:t>
      </w:r>
    </w:p>
    <w:p w:rsidR="00A61B22" w:rsidRPr="00472517" w:rsidRDefault="00A61B22">
      <w:pPr>
        <w:rPr>
          <w:rFonts w:asciiTheme="minorHAnsi" w:hAnsiTheme="minorHAnsi"/>
          <w:sz w:val="36"/>
        </w:rPr>
        <w:sectPr w:rsidR="00A61B22" w:rsidRPr="00472517" w:rsidSect="00125CCC">
          <w:footerReference w:type="default" r:id="rId18"/>
          <w:pgSz w:w="11910" w:h="16840"/>
          <w:pgMar w:top="1120" w:right="0" w:bottom="0" w:left="0" w:header="0" w:footer="333" w:gutter="0"/>
          <w:cols w:space="720"/>
        </w:sectPr>
      </w:pPr>
    </w:p>
    <w:p w:rsidR="00A61B22" w:rsidRPr="00B26AAC" w:rsidRDefault="009E61F0" w:rsidP="000E1A75">
      <w:pPr>
        <w:pStyle w:val="NoSpacing"/>
        <w:ind w:right="286" w:firstLine="426"/>
        <w:rPr>
          <w:rFonts w:asciiTheme="minorHAnsi" w:hAnsiTheme="minorHAnsi"/>
          <w:b/>
          <w:color w:val="943634" w:themeColor="accent2" w:themeShade="BF"/>
          <w:sz w:val="24"/>
          <w:szCs w:val="24"/>
          <w:u w:val="single"/>
        </w:rPr>
      </w:pPr>
      <w:r w:rsidRPr="00B26AAC">
        <w:rPr>
          <w:rFonts w:asciiTheme="minorHAnsi" w:hAnsiTheme="minorHAnsi"/>
          <w:b/>
          <w:color w:val="943634" w:themeColor="accent2" w:themeShade="BF"/>
          <w:sz w:val="24"/>
          <w:szCs w:val="24"/>
          <w:u w:val="single"/>
        </w:rPr>
        <w:lastRenderedPageBreak/>
        <w:t>Recruitment and Selection Statement</w:t>
      </w:r>
    </w:p>
    <w:p w:rsidR="00A61B22" w:rsidRPr="00B26AAC" w:rsidRDefault="009E61F0" w:rsidP="000E1A75">
      <w:pPr>
        <w:pStyle w:val="NoSpacing"/>
        <w:ind w:left="426" w:right="142"/>
        <w:rPr>
          <w:rFonts w:asciiTheme="minorHAnsi" w:hAnsiTheme="minorHAnsi"/>
          <w:sz w:val="24"/>
          <w:szCs w:val="24"/>
        </w:rPr>
      </w:pPr>
      <w:r w:rsidRPr="00B26AAC">
        <w:rPr>
          <w:rFonts w:asciiTheme="minorHAnsi" w:hAnsiTheme="minorHAnsi"/>
          <w:sz w:val="24"/>
          <w:szCs w:val="24"/>
        </w:rPr>
        <w:t>The safe recruitment of staff in schools is the first step to safeguarding and promoting the welfare of children in education. The school is committed to safeguarding and promoting the welfare of children and young people and expects all staff, volunteers and other workers in the school</w:t>
      </w:r>
      <w:r w:rsidRPr="00B26AAC">
        <w:rPr>
          <w:rFonts w:asciiTheme="minorHAnsi" w:hAnsiTheme="minorHAnsi"/>
          <w:spacing w:val="-10"/>
          <w:sz w:val="24"/>
          <w:szCs w:val="24"/>
        </w:rPr>
        <w:t xml:space="preserve"> </w:t>
      </w:r>
      <w:r w:rsidRPr="00B26AAC">
        <w:rPr>
          <w:rFonts w:asciiTheme="minorHAnsi" w:hAnsiTheme="minorHAnsi"/>
          <w:sz w:val="24"/>
          <w:szCs w:val="24"/>
        </w:rPr>
        <w:t>to</w:t>
      </w:r>
      <w:r w:rsidRPr="00B26AAC">
        <w:rPr>
          <w:rFonts w:asciiTheme="minorHAnsi" w:hAnsiTheme="minorHAnsi"/>
          <w:spacing w:val="-6"/>
          <w:sz w:val="24"/>
          <w:szCs w:val="24"/>
        </w:rPr>
        <w:t xml:space="preserve"> </w:t>
      </w:r>
      <w:r w:rsidRPr="00B26AAC">
        <w:rPr>
          <w:rFonts w:asciiTheme="minorHAnsi" w:hAnsiTheme="minorHAnsi"/>
          <w:sz w:val="24"/>
          <w:szCs w:val="24"/>
        </w:rPr>
        <w:t>share</w:t>
      </w:r>
      <w:r w:rsidRPr="00B26AAC">
        <w:rPr>
          <w:rFonts w:asciiTheme="minorHAnsi" w:hAnsiTheme="minorHAnsi"/>
          <w:spacing w:val="-9"/>
          <w:sz w:val="24"/>
          <w:szCs w:val="24"/>
        </w:rPr>
        <w:t xml:space="preserve"> </w:t>
      </w:r>
      <w:r w:rsidRPr="00B26AAC">
        <w:rPr>
          <w:rFonts w:asciiTheme="minorHAnsi" w:hAnsiTheme="minorHAnsi"/>
          <w:sz w:val="24"/>
          <w:szCs w:val="24"/>
        </w:rPr>
        <w:t>this</w:t>
      </w:r>
      <w:r w:rsidRPr="00B26AAC">
        <w:rPr>
          <w:rFonts w:asciiTheme="minorHAnsi" w:hAnsiTheme="minorHAnsi"/>
          <w:spacing w:val="-7"/>
          <w:sz w:val="24"/>
          <w:szCs w:val="24"/>
        </w:rPr>
        <w:t xml:space="preserve"> </w:t>
      </w:r>
      <w:r w:rsidRPr="00B26AAC">
        <w:rPr>
          <w:rFonts w:asciiTheme="minorHAnsi" w:hAnsiTheme="minorHAnsi"/>
          <w:sz w:val="24"/>
          <w:szCs w:val="24"/>
        </w:rPr>
        <w:t>commitment.</w:t>
      </w:r>
      <w:r w:rsidRPr="00B26AAC">
        <w:rPr>
          <w:rFonts w:asciiTheme="minorHAnsi" w:hAnsiTheme="minorHAnsi"/>
          <w:spacing w:val="52"/>
          <w:sz w:val="24"/>
          <w:szCs w:val="24"/>
        </w:rPr>
        <w:t xml:space="preserve"> </w:t>
      </w:r>
      <w:r w:rsidRPr="00B26AAC">
        <w:rPr>
          <w:rFonts w:asciiTheme="minorHAnsi" w:hAnsiTheme="minorHAnsi"/>
          <w:sz w:val="24"/>
          <w:szCs w:val="24"/>
        </w:rPr>
        <w:t>It</w:t>
      </w:r>
      <w:r w:rsidRPr="00B26AAC">
        <w:rPr>
          <w:rFonts w:asciiTheme="minorHAnsi" w:hAnsiTheme="minorHAnsi"/>
          <w:spacing w:val="-6"/>
          <w:sz w:val="24"/>
          <w:szCs w:val="24"/>
        </w:rPr>
        <w:t xml:space="preserve"> </w:t>
      </w:r>
      <w:r w:rsidRPr="00B26AAC">
        <w:rPr>
          <w:rFonts w:asciiTheme="minorHAnsi" w:hAnsiTheme="minorHAnsi"/>
          <w:sz w:val="24"/>
          <w:szCs w:val="24"/>
        </w:rPr>
        <w:t>is</w:t>
      </w:r>
      <w:r w:rsidRPr="00B26AAC">
        <w:rPr>
          <w:rFonts w:asciiTheme="minorHAnsi" w:hAnsiTheme="minorHAnsi"/>
          <w:spacing w:val="-7"/>
          <w:sz w:val="24"/>
          <w:szCs w:val="24"/>
        </w:rPr>
        <w:t xml:space="preserve"> </w:t>
      </w:r>
      <w:r w:rsidRPr="00B26AAC">
        <w:rPr>
          <w:rFonts w:asciiTheme="minorHAnsi" w:hAnsiTheme="minorHAnsi"/>
          <w:sz w:val="24"/>
          <w:szCs w:val="24"/>
        </w:rPr>
        <w:t>recognised</w:t>
      </w:r>
      <w:r w:rsidRPr="00B26AAC">
        <w:rPr>
          <w:rFonts w:asciiTheme="minorHAnsi" w:hAnsiTheme="minorHAnsi"/>
          <w:spacing w:val="-6"/>
          <w:sz w:val="24"/>
          <w:szCs w:val="24"/>
        </w:rPr>
        <w:t xml:space="preserve"> </w:t>
      </w:r>
      <w:r w:rsidRPr="00B26AAC">
        <w:rPr>
          <w:rFonts w:asciiTheme="minorHAnsi" w:hAnsiTheme="minorHAnsi"/>
          <w:sz w:val="24"/>
          <w:szCs w:val="24"/>
        </w:rPr>
        <w:t>that</w:t>
      </w:r>
      <w:r w:rsidRPr="00B26AAC">
        <w:rPr>
          <w:rFonts w:asciiTheme="minorHAnsi" w:hAnsiTheme="minorHAnsi"/>
          <w:spacing w:val="-9"/>
          <w:sz w:val="24"/>
          <w:szCs w:val="24"/>
        </w:rPr>
        <w:t xml:space="preserve"> </w:t>
      </w:r>
      <w:r w:rsidRPr="00B26AAC">
        <w:rPr>
          <w:rFonts w:asciiTheme="minorHAnsi" w:hAnsiTheme="minorHAnsi"/>
          <w:sz w:val="24"/>
          <w:szCs w:val="24"/>
        </w:rPr>
        <w:t>this</w:t>
      </w:r>
      <w:r w:rsidRPr="00B26AAC">
        <w:rPr>
          <w:rFonts w:asciiTheme="minorHAnsi" w:hAnsiTheme="minorHAnsi"/>
          <w:spacing w:val="-7"/>
          <w:sz w:val="24"/>
          <w:szCs w:val="24"/>
        </w:rPr>
        <w:t xml:space="preserve"> </w:t>
      </w:r>
      <w:r w:rsidRPr="00B26AAC">
        <w:rPr>
          <w:rFonts w:asciiTheme="minorHAnsi" w:hAnsiTheme="minorHAnsi"/>
          <w:sz w:val="24"/>
          <w:szCs w:val="24"/>
        </w:rPr>
        <w:t>can</w:t>
      </w:r>
      <w:r w:rsidRPr="00B26AAC">
        <w:rPr>
          <w:rFonts w:asciiTheme="minorHAnsi" w:hAnsiTheme="minorHAnsi"/>
          <w:spacing w:val="-8"/>
          <w:sz w:val="24"/>
          <w:szCs w:val="24"/>
        </w:rPr>
        <w:t xml:space="preserve"> </w:t>
      </w:r>
      <w:r w:rsidRPr="00B26AAC">
        <w:rPr>
          <w:rFonts w:asciiTheme="minorHAnsi" w:hAnsiTheme="minorHAnsi"/>
          <w:sz w:val="24"/>
          <w:szCs w:val="24"/>
        </w:rPr>
        <w:t>only</w:t>
      </w:r>
      <w:r w:rsidRPr="00B26AAC">
        <w:rPr>
          <w:rFonts w:asciiTheme="minorHAnsi" w:hAnsiTheme="minorHAnsi"/>
          <w:spacing w:val="-10"/>
          <w:sz w:val="24"/>
          <w:szCs w:val="24"/>
        </w:rPr>
        <w:t xml:space="preserve"> </w:t>
      </w:r>
      <w:r w:rsidRPr="00B26AAC">
        <w:rPr>
          <w:rFonts w:asciiTheme="minorHAnsi" w:hAnsiTheme="minorHAnsi"/>
          <w:sz w:val="24"/>
          <w:szCs w:val="24"/>
        </w:rPr>
        <w:t>be</w:t>
      </w:r>
      <w:r w:rsidRPr="00B26AAC">
        <w:rPr>
          <w:rFonts w:asciiTheme="minorHAnsi" w:hAnsiTheme="minorHAnsi"/>
          <w:spacing w:val="-8"/>
          <w:sz w:val="24"/>
          <w:szCs w:val="24"/>
        </w:rPr>
        <w:t xml:space="preserve"> </w:t>
      </w:r>
      <w:r w:rsidRPr="00B26AAC">
        <w:rPr>
          <w:rFonts w:asciiTheme="minorHAnsi" w:hAnsiTheme="minorHAnsi"/>
          <w:sz w:val="24"/>
          <w:szCs w:val="24"/>
        </w:rPr>
        <w:t>achieved</w:t>
      </w:r>
      <w:r w:rsidRPr="00B26AAC">
        <w:rPr>
          <w:rFonts w:asciiTheme="minorHAnsi" w:hAnsiTheme="minorHAnsi"/>
          <w:spacing w:val="-6"/>
          <w:sz w:val="24"/>
          <w:szCs w:val="24"/>
        </w:rPr>
        <w:t xml:space="preserve"> </w:t>
      </w:r>
      <w:r w:rsidRPr="00B26AAC">
        <w:rPr>
          <w:rFonts w:asciiTheme="minorHAnsi" w:hAnsiTheme="minorHAnsi"/>
          <w:sz w:val="24"/>
          <w:szCs w:val="24"/>
        </w:rPr>
        <w:t>through</w:t>
      </w:r>
      <w:r w:rsidRPr="00B26AAC">
        <w:rPr>
          <w:rFonts w:asciiTheme="minorHAnsi" w:hAnsiTheme="minorHAnsi"/>
          <w:spacing w:val="-6"/>
          <w:sz w:val="24"/>
          <w:szCs w:val="24"/>
        </w:rPr>
        <w:t xml:space="preserve"> </w:t>
      </w:r>
      <w:r w:rsidRPr="00B26AAC">
        <w:rPr>
          <w:rFonts w:asciiTheme="minorHAnsi" w:hAnsiTheme="minorHAnsi"/>
          <w:sz w:val="24"/>
          <w:szCs w:val="24"/>
        </w:rPr>
        <w:t>sound procedures, good inter-agency co-operation and the recruitment and retention of competent, motivated employees who are suited to, and fulfilled in the roles they</w:t>
      </w:r>
      <w:r w:rsidRPr="00B26AAC">
        <w:rPr>
          <w:rFonts w:asciiTheme="minorHAnsi" w:hAnsiTheme="minorHAnsi"/>
          <w:spacing w:val="-25"/>
          <w:sz w:val="24"/>
          <w:szCs w:val="24"/>
        </w:rPr>
        <w:t xml:space="preserve"> </w:t>
      </w:r>
      <w:r w:rsidRPr="00B26AAC">
        <w:rPr>
          <w:rFonts w:asciiTheme="minorHAnsi" w:hAnsiTheme="minorHAnsi"/>
          <w:sz w:val="24"/>
          <w:szCs w:val="24"/>
        </w:rPr>
        <w:t>undertake.</w:t>
      </w:r>
    </w:p>
    <w:p w:rsidR="00A61B22" w:rsidRPr="00B26AAC" w:rsidRDefault="00A61B22" w:rsidP="000E1A75">
      <w:pPr>
        <w:pStyle w:val="NoSpacing"/>
        <w:ind w:left="426" w:right="142"/>
        <w:rPr>
          <w:rFonts w:asciiTheme="minorHAnsi" w:hAnsiTheme="minorHAnsi"/>
          <w:sz w:val="24"/>
          <w:szCs w:val="24"/>
        </w:rPr>
      </w:pPr>
    </w:p>
    <w:p w:rsidR="00A61B22" w:rsidRPr="00B26AAC" w:rsidRDefault="009E61F0" w:rsidP="000E1A75">
      <w:pPr>
        <w:pStyle w:val="NoSpacing"/>
        <w:ind w:left="426" w:right="142"/>
        <w:rPr>
          <w:rFonts w:asciiTheme="minorHAnsi" w:hAnsiTheme="minorHAnsi"/>
          <w:sz w:val="24"/>
          <w:szCs w:val="24"/>
        </w:rPr>
      </w:pPr>
      <w:r w:rsidRPr="00B26AAC">
        <w:rPr>
          <w:rFonts w:asciiTheme="minorHAnsi" w:hAnsiTheme="minorHAnsi"/>
          <w:sz w:val="24"/>
          <w:szCs w:val="24"/>
        </w:rPr>
        <w:t xml:space="preserve">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w:t>
      </w:r>
      <w:r w:rsidR="000E1A75" w:rsidRPr="00B26AAC">
        <w:rPr>
          <w:rFonts w:asciiTheme="minorHAnsi" w:hAnsiTheme="minorHAnsi"/>
          <w:sz w:val="24"/>
          <w:szCs w:val="24"/>
        </w:rPr>
        <w:t>and effective</w:t>
      </w:r>
      <w:r w:rsidRPr="00B26AAC">
        <w:rPr>
          <w:rFonts w:asciiTheme="minorHAnsi" w:hAnsiTheme="minorHAnsi"/>
          <w:sz w:val="24"/>
          <w:szCs w:val="24"/>
        </w:rPr>
        <w:t xml:space="preserve"> and promotes equality of opportunity. Selection will be on the basis of merit and ability, assessed against the qualifications, skills and competencies required to do the job. The school will uphold its obligations under law and national collective agreements to not discriminate against applicants for employment on the grounds</w:t>
      </w:r>
      <w:r w:rsidRPr="00B26AAC">
        <w:rPr>
          <w:rFonts w:asciiTheme="minorHAnsi" w:hAnsiTheme="minorHAnsi"/>
          <w:spacing w:val="-13"/>
          <w:sz w:val="24"/>
          <w:szCs w:val="24"/>
        </w:rPr>
        <w:t xml:space="preserve"> </w:t>
      </w:r>
      <w:r w:rsidRPr="00B26AAC">
        <w:rPr>
          <w:rFonts w:asciiTheme="minorHAnsi" w:hAnsiTheme="minorHAnsi"/>
          <w:sz w:val="24"/>
          <w:szCs w:val="24"/>
        </w:rPr>
        <w:t>of</w:t>
      </w:r>
      <w:r w:rsidRPr="00B26AAC">
        <w:rPr>
          <w:rFonts w:asciiTheme="minorHAnsi" w:hAnsiTheme="minorHAnsi"/>
          <w:spacing w:val="-12"/>
          <w:sz w:val="24"/>
          <w:szCs w:val="24"/>
        </w:rPr>
        <w:t xml:space="preserve"> </w:t>
      </w:r>
      <w:r w:rsidRPr="00B26AAC">
        <w:rPr>
          <w:rFonts w:asciiTheme="minorHAnsi" w:hAnsiTheme="minorHAnsi"/>
          <w:sz w:val="24"/>
          <w:szCs w:val="24"/>
        </w:rPr>
        <w:t>age,</w:t>
      </w:r>
      <w:r w:rsidRPr="00B26AAC">
        <w:rPr>
          <w:rFonts w:asciiTheme="minorHAnsi" w:hAnsiTheme="minorHAnsi"/>
          <w:spacing w:val="-12"/>
          <w:sz w:val="24"/>
          <w:szCs w:val="24"/>
        </w:rPr>
        <w:t xml:space="preserve"> </w:t>
      </w:r>
      <w:r w:rsidRPr="00B26AAC">
        <w:rPr>
          <w:rFonts w:asciiTheme="minorHAnsi" w:hAnsiTheme="minorHAnsi"/>
          <w:sz w:val="24"/>
          <w:szCs w:val="24"/>
        </w:rPr>
        <w:t>sex,</w:t>
      </w:r>
      <w:r w:rsidRPr="00B26AAC">
        <w:rPr>
          <w:rFonts w:asciiTheme="minorHAnsi" w:hAnsiTheme="minorHAnsi"/>
          <w:spacing w:val="-12"/>
          <w:sz w:val="24"/>
          <w:szCs w:val="24"/>
        </w:rPr>
        <w:t xml:space="preserve"> </w:t>
      </w:r>
      <w:r w:rsidRPr="00B26AAC">
        <w:rPr>
          <w:rFonts w:asciiTheme="minorHAnsi" w:hAnsiTheme="minorHAnsi"/>
          <w:sz w:val="24"/>
          <w:szCs w:val="24"/>
        </w:rPr>
        <w:t>sexual</w:t>
      </w:r>
      <w:r w:rsidRPr="00B26AAC">
        <w:rPr>
          <w:rFonts w:asciiTheme="minorHAnsi" w:hAnsiTheme="minorHAnsi"/>
          <w:spacing w:val="-13"/>
          <w:sz w:val="24"/>
          <w:szCs w:val="24"/>
        </w:rPr>
        <w:t xml:space="preserve"> </w:t>
      </w:r>
      <w:r w:rsidRPr="00B26AAC">
        <w:rPr>
          <w:rFonts w:asciiTheme="minorHAnsi" w:hAnsiTheme="minorHAnsi"/>
          <w:sz w:val="24"/>
          <w:szCs w:val="24"/>
        </w:rPr>
        <w:t>orientation,</w:t>
      </w:r>
      <w:r w:rsidRPr="00B26AAC">
        <w:rPr>
          <w:rFonts w:asciiTheme="minorHAnsi" w:hAnsiTheme="minorHAnsi"/>
          <w:spacing w:val="-14"/>
          <w:sz w:val="24"/>
          <w:szCs w:val="24"/>
        </w:rPr>
        <w:t xml:space="preserve"> </w:t>
      </w:r>
      <w:r w:rsidRPr="00B26AAC">
        <w:rPr>
          <w:rFonts w:asciiTheme="minorHAnsi" w:hAnsiTheme="minorHAnsi"/>
          <w:sz w:val="24"/>
          <w:szCs w:val="24"/>
        </w:rPr>
        <w:t>marital</w:t>
      </w:r>
      <w:r w:rsidRPr="00B26AAC">
        <w:rPr>
          <w:rFonts w:asciiTheme="minorHAnsi" w:hAnsiTheme="minorHAnsi"/>
          <w:spacing w:val="-13"/>
          <w:sz w:val="24"/>
          <w:szCs w:val="24"/>
        </w:rPr>
        <w:t xml:space="preserve"> </w:t>
      </w:r>
      <w:r w:rsidRPr="00B26AAC">
        <w:rPr>
          <w:rFonts w:asciiTheme="minorHAnsi" w:hAnsiTheme="minorHAnsi"/>
          <w:sz w:val="24"/>
          <w:szCs w:val="24"/>
        </w:rPr>
        <w:t>status,</w:t>
      </w:r>
      <w:r w:rsidRPr="00B26AAC">
        <w:rPr>
          <w:rFonts w:asciiTheme="minorHAnsi" w:hAnsiTheme="minorHAnsi"/>
          <w:spacing w:val="-12"/>
          <w:sz w:val="24"/>
          <w:szCs w:val="24"/>
        </w:rPr>
        <w:t xml:space="preserve"> </w:t>
      </w:r>
      <w:r w:rsidRPr="00B26AAC">
        <w:rPr>
          <w:rFonts w:asciiTheme="minorHAnsi" w:hAnsiTheme="minorHAnsi"/>
          <w:sz w:val="24"/>
          <w:szCs w:val="24"/>
        </w:rPr>
        <w:t>disability,</w:t>
      </w:r>
      <w:r w:rsidRPr="00B26AAC">
        <w:rPr>
          <w:rFonts w:asciiTheme="minorHAnsi" w:hAnsiTheme="minorHAnsi"/>
          <w:spacing w:val="-12"/>
          <w:sz w:val="24"/>
          <w:szCs w:val="24"/>
        </w:rPr>
        <w:t xml:space="preserve"> </w:t>
      </w:r>
      <w:r w:rsidRPr="00B26AAC">
        <w:rPr>
          <w:rFonts w:asciiTheme="minorHAnsi" w:hAnsiTheme="minorHAnsi"/>
          <w:sz w:val="24"/>
          <w:szCs w:val="24"/>
        </w:rPr>
        <w:t>race,</w:t>
      </w:r>
      <w:r w:rsidRPr="00B26AAC">
        <w:rPr>
          <w:rFonts w:asciiTheme="minorHAnsi" w:hAnsiTheme="minorHAnsi"/>
          <w:spacing w:val="-12"/>
          <w:sz w:val="24"/>
          <w:szCs w:val="24"/>
        </w:rPr>
        <w:t xml:space="preserve"> </w:t>
      </w:r>
      <w:r w:rsidRPr="00B26AAC">
        <w:rPr>
          <w:rFonts w:asciiTheme="minorHAnsi" w:hAnsiTheme="minorHAnsi"/>
          <w:sz w:val="24"/>
          <w:szCs w:val="24"/>
        </w:rPr>
        <w:t>colour,</w:t>
      </w:r>
      <w:r w:rsidRPr="00B26AAC">
        <w:rPr>
          <w:rFonts w:asciiTheme="minorHAnsi" w:hAnsiTheme="minorHAnsi"/>
          <w:spacing w:val="-13"/>
          <w:sz w:val="24"/>
          <w:szCs w:val="24"/>
        </w:rPr>
        <w:t xml:space="preserve"> </w:t>
      </w:r>
      <w:r w:rsidRPr="00B26AAC">
        <w:rPr>
          <w:rFonts w:asciiTheme="minorHAnsi" w:hAnsiTheme="minorHAnsi"/>
          <w:sz w:val="24"/>
          <w:szCs w:val="24"/>
        </w:rPr>
        <w:t>nationality,</w:t>
      </w:r>
      <w:r w:rsidRPr="00B26AAC">
        <w:rPr>
          <w:rFonts w:asciiTheme="minorHAnsi" w:hAnsiTheme="minorHAnsi"/>
          <w:spacing w:val="-12"/>
          <w:sz w:val="24"/>
          <w:szCs w:val="24"/>
        </w:rPr>
        <w:t xml:space="preserve"> </w:t>
      </w:r>
      <w:r w:rsidRPr="00B26AAC">
        <w:rPr>
          <w:rFonts w:asciiTheme="minorHAnsi" w:hAnsiTheme="minorHAnsi"/>
          <w:sz w:val="24"/>
          <w:szCs w:val="24"/>
        </w:rPr>
        <w:t>ethnic origin, religion or</w:t>
      </w:r>
      <w:r w:rsidRPr="00B26AAC">
        <w:rPr>
          <w:rFonts w:asciiTheme="minorHAnsi" w:hAnsiTheme="minorHAnsi"/>
          <w:spacing w:val="-9"/>
          <w:sz w:val="24"/>
          <w:szCs w:val="24"/>
        </w:rPr>
        <w:t xml:space="preserve"> </w:t>
      </w:r>
      <w:r w:rsidRPr="00B26AAC">
        <w:rPr>
          <w:rFonts w:asciiTheme="minorHAnsi" w:hAnsiTheme="minorHAnsi"/>
          <w:sz w:val="24"/>
          <w:szCs w:val="24"/>
        </w:rPr>
        <w:t>creed.</w:t>
      </w:r>
    </w:p>
    <w:p w:rsidR="00A61B22" w:rsidRPr="00B26AAC" w:rsidRDefault="00A61B22" w:rsidP="000E1A75">
      <w:pPr>
        <w:pStyle w:val="NoSpacing"/>
        <w:ind w:left="426" w:right="142"/>
        <w:rPr>
          <w:rFonts w:asciiTheme="minorHAnsi" w:hAnsiTheme="minorHAnsi"/>
          <w:sz w:val="24"/>
          <w:szCs w:val="24"/>
        </w:rPr>
      </w:pPr>
    </w:p>
    <w:p w:rsidR="00A61B22" w:rsidRPr="00B26AAC" w:rsidRDefault="009E61F0" w:rsidP="000E1A75">
      <w:pPr>
        <w:pStyle w:val="NoSpacing"/>
        <w:ind w:left="426" w:right="142"/>
        <w:rPr>
          <w:rFonts w:asciiTheme="minorHAnsi" w:hAnsiTheme="minorHAnsi"/>
          <w:sz w:val="24"/>
          <w:szCs w:val="24"/>
        </w:rPr>
      </w:pPr>
      <w:r w:rsidRPr="00B26AAC">
        <w:rPr>
          <w:rFonts w:asciiTheme="minorHAnsi" w:hAnsiTheme="minorHAnsi"/>
          <w:sz w:val="24"/>
          <w:szCs w:val="24"/>
        </w:rPr>
        <w:t>The school will implement robust recruitment procedures and checks for appointing staff and volunteers</w:t>
      </w:r>
      <w:r w:rsidRPr="00B26AAC">
        <w:rPr>
          <w:rFonts w:asciiTheme="minorHAnsi" w:hAnsiTheme="minorHAnsi"/>
          <w:spacing w:val="-6"/>
          <w:sz w:val="24"/>
          <w:szCs w:val="24"/>
        </w:rPr>
        <w:t xml:space="preserve"> </w:t>
      </w:r>
      <w:r w:rsidRPr="00B26AAC">
        <w:rPr>
          <w:rFonts w:asciiTheme="minorHAnsi" w:hAnsiTheme="minorHAnsi"/>
          <w:sz w:val="24"/>
          <w:szCs w:val="24"/>
        </w:rPr>
        <w:t>to</w:t>
      </w:r>
      <w:r w:rsidRPr="00B26AAC">
        <w:rPr>
          <w:rFonts w:asciiTheme="minorHAnsi" w:hAnsiTheme="minorHAnsi"/>
          <w:spacing w:val="-7"/>
          <w:sz w:val="24"/>
          <w:szCs w:val="24"/>
        </w:rPr>
        <w:t xml:space="preserve"> </w:t>
      </w:r>
      <w:r w:rsidRPr="00B26AAC">
        <w:rPr>
          <w:rFonts w:asciiTheme="minorHAnsi" w:hAnsiTheme="minorHAnsi"/>
          <w:sz w:val="24"/>
          <w:szCs w:val="24"/>
        </w:rPr>
        <w:t>ensure</w:t>
      </w:r>
      <w:r w:rsidRPr="00B26AAC">
        <w:rPr>
          <w:rFonts w:asciiTheme="minorHAnsi" w:hAnsiTheme="minorHAnsi"/>
          <w:spacing w:val="-5"/>
          <w:sz w:val="24"/>
          <w:szCs w:val="24"/>
        </w:rPr>
        <w:t xml:space="preserve"> </w:t>
      </w:r>
      <w:r w:rsidRPr="00B26AAC">
        <w:rPr>
          <w:rFonts w:asciiTheme="minorHAnsi" w:hAnsiTheme="minorHAnsi"/>
          <w:sz w:val="24"/>
          <w:szCs w:val="24"/>
        </w:rPr>
        <w:t>that</w:t>
      </w:r>
      <w:r w:rsidRPr="00B26AAC">
        <w:rPr>
          <w:rFonts w:asciiTheme="minorHAnsi" w:hAnsiTheme="minorHAnsi"/>
          <w:spacing w:val="-5"/>
          <w:sz w:val="24"/>
          <w:szCs w:val="24"/>
        </w:rPr>
        <w:t xml:space="preserve"> </w:t>
      </w:r>
      <w:r w:rsidRPr="00B26AAC">
        <w:rPr>
          <w:rFonts w:asciiTheme="minorHAnsi" w:hAnsiTheme="minorHAnsi"/>
          <w:sz w:val="24"/>
          <w:szCs w:val="24"/>
        </w:rPr>
        <w:t>reasonable</w:t>
      </w:r>
      <w:r w:rsidRPr="00B26AAC">
        <w:rPr>
          <w:rFonts w:asciiTheme="minorHAnsi" w:hAnsiTheme="minorHAnsi"/>
          <w:spacing w:val="-5"/>
          <w:sz w:val="24"/>
          <w:szCs w:val="24"/>
        </w:rPr>
        <w:t xml:space="preserve"> </w:t>
      </w:r>
      <w:r w:rsidRPr="00B26AAC">
        <w:rPr>
          <w:rFonts w:asciiTheme="minorHAnsi" w:hAnsiTheme="minorHAnsi"/>
          <w:sz w:val="24"/>
          <w:szCs w:val="24"/>
        </w:rPr>
        <w:t>steps</w:t>
      </w:r>
      <w:r w:rsidRPr="00B26AAC">
        <w:rPr>
          <w:rFonts w:asciiTheme="minorHAnsi" w:hAnsiTheme="minorHAnsi"/>
          <w:spacing w:val="-5"/>
          <w:sz w:val="24"/>
          <w:szCs w:val="24"/>
        </w:rPr>
        <w:t xml:space="preserve"> </w:t>
      </w:r>
      <w:r w:rsidRPr="00B26AAC">
        <w:rPr>
          <w:rFonts w:asciiTheme="minorHAnsi" w:hAnsiTheme="minorHAnsi"/>
          <w:sz w:val="24"/>
          <w:szCs w:val="24"/>
        </w:rPr>
        <w:t>are</w:t>
      </w:r>
      <w:r w:rsidRPr="00B26AAC">
        <w:rPr>
          <w:rFonts w:asciiTheme="minorHAnsi" w:hAnsiTheme="minorHAnsi"/>
          <w:spacing w:val="-5"/>
          <w:sz w:val="24"/>
          <w:szCs w:val="24"/>
        </w:rPr>
        <w:t xml:space="preserve"> </w:t>
      </w:r>
      <w:r w:rsidRPr="00B26AAC">
        <w:rPr>
          <w:rFonts w:asciiTheme="minorHAnsi" w:hAnsiTheme="minorHAnsi"/>
          <w:sz w:val="24"/>
          <w:szCs w:val="24"/>
        </w:rPr>
        <w:t>taken</w:t>
      </w:r>
      <w:r w:rsidRPr="00B26AAC">
        <w:rPr>
          <w:rFonts w:asciiTheme="minorHAnsi" w:hAnsiTheme="minorHAnsi"/>
          <w:spacing w:val="-5"/>
          <w:sz w:val="24"/>
          <w:szCs w:val="24"/>
        </w:rPr>
        <w:t xml:space="preserve"> </w:t>
      </w:r>
      <w:r w:rsidRPr="00B26AAC">
        <w:rPr>
          <w:rFonts w:asciiTheme="minorHAnsi" w:hAnsiTheme="minorHAnsi"/>
          <w:sz w:val="24"/>
          <w:szCs w:val="24"/>
        </w:rPr>
        <w:t>not</w:t>
      </w:r>
      <w:r w:rsidRPr="00B26AAC">
        <w:rPr>
          <w:rFonts w:asciiTheme="minorHAnsi" w:hAnsiTheme="minorHAnsi"/>
          <w:spacing w:val="-5"/>
          <w:sz w:val="24"/>
          <w:szCs w:val="24"/>
        </w:rPr>
        <w:t xml:space="preserve"> </w:t>
      </w:r>
      <w:r w:rsidRPr="00B26AAC">
        <w:rPr>
          <w:rFonts w:asciiTheme="minorHAnsi" w:hAnsiTheme="minorHAnsi"/>
          <w:sz w:val="24"/>
          <w:szCs w:val="24"/>
        </w:rPr>
        <w:t>to</w:t>
      </w:r>
      <w:r w:rsidRPr="00B26AAC">
        <w:rPr>
          <w:rFonts w:asciiTheme="minorHAnsi" w:hAnsiTheme="minorHAnsi"/>
          <w:spacing w:val="-5"/>
          <w:sz w:val="24"/>
          <w:szCs w:val="24"/>
        </w:rPr>
        <w:t xml:space="preserve"> </w:t>
      </w:r>
      <w:r w:rsidRPr="00B26AAC">
        <w:rPr>
          <w:rFonts w:asciiTheme="minorHAnsi" w:hAnsiTheme="minorHAnsi"/>
          <w:sz w:val="24"/>
          <w:szCs w:val="24"/>
        </w:rPr>
        <w:t>appoint</w:t>
      </w:r>
      <w:r w:rsidRPr="00B26AAC">
        <w:rPr>
          <w:rFonts w:asciiTheme="minorHAnsi" w:hAnsiTheme="minorHAnsi"/>
          <w:spacing w:val="-7"/>
          <w:sz w:val="24"/>
          <w:szCs w:val="24"/>
        </w:rPr>
        <w:t xml:space="preserve"> </w:t>
      </w:r>
      <w:r w:rsidRPr="00B26AAC">
        <w:rPr>
          <w:rFonts w:asciiTheme="minorHAnsi" w:hAnsiTheme="minorHAnsi"/>
          <w:sz w:val="24"/>
          <w:szCs w:val="24"/>
        </w:rPr>
        <w:t>a</w:t>
      </w:r>
      <w:r w:rsidRPr="00B26AAC">
        <w:rPr>
          <w:rFonts w:asciiTheme="minorHAnsi" w:hAnsiTheme="minorHAnsi"/>
          <w:spacing w:val="-5"/>
          <w:sz w:val="24"/>
          <w:szCs w:val="24"/>
        </w:rPr>
        <w:t xml:space="preserve"> </w:t>
      </w:r>
      <w:r w:rsidRPr="00B26AAC">
        <w:rPr>
          <w:rFonts w:asciiTheme="minorHAnsi" w:hAnsiTheme="minorHAnsi"/>
          <w:sz w:val="24"/>
          <w:szCs w:val="24"/>
        </w:rPr>
        <w:t>person</w:t>
      </w:r>
      <w:r w:rsidRPr="00B26AAC">
        <w:rPr>
          <w:rFonts w:asciiTheme="minorHAnsi" w:hAnsiTheme="minorHAnsi"/>
          <w:spacing w:val="-5"/>
          <w:sz w:val="24"/>
          <w:szCs w:val="24"/>
        </w:rPr>
        <w:t xml:space="preserve"> </w:t>
      </w:r>
      <w:r w:rsidRPr="00B26AAC">
        <w:rPr>
          <w:rFonts w:asciiTheme="minorHAnsi" w:hAnsiTheme="minorHAnsi"/>
          <w:sz w:val="24"/>
          <w:szCs w:val="24"/>
        </w:rPr>
        <w:t>who</w:t>
      </w:r>
      <w:r w:rsidRPr="00B26AAC">
        <w:rPr>
          <w:rFonts w:asciiTheme="minorHAnsi" w:hAnsiTheme="minorHAnsi"/>
          <w:spacing w:val="-5"/>
          <w:sz w:val="24"/>
          <w:szCs w:val="24"/>
        </w:rPr>
        <w:t xml:space="preserve"> </w:t>
      </w:r>
      <w:r w:rsidRPr="00B26AAC">
        <w:rPr>
          <w:rFonts w:asciiTheme="minorHAnsi" w:hAnsiTheme="minorHAnsi"/>
          <w:sz w:val="24"/>
          <w:szCs w:val="24"/>
        </w:rPr>
        <w:t>is</w:t>
      </w:r>
      <w:r w:rsidRPr="00B26AAC">
        <w:rPr>
          <w:rFonts w:asciiTheme="minorHAnsi" w:hAnsiTheme="minorHAnsi"/>
          <w:spacing w:val="-6"/>
          <w:sz w:val="24"/>
          <w:szCs w:val="24"/>
        </w:rPr>
        <w:t xml:space="preserve"> </w:t>
      </w:r>
      <w:r w:rsidRPr="00B26AAC">
        <w:rPr>
          <w:rFonts w:asciiTheme="minorHAnsi" w:hAnsiTheme="minorHAnsi"/>
          <w:sz w:val="24"/>
          <w:szCs w:val="24"/>
        </w:rPr>
        <w:t>unsuitable to work with children, or who is disqualified from working with children, or does not have the suitable skills and experience for the intended</w:t>
      </w:r>
      <w:r w:rsidRPr="00B26AAC">
        <w:rPr>
          <w:rFonts w:asciiTheme="minorHAnsi" w:hAnsiTheme="minorHAnsi"/>
          <w:spacing w:val="-19"/>
          <w:sz w:val="24"/>
          <w:szCs w:val="24"/>
        </w:rPr>
        <w:t xml:space="preserve"> </w:t>
      </w:r>
      <w:r w:rsidRPr="00B26AAC">
        <w:rPr>
          <w:rFonts w:asciiTheme="minorHAnsi" w:hAnsiTheme="minorHAnsi"/>
          <w:sz w:val="24"/>
          <w:szCs w:val="24"/>
        </w:rPr>
        <w:t>role.</w:t>
      </w:r>
    </w:p>
    <w:p w:rsidR="00A61B22" w:rsidRPr="00B26AAC" w:rsidRDefault="009E61F0" w:rsidP="000E1A75">
      <w:pPr>
        <w:pStyle w:val="NoSpacing"/>
        <w:ind w:left="426" w:right="142"/>
        <w:rPr>
          <w:rFonts w:asciiTheme="minorHAnsi" w:hAnsiTheme="minorHAnsi"/>
          <w:sz w:val="24"/>
          <w:szCs w:val="24"/>
        </w:rPr>
      </w:pPr>
      <w:r w:rsidRPr="00B26AAC">
        <w:rPr>
          <w:rFonts w:asciiTheme="minorHAnsi" w:hAnsiTheme="minorHAnsi"/>
          <w:sz w:val="24"/>
          <w:szCs w:val="24"/>
        </w:rPr>
        <w:t>The</w:t>
      </w:r>
      <w:r w:rsidRPr="00B26AAC">
        <w:rPr>
          <w:rFonts w:asciiTheme="minorHAnsi" w:hAnsiTheme="minorHAnsi"/>
          <w:spacing w:val="-4"/>
          <w:sz w:val="24"/>
          <w:szCs w:val="24"/>
        </w:rPr>
        <w:t xml:space="preserve"> </w:t>
      </w:r>
      <w:r w:rsidRPr="00B26AAC">
        <w:rPr>
          <w:rFonts w:asciiTheme="minorHAnsi" w:hAnsiTheme="minorHAnsi"/>
          <w:sz w:val="24"/>
          <w:szCs w:val="24"/>
        </w:rPr>
        <w:t>school</w:t>
      </w:r>
      <w:r w:rsidRPr="00B26AAC">
        <w:rPr>
          <w:rFonts w:asciiTheme="minorHAnsi" w:hAnsiTheme="minorHAnsi"/>
          <w:spacing w:val="-5"/>
          <w:sz w:val="24"/>
          <w:szCs w:val="24"/>
        </w:rPr>
        <w:t xml:space="preserve"> </w:t>
      </w:r>
      <w:r w:rsidRPr="00B26AAC">
        <w:rPr>
          <w:rFonts w:asciiTheme="minorHAnsi" w:hAnsiTheme="minorHAnsi"/>
          <w:sz w:val="24"/>
          <w:szCs w:val="24"/>
        </w:rPr>
        <w:t>will</w:t>
      </w:r>
      <w:r w:rsidRPr="00B26AAC">
        <w:rPr>
          <w:rFonts w:asciiTheme="minorHAnsi" w:hAnsiTheme="minorHAnsi"/>
          <w:spacing w:val="-5"/>
          <w:sz w:val="24"/>
          <w:szCs w:val="24"/>
        </w:rPr>
        <w:t xml:space="preserve"> </w:t>
      </w:r>
      <w:r w:rsidRPr="00B26AAC">
        <w:rPr>
          <w:rFonts w:asciiTheme="minorHAnsi" w:hAnsiTheme="minorHAnsi"/>
          <w:sz w:val="24"/>
          <w:szCs w:val="24"/>
        </w:rPr>
        <w:t>ensure</w:t>
      </w:r>
      <w:r w:rsidRPr="00B26AAC">
        <w:rPr>
          <w:rFonts w:asciiTheme="minorHAnsi" w:hAnsiTheme="minorHAnsi"/>
          <w:spacing w:val="-4"/>
          <w:sz w:val="24"/>
          <w:szCs w:val="24"/>
        </w:rPr>
        <w:t xml:space="preserve"> </w:t>
      </w:r>
      <w:r w:rsidRPr="00B26AAC">
        <w:rPr>
          <w:rFonts w:asciiTheme="minorHAnsi" w:hAnsiTheme="minorHAnsi"/>
          <w:sz w:val="24"/>
          <w:szCs w:val="24"/>
        </w:rPr>
        <w:t>that</w:t>
      </w:r>
      <w:r w:rsidRPr="00B26AAC">
        <w:rPr>
          <w:rFonts w:asciiTheme="minorHAnsi" w:hAnsiTheme="minorHAnsi"/>
          <w:spacing w:val="-4"/>
          <w:sz w:val="24"/>
          <w:szCs w:val="24"/>
        </w:rPr>
        <w:t xml:space="preserve"> </w:t>
      </w:r>
      <w:r w:rsidRPr="00B26AAC">
        <w:rPr>
          <w:rFonts w:asciiTheme="minorHAnsi" w:hAnsiTheme="minorHAnsi"/>
          <w:sz w:val="24"/>
          <w:szCs w:val="24"/>
        </w:rPr>
        <w:t>the</w:t>
      </w:r>
      <w:r w:rsidRPr="00B26AAC">
        <w:rPr>
          <w:rFonts w:asciiTheme="minorHAnsi" w:hAnsiTheme="minorHAnsi"/>
          <w:spacing w:val="-4"/>
          <w:sz w:val="24"/>
          <w:szCs w:val="24"/>
        </w:rPr>
        <w:t xml:space="preserve"> </w:t>
      </w:r>
      <w:r w:rsidRPr="00B26AAC">
        <w:rPr>
          <w:rFonts w:asciiTheme="minorHAnsi" w:hAnsiTheme="minorHAnsi"/>
          <w:sz w:val="24"/>
          <w:szCs w:val="24"/>
        </w:rPr>
        <w:t>terms</w:t>
      </w:r>
      <w:r w:rsidRPr="00B26AAC">
        <w:rPr>
          <w:rFonts w:asciiTheme="minorHAnsi" w:hAnsiTheme="minorHAnsi"/>
          <w:spacing w:val="-7"/>
          <w:sz w:val="24"/>
          <w:szCs w:val="24"/>
        </w:rPr>
        <w:t xml:space="preserve"> </w:t>
      </w:r>
      <w:r w:rsidRPr="00B26AAC">
        <w:rPr>
          <w:rFonts w:asciiTheme="minorHAnsi" w:hAnsiTheme="minorHAnsi"/>
          <w:sz w:val="24"/>
          <w:szCs w:val="24"/>
        </w:rPr>
        <w:t>of</w:t>
      </w:r>
      <w:r w:rsidRPr="00B26AAC">
        <w:rPr>
          <w:rFonts w:asciiTheme="minorHAnsi" w:hAnsiTheme="minorHAnsi"/>
          <w:spacing w:val="-2"/>
          <w:sz w:val="24"/>
          <w:szCs w:val="24"/>
        </w:rPr>
        <w:t xml:space="preserve"> </w:t>
      </w:r>
      <w:r w:rsidRPr="00B26AAC">
        <w:rPr>
          <w:rFonts w:asciiTheme="minorHAnsi" w:hAnsiTheme="minorHAnsi"/>
          <w:sz w:val="24"/>
          <w:szCs w:val="24"/>
        </w:rPr>
        <w:t>any</w:t>
      </w:r>
      <w:r w:rsidRPr="00B26AAC">
        <w:rPr>
          <w:rFonts w:asciiTheme="minorHAnsi" w:hAnsiTheme="minorHAnsi"/>
          <w:spacing w:val="-7"/>
          <w:sz w:val="24"/>
          <w:szCs w:val="24"/>
        </w:rPr>
        <w:t xml:space="preserve"> </w:t>
      </w:r>
      <w:r w:rsidRPr="00B26AAC">
        <w:rPr>
          <w:rFonts w:asciiTheme="minorHAnsi" w:hAnsiTheme="minorHAnsi"/>
          <w:sz w:val="24"/>
          <w:szCs w:val="24"/>
        </w:rPr>
        <w:t>contract</w:t>
      </w:r>
      <w:r w:rsidRPr="00B26AAC">
        <w:rPr>
          <w:rFonts w:asciiTheme="minorHAnsi" w:hAnsiTheme="minorHAnsi"/>
          <w:spacing w:val="-4"/>
          <w:sz w:val="24"/>
          <w:szCs w:val="24"/>
        </w:rPr>
        <w:t xml:space="preserve"> </w:t>
      </w:r>
      <w:r w:rsidRPr="00B26AAC">
        <w:rPr>
          <w:rFonts w:asciiTheme="minorHAnsi" w:hAnsiTheme="minorHAnsi"/>
          <w:sz w:val="24"/>
          <w:szCs w:val="24"/>
        </w:rPr>
        <w:t>with</w:t>
      </w:r>
      <w:r w:rsidRPr="00B26AAC">
        <w:rPr>
          <w:rFonts w:asciiTheme="minorHAnsi" w:hAnsiTheme="minorHAnsi"/>
          <w:spacing w:val="-4"/>
          <w:sz w:val="24"/>
          <w:szCs w:val="24"/>
        </w:rPr>
        <w:t xml:space="preserve"> </w:t>
      </w:r>
      <w:r w:rsidRPr="00B26AAC">
        <w:rPr>
          <w:rFonts w:asciiTheme="minorHAnsi" w:hAnsiTheme="minorHAnsi"/>
          <w:sz w:val="24"/>
          <w:szCs w:val="24"/>
        </w:rPr>
        <w:t>a</w:t>
      </w:r>
      <w:r w:rsidRPr="00B26AAC">
        <w:rPr>
          <w:rFonts w:asciiTheme="minorHAnsi" w:hAnsiTheme="minorHAnsi"/>
          <w:spacing w:val="-4"/>
          <w:sz w:val="24"/>
          <w:szCs w:val="24"/>
        </w:rPr>
        <w:t xml:space="preserve"> </w:t>
      </w:r>
      <w:r w:rsidRPr="00B26AAC">
        <w:rPr>
          <w:rFonts w:asciiTheme="minorHAnsi" w:hAnsiTheme="minorHAnsi"/>
          <w:sz w:val="24"/>
          <w:szCs w:val="24"/>
        </w:rPr>
        <w:t>contractor</w:t>
      </w:r>
      <w:r w:rsidRPr="00B26AAC">
        <w:rPr>
          <w:rFonts w:asciiTheme="minorHAnsi" w:hAnsiTheme="minorHAnsi"/>
          <w:spacing w:val="-5"/>
          <w:sz w:val="24"/>
          <w:szCs w:val="24"/>
        </w:rPr>
        <w:t xml:space="preserve"> </w:t>
      </w:r>
      <w:r w:rsidRPr="00B26AAC">
        <w:rPr>
          <w:rFonts w:asciiTheme="minorHAnsi" w:hAnsiTheme="minorHAnsi"/>
          <w:sz w:val="24"/>
          <w:szCs w:val="24"/>
        </w:rPr>
        <w:t>or</w:t>
      </w:r>
      <w:r w:rsidRPr="00B26AAC">
        <w:rPr>
          <w:rFonts w:asciiTheme="minorHAnsi" w:hAnsiTheme="minorHAnsi"/>
          <w:spacing w:val="-5"/>
          <w:sz w:val="24"/>
          <w:szCs w:val="24"/>
        </w:rPr>
        <w:t xml:space="preserve"> </w:t>
      </w:r>
      <w:r w:rsidRPr="00B26AAC">
        <w:rPr>
          <w:rFonts w:asciiTheme="minorHAnsi" w:hAnsiTheme="minorHAnsi"/>
          <w:sz w:val="24"/>
          <w:szCs w:val="24"/>
        </w:rPr>
        <w:t>agency</w:t>
      </w:r>
      <w:r w:rsidRPr="00B26AAC">
        <w:rPr>
          <w:rFonts w:asciiTheme="minorHAnsi" w:hAnsiTheme="minorHAnsi"/>
          <w:spacing w:val="-7"/>
          <w:sz w:val="24"/>
          <w:szCs w:val="24"/>
        </w:rPr>
        <w:t xml:space="preserve"> </w:t>
      </w:r>
      <w:r w:rsidRPr="00B26AAC">
        <w:rPr>
          <w:rFonts w:asciiTheme="minorHAnsi" w:hAnsiTheme="minorHAnsi"/>
          <w:sz w:val="24"/>
          <w:szCs w:val="24"/>
        </w:rPr>
        <w:t>requires</w:t>
      </w:r>
      <w:r w:rsidRPr="00B26AAC">
        <w:rPr>
          <w:rFonts w:asciiTheme="minorHAnsi" w:hAnsiTheme="minorHAnsi"/>
          <w:spacing w:val="-4"/>
          <w:sz w:val="24"/>
          <w:szCs w:val="24"/>
        </w:rPr>
        <w:t xml:space="preserve"> </w:t>
      </w:r>
      <w:r w:rsidRPr="00B26AAC">
        <w:rPr>
          <w:rFonts w:asciiTheme="minorHAnsi" w:hAnsiTheme="minorHAnsi"/>
          <w:sz w:val="24"/>
          <w:szCs w:val="24"/>
        </w:rPr>
        <w:t>them to adopt and implement measures described in this procedure. The school will monitor the compliance with these measures and require evidence that relevant checks have been undertaken for all workers deployed to the</w:t>
      </w:r>
      <w:r w:rsidRPr="00B26AAC">
        <w:rPr>
          <w:rFonts w:asciiTheme="minorHAnsi" w:hAnsiTheme="minorHAnsi"/>
          <w:spacing w:val="-22"/>
          <w:sz w:val="24"/>
          <w:szCs w:val="24"/>
        </w:rPr>
        <w:t xml:space="preserve"> </w:t>
      </w:r>
      <w:r w:rsidRPr="00B26AAC">
        <w:rPr>
          <w:rFonts w:asciiTheme="minorHAnsi" w:hAnsiTheme="minorHAnsi"/>
          <w:sz w:val="24"/>
          <w:szCs w:val="24"/>
        </w:rPr>
        <w:t>school.</w:t>
      </w:r>
    </w:p>
    <w:p w:rsidR="00A61B22" w:rsidRPr="00B26AAC" w:rsidRDefault="00A61B22" w:rsidP="000E1A75">
      <w:pPr>
        <w:pStyle w:val="NoSpacing"/>
        <w:ind w:left="426" w:right="142"/>
        <w:rPr>
          <w:rFonts w:asciiTheme="minorHAnsi" w:hAnsiTheme="minorHAnsi"/>
          <w:sz w:val="24"/>
          <w:szCs w:val="24"/>
        </w:rPr>
      </w:pPr>
    </w:p>
    <w:p w:rsidR="00A61B22" w:rsidRPr="00B26AAC" w:rsidRDefault="009E61F0" w:rsidP="000E1A75">
      <w:pPr>
        <w:pStyle w:val="NoSpacing"/>
        <w:ind w:left="426" w:right="142"/>
        <w:rPr>
          <w:rFonts w:asciiTheme="minorHAnsi" w:hAnsiTheme="minorHAnsi"/>
          <w:sz w:val="24"/>
          <w:szCs w:val="24"/>
        </w:rPr>
      </w:pPr>
      <w:r w:rsidRPr="00B26AAC">
        <w:rPr>
          <w:rFonts w:asciiTheme="minorHAnsi" w:hAnsiTheme="minorHAnsi"/>
          <w:sz w:val="24"/>
          <w:szCs w:val="24"/>
        </w:rPr>
        <w:t>The following pre-employment checks will be</w:t>
      </w:r>
      <w:r w:rsidRPr="00B26AAC">
        <w:rPr>
          <w:rFonts w:asciiTheme="minorHAnsi" w:hAnsiTheme="minorHAnsi"/>
          <w:spacing w:val="-19"/>
          <w:sz w:val="24"/>
          <w:szCs w:val="24"/>
        </w:rPr>
        <w:t xml:space="preserve"> </w:t>
      </w:r>
      <w:r w:rsidRPr="00B26AAC">
        <w:rPr>
          <w:rFonts w:asciiTheme="minorHAnsi" w:hAnsiTheme="minorHAnsi"/>
          <w:sz w:val="24"/>
          <w:szCs w:val="24"/>
        </w:rPr>
        <w:t>required:</w:t>
      </w:r>
    </w:p>
    <w:p w:rsidR="00A61B22" w:rsidRPr="00B26AAC" w:rsidRDefault="009E61F0" w:rsidP="009E61F0">
      <w:pPr>
        <w:pStyle w:val="NoSpacing"/>
        <w:numPr>
          <w:ilvl w:val="0"/>
          <w:numId w:val="10"/>
        </w:numPr>
        <w:ind w:left="709" w:right="428" w:hanging="283"/>
        <w:rPr>
          <w:rFonts w:asciiTheme="minorHAnsi" w:hAnsiTheme="minorHAnsi"/>
          <w:sz w:val="24"/>
          <w:szCs w:val="24"/>
        </w:rPr>
      </w:pPr>
      <w:r w:rsidRPr="00B26AAC">
        <w:rPr>
          <w:rFonts w:asciiTheme="minorHAnsi" w:hAnsiTheme="minorHAnsi"/>
          <w:sz w:val="24"/>
          <w:szCs w:val="24"/>
        </w:rPr>
        <w:t>receipt of at least two satisfactory references* verification of the candidate’s identity</w:t>
      </w:r>
    </w:p>
    <w:p w:rsidR="00A61B22" w:rsidRPr="00B26AAC" w:rsidRDefault="009E61F0" w:rsidP="009E61F0">
      <w:pPr>
        <w:pStyle w:val="NoSpacing"/>
        <w:numPr>
          <w:ilvl w:val="0"/>
          <w:numId w:val="10"/>
        </w:numPr>
        <w:ind w:left="709" w:right="142" w:hanging="283"/>
        <w:rPr>
          <w:rFonts w:asciiTheme="minorHAnsi" w:hAnsiTheme="minorHAnsi"/>
          <w:sz w:val="24"/>
          <w:szCs w:val="24"/>
        </w:rPr>
      </w:pPr>
      <w:r w:rsidRPr="00B26AAC">
        <w:rPr>
          <w:rFonts w:asciiTheme="minorHAnsi" w:hAnsiTheme="minorHAnsi"/>
          <w:sz w:val="24"/>
          <w:szCs w:val="24"/>
        </w:rPr>
        <w:t>a satisfactory Disclosure and Barring Service (DBS) disclosure verification of the candidate’s medical fitness</w:t>
      </w:r>
    </w:p>
    <w:p w:rsidR="00A61B22" w:rsidRPr="00B26AAC" w:rsidRDefault="009E61F0" w:rsidP="009E61F0">
      <w:pPr>
        <w:pStyle w:val="NoSpacing"/>
        <w:numPr>
          <w:ilvl w:val="0"/>
          <w:numId w:val="10"/>
        </w:numPr>
        <w:ind w:left="709" w:right="142" w:hanging="283"/>
        <w:rPr>
          <w:rFonts w:asciiTheme="minorHAnsi" w:hAnsiTheme="minorHAnsi"/>
          <w:sz w:val="24"/>
          <w:szCs w:val="24"/>
        </w:rPr>
      </w:pPr>
      <w:r w:rsidRPr="00B26AAC">
        <w:rPr>
          <w:rFonts w:asciiTheme="minorHAnsi" w:hAnsiTheme="minorHAnsi"/>
          <w:sz w:val="24"/>
          <w:szCs w:val="24"/>
        </w:rPr>
        <w:t>verification of qualifications</w:t>
      </w:r>
    </w:p>
    <w:p w:rsidR="00A61B22" w:rsidRPr="00B26AAC" w:rsidRDefault="009E61F0" w:rsidP="009E61F0">
      <w:pPr>
        <w:pStyle w:val="NoSpacing"/>
        <w:numPr>
          <w:ilvl w:val="0"/>
          <w:numId w:val="10"/>
        </w:numPr>
        <w:ind w:left="709" w:right="142" w:hanging="283"/>
        <w:rPr>
          <w:rFonts w:asciiTheme="minorHAnsi" w:hAnsiTheme="minorHAnsi"/>
          <w:sz w:val="24"/>
          <w:szCs w:val="24"/>
        </w:rPr>
      </w:pPr>
      <w:r w:rsidRPr="00B26AAC">
        <w:rPr>
          <w:rFonts w:asciiTheme="minorHAnsi" w:hAnsiTheme="minorHAnsi"/>
          <w:sz w:val="24"/>
          <w:szCs w:val="24"/>
        </w:rPr>
        <w:t>verification of professional status where required e.g. QTS status (unless properly exempted) the production of evidence of the right to work in the UK.</w:t>
      </w:r>
    </w:p>
    <w:p w:rsidR="00A61B22" w:rsidRPr="00B26AAC" w:rsidRDefault="00A61B22" w:rsidP="000E1A75">
      <w:pPr>
        <w:pStyle w:val="NoSpacing"/>
        <w:ind w:left="426" w:right="142"/>
        <w:rPr>
          <w:rFonts w:asciiTheme="minorHAnsi" w:hAnsiTheme="minorHAnsi"/>
          <w:sz w:val="24"/>
          <w:szCs w:val="24"/>
        </w:rPr>
      </w:pPr>
    </w:p>
    <w:p w:rsidR="00A61B22" w:rsidRPr="00B26AAC" w:rsidRDefault="009E61F0" w:rsidP="000E1A75">
      <w:pPr>
        <w:pStyle w:val="NoSpacing"/>
        <w:ind w:left="426" w:right="142"/>
        <w:rPr>
          <w:rFonts w:asciiTheme="minorHAnsi" w:hAnsiTheme="minorHAnsi"/>
          <w:b/>
          <w:i/>
          <w:sz w:val="24"/>
          <w:szCs w:val="24"/>
        </w:rPr>
      </w:pPr>
      <w:r w:rsidRPr="00B26AAC">
        <w:rPr>
          <w:rFonts w:asciiTheme="minorHAnsi" w:hAnsiTheme="minorHAnsi"/>
          <w:b/>
          <w:i/>
          <w:sz w:val="24"/>
          <w:szCs w:val="24"/>
        </w:rPr>
        <w:t>NB It is illegal for anyone who is barred from working with children to apply for, or work in a school in any voluntary or paid capacity.</w:t>
      </w:r>
    </w:p>
    <w:p w:rsidR="00A61B22" w:rsidRPr="00B26AAC" w:rsidRDefault="00A61B22" w:rsidP="000E1A75">
      <w:pPr>
        <w:pStyle w:val="NoSpacing"/>
        <w:ind w:left="426" w:right="142"/>
        <w:rPr>
          <w:rFonts w:asciiTheme="minorHAnsi" w:hAnsiTheme="minorHAnsi"/>
          <w:b/>
          <w:i/>
          <w:sz w:val="24"/>
          <w:szCs w:val="24"/>
        </w:rPr>
      </w:pPr>
    </w:p>
    <w:p w:rsidR="00A61B22" w:rsidRPr="000E1A75" w:rsidRDefault="009E61F0" w:rsidP="000E1A75">
      <w:pPr>
        <w:pStyle w:val="NoSpacing"/>
        <w:ind w:left="426" w:right="286"/>
        <w:rPr>
          <w:rFonts w:asciiTheme="minorHAnsi" w:hAnsiTheme="minorHAnsi"/>
          <w:i/>
          <w:sz w:val="24"/>
          <w:szCs w:val="24"/>
        </w:rPr>
      </w:pPr>
      <w:r w:rsidRPr="000E1A75">
        <w:rPr>
          <w:rFonts w:asciiTheme="minorHAnsi" w:hAnsiTheme="minorHAnsi"/>
          <w:i/>
          <w:sz w:val="24"/>
          <w:szCs w:val="24"/>
        </w:rPr>
        <w:t xml:space="preserve">In exceptional circumstances, where you have good reason </w:t>
      </w:r>
      <w:r w:rsidRPr="000E1A75">
        <w:rPr>
          <w:rFonts w:asciiTheme="minorHAnsi" w:hAnsiTheme="minorHAnsi"/>
          <w:b/>
          <w:i/>
          <w:sz w:val="24"/>
          <w:szCs w:val="24"/>
          <w:u w:val="single"/>
        </w:rPr>
        <w:t>not</w:t>
      </w:r>
      <w:r w:rsidRPr="000E1A75">
        <w:rPr>
          <w:rFonts w:asciiTheme="minorHAnsi" w:hAnsiTheme="minorHAnsi"/>
          <w:i/>
          <w:sz w:val="24"/>
          <w:szCs w:val="24"/>
        </w:rPr>
        <w:t xml:space="preserve"> to want your referees to be</w:t>
      </w:r>
      <w:r w:rsidRPr="000E1A75">
        <w:rPr>
          <w:rFonts w:asciiTheme="minorHAnsi" w:hAnsiTheme="minorHAnsi"/>
          <w:i/>
          <w:spacing w:val="-11"/>
          <w:sz w:val="24"/>
          <w:szCs w:val="24"/>
        </w:rPr>
        <w:t xml:space="preserve"> </w:t>
      </w:r>
      <w:r w:rsidRPr="000E1A75">
        <w:rPr>
          <w:rFonts w:asciiTheme="minorHAnsi" w:hAnsiTheme="minorHAnsi"/>
          <w:i/>
          <w:sz w:val="24"/>
          <w:szCs w:val="24"/>
        </w:rPr>
        <w:t>contacted</w:t>
      </w:r>
      <w:r w:rsidRPr="000E1A75">
        <w:rPr>
          <w:rFonts w:asciiTheme="minorHAnsi" w:hAnsiTheme="minorHAnsi"/>
          <w:i/>
          <w:spacing w:val="-11"/>
          <w:sz w:val="24"/>
          <w:szCs w:val="24"/>
        </w:rPr>
        <w:t xml:space="preserve"> </w:t>
      </w:r>
      <w:r w:rsidRPr="000E1A75">
        <w:rPr>
          <w:rFonts w:asciiTheme="minorHAnsi" w:hAnsiTheme="minorHAnsi"/>
          <w:i/>
          <w:sz w:val="24"/>
          <w:szCs w:val="24"/>
        </w:rPr>
        <w:t>prior</w:t>
      </w:r>
      <w:r w:rsidRPr="000E1A75">
        <w:rPr>
          <w:rFonts w:asciiTheme="minorHAnsi" w:hAnsiTheme="minorHAnsi"/>
          <w:i/>
          <w:spacing w:val="-12"/>
          <w:sz w:val="24"/>
          <w:szCs w:val="24"/>
        </w:rPr>
        <w:t xml:space="preserve"> </w:t>
      </w:r>
      <w:r w:rsidRPr="000E1A75">
        <w:rPr>
          <w:rFonts w:asciiTheme="minorHAnsi" w:hAnsiTheme="minorHAnsi"/>
          <w:i/>
          <w:sz w:val="24"/>
          <w:szCs w:val="24"/>
        </w:rPr>
        <w:t>to</w:t>
      </w:r>
      <w:r w:rsidRPr="000E1A75">
        <w:rPr>
          <w:rFonts w:asciiTheme="minorHAnsi" w:hAnsiTheme="minorHAnsi"/>
          <w:i/>
          <w:spacing w:val="-10"/>
          <w:sz w:val="24"/>
          <w:szCs w:val="24"/>
        </w:rPr>
        <w:t xml:space="preserve"> </w:t>
      </w:r>
      <w:r w:rsidRPr="000E1A75">
        <w:rPr>
          <w:rFonts w:asciiTheme="minorHAnsi" w:hAnsiTheme="minorHAnsi"/>
          <w:i/>
          <w:sz w:val="24"/>
          <w:szCs w:val="24"/>
        </w:rPr>
        <w:t>interview,</w:t>
      </w:r>
      <w:r w:rsidRPr="000E1A75">
        <w:rPr>
          <w:rFonts w:asciiTheme="minorHAnsi" w:hAnsiTheme="minorHAnsi"/>
          <w:i/>
          <w:spacing w:val="-9"/>
          <w:sz w:val="24"/>
          <w:szCs w:val="24"/>
        </w:rPr>
        <w:t xml:space="preserve"> </w:t>
      </w:r>
      <w:r w:rsidRPr="000E1A75">
        <w:rPr>
          <w:rFonts w:asciiTheme="minorHAnsi" w:hAnsiTheme="minorHAnsi"/>
          <w:i/>
          <w:sz w:val="24"/>
          <w:szCs w:val="24"/>
        </w:rPr>
        <w:t>you</w:t>
      </w:r>
      <w:r w:rsidRPr="000E1A75">
        <w:rPr>
          <w:rFonts w:asciiTheme="minorHAnsi" w:hAnsiTheme="minorHAnsi"/>
          <w:i/>
          <w:spacing w:val="-11"/>
          <w:sz w:val="24"/>
          <w:szCs w:val="24"/>
        </w:rPr>
        <w:t xml:space="preserve"> </w:t>
      </w:r>
      <w:r w:rsidRPr="000E1A75">
        <w:rPr>
          <w:rFonts w:asciiTheme="minorHAnsi" w:hAnsiTheme="minorHAnsi"/>
          <w:i/>
          <w:sz w:val="24"/>
          <w:szCs w:val="24"/>
        </w:rPr>
        <w:t>should</w:t>
      </w:r>
      <w:r w:rsidRPr="000E1A75">
        <w:rPr>
          <w:rFonts w:asciiTheme="minorHAnsi" w:hAnsiTheme="minorHAnsi"/>
          <w:i/>
          <w:spacing w:val="-11"/>
          <w:sz w:val="24"/>
          <w:szCs w:val="24"/>
        </w:rPr>
        <w:t xml:space="preserve"> </w:t>
      </w:r>
      <w:r w:rsidRPr="000E1A75">
        <w:rPr>
          <w:rFonts w:asciiTheme="minorHAnsi" w:hAnsiTheme="minorHAnsi"/>
          <w:i/>
          <w:sz w:val="24"/>
          <w:szCs w:val="24"/>
        </w:rPr>
        <w:t>set</w:t>
      </w:r>
      <w:r w:rsidRPr="000E1A75">
        <w:rPr>
          <w:rFonts w:asciiTheme="minorHAnsi" w:hAnsiTheme="minorHAnsi"/>
          <w:i/>
          <w:spacing w:val="-13"/>
          <w:sz w:val="24"/>
          <w:szCs w:val="24"/>
        </w:rPr>
        <w:t xml:space="preserve"> </w:t>
      </w:r>
      <w:r w:rsidRPr="000E1A75">
        <w:rPr>
          <w:rFonts w:asciiTheme="minorHAnsi" w:hAnsiTheme="minorHAnsi"/>
          <w:i/>
          <w:sz w:val="24"/>
          <w:szCs w:val="24"/>
        </w:rPr>
        <w:t>out</w:t>
      </w:r>
      <w:r w:rsidRPr="000E1A75">
        <w:rPr>
          <w:rFonts w:asciiTheme="minorHAnsi" w:hAnsiTheme="minorHAnsi"/>
          <w:i/>
          <w:spacing w:val="-11"/>
          <w:sz w:val="24"/>
          <w:szCs w:val="24"/>
        </w:rPr>
        <w:t xml:space="preserve"> </w:t>
      </w:r>
      <w:r w:rsidRPr="000E1A75">
        <w:rPr>
          <w:rFonts w:asciiTheme="minorHAnsi" w:hAnsiTheme="minorHAnsi"/>
          <w:i/>
          <w:sz w:val="24"/>
          <w:szCs w:val="24"/>
        </w:rPr>
        <w:t>your</w:t>
      </w:r>
      <w:r w:rsidRPr="000E1A75">
        <w:rPr>
          <w:rFonts w:asciiTheme="minorHAnsi" w:hAnsiTheme="minorHAnsi"/>
          <w:i/>
          <w:spacing w:val="-12"/>
          <w:sz w:val="24"/>
          <w:szCs w:val="24"/>
        </w:rPr>
        <w:t xml:space="preserve"> </w:t>
      </w:r>
      <w:r w:rsidRPr="000E1A75">
        <w:rPr>
          <w:rFonts w:asciiTheme="minorHAnsi" w:hAnsiTheme="minorHAnsi"/>
          <w:i/>
          <w:sz w:val="24"/>
          <w:szCs w:val="24"/>
        </w:rPr>
        <w:t>reasons</w:t>
      </w:r>
      <w:r w:rsidRPr="000E1A75">
        <w:rPr>
          <w:rFonts w:asciiTheme="minorHAnsi" w:hAnsiTheme="minorHAnsi"/>
          <w:i/>
          <w:spacing w:val="-12"/>
          <w:sz w:val="24"/>
          <w:szCs w:val="24"/>
        </w:rPr>
        <w:t xml:space="preserve"> </w:t>
      </w:r>
      <w:r w:rsidRPr="000E1A75">
        <w:rPr>
          <w:rFonts w:asciiTheme="minorHAnsi" w:hAnsiTheme="minorHAnsi"/>
          <w:i/>
          <w:sz w:val="24"/>
          <w:szCs w:val="24"/>
        </w:rPr>
        <w:t>with</w:t>
      </w:r>
      <w:r w:rsidRPr="000E1A75">
        <w:rPr>
          <w:rFonts w:asciiTheme="minorHAnsi" w:hAnsiTheme="minorHAnsi"/>
          <w:i/>
          <w:spacing w:val="-11"/>
          <w:sz w:val="24"/>
          <w:szCs w:val="24"/>
        </w:rPr>
        <w:t xml:space="preserve"> </w:t>
      </w:r>
      <w:r w:rsidRPr="000E1A75">
        <w:rPr>
          <w:rFonts w:asciiTheme="minorHAnsi" w:hAnsiTheme="minorHAnsi"/>
          <w:i/>
          <w:sz w:val="24"/>
          <w:szCs w:val="24"/>
        </w:rPr>
        <w:t>your</w:t>
      </w:r>
      <w:r w:rsidRPr="000E1A75">
        <w:rPr>
          <w:rFonts w:asciiTheme="minorHAnsi" w:hAnsiTheme="minorHAnsi"/>
          <w:i/>
          <w:spacing w:val="-12"/>
          <w:sz w:val="24"/>
          <w:szCs w:val="24"/>
        </w:rPr>
        <w:t xml:space="preserve"> </w:t>
      </w:r>
      <w:r w:rsidRPr="000E1A75">
        <w:rPr>
          <w:rFonts w:asciiTheme="minorHAnsi" w:hAnsiTheme="minorHAnsi"/>
          <w:i/>
          <w:sz w:val="24"/>
          <w:szCs w:val="24"/>
        </w:rPr>
        <w:t>application</w:t>
      </w:r>
      <w:r w:rsidRPr="000E1A75">
        <w:rPr>
          <w:rFonts w:asciiTheme="minorHAnsi" w:hAnsiTheme="minorHAnsi"/>
          <w:i/>
          <w:spacing w:val="-13"/>
          <w:sz w:val="24"/>
          <w:szCs w:val="24"/>
        </w:rPr>
        <w:t xml:space="preserve"> </w:t>
      </w:r>
      <w:r w:rsidRPr="000E1A75">
        <w:rPr>
          <w:rFonts w:asciiTheme="minorHAnsi" w:hAnsiTheme="minorHAnsi"/>
          <w:i/>
          <w:sz w:val="24"/>
          <w:szCs w:val="24"/>
        </w:rPr>
        <w:t>form.</w:t>
      </w:r>
      <w:r w:rsidRPr="000E1A75">
        <w:rPr>
          <w:rFonts w:asciiTheme="minorHAnsi" w:hAnsiTheme="minorHAnsi"/>
          <w:i/>
          <w:spacing w:val="42"/>
          <w:sz w:val="24"/>
          <w:szCs w:val="24"/>
        </w:rPr>
        <w:t xml:space="preserve"> </w:t>
      </w:r>
      <w:r w:rsidRPr="000E1A75">
        <w:rPr>
          <w:rFonts w:asciiTheme="minorHAnsi" w:hAnsiTheme="minorHAnsi"/>
          <w:i/>
          <w:sz w:val="24"/>
          <w:szCs w:val="24"/>
        </w:rPr>
        <w:t>The school will liaise with you and where they agree to defer in such cases, referees will be contacted immediately after interview and before an offer of employment is</w:t>
      </w:r>
      <w:r w:rsidRPr="000E1A75">
        <w:rPr>
          <w:rFonts w:asciiTheme="minorHAnsi" w:hAnsiTheme="minorHAnsi"/>
          <w:i/>
          <w:spacing w:val="-29"/>
          <w:sz w:val="24"/>
          <w:szCs w:val="24"/>
        </w:rPr>
        <w:t xml:space="preserve"> </w:t>
      </w:r>
      <w:r w:rsidRPr="000E1A75">
        <w:rPr>
          <w:rFonts w:asciiTheme="minorHAnsi" w:hAnsiTheme="minorHAnsi"/>
          <w:i/>
          <w:sz w:val="24"/>
          <w:szCs w:val="24"/>
        </w:rPr>
        <w:t>made.</w:t>
      </w:r>
      <w:r w:rsidR="000E1A75" w:rsidRPr="000E1A75">
        <w:rPr>
          <w:rFonts w:asciiTheme="minorHAnsi" w:hAnsiTheme="minorHAnsi"/>
          <w:i/>
          <w:sz w:val="24"/>
          <w:szCs w:val="24"/>
        </w:rPr>
        <w:t xml:space="preserve"> </w:t>
      </w:r>
      <w:r w:rsidRPr="000E1A75">
        <w:rPr>
          <w:rFonts w:asciiTheme="minorHAnsi" w:hAnsiTheme="minorHAnsi"/>
          <w:i/>
          <w:sz w:val="24"/>
          <w:szCs w:val="24"/>
        </w:rPr>
        <w:t>The school will keep and maintain a single central record of recruitment and vetting checks, in line with Department for Education</w:t>
      </w:r>
      <w:r w:rsidRPr="000E1A75">
        <w:rPr>
          <w:rFonts w:asciiTheme="minorHAnsi" w:hAnsiTheme="minorHAnsi"/>
          <w:i/>
          <w:spacing w:val="-16"/>
          <w:sz w:val="24"/>
          <w:szCs w:val="24"/>
        </w:rPr>
        <w:t xml:space="preserve"> </w:t>
      </w:r>
      <w:r w:rsidRPr="000E1A75">
        <w:rPr>
          <w:rFonts w:asciiTheme="minorHAnsi" w:hAnsiTheme="minorHAnsi"/>
          <w:i/>
          <w:sz w:val="24"/>
          <w:szCs w:val="24"/>
        </w:rPr>
        <w:t>requirements.</w:t>
      </w:r>
    </w:p>
    <w:p w:rsidR="00A61B22" w:rsidRDefault="00A61B22" w:rsidP="00B26AAC">
      <w:pPr>
        <w:pStyle w:val="NoSpacing"/>
        <w:ind w:left="426" w:right="286"/>
        <w:rPr>
          <w:rFonts w:asciiTheme="minorHAnsi" w:hAnsiTheme="minorHAnsi"/>
          <w:sz w:val="24"/>
          <w:szCs w:val="24"/>
        </w:rPr>
      </w:pPr>
    </w:p>
    <w:p w:rsidR="00A61B22" w:rsidRPr="00B26AAC" w:rsidRDefault="009E61F0" w:rsidP="000E1A75">
      <w:pPr>
        <w:pStyle w:val="NoSpacing"/>
        <w:ind w:left="426" w:right="286"/>
        <w:rPr>
          <w:rFonts w:asciiTheme="minorHAnsi" w:hAnsiTheme="minorHAnsi"/>
          <w:sz w:val="24"/>
          <w:szCs w:val="24"/>
        </w:rPr>
      </w:pPr>
      <w:r w:rsidRPr="00B26AAC">
        <w:rPr>
          <w:rFonts w:asciiTheme="minorHAnsi" w:hAnsiTheme="minorHAnsi"/>
          <w:sz w:val="24"/>
          <w:szCs w:val="24"/>
        </w:rPr>
        <w:t>The school requires all staff and volunteers who are convicted or cautioned for any offence during their employment to notify the school, in writing of the offence and</w:t>
      </w:r>
      <w:r w:rsidR="000E1A75">
        <w:rPr>
          <w:rFonts w:asciiTheme="minorHAnsi" w:hAnsiTheme="minorHAnsi"/>
          <w:sz w:val="24"/>
          <w:szCs w:val="24"/>
        </w:rPr>
        <w:t xml:space="preserve"> </w:t>
      </w:r>
      <w:r w:rsidRPr="00B26AAC">
        <w:rPr>
          <w:rFonts w:asciiTheme="minorHAnsi" w:hAnsiTheme="minorHAnsi"/>
          <w:sz w:val="24"/>
          <w:szCs w:val="24"/>
        </w:rPr>
        <w:t>penalty.</w:t>
      </w:r>
      <w:r w:rsidR="000E1A75">
        <w:rPr>
          <w:rFonts w:asciiTheme="minorHAnsi" w:hAnsiTheme="minorHAnsi"/>
          <w:sz w:val="24"/>
          <w:szCs w:val="24"/>
        </w:rPr>
        <w:t xml:space="preserve"> </w:t>
      </w:r>
      <w:r w:rsidRPr="00B26AAC">
        <w:rPr>
          <w:rFonts w:asciiTheme="minorHAnsi" w:hAnsiTheme="minorHAnsi"/>
          <w:sz w:val="24"/>
          <w:szCs w:val="24"/>
        </w:rPr>
        <w:t>All posts within the school are exempt from the Rehabilitation of Offenders Act 1974 and therefore all applicants will be required to declare spent and unspent convictions, cautions</w:t>
      </w:r>
      <w:r w:rsidRPr="00B26AAC">
        <w:rPr>
          <w:rFonts w:asciiTheme="minorHAnsi" w:hAnsiTheme="minorHAnsi"/>
          <w:spacing w:val="-41"/>
          <w:sz w:val="24"/>
          <w:szCs w:val="24"/>
        </w:rPr>
        <w:t xml:space="preserve"> </w:t>
      </w:r>
      <w:r w:rsidRPr="00B26AAC">
        <w:rPr>
          <w:rFonts w:asciiTheme="minorHAnsi" w:hAnsiTheme="minorHAnsi"/>
          <w:sz w:val="24"/>
          <w:szCs w:val="24"/>
        </w:rPr>
        <w:t>and bind-overs, including those regarded as spent and have an Enhanced Criminal Records Disclosure. A previously issued Disclosure and Barring Service Disclosure Certificate will only be accepted in certain restricted</w:t>
      </w:r>
      <w:r w:rsidRPr="00B26AAC">
        <w:rPr>
          <w:rFonts w:asciiTheme="minorHAnsi" w:hAnsiTheme="minorHAnsi"/>
          <w:spacing w:val="-17"/>
          <w:sz w:val="24"/>
          <w:szCs w:val="24"/>
        </w:rPr>
        <w:t xml:space="preserve"> </w:t>
      </w:r>
      <w:r w:rsidRPr="00B26AAC">
        <w:rPr>
          <w:rFonts w:asciiTheme="minorHAnsi" w:hAnsiTheme="minorHAnsi"/>
          <w:sz w:val="24"/>
          <w:szCs w:val="24"/>
        </w:rPr>
        <w:t>circumstances.</w:t>
      </w:r>
      <w:r w:rsidR="000E1A75">
        <w:rPr>
          <w:rFonts w:asciiTheme="minorHAnsi" w:hAnsiTheme="minorHAnsi"/>
          <w:sz w:val="24"/>
          <w:szCs w:val="24"/>
        </w:rPr>
        <w:t xml:space="preserve"> </w:t>
      </w:r>
      <w:r w:rsidRPr="00B26AAC">
        <w:rPr>
          <w:rFonts w:asciiTheme="minorHAnsi" w:hAnsiTheme="minorHAnsi"/>
          <w:sz w:val="24"/>
          <w:szCs w:val="24"/>
        </w:rPr>
        <w:t>The School is committed to ensuring that people who have been convicted are treated fairly and given every opportunity to establish their suitability for positions. Having a criminal record will</w:t>
      </w:r>
      <w:r w:rsidRPr="00B26AAC">
        <w:rPr>
          <w:rFonts w:asciiTheme="minorHAnsi" w:hAnsiTheme="minorHAnsi"/>
          <w:spacing w:val="-10"/>
          <w:sz w:val="24"/>
          <w:szCs w:val="24"/>
        </w:rPr>
        <w:t xml:space="preserve"> </w:t>
      </w:r>
      <w:r w:rsidRPr="00B26AAC">
        <w:rPr>
          <w:rFonts w:asciiTheme="minorHAnsi" w:hAnsiTheme="minorHAnsi"/>
          <w:sz w:val="24"/>
          <w:szCs w:val="24"/>
        </w:rPr>
        <w:t>not</w:t>
      </w:r>
      <w:r w:rsidRPr="00B26AAC">
        <w:rPr>
          <w:rFonts w:asciiTheme="minorHAnsi" w:hAnsiTheme="minorHAnsi"/>
          <w:spacing w:val="-11"/>
          <w:sz w:val="24"/>
          <w:szCs w:val="24"/>
        </w:rPr>
        <w:t xml:space="preserve"> </w:t>
      </w:r>
      <w:r w:rsidRPr="00B26AAC">
        <w:rPr>
          <w:rFonts w:asciiTheme="minorHAnsi" w:hAnsiTheme="minorHAnsi"/>
          <w:sz w:val="24"/>
          <w:szCs w:val="24"/>
        </w:rPr>
        <w:t>necessarily</w:t>
      </w:r>
      <w:r w:rsidRPr="00B26AAC">
        <w:rPr>
          <w:rFonts w:asciiTheme="minorHAnsi" w:hAnsiTheme="minorHAnsi"/>
          <w:spacing w:val="-12"/>
          <w:sz w:val="24"/>
          <w:szCs w:val="24"/>
        </w:rPr>
        <w:t xml:space="preserve"> </w:t>
      </w:r>
      <w:r w:rsidRPr="00B26AAC">
        <w:rPr>
          <w:rFonts w:asciiTheme="minorHAnsi" w:hAnsiTheme="minorHAnsi"/>
          <w:sz w:val="24"/>
          <w:szCs w:val="24"/>
        </w:rPr>
        <w:t>be</w:t>
      </w:r>
      <w:r w:rsidRPr="00B26AAC">
        <w:rPr>
          <w:rFonts w:asciiTheme="minorHAnsi" w:hAnsiTheme="minorHAnsi"/>
          <w:spacing w:val="-11"/>
          <w:sz w:val="24"/>
          <w:szCs w:val="24"/>
        </w:rPr>
        <w:t xml:space="preserve"> </w:t>
      </w:r>
      <w:r w:rsidRPr="00B26AAC">
        <w:rPr>
          <w:rFonts w:asciiTheme="minorHAnsi" w:hAnsiTheme="minorHAnsi"/>
          <w:sz w:val="24"/>
          <w:szCs w:val="24"/>
        </w:rPr>
        <w:t>a</w:t>
      </w:r>
      <w:r w:rsidRPr="00B26AAC">
        <w:rPr>
          <w:rFonts w:asciiTheme="minorHAnsi" w:hAnsiTheme="minorHAnsi"/>
          <w:spacing w:val="-8"/>
          <w:sz w:val="24"/>
          <w:szCs w:val="24"/>
        </w:rPr>
        <w:t xml:space="preserve"> </w:t>
      </w:r>
      <w:r w:rsidRPr="00B26AAC">
        <w:rPr>
          <w:rFonts w:asciiTheme="minorHAnsi" w:hAnsiTheme="minorHAnsi"/>
          <w:sz w:val="24"/>
          <w:szCs w:val="24"/>
        </w:rPr>
        <w:t>bar</w:t>
      </w:r>
      <w:r w:rsidRPr="00B26AAC">
        <w:rPr>
          <w:rFonts w:asciiTheme="minorHAnsi" w:hAnsiTheme="minorHAnsi"/>
          <w:spacing w:val="-10"/>
          <w:sz w:val="24"/>
          <w:szCs w:val="24"/>
        </w:rPr>
        <w:t xml:space="preserve"> </w:t>
      </w:r>
      <w:r w:rsidRPr="00B26AAC">
        <w:rPr>
          <w:rFonts w:asciiTheme="minorHAnsi" w:hAnsiTheme="minorHAnsi"/>
          <w:sz w:val="24"/>
          <w:szCs w:val="24"/>
        </w:rPr>
        <w:t>to</w:t>
      </w:r>
      <w:r w:rsidRPr="00B26AAC">
        <w:rPr>
          <w:rFonts w:asciiTheme="minorHAnsi" w:hAnsiTheme="minorHAnsi"/>
          <w:spacing w:val="-11"/>
          <w:sz w:val="24"/>
          <w:szCs w:val="24"/>
        </w:rPr>
        <w:t xml:space="preserve"> </w:t>
      </w:r>
      <w:r w:rsidRPr="00B26AAC">
        <w:rPr>
          <w:rFonts w:asciiTheme="minorHAnsi" w:hAnsiTheme="minorHAnsi"/>
          <w:sz w:val="24"/>
          <w:szCs w:val="24"/>
        </w:rPr>
        <w:t>obtaining</w:t>
      </w:r>
      <w:r w:rsidRPr="00B26AAC">
        <w:rPr>
          <w:rFonts w:asciiTheme="minorHAnsi" w:hAnsiTheme="minorHAnsi"/>
          <w:spacing w:val="-11"/>
          <w:sz w:val="24"/>
          <w:szCs w:val="24"/>
        </w:rPr>
        <w:t xml:space="preserve"> </w:t>
      </w:r>
      <w:r w:rsidRPr="00B26AAC">
        <w:rPr>
          <w:rFonts w:asciiTheme="minorHAnsi" w:hAnsiTheme="minorHAnsi"/>
          <w:sz w:val="24"/>
          <w:szCs w:val="24"/>
        </w:rPr>
        <w:t>a</w:t>
      </w:r>
      <w:r w:rsidRPr="00B26AAC">
        <w:rPr>
          <w:rFonts w:asciiTheme="minorHAnsi" w:hAnsiTheme="minorHAnsi"/>
          <w:spacing w:val="-11"/>
          <w:sz w:val="24"/>
          <w:szCs w:val="24"/>
        </w:rPr>
        <w:t xml:space="preserve"> </w:t>
      </w:r>
      <w:r w:rsidRPr="00B26AAC">
        <w:rPr>
          <w:rFonts w:asciiTheme="minorHAnsi" w:hAnsiTheme="minorHAnsi"/>
          <w:sz w:val="24"/>
          <w:szCs w:val="24"/>
        </w:rPr>
        <w:t>position.</w:t>
      </w:r>
      <w:r w:rsidRPr="00B26AAC">
        <w:rPr>
          <w:rFonts w:asciiTheme="minorHAnsi" w:hAnsiTheme="minorHAnsi"/>
          <w:spacing w:val="45"/>
          <w:sz w:val="24"/>
          <w:szCs w:val="24"/>
        </w:rPr>
        <w:t xml:space="preserve"> </w:t>
      </w:r>
      <w:r w:rsidRPr="00B26AAC">
        <w:rPr>
          <w:rFonts w:asciiTheme="minorHAnsi" w:hAnsiTheme="minorHAnsi"/>
          <w:sz w:val="24"/>
          <w:szCs w:val="24"/>
        </w:rPr>
        <w:t>This</w:t>
      </w:r>
      <w:r w:rsidRPr="00B26AAC">
        <w:rPr>
          <w:rFonts w:asciiTheme="minorHAnsi" w:hAnsiTheme="minorHAnsi"/>
          <w:spacing w:val="-12"/>
          <w:sz w:val="24"/>
          <w:szCs w:val="24"/>
        </w:rPr>
        <w:t xml:space="preserve"> </w:t>
      </w:r>
      <w:r w:rsidRPr="00B26AAC">
        <w:rPr>
          <w:rFonts w:asciiTheme="minorHAnsi" w:hAnsiTheme="minorHAnsi"/>
          <w:sz w:val="24"/>
          <w:szCs w:val="24"/>
        </w:rPr>
        <w:t>will</w:t>
      </w:r>
      <w:r w:rsidRPr="00B26AAC">
        <w:rPr>
          <w:rFonts w:asciiTheme="minorHAnsi" w:hAnsiTheme="minorHAnsi"/>
          <w:spacing w:val="-10"/>
          <w:sz w:val="24"/>
          <w:szCs w:val="24"/>
        </w:rPr>
        <w:t xml:space="preserve"> </w:t>
      </w:r>
      <w:r w:rsidRPr="00B26AAC">
        <w:rPr>
          <w:rFonts w:asciiTheme="minorHAnsi" w:hAnsiTheme="minorHAnsi"/>
          <w:sz w:val="24"/>
          <w:szCs w:val="24"/>
        </w:rPr>
        <w:t>depend</w:t>
      </w:r>
      <w:r w:rsidRPr="00B26AAC">
        <w:rPr>
          <w:rFonts w:asciiTheme="minorHAnsi" w:hAnsiTheme="minorHAnsi"/>
          <w:spacing w:val="-11"/>
          <w:sz w:val="24"/>
          <w:szCs w:val="24"/>
        </w:rPr>
        <w:t xml:space="preserve"> </w:t>
      </w:r>
      <w:r w:rsidRPr="00B26AAC">
        <w:rPr>
          <w:rFonts w:asciiTheme="minorHAnsi" w:hAnsiTheme="minorHAnsi"/>
          <w:sz w:val="24"/>
          <w:szCs w:val="24"/>
        </w:rPr>
        <w:t>on</w:t>
      </w:r>
      <w:r w:rsidRPr="00B26AAC">
        <w:rPr>
          <w:rFonts w:asciiTheme="minorHAnsi" w:hAnsiTheme="minorHAnsi"/>
          <w:spacing w:val="-11"/>
          <w:sz w:val="24"/>
          <w:szCs w:val="24"/>
        </w:rPr>
        <w:t xml:space="preserve"> </w:t>
      </w:r>
      <w:r w:rsidRPr="00B26AAC">
        <w:rPr>
          <w:rFonts w:asciiTheme="minorHAnsi" w:hAnsiTheme="minorHAnsi"/>
          <w:sz w:val="24"/>
          <w:szCs w:val="24"/>
        </w:rPr>
        <w:t>the</w:t>
      </w:r>
      <w:r w:rsidRPr="00B26AAC">
        <w:rPr>
          <w:rFonts w:asciiTheme="minorHAnsi" w:hAnsiTheme="minorHAnsi"/>
          <w:spacing w:val="-11"/>
          <w:sz w:val="24"/>
          <w:szCs w:val="24"/>
        </w:rPr>
        <w:t xml:space="preserve"> </w:t>
      </w:r>
      <w:r w:rsidRPr="00B26AAC">
        <w:rPr>
          <w:rFonts w:asciiTheme="minorHAnsi" w:hAnsiTheme="minorHAnsi"/>
          <w:sz w:val="24"/>
          <w:szCs w:val="24"/>
        </w:rPr>
        <w:t>background,</w:t>
      </w:r>
      <w:r w:rsidRPr="00B26AAC">
        <w:rPr>
          <w:rFonts w:asciiTheme="minorHAnsi" w:hAnsiTheme="minorHAnsi"/>
          <w:spacing w:val="-11"/>
          <w:sz w:val="24"/>
          <w:szCs w:val="24"/>
        </w:rPr>
        <w:t xml:space="preserve"> </w:t>
      </w:r>
      <w:r w:rsidRPr="00B26AAC">
        <w:rPr>
          <w:rFonts w:asciiTheme="minorHAnsi" w:hAnsiTheme="minorHAnsi"/>
          <w:sz w:val="24"/>
          <w:szCs w:val="24"/>
        </w:rPr>
        <w:t>nature and circumstances of the offence(s). The School’s Recruitment (Pre-employment checks) Procedure outlines the considerations that will be taken into account when determining the relevance of a criminal record to the</w:t>
      </w:r>
      <w:r w:rsidRPr="00B26AAC">
        <w:rPr>
          <w:rFonts w:asciiTheme="minorHAnsi" w:hAnsiTheme="minorHAnsi"/>
          <w:spacing w:val="-12"/>
          <w:sz w:val="24"/>
          <w:szCs w:val="24"/>
        </w:rPr>
        <w:t xml:space="preserve"> </w:t>
      </w:r>
      <w:r w:rsidRPr="00B26AAC">
        <w:rPr>
          <w:rFonts w:asciiTheme="minorHAnsi" w:hAnsiTheme="minorHAnsi"/>
          <w:sz w:val="24"/>
          <w:szCs w:val="24"/>
        </w:rPr>
        <w:t>post.</w:t>
      </w:r>
    </w:p>
    <w:p w:rsidR="00A61B22" w:rsidRPr="00B26AAC" w:rsidRDefault="00A61B22" w:rsidP="00B26AAC">
      <w:pPr>
        <w:pStyle w:val="NoSpacing"/>
        <w:ind w:left="426" w:right="286"/>
        <w:rPr>
          <w:rFonts w:asciiTheme="minorHAnsi" w:hAnsiTheme="minorHAnsi"/>
          <w:sz w:val="24"/>
          <w:szCs w:val="24"/>
        </w:rPr>
      </w:pPr>
    </w:p>
    <w:p w:rsidR="00A61B22" w:rsidRPr="00472517" w:rsidRDefault="009E61F0" w:rsidP="00B26AAC">
      <w:pPr>
        <w:pStyle w:val="NoSpacing"/>
        <w:ind w:left="426" w:right="286"/>
      </w:pPr>
      <w:r w:rsidRPr="00B26AAC">
        <w:rPr>
          <w:rFonts w:asciiTheme="minorHAnsi" w:hAnsiTheme="minorHAnsi"/>
          <w:sz w:val="24"/>
          <w:szCs w:val="24"/>
        </w:rPr>
        <w:t>The Disclosure and Barring Service has published a Code of Practice and accompanying explanatory guide. This School is committed to ensuring that it meets the requirements of the Disclosure</w:t>
      </w:r>
      <w:r w:rsidRPr="00B26AAC">
        <w:rPr>
          <w:rFonts w:asciiTheme="minorHAnsi" w:hAnsiTheme="minorHAnsi"/>
          <w:spacing w:val="-14"/>
          <w:sz w:val="24"/>
          <w:szCs w:val="24"/>
        </w:rPr>
        <w:t xml:space="preserve"> </w:t>
      </w:r>
      <w:r w:rsidRPr="00B26AAC">
        <w:rPr>
          <w:rFonts w:asciiTheme="minorHAnsi" w:hAnsiTheme="minorHAnsi"/>
          <w:sz w:val="24"/>
          <w:szCs w:val="24"/>
        </w:rPr>
        <w:t>and</w:t>
      </w:r>
      <w:r w:rsidRPr="00B26AAC">
        <w:rPr>
          <w:rFonts w:asciiTheme="minorHAnsi" w:hAnsiTheme="minorHAnsi"/>
          <w:spacing w:val="-16"/>
          <w:sz w:val="24"/>
          <w:szCs w:val="24"/>
        </w:rPr>
        <w:t xml:space="preserve"> </w:t>
      </w:r>
      <w:r w:rsidRPr="00B26AAC">
        <w:rPr>
          <w:rFonts w:asciiTheme="minorHAnsi" w:hAnsiTheme="minorHAnsi"/>
          <w:sz w:val="24"/>
          <w:szCs w:val="24"/>
        </w:rPr>
        <w:t>Barring</w:t>
      </w:r>
      <w:r w:rsidRPr="00B26AAC">
        <w:rPr>
          <w:rFonts w:asciiTheme="minorHAnsi" w:hAnsiTheme="minorHAnsi"/>
          <w:spacing w:val="-15"/>
          <w:sz w:val="24"/>
          <w:szCs w:val="24"/>
        </w:rPr>
        <w:t xml:space="preserve"> </w:t>
      </w:r>
      <w:r w:rsidRPr="00B26AAC">
        <w:rPr>
          <w:rFonts w:asciiTheme="minorHAnsi" w:hAnsiTheme="minorHAnsi"/>
          <w:sz w:val="24"/>
          <w:szCs w:val="24"/>
        </w:rPr>
        <w:t>Service</w:t>
      </w:r>
      <w:r w:rsidRPr="00B26AAC">
        <w:rPr>
          <w:rFonts w:asciiTheme="minorHAnsi" w:hAnsiTheme="minorHAnsi"/>
          <w:spacing w:val="-13"/>
          <w:sz w:val="24"/>
          <w:szCs w:val="24"/>
        </w:rPr>
        <w:t xml:space="preserve"> </w:t>
      </w:r>
      <w:r w:rsidRPr="00B26AAC">
        <w:rPr>
          <w:rFonts w:asciiTheme="minorHAnsi" w:hAnsiTheme="minorHAnsi"/>
          <w:sz w:val="24"/>
          <w:szCs w:val="24"/>
        </w:rPr>
        <w:t>in</w:t>
      </w:r>
      <w:r w:rsidRPr="00B26AAC">
        <w:rPr>
          <w:rFonts w:asciiTheme="minorHAnsi" w:hAnsiTheme="minorHAnsi"/>
          <w:spacing w:val="-13"/>
          <w:sz w:val="24"/>
          <w:szCs w:val="24"/>
        </w:rPr>
        <w:t xml:space="preserve"> </w:t>
      </w:r>
      <w:r w:rsidRPr="00B26AAC">
        <w:rPr>
          <w:rFonts w:asciiTheme="minorHAnsi" w:hAnsiTheme="minorHAnsi"/>
          <w:sz w:val="24"/>
          <w:szCs w:val="24"/>
        </w:rPr>
        <w:t>relation</w:t>
      </w:r>
      <w:r w:rsidRPr="00B26AAC">
        <w:rPr>
          <w:rFonts w:asciiTheme="minorHAnsi" w:hAnsiTheme="minorHAnsi"/>
          <w:spacing w:val="-13"/>
          <w:sz w:val="24"/>
          <w:szCs w:val="24"/>
        </w:rPr>
        <w:t xml:space="preserve"> </w:t>
      </w:r>
      <w:r w:rsidRPr="00B26AAC">
        <w:rPr>
          <w:rFonts w:asciiTheme="minorHAnsi" w:hAnsiTheme="minorHAnsi"/>
          <w:sz w:val="24"/>
          <w:szCs w:val="24"/>
        </w:rPr>
        <w:t>to</w:t>
      </w:r>
      <w:r w:rsidRPr="00B26AAC">
        <w:rPr>
          <w:rFonts w:asciiTheme="minorHAnsi" w:hAnsiTheme="minorHAnsi"/>
          <w:spacing w:val="-15"/>
          <w:sz w:val="24"/>
          <w:szCs w:val="24"/>
        </w:rPr>
        <w:t xml:space="preserve"> </w:t>
      </w:r>
      <w:r w:rsidRPr="00B26AAC">
        <w:rPr>
          <w:rFonts w:asciiTheme="minorHAnsi" w:hAnsiTheme="minorHAnsi"/>
          <w:sz w:val="24"/>
          <w:szCs w:val="24"/>
        </w:rPr>
        <w:t>the</w:t>
      </w:r>
      <w:r w:rsidRPr="00B26AAC">
        <w:rPr>
          <w:rFonts w:asciiTheme="minorHAnsi" w:hAnsiTheme="minorHAnsi"/>
          <w:spacing w:val="-13"/>
          <w:sz w:val="24"/>
          <w:szCs w:val="24"/>
        </w:rPr>
        <w:t xml:space="preserve"> </w:t>
      </w:r>
      <w:r w:rsidRPr="00B26AAC">
        <w:rPr>
          <w:rFonts w:asciiTheme="minorHAnsi" w:hAnsiTheme="minorHAnsi"/>
          <w:sz w:val="24"/>
          <w:szCs w:val="24"/>
        </w:rPr>
        <w:t>processing,</w:t>
      </w:r>
      <w:r w:rsidRPr="00B26AAC">
        <w:rPr>
          <w:rFonts w:asciiTheme="minorHAnsi" w:hAnsiTheme="minorHAnsi"/>
          <w:spacing w:val="-13"/>
          <w:sz w:val="24"/>
          <w:szCs w:val="24"/>
        </w:rPr>
        <w:t xml:space="preserve"> </w:t>
      </w:r>
      <w:r w:rsidRPr="00B26AAC">
        <w:rPr>
          <w:rFonts w:asciiTheme="minorHAnsi" w:hAnsiTheme="minorHAnsi"/>
          <w:sz w:val="24"/>
          <w:szCs w:val="24"/>
        </w:rPr>
        <w:t>handling</w:t>
      </w:r>
      <w:r w:rsidRPr="00B26AAC">
        <w:rPr>
          <w:rFonts w:asciiTheme="minorHAnsi" w:hAnsiTheme="minorHAnsi"/>
          <w:spacing w:val="-15"/>
          <w:sz w:val="24"/>
          <w:szCs w:val="24"/>
        </w:rPr>
        <w:t xml:space="preserve"> </w:t>
      </w:r>
      <w:r w:rsidRPr="00B26AAC">
        <w:rPr>
          <w:rFonts w:asciiTheme="minorHAnsi" w:hAnsiTheme="minorHAnsi"/>
          <w:sz w:val="24"/>
          <w:szCs w:val="24"/>
        </w:rPr>
        <w:t>and</w:t>
      </w:r>
      <w:r w:rsidRPr="00B26AAC">
        <w:rPr>
          <w:rFonts w:asciiTheme="minorHAnsi" w:hAnsiTheme="minorHAnsi"/>
          <w:spacing w:val="-13"/>
          <w:sz w:val="24"/>
          <w:szCs w:val="24"/>
        </w:rPr>
        <w:t xml:space="preserve"> </w:t>
      </w:r>
      <w:r w:rsidRPr="00B26AAC">
        <w:rPr>
          <w:rFonts w:asciiTheme="minorHAnsi" w:hAnsiTheme="minorHAnsi"/>
          <w:sz w:val="24"/>
          <w:szCs w:val="24"/>
        </w:rPr>
        <w:t>security</w:t>
      </w:r>
      <w:r w:rsidRPr="00B26AAC">
        <w:rPr>
          <w:rFonts w:asciiTheme="minorHAnsi" w:hAnsiTheme="minorHAnsi"/>
          <w:spacing w:val="-16"/>
          <w:sz w:val="24"/>
          <w:szCs w:val="24"/>
        </w:rPr>
        <w:t xml:space="preserve"> </w:t>
      </w:r>
      <w:r w:rsidRPr="00B26AAC">
        <w:rPr>
          <w:rFonts w:asciiTheme="minorHAnsi" w:hAnsiTheme="minorHAnsi"/>
          <w:sz w:val="24"/>
          <w:szCs w:val="24"/>
        </w:rPr>
        <w:t>of</w:t>
      </w:r>
      <w:r w:rsidRPr="00B26AAC">
        <w:rPr>
          <w:rFonts w:asciiTheme="minorHAnsi" w:hAnsiTheme="minorHAnsi"/>
          <w:spacing w:val="-11"/>
          <w:sz w:val="24"/>
          <w:szCs w:val="24"/>
        </w:rPr>
        <w:t xml:space="preserve"> </w:t>
      </w:r>
      <w:r w:rsidRPr="00B26AAC">
        <w:rPr>
          <w:rFonts w:asciiTheme="minorHAnsi" w:hAnsiTheme="minorHAnsi"/>
          <w:sz w:val="24"/>
          <w:szCs w:val="24"/>
        </w:rPr>
        <w:t>Disclosure information.</w:t>
      </w:r>
      <w:r w:rsidR="000E1A75">
        <w:rPr>
          <w:rFonts w:asciiTheme="minorHAnsi" w:hAnsiTheme="minorHAnsi"/>
          <w:sz w:val="24"/>
          <w:szCs w:val="24"/>
        </w:rPr>
        <w:t xml:space="preserve"> </w:t>
      </w:r>
      <w:r w:rsidRPr="00B26AAC">
        <w:rPr>
          <w:rFonts w:asciiTheme="minorHAnsi" w:hAnsiTheme="minorHAnsi"/>
          <w:sz w:val="24"/>
          <w:szCs w:val="24"/>
        </w:rPr>
        <w:t>A copy of the School’s Safer Recruitment Policy is available from the school upon request</w:t>
      </w:r>
      <w:r w:rsidRPr="00472517">
        <w:rPr>
          <w:color w:val="505050"/>
        </w:rPr>
        <w:t>.</w:t>
      </w:r>
    </w:p>
    <w:sectPr w:rsidR="00A61B22" w:rsidRPr="00472517" w:rsidSect="000E1A75">
      <w:footerReference w:type="default" r:id="rId19"/>
      <w:pgSz w:w="11910" w:h="16840"/>
      <w:pgMar w:top="426" w:right="0" w:bottom="142" w:left="0" w:header="0" w:footer="7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725" w:rsidRDefault="00A86725">
      <w:r>
        <w:separator/>
      </w:r>
    </w:p>
  </w:endnote>
  <w:endnote w:type="continuationSeparator" w:id="0">
    <w:p w:rsidR="00A86725" w:rsidRDefault="00A8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22" w:rsidRPr="00472517" w:rsidRDefault="00472517" w:rsidP="00472517">
    <w:pPr>
      <w:pStyle w:val="Footer"/>
      <w:jc w:val="center"/>
    </w:pPr>
    <w:r>
      <w:rPr>
        <w:noProof/>
        <w:lang w:val="en-GB" w:eastAsia="en-GB"/>
      </w:rPr>
      <w:drawing>
        <wp:inline distT="0" distB="0" distL="0" distR="0">
          <wp:extent cx="1714500" cy="5940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yes Piano Logo.jpg"/>
                  <pic:cNvPicPr/>
                </pic:nvPicPr>
                <pic:blipFill>
                  <a:blip r:embed="rId1">
                    <a:extLst>
                      <a:ext uri="{28A0092B-C50C-407E-A947-70E740481C1C}">
                        <a14:useLocalDpi xmlns:a14="http://schemas.microsoft.com/office/drawing/2010/main" val="0"/>
                      </a:ext>
                    </a:extLst>
                  </a:blip>
                  <a:stretch>
                    <a:fillRect/>
                  </a:stretch>
                </pic:blipFill>
                <pic:spPr>
                  <a:xfrm>
                    <a:off x="0" y="0"/>
                    <a:ext cx="1726212" cy="598109"/>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22" w:rsidRDefault="00D57CAB" w:rsidP="00D57CAB">
    <w:pPr>
      <w:pStyle w:val="BodyText"/>
      <w:spacing w:line="14" w:lineRule="auto"/>
      <w:jc w:val="center"/>
      <w:rPr>
        <w:sz w:val="2"/>
      </w:rPr>
    </w:pPr>
    <w:r>
      <w:rPr>
        <w:noProof/>
        <w:lang w:val="en-GB" w:eastAsia="en-GB"/>
      </w:rPr>
      <w:drawing>
        <wp:inline distT="0" distB="0" distL="0" distR="0" wp14:anchorId="2F70EEC4" wp14:editId="1A849725">
          <wp:extent cx="1714500" cy="5940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yes Piano Logo.jpg"/>
                  <pic:cNvPicPr/>
                </pic:nvPicPr>
                <pic:blipFill>
                  <a:blip r:embed="rId1">
                    <a:extLst>
                      <a:ext uri="{28A0092B-C50C-407E-A947-70E740481C1C}">
                        <a14:useLocalDpi xmlns:a14="http://schemas.microsoft.com/office/drawing/2010/main" val="0"/>
                      </a:ext>
                    </a:extLst>
                  </a:blip>
                  <a:stretch>
                    <a:fillRect/>
                  </a:stretch>
                </pic:blipFill>
                <pic:spPr>
                  <a:xfrm>
                    <a:off x="0" y="0"/>
                    <a:ext cx="1726212" cy="59810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22" w:rsidRDefault="00125CCC" w:rsidP="00125CCC">
    <w:pPr>
      <w:pStyle w:val="BodyText"/>
      <w:spacing w:line="14" w:lineRule="auto"/>
      <w:jc w:val="center"/>
      <w:rPr>
        <w:sz w:val="2"/>
      </w:rPr>
    </w:pPr>
    <w:r>
      <w:rPr>
        <w:noProof/>
        <w:lang w:val="en-GB" w:eastAsia="en-GB"/>
      </w:rPr>
      <w:drawing>
        <wp:inline distT="0" distB="0" distL="0" distR="0" wp14:anchorId="6F8B492A" wp14:editId="4D82C106">
          <wp:extent cx="1714500" cy="59405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yes Piano Logo.jpg"/>
                  <pic:cNvPicPr/>
                </pic:nvPicPr>
                <pic:blipFill>
                  <a:blip r:embed="rId1">
                    <a:extLst>
                      <a:ext uri="{28A0092B-C50C-407E-A947-70E740481C1C}">
                        <a14:useLocalDpi xmlns:a14="http://schemas.microsoft.com/office/drawing/2010/main" val="0"/>
                      </a:ext>
                    </a:extLst>
                  </a:blip>
                  <a:stretch>
                    <a:fillRect/>
                  </a:stretch>
                </pic:blipFill>
                <pic:spPr>
                  <a:xfrm>
                    <a:off x="0" y="0"/>
                    <a:ext cx="1726212" cy="598109"/>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22" w:rsidRDefault="00125CCC" w:rsidP="00125CCC">
    <w:pPr>
      <w:pStyle w:val="BodyText"/>
      <w:spacing w:line="14" w:lineRule="auto"/>
      <w:jc w:val="center"/>
      <w:rPr>
        <w:sz w:val="2"/>
      </w:rPr>
    </w:pPr>
    <w:r>
      <w:rPr>
        <w:noProof/>
        <w:lang w:val="en-GB" w:eastAsia="en-GB"/>
      </w:rPr>
      <w:drawing>
        <wp:inline distT="0" distB="0" distL="0" distR="0" wp14:anchorId="713ADB87" wp14:editId="7A04C1ED">
          <wp:extent cx="1714500" cy="59405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Hayes Piano Logo.jpg"/>
                  <pic:cNvPicPr/>
                </pic:nvPicPr>
                <pic:blipFill>
                  <a:blip r:embed="rId1">
                    <a:extLst>
                      <a:ext uri="{28A0092B-C50C-407E-A947-70E740481C1C}">
                        <a14:useLocalDpi xmlns:a14="http://schemas.microsoft.com/office/drawing/2010/main" val="0"/>
                      </a:ext>
                    </a:extLst>
                  </a:blip>
                  <a:stretch>
                    <a:fillRect/>
                  </a:stretch>
                </pic:blipFill>
                <pic:spPr>
                  <a:xfrm>
                    <a:off x="0" y="0"/>
                    <a:ext cx="1726212" cy="598109"/>
                  </a:xfrm>
                  <a:prstGeom prst="rect">
                    <a:avLst/>
                  </a:prstGeom>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22" w:rsidRDefault="00A61B2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725" w:rsidRDefault="00A86725">
      <w:r>
        <w:separator/>
      </w:r>
    </w:p>
  </w:footnote>
  <w:footnote w:type="continuationSeparator" w:id="0">
    <w:p w:rsidR="00A86725" w:rsidRDefault="00A8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354D"/>
    <w:multiLevelType w:val="hybridMultilevel"/>
    <w:tmpl w:val="320AF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7552DB"/>
    <w:multiLevelType w:val="hybridMultilevel"/>
    <w:tmpl w:val="F2AC3870"/>
    <w:lvl w:ilvl="0" w:tplc="861EA998">
      <w:start w:val="1"/>
      <w:numFmt w:val="decimal"/>
      <w:lvlText w:val="%1."/>
      <w:lvlJc w:val="left"/>
      <w:pPr>
        <w:ind w:left="463" w:hanging="360"/>
      </w:pPr>
      <w:rPr>
        <w:rFonts w:asciiTheme="minorHAnsi" w:eastAsia="Arial" w:hAnsiTheme="minorHAnsi" w:cs="Arial" w:hint="default"/>
        <w:color w:val="auto"/>
        <w:spacing w:val="-11"/>
        <w:w w:val="99"/>
        <w:sz w:val="24"/>
        <w:szCs w:val="24"/>
      </w:rPr>
    </w:lvl>
    <w:lvl w:ilvl="1" w:tplc="4A68D48C">
      <w:start w:val="1"/>
      <w:numFmt w:val="bullet"/>
      <w:lvlText w:val="•"/>
      <w:lvlJc w:val="left"/>
      <w:pPr>
        <w:ind w:left="1373" w:hanging="360"/>
      </w:pPr>
      <w:rPr>
        <w:rFonts w:hint="default"/>
      </w:rPr>
    </w:lvl>
    <w:lvl w:ilvl="2" w:tplc="8A986AEE">
      <w:start w:val="1"/>
      <w:numFmt w:val="bullet"/>
      <w:lvlText w:val="•"/>
      <w:lvlJc w:val="left"/>
      <w:pPr>
        <w:ind w:left="2287" w:hanging="360"/>
      </w:pPr>
      <w:rPr>
        <w:rFonts w:hint="default"/>
      </w:rPr>
    </w:lvl>
    <w:lvl w:ilvl="3" w:tplc="BAF4C758">
      <w:start w:val="1"/>
      <w:numFmt w:val="bullet"/>
      <w:lvlText w:val="•"/>
      <w:lvlJc w:val="left"/>
      <w:pPr>
        <w:ind w:left="3201" w:hanging="360"/>
      </w:pPr>
      <w:rPr>
        <w:rFonts w:hint="default"/>
      </w:rPr>
    </w:lvl>
    <w:lvl w:ilvl="4" w:tplc="F16AF24C">
      <w:start w:val="1"/>
      <w:numFmt w:val="bullet"/>
      <w:lvlText w:val="•"/>
      <w:lvlJc w:val="left"/>
      <w:pPr>
        <w:ind w:left="4115" w:hanging="360"/>
      </w:pPr>
      <w:rPr>
        <w:rFonts w:hint="default"/>
      </w:rPr>
    </w:lvl>
    <w:lvl w:ilvl="5" w:tplc="CDC2143A">
      <w:start w:val="1"/>
      <w:numFmt w:val="bullet"/>
      <w:lvlText w:val="•"/>
      <w:lvlJc w:val="left"/>
      <w:pPr>
        <w:ind w:left="5029" w:hanging="360"/>
      </w:pPr>
      <w:rPr>
        <w:rFonts w:hint="default"/>
      </w:rPr>
    </w:lvl>
    <w:lvl w:ilvl="6" w:tplc="6644998C">
      <w:start w:val="1"/>
      <w:numFmt w:val="bullet"/>
      <w:lvlText w:val="•"/>
      <w:lvlJc w:val="left"/>
      <w:pPr>
        <w:ind w:left="5943" w:hanging="360"/>
      </w:pPr>
      <w:rPr>
        <w:rFonts w:hint="default"/>
      </w:rPr>
    </w:lvl>
    <w:lvl w:ilvl="7" w:tplc="37B4733A">
      <w:start w:val="1"/>
      <w:numFmt w:val="bullet"/>
      <w:lvlText w:val="•"/>
      <w:lvlJc w:val="left"/>
      <w:pPr>
        <w:ind w:left="6857" w:hanging="360"/>
      </w:pPr>
      <w:rPr>
        <w:rFonts w:hint="default"/>
      </w:rPr>
    </w:lvl>
    <w:lvl w:ilvl="8" w:tplc="0178C620">
      <w:start w:val="1"/>
      <w:numFmt w:val="bullet"/>
      <w:lvlText w:val="•"/>
      <w:lvlJc w:val="left"/>
      <w:pPr>
        <w:ind w:left="7771" w:hanging="360"/>
      </w:pPr>
      <w:rPr>
        <w:rFonts w:hint="default"/>
      </w:rPr>
    </w:lvl>
  </w:abstractNum>
  <w:abstractNum w:abstractNumId="2">
    <w:nsid w:val="245229FB"/>
    <w:multiLevelType w:val="hybridMultilevel"/>
    <w:tmpl w:val="5BA8D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1F4B6B"/>
    <w:multiLevelType w:val="hybridMultilevel"/>
    <w:tmpl w:val="145C8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527ABC"/>
    <w:multiLevelType w:val="hybridMultilevel"/>
    <w:tmpl w:val="A1CA3C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3EC95A1F"/>
    <w:multiLevelType w:val="hybridMultilevel"/>
    <w:tmpl w:val="5486EFF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4BE90114"/>
    <w:multiLevelType w:val="hybridMultilevel"/>
    <w:tmpl w:val="1CFE8FDC"/>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596B235F"/>
    <w:multiLevelType w:val="hybridMultilevel"/>
    <w:tmpl w:val="5B181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A65B98"/>
    <w:multiLevelType w:val="hybridMultilevel"/>
    <w:tmpl w:val="0B7A90E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nsid w:val="7B3D2CCA"/>
    <w:multiLevelType w:val="hybridMultilevel"/>
    <w:tmpl w:val="93664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0"/>
  </w:num>
  <w:num w:numId="6">
    <w:abstractNumId w:val="3"/>
  </w:num>
  <w:num w:numId="7">
    <w:abstractNumId w:val="7"/>
  </w:num>
  <w:num w:numId="8">
    <w:abstractNumId w:val="2"/>
  </w:num>
  <w:num w:numId="9">
    <w:abstractNumId w:val="9"/>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22"/>
    <w:rsid w:val="00000BDA"/>
    <w:rsid w:val="000E1A75"/>
    <w:rsid w:val="001031C3"/>
    <w:rsid w:val="001100BF"/>
    <w:rsid w:val="00125CCC"/>
    <w:rsid w:val="00223545"/>
    <w:rsid w:val="002C4100"/>
    <w:rsid w:val="0033400F"/>
    <w:rsid w:val="00385649"/>
    <w:rsid w:val="00472517"/>
    <w:rsid w:val="0054570B"/>
    <w:rsid w:val="005B164B"/>
    <w:rsid w:val="005E55EB"/>
    <w:rsid w:val="00641837"/>
    <w:rsid w:val="00690546"/>
    <w:rsid w:val="006E2D9A"/>
    <w:rsid w:val="006E7589"/>
    <w:rsid w:val="006F6B78"/>
    <w:rsid w:val="00701AB0"/>
    <w:rsid w:val="00744542"/>
    <w:rsid w:val="00760325"/>
    <w:rsid w:val="007B25AB"/>
    <w:rsid w:val="007E23C3"/>
    <w:rsid w:val="0084259B"/>
    <w:rsid w:val="00882EEA"/>
    <w:rsid w:val="009B2042"/>
    <w:rsid w:val="009E61F0"/>
    <w:rsid w:val="00A61B22"/>
    <w:rsid w:val="00A86725"/>
    <w:rsid w:val="00A94388"/>
    <w:rsid w:val="00AA7723"/>
    <w:rsid w:val="00B26AAC"/>
    <w:rsid w:val="00B53E0B"/>
    <w:rsid w:val="00B61E59"/>
    <w:rsid w:val="00BB0197"/>
    <w:rsid w:val="00BE6130"/>
    <w:rsid w:val="00C96958"/>
    <w:rsid w:val="00CA1026"/>
    <w:rsid w:val="00D57CAB"/>
    <w:rsid w:val="00D963AB"/>
    <w:rsid w:val="00E00DF1"/>
    <w:rsid w:val="00F56F4F"/>
    <w:rsid w:val="00F9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8" w:lineRule="exact"/>
      <w:ind w:left="20" w:right="-1"/>
      <w:outlineLvl w:val="0"/>
    </w:pPr>
    <w:rPr>
      <w:sz w:val="36"/>
      <w:szCs w:val="36"/>
    </w:rPr>
  </w:style>
  <w:style w:type="paragraph" w:styleId="Heading2">
    <w:name w:val="heading 2"/>
    <w:basedOn w:val="Normal"/>
    <w:uiPriority w:val="1"/>
    <w:qFormat/>
    <w:pPr>
      <w:spacing w:before="34"/>
      <w:ind w:left="-16"/>
      <w:outlineLvl w:val="1"/>
    </w:pPr>
    <w:rPr>
      <w:b/>
      <w:bCs/>
      <w:sz w:val="32"/>
      <w:szCs w:val="32"/>
    </w:rPr>
  </w:style>
  <w:style w:type="paragraph" w:styleId="Heading3">
    <w:name w:val="heading 3"/>
    <w:basedOn w:val="Normal"/>
    <w:uiPriority w:val="1"/>
    <w:qFormat/>
    <w:pPr>
      <w:ind w:left="3278" w:right="1772"/>
      <w:jc w:val="center"/>
      <w:outlineLvl w:val="2"/>
    </w:pPr>
    <w:rPr>
      <w:sz w:val="32"/>
      <w:szCs w:val="32"/>
    </w:rPr>
  </w:style>
  <w:style w:type="paragraph" w:styleId="Heading4">
    <w:name w:val="heading 4"/>
    <w:basedOn w:val="Normal"/>
    <w:uiPriority w:val="1"/>
    <w:qFormat/>
    <w:pPr>
      <w:spacing w:before="49"/>
      <w:ind w:left="1248" w:right="1772"/>
      <w:outlineLvl w:val="3"/>
    </w:pPr>
    <w:rPr>
      <w:b/>
      <w:bCs/>
      <w:sz w:val="28"/>
      <w:szCs w:val="28"/>
    </w:rPr>
  </w:style>
  <w:style w:type="paragraph" w:styleId="Heading5">
    <w:name w:val="heading 5"/>
    <w:basedOn w:val="Normal"/>
    <w:uiPriority w:val="1"/>
    <w:qFormat/>
    <w:pPr>
      <w:ind w:left="1248" w:right="3104"/>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1" w:hanging="360"/>
      <w:jc w:val="both"/>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F6B78"/>
    <w:rPr>
      <w:rFonts w:ascii="Tahoma" w:hAnsi="Tahoma" w:cs="Tahoma"/>
      <w:sz w:val="16"/>
      <w:szCs w:val="16"/>
    </w:rPr>
  </w:style>
  <w:style w:type="character" w:customStyle="1" w:styleId="BalloonTextChar">
    <w:name w:val="Balloon Text Char"/>
    <w:basedOn w:val="DefaultParagraphFont"/>
    <w:link w:val="BalloonText"/>
    <w:uiPriority w:val="99"/>
    <w:semiHidden/>
    <w:rsid w:val="006F6B78"/>
    <w:rPr>
      <w:rFonts w:ascii="Tahoma" w:eastAsia="Arial" w:hAnsi="Tahoma" w:cs="Tahoma"/>
      <w:sz w:val="16"/>
      <w:szCs w:val="16"/>
    </w:rPr>
  </w:style>
  <w:style w:type="paragraph" w:styleId="Header">
    <w:name w:val="header"/>
    <w:basedOn w:val="Normal"/>
    <w:link w:val="HeaderChar"/>
    <w:uiPriority w:val="99"/>
    <w:unhideWhenUsed/>
    <w:rsid w:val="006F6B78"/>
    <w:pPr>
      <w:tabs>
        <w:tab w:val="center" w:pos="4513"/>
        <w:tab w:val="right" w:pos="9026"/>
      </w:tabs>
    </w:pPr>
  </w:style>
  <w:style w:type="character" w:customStyle="1" w:styleId="HeaderChar">
    <w:name w:val="Header Char"/>
    <w:basedOn w:val="DefaultParagraphFont"/>
    <w:link w:val="Header"/>
    <w:uiPriority w:val="99"/>
    <w:rsid w:val="006F6B78"/>
    <w:rPr>
      <w:rFonts w:ascii="Arial" w:eastAsia="Arial" w:hAnsi="Arial" w:cs="Arial"/>
    </w:rPr>
  </w:style>
  <w:style w:type="paragraph" w:styleId="Footer">
    <w:name w:val="footer"/>
    <w:basedOn w:val="Normal"/>
    <w:link w:val="FooterChar"/>
    <w:uiPriority w:val="99"/>
    <w:unhideWhenUsed/>
    <w:rsid w:val="006F6B78"/>
    <w:pPr>
      <w:tabs>
        <w:tab w:val="center" w:pos="4513"/>
        <w:tab w:val="right" w:pos="9026"/>
      </w:tabs>
    </w:pPr>
  </w:style>
  <w:style w:type="character" w:customStyle="1" w:styleId="FooterChar">
    <w:name w:val="Footer Char"/>
    <w:basedOn w:val="DefaultParagraphFont"/>
    <w:link w:val="Footer"/>
    <w:uiPriority w:val="99"/>
    <w:rsid w:val="006F6B78"/>
    <w:rPr>
      <w:rFonts w:ascii="Arial" w:eastAsia="Arial" w:hAnsi="Arial" w:cs="Arial"/>
    </w:rPr>
  </w:style>
  <w:style w:type="character" w:styleId="Hyperlink">
    <w:name w:val="Hyperlink"/>
    <w:basedOn w:val="DefaultParagraphFont"/>
    <w:uiPriority w:val="99"/>
    <w:unhideWhenUsed/>
    <w:rsid w:val="00472517"/>
    <w:rPr>
      <w:color w:val="0000FF" w:themeColor="hyperlink"/>
      <w:u w:val="single"/>
    </w:rPr>
  </w:style>
  <w:style w:type="paragraph" w:styleId="NoSpacing">
    <w:name w:val="No Spacing"/>
    <w:uiPriority w:val="1"/>
    <w:qFormat/>
    <w:rsid w:val="00760325"/>
    <w:rPr>
      <w:rFonts w:ascii="Arial" w:eastAsia="Arial" w:hAnsi="Arial" w:cs="Arial"/>
    </w:rPr>
  </w:style>
  <w:style w:type="paragraph" w:customStyle="1" w:styleId="Default">
    <w:name w:val="Default"/>
    <w:rsid w:val="0054570B"/>
    <w:pPr>
      <w:widowControl/>
      <w:autoSpaceDE w:val="0"/>
      <w:autoSpaceDN w:val="0"/>
      <w:adjustRightInd w:val="0"/>
    </w:pPr>
    <w:rPr>
      <w:rFonts w:ascii="Tahoma" w:hAnsi="Tahoma" w:cs="Tahom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88" w:lineRule="exact"/>
      <w:ind w:left="20" w:right="-1"/>
      <w:outlineLvl w:val="0"/>
    </w:pPr>
    <w:rPr>
      <w:sz w:val="36"/>
      <w:szCs w:val="36"/>
    </w:rPr>
  </w:style>
  <w:style w:type="paragraph" w:styleId="Heading2">
    <w:name w:val="heading 2"/>
    <w:basedOn w:val="Normal"/>
    <w:uiPriority w:val="1"/>
    <w:qFormat/>
    <w:pPr>
      <w:spacing w:before="34"/>
      <w:ind w:left="-16"/>
      <w:outlineLvl w:val="1"/>
    </w:pPr>
    <w:rPr>
      <w:b/>
      <w:bCs/>
      <w:sz w:val="32"/>
      <w:szCs w:val="32"/>
    </w:rPr>
  </w:style>
  <w:style w:type="paragraph" w:styleId="Heading3">
    <w:name w:val="heading 3"/>
    <w:basedOn w:val="Normal"/>
    <w:uiPriority w:val="1"/>
    <w:qFormat/>
    <w:pPr>
      <w:ind w:left="3278" w:right="1772"/>
      <w:jc w:val="center"/>
      <w:outlineLvl w:val="2"/>
    </w:pPr>
    <w:rPr>
      <w:sz w:val="32"/>
      <w:szCs w:val="32"/>
    </w:rPr>
  </w:style>
  <w:style w:type="paragraph" w:styleId="Heading4">
    <w:name w:val="heading 4"/>
    <w:basedOn w:val="Normal"/>
    <w:uiPriority w:val="1"/>
    <w:qFormat/>
    <w:pPr>
      <w:spacing w:before="49"/>
      <w:ind w:left="1248" w:right="1772"/>
      <w:outlineLvl w:val="3"/>
    </w:pPr>
    <w:rPr>
      <w:b/>
      <w:bCs/>
      <w:sz w:val="28"/>
      <w:szCs w:val="28"/>
    </w:rPr>
  </w:style>
  <w:style w:type="paragraph" w:styleId="Heading5">
    <w:name w:val="heading 5"/>
    <w:basedOn w:val="Normal"/>
    <w:uiPriority w:val="1"/>
    <w:qFormat/>
    <w:pPr>
      <w:ind w:left="1248" w:right="3104"/>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21" w:hanging="360"/>
      <w:jc w:val="both"/>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F6B78"/>
    <w:rPr>
      <w:rFonts w:ascii="Tahoma" w:hAnsi="Tahoma" w:cs="Tahoma"/>
      <w:sz w:val="16"/>
      <w:szCs w:val="16"/>
    </w:rPr>
  </w:style>
  <w:style w:type="character" w:customStyle="1" w:styleId="BalloonTextChar">
    <w:name w:val="Balloon Text Char"/>
    <w:basedOn w:val="DefaultParagraphFont"/>
    <w:link w:val="BalloonText"/>
    <w:uiPriority w:val="99"/>
    <w:semiHidden/>
    <w:rsid w:val="006F6B78"/>
    <w:rPr>
      <w:rFonts w:ascii="Tahoma" w:eastAsia="Arial" w:hAnsi="Tahoma" w:cs="Tahoma"/>
      <w:sz w:val="16"/>
      <w:szCs w:val="16"/>
    </w:rPr>
  </w:style>
  <w:style w:type="paragraph" w:styleId="Header">
    <w:name w:val="header"/>
    <w:basedOn w:val="Normal"/>
    <w:link w:val="HeaderChar"/>
    <w:uiPriority w:val="99"/>
    <w:unhideWhenUsed/>
    <w:rsid w:val="006F6B78"/>
    <w:pPr>
      <w:tabs>
        <w:tab w:val="center" w:pos="4513"/>
        <w:tab w:val="right" w:pos="9026"/>
      </w:tabs>
    </w:pPr>
  </w:style>
  <w:style w:type="character" w:customStyle="1" w:styleId="HeaderChar">
    <w:name w:val="Header Char"/>
    <w:basedOn w:val="DefaultParagraphFont"/>
    <w:link w:val="Header"/>
    <w:uiPriority w:val="99"/>
    <w:rsid w:val="006F6B78"/>
    <w:rPr>
      <w:rFonts w:ascii="Arial" w:eastAsia="Arial" w:hAnsi="Arial" w:cs="Arial"/>
    </w:rPr>
  </w:style>
  <w:style w:type="paragraph" w:styleId="Footer">
    <w:name w:val="footer"/>
    <w:basedOn w:val="Normal"/>
    <w:link w:val="FooterChar"/>
    <w:uiPriority w:val="99"/>
    <w:unhideWhenUsed/>
    <w:rsid w:val="006F6B78"/>
    <w:pPr>
      <w:tabs>
        <w:tab w:val="center" w:pos="4513"/>
        <w:tab w:val="right" w:pos="9026"/>
      </w:tabs>
    </w:pPr>
  </w:style>
  <w:style w:type="character" w:customStyle="1" w:styleId="FooterChar">
    <w:name w:val="Footer Char"/>
    <w:basedOn w:val="DefaultParagraphFont"/>
    <w:link w:val="Footer"/>
    <w:uiPriority w:val="99"/>
    <w:rsid w:val="006F6B78"/>
    <w:rPr>
      <w:rFonts w:ascii="Arial" w:eastAsia="Arial" w:hAnsi="Arial" w:cs="Arial"/>
    </w:rPr>
  </w:style>
  <w:style w:type="character" w:styleId="Hyperlink">
    <w:name w:val="Hyperlink"/>
    <w:basedOn w:val="DefaultParagraphFont"/>
    <w:uiPriority w:val="99"/>
    <w:unhideWhenUsed/>
    <w:rsid w:val="00472517"/>
    <w:rPr>
      <w:color w:val="0000FF" w:themeColor="hyperlink"/>
      <w:u w:val="single"/>
    </w:rPr>
  </w:style>
  <w:style w:type="paragraph" w:styleId="NoSpacing">
    <w:name w:val="No Spacing"/>
    <w:uiPriority w:val="1"/>
    <w:qFormat/>
    <w:rsid w:val="00760325"/>
    <w:rPr>
      <w:rFonts w:ascii="Arial" w:eastAsia="Arial" w:hAnsi="Arial" w:cs="Arial"/>
    </w:rPr>
  </w:style>
  <w:style w:type="paragraph" w:customStyle="1" w:styleId="Default">
    <w:name w:val="Default"/>
    <w:rsid w:val="0054570B"/>
    <w:pPr>
      <w:widowControl/>
      <w:autoSpaceDE w:val="0"/>
      <w:autoSpaceDN w:val="0"/>
      <w:adjustRightInd w:val="0"/>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ead@hayesprimary.croydon.sch.uk" TargetMode="Externa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ayes-primary-school.secure-primarysite.net/vacancies/"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hayesprimaryschool.co.uk"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59A35A42</Template>
  <TotalTime>1</TotalTime>
  <Pages>10</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AN EXAMPLE JOB DESCRIPTION FOR A HEAD TEACHER</vt:lpstr>
    </vt:vector>
  </TitlesOfParts>
  <Company>Microsoft</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EXAMPLE JOB DESCRIPTION FOR A HEAD TEACHER</dc:title>
  <dc:creator>Claire Slade and Diane Keogh</dc:creator>
  <cp:lastModifiedBy>Redman, Rosalind</cp:lastModifiedBy>
  <cp:revision>3</cp:revision>
  <cp:lastPrinted>2016-09-27T14:32:00Z</cp:lastPrinted>
  <dcterms:created xsi:type="dcterms:W3CDTF">2017-07-25T10:22:00Z</dcterms:created>
  <dcterms:modified xsi:type="dcterms:W3CDTF">2017-07-31T10:03:00Z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2013</vt:lpwstr>
  </property>
  <property fmtid="{D5CDD505-2E9C-101B-9397-08002B2CF9AE}" pid="4" name="LastSaved">
    <vt:filetime>2016-09-21T00:00:00Z</vt:filetime>
  </property>
</Properties>
</file>