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76" w:lineRule="auto"/>
        <w:ind w:hanging="540"/>
        <w:rPr>
          <w:b w:val="1"/>
          <w:sz w:val="34"/>
          <w:szCs w:val="34"/>
        </w:rPr>
      </w:pPr>
      <w:r w:rsidDel="00000000" w:rsidR="00000000" w:rsidRPr="00000000">
        <w:rPr>
          <w:rtl w:val="0"/>
        </w:rPr>
      </w:r>
    </w:p>
    <w:tbl>
      <w:tblPr>
        <w:tblStyle w:val="Table1"/>
        <w:tblW w:w="902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rHeight w:val="5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2">
            <w:pPr>
              <w:jc w:val="center"/>
              <w:rPr>
                <w:b w:val="1"/>
                <w:color w:val="274e13"/>
                <w:sz w:val="96"/>
                <w:szCs w:val="96"/>
              </w:rPr>
            </w:pPr>
            <w:bookmarkStart w:colFirst="0" w:colLast="0" w:name="_heading=h.sqm3oiu41q63" w:id="0"/>
            <w:bookmarkEnd w:id="0"/>
            <w:r w:rsidDel="00000000" w:rsidR="00000000" w:rsidRPr="00000000">
              <w:rPr>
                <w:b w:val="1"/>
                <w:color w:val="274e13"/>
                <w:sz w:val="96"/>
                <w:szCs w:val="96"/>
                <w:rtl w:val="0"/>
              </w:rPr>
              <w:t xml:space="preserve">Heath School</w:t>
            </w:r>
          </w:p>
          <w:p w:rsidR="00000000" w:rsidDel="00000000" w:rsidP="00000000" w:rsidRDefault="00000000" w:rsidRPr="00000000" w14:paraId="00000003">
            <w:pPr>
              <w:jc w:val="center"/>
              <w:rPr>
                <w:b w:val="1"/>
                <w:color w:val="38761d"/>
                <w:sz w:val="42"/>
                <w:szCs w:val="42"/>
              </w:rPr>
            </w:pPr>
            <w:bookmarkStart w:colFirst="0" w:colLast="0" w:name="_heading=h.fst9sgz1fdr0" w:id="1"/>
            <w:bookmarkEnd w:id="1"/>
            <w:r w:rsidDel="00000000" w:rsidR="00000000" w:rsidRPr="00000000">
              <w:rPr>
                <w:rtl w:val="0"/>
              </w:rPr>
            </w:r>
          </w:p>
        </w:tc>
      </w:tr>
      <w:tr>
        <w:trPr>
          <w:cantSplit w:val="0"/>
          <w:trHeight w:val="5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jc w:val="center"/>
              <w:rPr>
                <w:b w:val="1"/>
                <w:color w:val="274e13"/>
                <w:sz w:val="44"/>
                <w:szCs w:val="44"/>
              </w:rPr>
            </w:pPr>
            <w:r w:rsidDel="00000000" w:rsidR="00000000" w:rsidRPr="00000000">
              <w:rPr>
                <w:b w:val="1"/>
                <w:color w:val="274e13"/>
                <w:sz w:val="44"/>
                <w:szCs w:val="44"/>
                <w:rtl w:val="0"/>
              </w:rPr>
              <w:t xml:space="preserve">Active Learning Lead</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jc w:val="center"/>
              <w:rPr>
                <w:b w:val="1"/>
                <w:color w:val="274e13"/>
                <w:sz w:val="44"/>
                <w:szCs w:val="44"/>
              </w:rPr>
            </w:pPr>
            <w:r w:rsidDel="00000000" w:rsidR="00000000" w:rsidRPr="00000000">
              <w:rPr>
                <w:b w:val="1"/>
                <w:color w:val="274e13"/>
                <w:sz w:val="44"/>
                <w:szCs w:val="44"/>
                <w:rtl w:val="0"/>
              </w:rPr>
              <w:t xml:space="preserve">Recruitment Pack</w:t>
            </w:r>
          </w:p>
        </w:tc>
      </w:tr>
      <w:tr>
        <w:trPr>
          <w:cantSplit w:val="0"/>
          <w:trHeight w:val="5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6">
            <w:pPr>
              <w:rPr>
                <w:sz w:val="28"/>
                <w:szCs w:val="28"/>
                <w:highlight w:val="white"/>
              </w:rPr>
            </w:pPr>
            <w:r w:rsidDel="00000000" w:rsidR="00000000" w:rsidRPr="00000000">
              <w:rPr>
                <w:b w:val="1"/>
                <w:sz w:val="28"/>
                <w:szCs w:val="28"/>
                <w:rtl w:val="0"/>
              </w:rPr>
              <w:t xml:space="preserve">S</w:t>
            </w:r>
            <w:r w:rsidDel="00000000" w:rsidR="00000000" w:rsidRPr="00000000">
              <w:rPr>
                <w:b w:val="1"/>
                <w:sz w:val="28"/>
                <w:szCs w:val="28"/>
                <w:highlight w:val="white"/>
                <w:rtl w:val="0"/>
              </w:rPr>
              <w:t xml:space="preserve">alary: </w:t>
            </w:r>
            <w:r w:rsidDel="00000000" w:rsidR="00000000" w:rsidRPr="00000000">
              <w:rPr>
                <w:sz w:val="28"/>
                <w:szCs w:val="28"/>
                <w:highlight w:val="white"/>
                <w:rtl w:val="0"/>
              </w:rPr>
              <w:t xml:space="preserve"> SO2 SCP 26-29, 35 hrs pw, term time only. (Actual salary £36,038 - £37,717)</w:t>
            </w:r>
          </w:p>
          <w:p w:rsidR="00000000" w:rsidDel="00000000" w:rsidP="00000000" w:rsidRDefault="00000000" w:rsidRPr="00000000" w14:paraId="00000007">
            <w:pPr>
              <w:rPr>
                <w:sz w:val="28"/>
                <w:szCs w:val="28"/>
                <w:highlight w:val="white"/>
              </w:rPr>
            </w:pPr>
            <w:r w:rsidDel="00000000" w:rsidR="00000000" w:rsidRPr="00000000">
              <w:rPr>
                <w:b w:val="1"/>
                <w:sz w:val="28"/>
                <w:szCs w:val="28"/>
                <w:highlight w:val="white"/>
                <w:rtl w:val="0"/>
              </w:rPr>
              <w:t xml:space="preserve">Deadline for Applications: </w:t>
            </w:r>
            <w:r w:rsidDel="00000000" w:rsidR="00000000" w:rsidRPr="00000000">
              <w:rPr>
                <w:sz w:val="28"/>
                <w:szCs w:val="28"/>
                <w:highlight w:val="white"/>
                <w:rtl w:val="0"/>
              </w:rPr>
              <w:t xml:space="preserve">Wednesday 5 February at 9am</w:t>
            </w:r>
          </w:p>
          <w:p w:rsidR="00000000" w:rsidDel="00000000" w:rsidP="00000000" w:rsidRDefault="00000000" w:rsidRPr="00000000" w14:paraId="00000008">
            <w:pPr>
              <w:rPr>
                <w:sz w:val="28"/>
                <w:szCs w:val="28"/>
                <w:highlight w:val="yellow"/>
              </w:rPr>
            </w:pPr>
            <w:bookmarkStart w:colFirst="0" w:colLast="0" w:name="_heading=h.1fob9te" w:id="2"/>
            <w:bookmarkEnd w:id="2"/>
            <w:r w:rsidDel="00000000" w:rsidR="00000000" w:rsidRPr="00000000">
              <w:rPr>
                <w:b w:val="1"/>
                <w:sz w:val="28"/>
                <w:szCs w:val="28"/>
                <w:rtl w:val="0"/>
              </w:rPr>
              <w:t xml:space="preserve">Interviews: </w:t>
            </w:r>
            <w:r w:rsidDel="00000000" w:rsidR="00000000" w:rsidRPr="00000000">
              <w:rPr>
                <w:sz w:val="28"/>
                <w:szCs w:val="28"/>
                <w:rtl w:val="0"/>
              </w:rPr>
              <w:t xml:space="preserve">tbc</w:t>
            </w:r>
            <w:r w:rsidDel="00000000" w:rsidR="00000000" w:rsidRPr="00000000">
              <w:rPr>
                <w:rtl w:val="0"/>
              </w:rPr>
            </w:r>
          </w:p>
          <w:p w:rsidR="00000000" w:rsidDel="00000000" w:rsidP="00000000" w:rsidRDefault="00000000" w:rsidRPr="00000000" w14:paraId="00000009">
            <w:pPr>
              <w:rPr>
                <w:sz w:val="28"/>
                <w:szCs w:val="28"/>
              </w:rPr>
            </w:pPr>
            <w:r w:rsidDel="00000000" w:rsidR="00000000" w:rsidRPr="00000000">
              <w:rPr>
                <w:b w:val="1"/>
                <w:sz w:val="28"/>
                <w:szCs w:val="28"/>
                <w:rtl w:val="0"/>
              </w:rPr>
              <w:t xml:space="preserve">Post commences: </w:t>
            </w:r>
            <w:r w:rsidDel="00000000" w:rsidR="00000000" w:rsidRPr="00000000">
              <w:rPr>
                <w:sz w:val="28"/>
                <w:szCs w:val="28"/>
                <w:rtl w:val="0"/>
              </w:rPr>
              <w:t xml:space="preserve">April 2025, or by negotiation </w:t>
            </w:r>
          </w:p>
          <w:p w:rsidR="00000000" w:rsidDel="00000000" w:rsidP="00000000" w:rsidRDefault="00000000" w:rsidRPr="00000000" w14:paraId="0000000A">
            <w:pPr>
              <w:rPr>
                <w:color w:val="3ac0a5"/>
                <w:sz w:val="28"/>
                <w:szCs w:val="28"/>
                <w:highlight w:val="white"/>
              </w:rPr>
            </w:pPr>
            <w:r w:rsidDel="00000000" w:rsidR="00000000" w:rsidRPr="00000000">
              <w:rPr>
                <w:b w:val="1"/>
                <w:sz w:val="28"/>
                <w:szCs w:val="28"/>
                <w:rtl w:val="0"/>
              </w:rPr>
              <w:t xml:space="preserve">For more info email:</w:t>
            </w:r>
            <w:r w:rsidDel="00000000" w:rsidR="00000000" w:rsidRPr="00000000">
              <w:rPr>
                <w:sz w:val="28"/>
                <w:szCs w:val="28"/>
                <w:rtl w:val="0"/>
              </w:rPr>
              <w:t xml:space="preserve"> </w:t>
            </w:r>
            <w:hyperlink r:id="rId7">
              <w:r w:rsidDel="00000000" w:rsidR="00000000" w:rsidRPr="00000000">
                <w:rPr>
                  <w:color w:val="1155cc"/>
                  <w:sz w:val="28"/>
                  <w:szCs w:val="28"/>
                  <w:highlight w:val="white"/>
                  <w:u w:val="single"/>
                  <w:rtl w:val="0"/>
                </w:rPr>
                <w:t xml:space="preserve">hr@h3federation.org.uk</w:t>
              </w:r>
            </w:hyperlink>
            <w:r w:rsidDel="00000000" w:rsidR="00000000" w:rsidRPr="00000000">
              <w:rPr>
                <w:rtl w:val="0"/>
              </w:rPr>
            </w:r>
          </w:p>
          <w:p w:rsidR="00000000" w:rsidDel="00000000" w:rsidP="00000000" w:rsidRDefault="00000000" w:rsidRPr="00000000" w14:paraId="0000000B">
            <w:pPr>
              <w:rPr>
                <w:color w:val="3ac0a5"/>
                <w:sz w:val="28"/>
                <w:szCs w:val="28"/>
                <w:highlight w:val="white"/>
              </w:rPr>
            </w:pPr>
            <w:r w:rsidDel="00000000" w:rsidR="00000000" w:rsidRPr="00000000">
              <w:rPr>
                <w:rtl w:val="0"/>
              </w:rPr>
            </w:r>
          </w:p>
        </w:tc>
      </w:tr>
    </w:tbl>
    <w:p w:rsidR="00000000" w:rsidDel="00000000" w:rsidP="00000000" w:rsidRDefault="00000000" w:rsidRPr="00000000" w14:paraId="0000000C">
      <w:pPr>
        <w:rPr>
          <w:b w:val="1"/>
          <w:i w:val="1"/>
          <w:sz w:val="28"/>
          <w:szCs w:val="28"/>
        </w:rPr>
      </w:pPr>
      <w:r w:rsidDel="00000000" w:rsidR="00000000" w:rsidRPr="00000000">
        <w:rPr>
          <w:rtl w:val="0"/>
        </w:rPr>
      </w:r>
    </w:p>
    <w:p w:rsidR="00000000" w:rsidDel="00000000" w:rsidP="00000000" w:rsidRDefault="00000000" w:rsidRPr="00000000" w14:paraId="0000000D">
      <w:pPr>
        <w:rPr>
          <w:b w:val="1"/>
          <w:color w:val="274e13"/>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0E">
      <w:pPr>
        <w:rPr/>
      </w:pPr>
      <w:r w:rsidDel="00000000" w:rsidR="00000000" w:rsidRPr="00000000">
        <w:rPr>
          <w:b w:val="1"/>
          <w:color w:val="274e13"/>
          <w:sz w:val="34"/>
          <w:szCs w:val="34"/>
          <w:rtl w:val="0"/>
        </w:rPr>
        <w:t xml:space="preserve">Welcome from the Head of School, Alex Wilson</w:t>
      </w:r>
      <w:r w:rsidDel="00000000" w:rsidR="00000000" w:rsidRPr="00000000">
        <w:rPr/>
        <w:drawing>
          <wp:anchor allowOverlap="1" behindDoc="0" distB="114300" distT="114300" distL="114300" distR="114300" hidden="0" layoutInCell="1" locked="0" relativeHeight="0" simplePos="0">
            <wp:simplePos x="0" y="0"/>
            <wp:positionH relativeFrom="page">
              <wp:posOffset>5708650</wp:posOffset>
            </wp:positionH>
            <wp:positionV relativeFrom="page">
              <wp:posOffset>1551820</wp:posOffset>
            </wp:positionV>
            <wp:extent cx="1058862" cy="1119123"/>
            <wp:effectExtent b="0" l="0" r="0" t="0"/>
            <wp:wrapSquare wrapText="bothSides" distB="114300" distT="114300" distL="114300" distR="114300"/>
            <wp:docPr id="1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058862" cy="1119123"/>
                    </a:xfrm>
                    <a:prstGeom prst="rect"/>
                    <a:ln/>
                  </pic:spPr>
                </pic:pic>
              </a:graphicData>
            </a:graphic>
          </wp:anchor>
        </w:drawing>
      </w: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sz w:val="24"/>
          <w:szCs w:val="24"/>
          <w:rtl w:val="0"/>
        </w:rPr>
        <w:t xml:space="preserve">Thank you for your interest in applying to work at our school. Heath is an inclusive, diverse and aspirational 11-16 Pupil Referral Unit based near Hampstead Heath. We are proud to be a founding partner of the H3 Federation, whose vision is ‘</w:t>
      </w:r>
      <w:r w:rsidDel="00000000" w:rsidR="00000000" w:rsidRPr="00000000">
        <w:rPr>
          <w:i w:val="1"/>
          <w:sz w:val="24"/>
          <w:szCs w:val="24"/>
          <w:rtl w:val="0"/>
        </w:rPr>
        <w:t xml:space="preserve">to be a place for </w:t>
      </w:r>
      <w:r w:rsidDel="00000000" w:rsidR="00000000" w:rsidRPr="00000000">
        <w:rPr>
          <w:b w:val="1"/>
          <w:i w:val="1"/>
          <w:sz w:val="24"/>
          <w:szCs w:val="24"/>
          <w:rtl w:val="0"/>
        </w:rPr>
        <w:t xml:space="preserve">all </w:t>
      </w:r>
      <w:r w:rsidDel="00000000" w:rsidR="00000000" w:rsidRPr="00000000">
        <w:rPr>
          <w:i w:val="1"/>
          <w:sz w:val="24"/>
          <w:szCs w:val="24"/>
          <w:rtl w:val="0"/>
        </w:rPr>
        <w:t xml:space="preserve">to learn and grow</w:t>
      </w:r>
      <w:r w:rsidDel="00000000" w:rsidR="00000000" w:rsidRPr="00000000">
        <w:rPr>
          <w:sz w:val="24"/>
          <w:szCs w:val="24"/>
          <w:rtl w:val="0"/>
        </w:rPr>
        <w:t xml:space="preserve">’. With this at the centre of everything that we do, we expect our colleagues to model this ethos at all times.</w:t>
      </w:r>
    </w:p>
    <w:p w:rsidR="00000000" w:rsidDel="00000000" w:rsidP="00000000" w:rsidRDefault="00000000" w:rsidRPr="00000000" w14:paraId="00000010">
      <w:pPr>
        <w:rPr>
          <w:sz w:val="24"/>
          <w:szCs w:val="24"/>
        </w:rPr>
      </w:pPr>
      <w:r w:rsidDel="00000000" w:rsidR="00000000" w:rsidRPr="00000000">
        <w:rPr>
          <w:b w:val="1"/>
          <w:sz w:val="24"/>
          <w:szCs w:val="24"/>
          <w:rtl w:val="0"/>
        </w:rPr>
        <w:t xml:space="preserve">Ofsted inspection June 2024</w:t>
      </w:r>
      <w:r w:rsidDel="00000000" w:rsidR="00000000" w:rsidRPr="00000000">
        <w:rPr>
          <w:sz w:val="24"/>
          <w:szCs w:val="24"/>
          <w:rtl w:val="0"/>
        </w:rPr>
        <w:t xml:space="preserve"> found the school to have:</w:t>
      </w:r>
    </w:p>
    <w:p w:rsidR="00000000" w:rsidDel="00000000" w:rsidP="00000000" w:rsidRDefault="00000000" w:rsidRPr="00000000" w14:paraId="00000011">
      <w:pPr>
        <w:numPr>
          <w:ilvl w:val="0"/>
          <w:numId w:val="3"/>
        </w:numPr>
        <w:spacing w:after="0" w:before="240" w:line="240" w:lineRule="auto"/>
        <w:ind w:left="720" w:hanging="360"/>
        <w:rPr>
          <w:rFonts w:ascii="Arial" w:cs="Arial" w:eastAsia="Arial" w:hAnsi="Arial"/>
          <w:sz w:val="24"/>
          <w:szCs w:val="24"/>
        </w:rPr>
      </w:pPr>
      <w:r w:rsidDel="00000000" w:rsidR="00000000" w:rsidRPr="00000000">
        <w:rPr>
          <w:b w:val="1"/>
          <w:sz w:val="24"/>
          <w:szCs w:val="24"/>
          <w:rtl w:val="0"/>
        </w:rPr>
        <w:t xml:space="preserve">Outstanding </w:t>
      </w:r>
      <w:r w:rsidDel="00000000" w:rsidR="00000000" w:rsidRPr="00000000">
        <w:rPr>
          <w:sz w:val="24"/>
          <w:szCs w:val="24"/>
          <w:rtl w:val="0"/>
        </w:rPr>
        <w:t xml:space="preserve">behaviour and attitudes</w:t>
      </w:r>
      <w:r w:rsidDel="00000000" w:rsidR="00000000" w:rsidRPr="00000000">
        <w:rPr>
          <w:rtl w:val="0"/>
        </w:rPr>
      </w:r>
    </w:p>
    <w:p w:rsidR="00000000" w:rsidDel="00000000" w:rsidP="00000000" w:rsidRDefault="00000000" w:rsidRPr="00000000" w14:paraId="00000012">
      <w:pPr>
        <w:numPr>
          <w:ilvl w:val="0"/>
          <w:numId w:val="3"/>
        </w:numPr>
        <w:spacing w:after="0" w:before="0" w:line="240" w:lineRule="auto"/>
        <w:ind w:left="720" w:hanging="360"/>
        <w:rPr>
          <w:rFonts w:ascii="Arial" w:cs="Arial" w:eastAsia="Arial" w:hAnsi="Arial"/>
          <w:sz w:val="24"/>
          <w:szCs w:val="24"/>
        </w:rPr>
      </w:pPr>
      <w:r w:rsidDel="00000000" w:rsidR="00000000" w:rsidRPr="00000000">
        <w:rPr>
          <w:b w:val="1"/>
          <w:sz w:val="24"/>
          <w:szCs w:val="24"/>
          <w:rtl w:val="0"/>
        </w:rPr>
        <w:t xml:space="preserve">Outstanding </w:t>
      </w:r>
      <w:r w:rsidDel="00000000" w:rsidR="00000000" w:rsidRPr="00000000">
        <w:rPr>
          <w:sz w:val="24"/>
          <w:szCs w:val="24"/>
          <w:rtl w:val="0"/>
        </w:rPr>
        <w:t xml:space="preserve">leadership and management</w:t>
      </w:r>
      <w:r w:rsidDel="00000000" w:rsidR="00000000" w:rsidRPr="00000000">
        <w:rPr>
          <w:rtl w:val="0"/>
        </w:rPr>
      </w:r>
    </w:p>
    <w:p w:rsidR="00000000" w:rsidDel="00000000" w:rsidP="00000000" w:rsidRDefault="00000000" w:rsidRPr="00000000" w14:paraId="00000013">
      <w:pPr>
        <w:numPr>
          <w:ilvl w:val="0"/>
          <w:numId w:val="3"/>
        </w:numPr>
        <w:spacing w:after="0" w:before="0" w:line="240" w:lineRule="auto"/>
        <w:ind w:left="720" w:hanging="360"/>
        <w:rPr>
          <w:rFonts w:ascii="Arial" w:cs="Arial" w:eastAsia="Arial" w:hAnsi="Arial"/>
          <w:sz w:val="24"/>
          <w:szCs w:val="24"/>
        </w:rPr>
      </w:pPr>
      <w:r w:rsidDel="00000000" w:rsidR="00000000" w:rsidRPr="00000000">
        <w:rPr>
          <w:b w:val="1"/>
          <w:sz w:val="24"/>
          <w:szCs w:val="24"/>
          <w:rtl w:val="0"/>
        </w:rPr>
        <w:t xml:space="preserve">Outstanding </w:t>
      </w:r>
      <w:r w:rsidDel="00000000" w:rsidR="00000000" w:rsidRPr="00000000">
        <w:rPr>
          <w:sz w:val="24"/>
          <w:szCs w:val="24"/>
          <w:rtl w:val="0"/>
        </w:rPr>
        <w:t xml:space="preserve">personal development</w:t>
      </w:r>
      <w:r w:rsidDel="00000000" w:rsidR="00000000" w:rsidRPr="00000000">
        <w:rPr>
          <w:rtl w:val="0"/>
        </w:rPr>
      </w:r>
    </w:p>
    <w:p w:rsidR="00000000" w:rsidDel="00000000" w:rsidP="00000000" w:rsidRDefault="00000000" w:rsidRPr="00000000" w14:paraId="00000014">
      <w:pPr>
        <w:numPr>
          <w:ilvl w:val="0"/>
          <w:numId w:val="3"/>
        </w:numPr>
        <w:spacing w:after="240" w:before="0" w:line="240" w:lineRule="auto"/>
        <w:ind w:left="720" w:hanging="360"/>
        <w:rPr>
          <w:rFonts w:ascii="Arial" w:cs="Arial" w:eastAsia="Arial" w:hAnsi="Arial"/>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Excellent regular training” </w:t>
      </w:r>
      <w:r w:rsidDel="00000000" w:rsidR="00000000" w:rsidRPr="00000000">
        <w:rPr>
          <w:sz w:val="24"/>
          <w:szCs w:val="24"/>
          <w:rtl w:val="0"/>
        </w:rPr>
        <w:t xml:space="preserve">and a staff body who </w:t>
      </w:r>
      <w:r w:rsidDel="00000000" w:rsidR="00000000" w:rsidRPr="00000000">
        <w:rPr>
          <w:b w:val="1"/>
          <w:sz w:val="24"/>
          <w:szCs w:val="24"/>
          <w:rtl w:val="0"/>
        </w:rPr>
        <w:t xml:space="preserve">“feel proud and happy to work at the school” </w:t>
      </w:r>
      <w:r w:rsidDel="00000000" w:rsidR="00000000" w:rsidRPr="00000000">
        <w:rPr>
          <w:sz w:val="24"/>
          <w:szCs w:val="24"/>
          <w:rtl w:val="0"/>
        </w:rPr>
        <w:t xml:space="preserve">and </w:t>
      </w:r>
      <w:r w:rsidDel="00000000" w:rsidR="00000000" w:rsidRPr="00000000">
        <w:rPr>
          <w:b w:val="1"/>
          <w:sz w:val="24"/>
          <w:szCs w:val="24"/>
          <w:rtl w:val="0"/>
        </w:rPr>
        <w:t xml:space="preserve">”enjoy their development and training and report leaders are considerate of their well-being”</w:t>
      </w: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sz w:val="24"/>
          <w:szCs w:val="24"/>
          <w:rtl w:val="0"/>
        </w:rPr>
        <w:t xml:space="preserve">Heath School is currently trialling a model of flexible working whereby all permanent members of staff are entitled to one day of flexible working every three weeks. Staff are not expected to physically attend the school site on these days. </w:t>
      </w:r>
    </w:p>
    <w:p w:rsidR="00000000" w:rsidDel="00000000" w:rsidP="00000000" w:rsidRDefault="00000000" w:rsidRPr="00000000" w14:paraId="00000016">
      <w:pPr>
        <w:rPr>
          <w:sz w:val="24"/>
          <w:szCs w:val="24"/>
        </w:rPr>
      </w:pPr>
      <w:r w:rsidDel="00000000" w:rsidR="00000000" w:rsidRPr="00000000">
        <w:rPr>
          <w:sz w:val="24"/>
          <w:szCs w:val="24"/>
          <w:rtl w:val="0"/>
        </w:rPr>
        <w:t xml:space="preserve">The students who come to Heath School have faced a number of challenges during their educational lives, with this impacting their engagement with school and sense of self worth. We view ourselves as an intervention rather than a destination for these students, providing the support for them to reintegrate to mainstream education, or to transition successfully to their post-16 placement. </w:t>
      </w:r>
    </w:p>
    <w:p w:rsidR="00000000" w:rsidDel="00000000" w:rsidP="00000000" w:rsidRDefault="00000000" w:rsidRPr="00000000" w14:paraId="00000017">
      <w:pPr>
        <w:rPr>
          <w:sz w:val="24"/>
          <w:szCs w:val="24"/>
        </w:rPr>
      </w:pPr>
      <w:r w:rsidDel="00000000" w:rsidR="00000000" w:rsidRPr="00000000">
        <w:rPr>
          <w:sz w:val="24"/>
          <w:szCs w:val="24"/>
          <w:rtl w:val="0"/>
        </w:rPr>
        <w:t xml:space="preserve">We recognise that working in a school can be challenging and to deliver our goal, our staff's wellbeing and development needs to be a priority for us. To support this, teachers and leaders at Heath School have lower timetable loadings than most schools and significantly below the statutory maximum. </w:t>
      </w:r>
    </w:p>
    <w:p w:rsidR="00000000" w:rsidDel="00000000" w:rsidP="00000000" w:rsidRDefault="00000000" w:rsidRPr="00000000" w14:paraId="00000018">
      <w:pPr>
        <w:rPr>
          <w:sz w:val="26"/>
          <w:szCs w:val="26"/>
        </w:rPr>
      </w:pPr>
      <w:r w:rsidDel="00000000" w:rsidR="00000000" w:rsidRPr="00000000">
        <w:rPr>
          <w:sz w:val="24"/>
          <w:szCs w:val="24"/>
          <w:rtl w:val="0"/>
        </w:rPr>
        <w:t xml:space="preserve">As part of the H3 Federation, all staff at Heath have access to a broad range of </w:t>
      </w:r>
      <w:hyperlink r:id="rId9">
        <w:r w:rsidDel="00000000" w:rsidR="00000000" w:rsidRPr="00000000">
          <w:rPr>
            <w:color w:val="1155cc"/>
            <w:sz w:val="24"/>
            <w:szCs w:val="24"/>
            <w:u w:val="single"/>
            <w:rtl w:val="0"/>
          </w:rPr>
          <w:t xml:space="preserve">Professional Development</w:t>
        </w:r>
      </w:hyperlink>
      <w:r w:rsidDel="00000000" w:rsidR="00000000" w:rsidRPr="00000000">
        <w:rPr>
          <w:sz w:val="24"/>
          <w:szCs w:val="24"/>
          <w:rtl w:val="0"/>
        </w:rPr>
        <w:t xml:space="preserve"> opportunities, so you can feel confident that you can grow and develop with us. If you would like to find out more in advance of applying, please don’t hesitate to contact </w:t>
      </w:r>
      <w:hyperlink r:id="rId10">
        <w:r w:rsidDel="00000000" w:rsidR="00000000" w:rsidRPr="00000000">
          <w:rPr>
            <w:color w:val="1155cc"/>
            <w:sz w:val="24"/>
            <w:szCs w:val="24"/>
            <w:u w:val="single"/>
            <w:rtl w:val="0"/>
          </w:rPr>
          <w:t xml:space="preserve">HR@H3Federation.org.uk</w:t>
        </w:r>
      </w:hyperlink>
      <w:r w:rsidDel="00000000" w:rsidR="00000000" w:rsidRPr="00000000">
        <w:rPr>
          <w:sz w:val="24"/>
          <w:szCs w:val="24"/>
          <w:rtl w:val="0"/>
        </w:rPr>
        <w:t xml:space="preserve"> to arrange an informal discussion or visit to the school. We very much look forward to receiving your application. </w:t>
      </w:r>
      <w:r w:rsidDel="00000000" w:rsidR="00000000" w:rsidRPr="00000000">
        <w:rPr>
          <w:rtl w:val="0"/>
        </w:rPr>
      </w:r>
    </w:p>
    <w:tbl>
      <w:tblPr>
        <w:tblStyle w:val="Table2"/>
        <w:tblW w:w="8175.0" w:type="dxa"/>
        <w:jc w:val="left"/>
        <w:tblInd w:w="10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75"/>
        <w:tblGridChange w:id="0">
          <w:tblGrid>
            <w:gridCol w:w="8175"/>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after="0" w:line="240" w:lineRule="auto"/>
              <w:ind w:left="90" w:right="141.702" w:firstLine="0"/>
              <w:jc w:val="center"/>
              <w:rPr>
                <w:i w:val="1"/>
                <w:color w:val="274e13"/>
                <w:sz w:val="32"/>
                <w:szCs w:val="32"/>
              </w:rPr>
            </w:pPr>
            <w:r w:rsidDel="00000000" w:rsidR="00000000" w:rsidRPr="00000000">
              <w:rPr>
                <w:i w:val="1"/>
                <w:color w:val="274e13"/>
                <w:sz w:val="32"/>
                <w:szCs w:val="32"/>
                <w:rtl w:val="0"/>
              </w:rPr>
              <w:t xml:space="preserve">Heath School is welcoming and ambitious.  We empower every student to flourish</w:t>
            </w:r>
          </w:p>
          <w:p w:rsidR="00000000" w:rsidDel="00000000" w:rsidP="00000000" w:rsidRDefault="00000000" w:rsidRPr="00000000" w14:paraId="0000001A">
            <w:pPr>
              <w:widowControl w:val="0"/>
              <w:spacing w:after="0" w:line="240" w:lineRule="auto"/>
              <w:ind w:left="90" w:right="141.702" w:firstLine="0"/>
              <w:jc w:val="center"/>
              <w:rPr>
                <w:i w:val="1"/>
                <w:color w:val="274e13"/>
                <w:sz w:val="32"/>
                <w:szCs w:val="32"/>
              </w:rPr>
            </w:pPr>
            <w:r w:rsidDel="00000000" w:rsidR="00000000" w:rsidRPr="00000000">
              <w:rPr>
                <w:i w:val="1"/>
                <w:color w:val="274e13"/>
                <w:sz w:val="32"/>
                <w:szCs w:val="32"/>
                <w:rtl w:val="0"/>
              </w:rPr>
              <w:t xml:space="preserve">   </w:t>
            </w:r>
          </w:p>
          <w:p w:rsidR="00000000" w:rsidDel="00000000" w:rsidP="00000000" w:rsidRDefault="00000000" w:rsidRPr="00000000" w14:paraId="0000001B">
            <w:pPr>
              <w:widowControl w:val="0"/>
              <w:spacing w:after="0" w:line="240" w:lineRule="auto"/>
              <w:ind w:left="90" w:right="141.702" w:firstLine="0"/>
              <w:jc w:val="center"/>
              <w:rPr>
                <w:i w:val="1"/>
                <w:color w:val="274e13"/>
                <w:sz w:val="32"/>
                <w:szCs w:val="32"/>
              </w:rPr>
            </w:pPr>
            <w:r w:rsidDel="00000000" w:rsidR="00000000" w:rsidRPr="00000000">
              <w:rPr>
                <w:i w:val="1"/>
                <w:color w:val="274e13"/>
                <w:sz w:val="32"/>
                <w:szCs w:val="32"/>
                <w:rtl w:val="0"/>
              </w:rPr>
              <w:t xml:space="preserve">Our purpose is to unlock our students’ potential and inspire them with a thirst for life</w:t>
            </w:r>
          </w:p>
          <w:p w:rsidR="00000000" w:rsidDel="00000000" w:rsidP="00000000" w:rsidRDefault="00000000" w:rsidRPr="00000000" w14:paraId="0000001C">
            <w:pPr>
              <w:widowControl w:val="0"/>
              <w:spacing w:after="0" w:line="240" w:lineRule="auto"/>
              <w:ind w:left="90" w:right="141.702" w:firstLine="0"/>
              <w:jc w:val="center"/>
              <w:rPr>
                <w:i w:val="1"/>
                <w:color w:val="274e13"/>
                <w:sz w:val="32"/>
                <w:szCs w:val="32"/>
              </w:rPr>
            </w:pPr>
            <w:r w:rsidDel="00000000" w:rsidR="00000000" w:rsidRPr="00000000">
              <w:rPr>
                <w:i w:val="1"/>
                <w:color w:val="274e13"/>
                <w:sz w:val="32"/>
                <w:szCs w:val="32"/>
                <w:rtl w:val="0"/>
              </w:rPr>
              <w:t xml:space="preserve"> </w:t>
            </w:r>
          </w:p>
          <w:p w:rsidR="00000000" w:rsidDel="00000000" w:rsidP="00000000" w:rsidRDefault="00000000" w:rsidRPr="00000000" w14:paraId="0000001D">
            <w:pPr>
              <w:widowControl w:val="0"/>
              <w:spacing w:after="0" w:line="240" w:lineRule="auto"/>
              <w:ind w:left="90" w:right="141.702" w:firstLine="0"/>
              <w:jc w:val="center"/>
              <w:rPr>
                <w:i w:val="1"/>
                <w:color w:val="274e13"/>
              </w:rPr>
            </w:pPr>
            <w:r w:rsidDel="00000000" w:rsidR="00000000" w:rsidRPr="00000000">
              <w:rPr>
                <w:i w:val="1"/>
                <w:color w:val="274e13"/>
                <w:sz w:val="32"/>
                <w:szCs w:val="32"/>
                <w:rtl w:val="0"/>
              </w:rPr>
              <w:t xml:space="preserve">We have a rich and versatile curriculum and we believe in every single student </w:t>
            </w:r>
            <w:r w:rsidDel="00000000" w:rsidR="00000000" w:rsidRPr="00000000">
              <w:rPr>
                <w:rtl w:val="0"/>
              </w:rPr>
            </w:r>
          </w:p>
        </w:tc>
      </w:tr>
    </w:tbl>
    <w:p w:rsidR="00000000" w:rsidDel="00000000" w:rsidP="00000000" w:rsidRDefault="00000000" w:rsidRPr="00000000" w14:paraId="0000001E">
      <w:pPr>
        <w:spacing w:after="240" w:before="240" w:lineRule="auto"/>
        <w:rPr>
          <w:sz w:val="28"/>
          <w:szCs w:val="28"/>
        </w:rPr>
      </w:pPr>
      <w:r w:rsidDel="00000000" w:rsidR="00000000" w:rsidRPr="00000000">
        <w:rPr>
          <w:rtl w:val="0"/>
        </w:rPr>
      </w:r>
    </w:p>
    <w:p w:rsidR="00000000" w:rsidDel="00000000" w:rsidP="00000000" w:rsidRDefault="00000000" w:rsidRPr="00000000" w14:paraId="0000001F">
      <w:pPr>
        <w:widowControl w:val="0"/>
        <w:spacing w:after="0" w:before="514.3994140625" w:line="240" w:lineRule="auto"/>
        <w:ind w:left="2.4288177490234375" w:firstLine="0"/>
        <w:rPr>
          <w:b w:val="1"/>
          <w:sz w:val="22.079999923706055"/>
          <w:szCs w:val="22.079999923706055"/>
        </w:rPr>
      </w:pPr>
      <w:r w:rsidDel="00000000" w:rsidR="00000000" w:rsidRPr="00000000">
        <w:rPr>
          <w:rtl w:val="0"/>
        </w:rPr>
      </w:r>
    </w:p>
    <w:p w:rsidR="00000000" w:rsidDel="00000000" w:rsidP="00000000" w:rsidRDefault="00000000" w:rsidRPr="00000000" w14:paraId="00000020">
      <w:pPr>
        <w:widowControl w:val="0"/>
        <w:spacing w:after="0" w:before="514.3994140625" w:line="240" w:lineRule="auto"/>
        <w:ind w:left="2.4288177490234375" w:firstLine="0"/>
        <w:rPr>
          <w:b w:val="1"/>
          <w:sz w:val="22.079999923706055"/>
          <w:szCs w:val="22.079999923706055"/>
        </w:rPr>
      </w:pPr>
      <w:r w:rsidDel="00000000" w:rsidR="00000000" w:rsidRPr="00000000">
        <w:rPr>
          <w:b w:val="1"/>
          <w:sz w:val="22.079999923706055"/>
          <w:szCs w:val="22.079999923706055"/>
          <w:rtl w:val="0"/>
        </w:rPr>
        <w:t xml:space="preserve">Active Learning Lead </w:t>
      </w:r>
    </w:p>
    <w:p w:rsidR="00000000" w:rsidDel="00000000" w:rsidP="00000000" w:rsidRDefault="00000000" w:rsidRPr="00000000" w14:paraId="00000021">
      <w:pPr>
        <w:widowControl w:val="0"/>
        <w:spacing w:after="0" w:before="11.126708984375" w:line="240" w:lineRule="auto"/>
        <w:ind w:left="15.235214233398438" w:firstLine="0"/>
        <w:rPr>
          <w:rFonts w:ascii="Arial" w:cs="Arial" w:eastAsia="Arial" w:hAnsi="Arial"/>
          <w:b w:val="1"/>
          <w:sz w:val="31.920000076293945"/>
          <w:szCs w:val="31.920000076293945"/>
        </w:rPr>
      </w:pPr>
      <w:r w:rsidDel="00000000" w:rsidR="00000000" w:rsidRPr="00000000">
        <w:rPr>
          <w:b w:val="1"/>
          <w:sz w:val="22.079999923706055"/>
          <w:szCs w:val="22.079999923706055"/>
          <w:rtl w:val="0"/>
        </w:rPr>
        <w:t xml:space="preserve">February 2025</w:t>
      </w:r>
      <w:r w:rsidDel="00000000" w:rsidR="00000000" w:rsidRPr="00000000">
        <w:rPr>
          <w:rtl w:val="0"/>
        </w:rPr>
      </w:r>
    </w:p>
    <w:p w:rsidR="00000000" w:rsidDel="00000000" w:rsidP="00000000" w:rsidRDefault="00000000" w:rsidRPr="00000000" w14:paraId="00000022">
      <w:pPr>
        <w:spacing w:after="0" w:line="276"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Job Description    D26 </w:t>
      </w:r>
    </w:p>
    <w:p w:rsidR="00000000" w:rsidDel="00000000" w:rsidP="00000000" w:rsidRDefault="00000000" w:rsidRPr="00000000" w14:paraId="00000023">
      <w:pPr>
        <w:spacing w:after="0" w:line="276"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4">
      <w:pPr>
        <w:widowControl w:val="0"/>
        <w:spacing w:after="0" w:before="347.493896484375" w:line="240" w:lineRule="auto"/>
        <w:ind w:left="4.857635498046875" w:firstLine="0"/>
        <w:rPr>
          <w:rFonts w:ascii="Arial" w:cs="Arial" w:eastAsia="Arial" w:hAnsi="Arial"/>
          <w:b w:val="1"/>
          <w:sz w:val="22.079999923706055"/>
          <w:szCs w:val="22.079999923706055"/>
          <w:highlight w:val="white"/>
        </w:rPr>
      </w:pPr>
      <w:r w:rsidDel="00000000" w:rsidR="00000000" w:rsidRPr="00000000">
        <w:rPr>
          <w:rFonts w:ascii="Arial" w:cs="Arial" w:eastAsia="Arial" w:hAnsi="Arial"/>
          <w:b w:val="1"/>
          <w:sz w:val="22.079999923706055"/>
          <w:szCs w:val="22.079999923706055"/>
          <w:highlight w:val="white"/>
          <w:rtl w:val="0"/>
        </w:rPr>
        <w:t xml:space="preserve">Job Title: Active Learning Lead </w:t>
      </w:r>
    </w:p>
    <w:p w:rsidR="00000000" w:rsidDel="00000000" w:rsidP="00000000" w:rsidRDefault="00000000" w:rsidRPr="00000000" w14:paraId="00000025">
      <w:pPr>
        <w:widowControl w:val="0"/>
        <w:spacing w:after="0" w:before="32.72705078125" w:line="240" w:lineRule="auto"/>
        <w:ind w:left="16.780776977539062" w:firstLine="0"/>
        <w:rPr>
          <w:rFonts w:ascii="Arial" w:cs="Arial" w:eastAsia="Arial" w:hAnsi="Arial"/>
          <w:b w:val="1"/>
          <w:sz w:val="22.079999923706055"/>
          <w:szCs w:val="22.079999923706055"/>
          <w:highlight w:val="white"/>
        </w:rPr>
      </w:pPr>
      <w:r w:rsidDel="00000000" w:rsidR="00000000" w:rsidRPr="00000000">
        <w:rPr>
          <w:rFonts w:ascii="Arial" w:cs="Arial" w:eastAsia="Arial" w:hAnsi="Arial"/>
          <w:b w:val="1"/>
          <w:sz w:val="22.079999923706055"/>
          <w:szCs w:val="22.079999923706055"/>
          <w:highlight w:val="white"/>
          <w:rtl w:val="0"/>
        </w:rPr>
        <w:t xml:space="preserve">Pay Scale: SO2 point 26 to 29, £40,953 to £42,861 pro rata for term time only</w:t>
      </w:r>
    </w:p>
    <w:p w:rsidR="00000000" w:rsidDel="00000000" w:rsidP="00000000" w:rsidRDefault="00000000" w:rsidRPr="00000000" w14:paraId="00000026">
      <w:pPr>
        <w:widowControl w:val="0"/>
        <w:spacing w:after="0" w:before="32.72705078125" w:line="240" w:lineRule="auto"/>
        <w:rPr>
          <w:rFonts w:ascii="Arial" w:cs="Arial" w:eastAsia="Arial" w:hAnsi="Arial"/>
          <w:b w:val="1"/>
          <w:sz w:val="22.079999923706055"/>
          <w:szCs w:val="22.079999923706055"/>
          <w:highlight w:val="white"/>
        </w:rPr>
      </w:pPr>
      <w:r w:rsidDel="00000000" w:rsidR="00000000" w:rsidRPr="00000000">
        <w:rPr>
          <w:rFonts w:ascii="Arial" w:cs="Arial" w:eastAsia="Arial" w:hAnsi="Arial"/>
          <w:b w:val="1"/>
          <w:sz w:val="22.079999923706055"/>
          <w:szCs w:val="22.079999923706055"/>
          <w:highlight w:val="white"/>
          <w:rtl w:val="0"/>
        </w:rPr>
        <w:t xml:space="preserve">Actual Salary £36,038 - £37,717</w:t>
      </w:r>
    </w:p>
    <w:p w:rsidR="00000000" w:rsidDel="00000000" w:rsidP="00000000" w:rsidRDefault="00000000" w:rsidRPr="00000000" w14:paraId="00000027">
      <w:pPr>
        <w:widowControl w:val="0"/>
        <w:spacing w:after="0" w:before="32.72705078125" w:line="240" w:lineRule="auto"/>
        <w:rPr>
          <w:rFonts w:ascii="Arial" w:cs="Arial" w:eastAsia="Arial" w:hAnsi="Arial"/>
          <w:b w:val="1"/>
          <w:sz w:val="22.079999923706055"/>
          <w:szCs w:val="22.079999923706055"/>
          <w:highlight w:val="white"/>
        </w:rPr>
      </w:pPr>
      <w:r w:rsidDel="00000000" w:rsidR="00000000" w:rsidRPr="00000000">
        <w:rPr>
          <w:rtl w:val="0"/>
        </w:rPr>
      </w:r>
    </w:p>
    <w:p w:rsidR="00000000" w:rsidDel="00000000" w:rsidP="00000000" w:rsidRDefault="00000000" w:rsidRPr="00000000" w14:paraId="00000028">
      <w:pPr>
        <w:widowControl w:val="0"/>
        <w:spacing w:after="0" w:before="35.125732421875" w:line="525.8771324157715" w:lineRule="auto"/>
        <w:ind w:right="358.770751953125"/>
        <w:rPr>
          <w:b w:val="1"/>
          <w:sz w:val="24"/>
          <w:szCs w:val="24"/>
        </w:rPr>
      </w:pPr>
      <w:r w:rsidDel="00000000" w:rsidR="00000000" w:rsidRPr="00000000">
        <w:rPr>
          <w:rFonts w:ascii="Arial" w:cs="Arial" w:eastAsia="Arial" w:hAnsi="Arial"/>
          <w:b w:val="1"/>
          <w:sz w:val="22.079999923706055"/>
          <w:szCs w:val="22.079999923706055"/>
          <w:rtl w:val="0"/>
        </w:rPr>
        <w:t xml:space="preserve">Reporting to: Director of Personal Development and Camden Pathways Programme</w:t>
      </w:r>
      <w:r w:rsidDel="00000000" w:rsidR="00000000" w:rsidRPr="00000000">
        <w:rPr>
          <w:rtl w:val="0"/>
        </w:rPr>
      </w:r>
    </w:p>
    <w:p w:rsidR="00000000" w:rsidDel="00000000" w:rsidP="00000000" w:rsidRDefault="00000000" w:rsidRPr="00000000" w14:paraId="00000029">
      <w:pPr>
        <w:spacing w:after="0" w:line="276" w:lineRule="auto"/>
        <w:rPr>
          <w:b w:val="1"/>
          <w:sz w:val="24"/>
          <w:szCs w:val="24"/>
        </w:rPr>
      </w:pPr>
      <w:r w:rsidDel="00000000" w:rsidR="00000000" w:rsidRPr="00000000">
        <w:rPr>
          <w:b w:val="1"/>
          <w:sz w:val="24"/>
          <w:szCs w:val="24"/>
          <w:rtl w:val="0"/>
        </w:rPr>
        <w:t xml:space="preserve">About you:</w:t>
      </w:r>
    </w:p>
    <w:p w:rsidR="00000000" w:rsidDel="00000000" w:rsidP="00000000" w:rsidRDefault="00000000" w:rsidRPr="00000000" w14:paraId="0000002A">
      <w:pPr>
        <w:spacing w:after="0" w:line="276" w:lineRule="auto"/>
        <w:rPr>
          <w:b w:val="1"/>
          <w:sz w:val="24"/>
          <w:szCs w:val="24"/>
        </w:rPr>
      </w:pPr>
      <w:r w:rsidDel="00000000" w:rsidR="00000000" w:rsidRPr="00000000">
        <w:rPr>
          <w:rtl w:val="0"/>
        </w:rPr>
      </w:r>
    </w:p>
    <w:p w:rsidR="00000000" w:rsidDel="00000000" w:rsidP="00000000" w:rsidRDefault="00000000" w:rsidRPr="00000000" w14:paraId="0000002B">
      <w:pPr>
        <w:spacing w:after="0" w:line="276" w:lineRule="auto"/>
        <w:rPr>
          <w:sz w:val="24"/>
          <w:szCs w:val="24"/>
        </w:rPr>
      </w:pPr>
      <w:r w:rsidDel="00000000" w:rsidR="00000000" w:rsidRPr="00000000">
        <w:rPr>
          <w:sz w:val="24"/>
          <w:szCs w:val="24"/>
          <w:rtl w:val="0"/>
        </w:rPr>
        <w:t xml:space="preserve">You will be an organised and enthusiastic individual with a drive to support all students to have positive and successful outcomes whilst in education. You will be committed to developing students' confidence, skills and knowledge to believe they can be successful in their own lives.</w:t>
      </w:r>
    </w:p>
    <w:p w:rsidR="00000000" w:rsidDel="00000000" w:rsidP="00000000" w:rsidRDefault="00000000" w:rsidRPr="00000000" w14:paraId="0000002C">
      <w:pPr>
        <w:spacing w:after="0" w:line="276" w:lineRule="auto"/>
        <w:rPr>
          <w:sz w:val="24"/>
          <w:szCs w:val="24"/>
        </w:rPr>
      </w:pPr>
      <w:r w:rsidDel="00000000" w:rsidR="00000000" w:rsidRPr="00000000">
        <w:rPr>
          <w:rtl w:val="0"/>
        </w:rPr>
      </w:r>
    </w:p>
    <w:p w:rsidR="00000000" w:rsidDel="00000000" w:rsidP="00000000" w:rsidRDefault="00000000" w:rsidRPr="00000000" w14:paraId="0000002D">
      <w:pPr>
        <w:spacing w:after="0" w:line="276" w:lineRule="auto"/>
        <w:rPr>
          <w:b w:val="1"/>
          <w:sz w:val="24"/>
          <w:szCs w:val="24"/>
        </w:rPr>
      </w:pPr>
      <w:r w:rsidDel="00000000" w:rsidR="00000000" w:rsidRPr="00000000">
        <w:rPr>
          <w:b w:val="1"/>
          <w:sz w:val="24"/>
          <w:szCs w:val="24"/>
          <w:rtl w:val="0"/>
        </w:rPr>
        <w:t xml:space="preserve">Job Purpose</w:t>
      </w:r>
    </w:p>
    <w:p w:rsidR="00000000" w:rsidDel="00000000" w:rsidP="00000000" w:rsidRDefault="00000000" w:rsidRPr="00000000" w14:paraId="0000002E">
      <w:pPr>
        <w:numPr>
          <w:ilvl w:val="0"/>
          <w:numId w:val="6"/>
        </w:numPr>
        <w:spacing w:after="0" w:line="276" w:lineRule="auto"/>
        <w:ind w:left="720" w:hanging="360"/>
        <w:rPr>
          <w:rFonts w:ascii="Calibri" w:cs="Calibri" w:eastAsia="Calibri" w:hAnsi="Calibri"/>
          <w:sz w:val="24"/>
          <w:szCs w:val="24"/>
        </w:rPr>
      </w:pPr>
      <w:r w:rsidDel="00000000" w:rsidR="00000000" w:rsidRPr="00000000">
        <w:rPr>
          <w:sz w:val="24"/>
          <w:szCs w:val="24"/>
          <w:rtl w:val="0"/>
        </w:rPr>
        <w:t xml:space="preserve">To deliver Heath School’s Active Learning programme and </w:t>
      </w:r>
      <w:r w:rsidDel="00000000" w:rsidR="00000000" w:rsidRPr="00000000">
        <w:rPr>
          <w:sz w:val="24"/>
          <w:szCs w:val="24"/>
          <w:rtl w:val="0"/>
        </w:rPr>
        <w:t xml:space="preserve">support delivery of the King’s Trust </w:t>
      </w:r>
      <w:r w:rsidDel="00000000" w:rsidR="00000000" w:rsidRPr="00000000">
        <w:rPr>
          <w:sz w:val="24"/>
          <w:szCs w:val="24"/>
          <w:rtl w:val="0"/>
        </w:rPr>
        <w:t xml:space="preserve">qualification under the leadership of the Director of Camden Pathways Programme and Personal Development.</w:t>
      </w:r>
    </w:p>
    <w:p w:rsidR="00000000" w:rsidDel="00000000" w:rsidP="00000000" w:rsidRDefault="00000000" w:rsidRPr="00000000" w14:paraId="0000002F">
      <w:pPr>
        <w:numPr>
          <w:ilvl w:val="0"/>
          <w:numId w:val="6"/>
        </w:numPr>
        <w:spacing w:after="0" w:line="276" w:lineRule="auto"/>
        <w:ind w:left="720" w:hanging="360"/>
        <w:rPr>
          <w:rFonts w:ascii="Calibri" w:cs="Calibri" w:eastAsia="Calibri" w:hAnsi="Calibri"/>
          <w:sz w:val="24"/>
          <w:szCs w:val="24"/>
        </w:rPr>
      </w:pPr>
      <w:r w:rsidDel="00000000" w:rsidR="00000000" w:rsidRPr="00000000">
        <w:rPr>
          <w:sz w:val="24"/>
          <w:szCs w:val="24"/>
          <w:rtl w:val="0"/>
        </w:rPr>
        <w:t xml:space="preserve">To plan, communicate and lead Active Learning days for all groups.</w:t>
      </w:r>
    </w:p>
    <w:p w:rsidR="00000000" w:rsidDel="00000000" w:rsidP="00000000" w:rsidRDefault="00000000" w:rsidRPr="00000000" w14:paraId="00000030">
      <w:pPr>
        <w:numPr>
          <w:ilvl w:val="0"/>
          <w:numId w:val="6"/>
        </w:numPr>
        <w:spacing w:after="0" w:line="276" w:lineRule="auto"/>
        <w:ind w:left="720" w:hanging="360"/>
        <w:rPr>
          <w:rFonts w:ascii="Calibri" w:cs="Calibri" w:eastAsia="Calibri" w:hAnsi="Calibri"/>
          <w:sz w:val="24"/>
          <w:szCs w:val="24"/>
        </w:rPr>
      </w:pPr>
      <w:r w:rsidDel="00000000" w:rsidR="00000000" w:rsidRPr="00000000">
        <w:rPr>
          <w:sz w:val="24"/>
          <w:szCs w:val="24"/>
          <w:rtl w:val="0"/>
        </w:rPr>
        <w:t xml:space="preserve">To support</w:t>
      </w:r>
      <w:r w:rsidDel="00000000" w:rsidR="00000000" w:rsidRPr="00000000">
        <w:rPr>
          <w:sz w:val="24"/>
          <w:szCs w:val="24"/>
          <w:rtl w:val="0"/>
        </w:rPr>
        <w:t xml:space="preserve"> the Director of Personal Development and Camden Pathways Programme to deliver the King’s Trust Personal Development and Employability qualification through Active Learning days.</w:t>
      </w:r>
    </w:p>
    <w:p w:rsidR="00000000" w:rsidDel="00000000" w:rsidP="00000000" w:rsidRDefault="00000000" w:rsidRPr="00000000" w14:paraId="00000031">
      <w:pPr>
        <w:numPr>
          <w:ilvl w:val="0"/>
          <w:numId w:val="6"/>
        </w:numPr>
        <w:spacing w:after="0" w:line="276" w:lineRule="auto"/>
        <w:ind w:left="720" w:hanging="360"/>
        <w:rPr>
          <w:rFonts w:ascii="Calibri" w:cs="Calibri" w:eastAsia="Calibri" w:hAnsi="Calibri"/>
          <w:sz w:val="24"/>
          <w:szCs w:val="24"/>
        </w:rPr>
      </w:pPr>
      <w:r w:rsidDel="00000000" w:rsidR="00000000" w:rsidRPr="00000000">
        <w:rPr>
          <w:sz w:val="24"/>
          <w:szCs w:val="24"/>
          <w:rtl w:val="0"/>
        </w:rPr>
        <w:t xml:space="preserve">To develop cross-curricular links with core subjects through Active Learning.</w:t>
      </w:r>
    </w:p>
    <w:p w:rsidR="00000000" w:rsidDel="00000000" w:rsidP="00000000" w:rsidRDefault="00000000" w:rsidRPr="00000000" w14:paraId="00000032">
      <w:pPr>
        <w:numPr>
          <w:ilvl w:val="0"/>
          <w:numId w:val="6"/>
        </w:numPr>
        <w:spacing w:after="0" w:line="276" w:lineRule="auto"/>
        <w:ind w:left="720" w:hanging="360"/>
        <w:rPr>
          <w:rFonts w:ascii="Calibri" w:cs="Calibri" w:eastAsia="Calibri" w:hAnsi="Calibri"/>
          <w:sz w:val="24"/>
          <w:szCs w:val="24"/>
        </w:rPr>
      </w:pPr>
      <w:r w:rsidDel="00000000" w:rsidR="00000000" w:rsidRPr="00000000">
        <w:rPr>
          <w:sz w:val="24"/>
          <w:szCs w:val="24"/>
          <w:rtl w:val="0"/>
        </w:rPr>
        <w:t xml:space="preserve">To contribute to the all-round success of the school.</w:t>
      </w:r>
    </w:p>
    <w:p w:rsidR="00000000" w:rsidDel="00000000" w:rsidP="00000000" w:rsidRDefault="00000000" w:rsidRPr="00000000" w14:paraId="00000033">
      <w:pPr>
        <w:numPr>
          <w:ilvl w:val="0"/>
          <w:numId w:val="6"/>
        </w:numPr>
        <w:spacing w:after="0" w:line="276" w:lineRule="auto"/>
        <w:ind w:left="720" w:hanging="360"/>
        <w:rPr>
          <w:rFonts w:ascii="Calibri" w:cs="Calibri" w:eastAsia="Calibri" w:hAnsi="Calibri"/>
          <w:sz w:val="24"/>
          <w:szCs w:val="24"/>
        </w:rPr>
      </w:pPr>
      <w:r w:rsidDel="00000000" w:rsidR="00000000" w:rsidRPr="00000000">
        <w:rPr>
          <w:sz w:val="24"/>
          <w:szCs w:val="24"/>
          <w:rtl w:val="0"/>
        </w:rPr>
        <w:t xml:space="preserve">To promote and be involved in the wider life of the school community.  </w:t>
      </w:r>
    </w:p>
    <w:p w:rsidR="00000000" w:rsidDel="00000000" w:rsidP="00000000" w:rsidRDefault="00000000" w:rsidRPr="00000000" w14:paraId="00000034">
      <w:pPr>
        <w:widowControl w:val="0"/>
        <w:numPr>
          <w:ilvl w:val="0"/>
          <w:numId w:val="6"/>
        </w:numPr>
        <w:spacing w:after="0" w:line="360" w:lineRule="auto"/>
        <w:ind w:left="720" w:right="158.82568359375" w:hanging="360"/>
        <w:rPr>
          <w:rFonts w:ascii="Calibri" w:cs="Calibri" w:eastAsia="Calibri" w:hAnsi="Calibri"/>
          <w:sz w:val="26"/>
          <w:szCs w:val="26"/>
        </w:rPr>
      </w:pPr>
      <w:r w:rsidDel="00000000" w:rsidR="00000000" w:rsidRPr="00000000">
        <w:rPr>
          <w:sz w:val="24.079999923706055"/>
          <w:szCs w:val="24.079999923706055"/>
          <w:rtl w:val="0"/>
        </w:rPr>
        <w:t xml:space="preserve">The professional judgement of the Head of School and their SLT will determine the deployment according to the needs of the school</w:t>
      </w:r>
      <w:r w:rsidDel="00000000" w:rsidR="00000000" w:rsidRPr="00000000">
        <w:rPr>
          <w:rtl w:val="0"/>
        </w:rPr>
      </w:r>
    </w:p>
    <w:p w:rsidR="00000000" w:rsidDel="00000000" w:rsidP="00000000" w:rsidRDefault="00000000" w:rsidRPr="00000000" w14:paraId="00000035">
      <w:pPr>
        <w:keepNext w:val="1"/>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036">
      <w:pPr>
        <w:keepNext w:val="1"/>
        <w:spacing w:after="0" w:line="276" w:lineRule="auto"/>
        <w:rPr>
          <w:b w:val="1"/>
          <w:sz w:val="24"/>
          <w:szCs w:val="24"/>
        </w:rPr>
      </w:pPr>
      <w:r w:rsidDel="00000000" w:rsidR="00000000" w:rsidRPr="00000000">
        <w:rPr>
          <w:b w:val="1"/>
          <w:sz w:val="24"/>
          <w:szCs w:val="24"/>
          <w:rtl w:val="0"/>
        </w:rPr>
        <w:t xml:space="preserve">Leading Active Learning</w:t>
      </w:r>
      <w:r w:rsidDel="00000000" w:rsidR="00000000" w:rsidRPr="00000000">
        <w:rPr>
          <w:rtl w:val="0"/>
        </w:rPr>
      </w:r>
    </w:p>
    <w:p w:rsidR="00000000" w:rsidDel="00000000" w:rsidP="00000000" w:rsidRDefault="00000000" w:rsidRPr="00000000" w14:paraId="00000037">
      <w:pPr>
        <w:numPr>
          <w:ilvl w:val="0"/>
          <w:numId w:val="1"/>
        </w:numPr>
        <w:spacing w:after="0" w:line="240" w:lineRule="auto"/>
        <w:ind w:left="720" w:hanging="360"/>
        <w:rPr>
          <w:rFonts w:ascii="Calibri" w:cs="Calibri" w:eastAsia="Calibri" w:hAnsi="Calibri"/>
          <w:sz w:val="24"/>
          <w:szCs w:val="24"/>
        </w:rPr>
      </w:pPr>
      <w:r w:rsidDel="00000000" w:rsidR="00000000" w:rsidRPr="00000000">
        <w:rPr>
          <w:sz w:val="24"/>
          <w:szCs w:val="24"/>
          <w:rtl w:val="0"/>
        </w:rPr>
        <w:t xml:space="preserve">Develop the structures and systems for effective delivery of Active Learning. </w:t>
      </w:r>
    </w:p>
    <w:p w:rsidR="00000000" w:rsidDel="00000000" w:rsidP="00000000" w:rsidRDefault="00000000" w:rsidRPr="00000000" w14:paraId="00000038">
      <w:pPr>
        <w:numPr>
          <w:ilvl w:val="0"/>
          <w:numId w:val="1"/>
        </w:numPr>
        <w:spacing w:after="0" w:line="240" w:lineRule="auto"/>
        <w:ind w:left="720" w:hanging="360"/>
        <w:rPr>
          <w:sz w:val="24"/>
          <w:szCs w:val="24"/>
          <w:u w:val="none"/>
        </w:rPr>
      </w:pPr>
      <w:r w:rsidDel="00000000" w:rsidR="00000000" w:rsidRPr="00000000">
        <w:rPr>
          <w:sz w:val="24"/>
          <w:szCs w:val="24"/>
          <w:rtl w:val="0"/>
        </w:rPr>
        <w:t xml:space="preserve">Conduct risk assessments for activities undertaken</w:t>
      </w:r>
    </w:p>
    <w:p w:rsidR="00000000" w:rsidDel="00000000" w:rsidP="00000000" w:rsidRDefault="00000000" w:rsidRPr="00000000" w14:paraId="00000039">
      <w:pPr>
        <w:numPr>
          <w:ilvl w:val="0"/>
          <w:numId w:val="1"/>
        </w:numPr>
        <w:spacing w:after="0" w:line="240" w:lineRule="auto"/>
        <w:ind w:left="720" w:hanging="360"/>
        <w:rPr>
          <w:sz w:val="24"/>
          <w:szCs w:val="24"/>
        </w:rPr>
      </w:pPr>
      <w:r w:rsidDel="00000000" w:rsidR="00000000" w:rsidRPr="00000000">
        <w:rPr>
          <w:sz w:val="24"/>
          <w:szCs w:val="24"/>
          <w:rtl w:val="0"/>
        </w:rPr>
        <w:t xml:space="preserve">Work with the Director of Camden Pathways Programme and Personal Development to manage</w:t>
      </w:r>
      <w:r w:rsidDel="00000000" w:rsidR="00000000" w:rsidRPr="00000000">
        <w:rPr>
          <w:sz w:val="24"/>
          <w:szCs w:val="24"/>
          <w:rtl w:val="0"/>
        </w:rPr>
        <w:t xml:space="preserve"> the active learning budget and keep clear records of expenditure. </w:t>
      </w:r>
    </w:p>
    <w:p w:rsidR="00000000" w:rsidDel="00000000" w:rsidP="00000000" w:rsidRDefault="00000000" w:rsidRPr="00000000" w14:paraId="0000003A">
      <w:pPr>
        <w:numPr>
          <w:ilvl w:val="0"/>
          <w:numId w:val="1"/>
        </w:numPr>
        <w:spacing w:after="0" w:line="240" w:lineRule="auto"/>
        <w:ind w:left="720" w:hanging="360"/>
        <w:rPr>
          <w:rFonts w:ascii="Calibri" w:cs="Calibri" w:eastAsia="Calibri" w:hAnsi="Calibri"/>
          <w:sz w:val="24"/>
          <w:szCs w:val="24"/>
        </w:rPr>
      </w:pPr>
      <w:r w:rsidDel="00000000" w:rsidR="00000000" w:rsidRPr="00000000">
        <w:rPr>
          <w:sz w:val="24"/>
          <w:szCs w:val="24"/>
          <w:rtl w:val="0"/>
        </w:rPr>
        <w:t xml:space="preserve">Work with the Director of Camden Pathways Programme and Personal Development to implement a robust quality assurance model for delivery of Active Learning and King’s Trust.</w:t>
      </w:r>
    </w:p>
    <w:p w:rsidR="00000000" w:rsidDel="00000000" w:rsidP="00000000" w:rsidRDefault="00000000" w:rsidRPr="00000000" w14:paraId="0000003B">
      <w:pPr>
        <w:numPr>
          <w:ilvl w:val="0"/>
          <w:numId w:val="1"/>
        </w:numPr>
        <w:spacing w:after="0" w:line="240" w:lineRule="auto"/>
        <w:ind w:left="720" w:hanging="360"/>
        <w:rPr>
          <w:rFonts w:ascii="Calibri" w:cs="Calibri" w:eastAsia="Calibri" w:hAnsi="Calibri"/>
          <w:sz w:val="24"/>
          <w:szCs w:val="24"/>
        </w:rPr>
      </w:pPr>
      <w:r w:rsidDel="00000000" w:rsidR="00000000" w:rsidRPr="00000000">
        <w:rPr>
          <w:sz w:val="24"/>
          <w:szCs w:val="24"/>
          <w:rtl w:val="0"/>
        </w:rPr>
        <w:t xml:space="preserve">Lead Active Learning groups for assigned activities</w:t>
      </w:r>
      <w:r w:rsidDel="00000000" w:rsidR="00000000" w:rsidRPr="00000000">
        <w:rPr>
          <w:sz w:val="24"/>
          <w:szCs w:val="24"/>
          <w:rtl w:val="0"/>
        </w:rPr>
        <w:t xml:space="preserve"> including leading on behaviour management, d</w:t>
      </w:r>
      <w:r w:rsidDel="00000000" w:rsidR="00000000" w:rsidRPr="00000000">
        <w:rPr>
          <w:sz w:val="24"/>
          <w:szCs w:val="24"/>
          <w:rtl w:val="0"/>
        </w:rPr>
        <w:t xml:space="preserve">eployment of support staff </w:t>
      </w:r>
      <w:r w:rsidDel="00000000" w:rsidR="00000000" w:rsidRPr="00000000">
        <w:rPr>
          <w:sz w:val="24"/>
          <w:szCs w:val="24"/>
          <w:rtl w:val="0"/>
        </w:rPr>
        <w:t xml:space="preserve">and application of school behaviour policies when offsite. </w:t>
      </w:r>
    </w:p>
    <w:p w:rsidR="00000000" w:rsidDel="00000000" w:rsidP="00000000" w:rsidRDefault="00000000" w:rsidRPr="00000000" w14:paraId="0000003C">
      <w:pPr>
        <w:numPr>
          <w:ilvl w:val="0"/>
          <w:numId w:val="1"/>
        </w:numPr>
        <w:spacing w:after="0" w:line="240" w:lineRule="auto"/>
        <w:ind w:left="720" w:hanging="360"/>
        <w:rPr>
          <w:rFonts w:ascii="Calibri" w:cs="Calibri" w:eastAsia="Calibri" w:hAnsi="Calibri"/>
          <w:sz w:val="24"/>
          <w:szCs w:val="24"/>
        </w:rPr>
      </w:pPr>
      <w:r w:rsidDel="00000000" w:rsidR="00000000" w:rsidRPr="00000000">
        <w:rPr>
          <w:sz w:val="24"/>
          <w:szCs w:val="24"/>
          <w:rtl w:val="0"/>
        </w:rPr>
        <w:t xml:space="preserve">Work with the Exams Officer to ensure all students are registered and meet requirements for Kings’ Trust accreditation.</w:t>
      </w:r>
    </w:p>
    <w:p w:rsidR="00000000" w:rsidDel="00000000" w:rsidP="00000000" w:rsidRDefault="00000000" w:rsidRPr="00000000" w14:paraId="0000003D">
      <w:pPr>
        <w:numPr>
          <w:ilvl w:val="0"/>
          <w:numId w:val="1"/>
        </w:numPr>
        <w:spacing w:after="0" w:line="240" w:lineRule="auto"/>
        <w:ind w:left="720" w:hanging="360"/>
        <w:rPr>
          <w:rFonts w:ascii="Calibri" w:cs="Calibri" w:eastAsia="Calibri" w:hAnsi="Calibri"/>
          <w:sz w:val="24"/>
          <w:szCs w:val="24"/>
        </w:rPr>
      </w:pPr>
      <w:r w:rsidDel="00000000" w:rsidR="00000000" w:rsidRPr="00000000">
        <w:rPr>
          <w:sz w:val="24"/>
          <w:szCs w:val="24"/>
          <w:rtl w:val="0"/>
        </w:rPr>
        <w:t xml:space="preserve">Develop framework for evaluating impact of Active Learning and King’s Trust on student progress.</w:t>
      </w:r>
    </w:p>
    <w:p w:rsidR="00000000" w:rsidDel="00000000" w:rsidP="00000000" w:rsidRDefault="00000000" w:rsidRPr="00000000" w14:paraId="0000003E">
      <w:pPr>
        <w:numPr>
          <w:ilvl w:val="0"/>
          <w:numId w:val="1"/>
        </w:numPr>
        <w:spacing w:after="0" w:line="240" w:lineRule="auto"/>
        <w:ind w:left="720" w:hanging="360"/>
        <w:rPr>
          <w:rFonts w:ascii="Calibri" w:cs="Calibri" w:eastAsia="Calibri" w:hAnsi="Calibri"/>
          <w:sz w:val="24"/>
          <w:szCs w:val="24"/>
        </w:rPr>
      </w:pPr>
      <w:r w:rsidDel="00000000" w:rsidR="00000000" w:rsidRPr="00000000">
        <w:rPr>
          <w:sz w:val="24"/>
          <w:szCs w:val="24"/>
          <w:rtl w:val="0"/>
        </w:rPr>
        <w:t xml:space="preserve">Deliver whole staff training on Active Learning and King's Trust as and when required.</w:t>
      </w:r>
    </w:p>
    <w:p w:rsidR="00000000" w:rsidDel="00000000" w:rsidP="00000000" w:rsidRDefault="00000000" w:rsidRPr="00000000" w14:paraId="0000003F">
      <w:pPr>
        <w:numPr>
          <w:ilvl w:val="0"/>
          <w:numId w:val="1"/>
        </w:numPr>
        <w:spacing w:after="0" w:line="240" w:lineRule="auto"/>
        <w:ind w:left="720" w:hanging="360"/>
        <w:rPr>
          <w:rFonts w:ascii="Calibri" w:cs="Calibri" w:eastAsia="Calibri" w:hAnsi="Calibri"/>
          <w:sz w:val="24"/>
          <w:szCs w:val="24"/>
        </w:rPr>
      </w:pPr>
      <w:r w:rsidDel="00000000" w:rsidR="00000000" w:rsidRPr="00000000">
        <w:rPr>
          <w:sz w:val="24"/>
          <w:szCs w:val="24"/>
          <w:rtl w:val="0"/>
        </w:rPr>
        <w:t xml:space="preserve">Support every pupil (regardless of ability) in their learning, making them feel included, secure and valued.  </w:t>
      </w:r>
    </w:p>
    <w:p w:rsidR="00000000" w:rsidDel="00000000" w:rsidP="00000000" w:rsidRDefault="00000000" w:rsidRPr="00000000" w14:paraId="00000040">
      <w:pPr>
        <w:numPr>
          <w:ilvl w:val="0"/>
          <w:numId w:val="1"/>
        </w:numPr>
        <w:spacing w:after="0" w:line="240" w:lineRule="auto"/>
        <w:ind w:left="720" w:hanging="360"/>
        <w:rPr>
          <w:rFonts w:ascii="Calibri" w:cs="Calibri" w:eastAsia="Calibri" w:hAnsi="Calibri"/>
          <w:sz w:val="24"/>
          <w:szCs w:val="24"/>
        </w:rPr>
      </w:pPr>
      <w:r w:rsidDel="00000000" w:rsidR="00000000" w:rsidRPr="00000000">
        <w:rPr>
          <w:sz w:val="24"/>
          <w:szCs w:val="24"/>
          <w:rtl w:val="0"/>
        </w:rPr>
        <w:t xml:space="preserve">Be consistent, fair and create an atmosphere of mutual trust and respect.  </w:t>
      </w:r>
    </w:p>
    <w:p w:rsidR="00000000" w:rsidDel="00000000" w:rsidP="00000000" w:rsidRDefault="00000000" w:rsidRPr="00000000" w14:paraId="00000041">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42">
      <w:pPr>
        <w:spacing w:after="0" w:line="240" w:lineRule="auto"/>
        <w:rPr>
          <w:b w:val="1"/>
          <w:sz w:val="24"/>
          <w:szCs w:val="24"/>
        </w:rPr>
      </w:pPr>
      <w:bookmarkStart w:colFirst="0" w:colLast="0" w:name="_heading=h.gjdgxs" w:id="3"/>
      <w:bookmarkEnd w:id="3"/>
      <w:r w:rsidDel="00000000" w:rsidR="00000000" w:rsidRPr="00000000">
        <w:rPr>
          <w:b w:val="1"/>
          <w:sz w:val="24"/>
          <w:szCs w:val="24"/>
          <w:rtl w:val="0"/>
        </w:rPr>
        <w:t xml:space="preserve">Managing People</w:t>
      </w:r>
    </w:p>
    <w:p w:rsidR="00000000" w:rsidDel="00000000" w:rsidP="00000000" w:rsidRDefault="00000000" w:rsidRPr="00000000" w14:paraId="00000043">
      <w:pPr>
        <w:spacing w:after="0" w:line="240" w:lineRule="auto"/>
        <w:rPr>
          <w:sz w:val="24"/>
          <w:szCs w:val="24"/>
        </w:rPr>
      </w:pPr>
      <w:r w:rsidDel="00000000" w:rsidR="00000000" w:rsidRPr="00000000">
        <w:rPr>
          <w:rtl w:val="0"/>
        </w:rPr>
      </w:r>
    </w:p>
    <w:p w:rsidR="00000000" w:rsidDel="00000000" w:rsidP="00000000" w:rsidRDefault="00000000" w:rsidRPr="00000000" w14:paraId="00000044">
      <w:pPr>
        <w:numPr>
          <w:ilvl w:val="0"/>
          <w:numId w:val="7"/>
        </w:numPr>
        <w:spacing w:after="0" w:line="240" w:lineRule="auto"/>
        <w:ind w:left="720" w:hanging="360"/>
        <w:rPr>
          <w:rFonts w:ascii="Calibri" w:cs="Calibri" w:eastAsia="Calibri" w:hAnsi="Calibri"/>
          <w:sz w:val="24"/>
          <w:szCs w:val="24"/>
        </w:rPr>
      </w:pPr>
      <w:r w:rsidDel="00000000" w:rsidR="00000000" w:rsidRPr="00000000">
        <w:rPr>
          <w:sz w:val="24"/>
          <w:szCs w:val="24"/>
          <w:rtl w:val="0"/>
        </w:rPr>
        <w:t xml:space="preserve">Build effective relationships with external agencies so their work impacts positively on all pupils.</w:t>
      </w:r>
    </w:p>
    <w:p w:rsidR="00000000" w:rsidDel="00000000" w:rsidP="00000000" w:rsidRDefault="00000000" w:rsidRPr="00000000" w14:paraId="00000045">
      <w:pPr>
        <w:numPr>
          <w:ilvl w:val="0"/>
          <w:numId w:val="7"/>
        </w:numPr>
        <w:spacing w:after="0" w:line="240" w:lineRule="auto"/>
        <w:ind w:left="720" w:hanging="360"/>
        <w:rPr>
          <w:rFonts w:ascii="Calibri" w:cs="Calibri" w:eastAsia="Calibri" w:hAnsi="Calibri"/>
          <w:sz w:val="24"/>
          <w:szCs w:val="24"/>
        </w:rPr>
      </w:pPr>
      <w:r w:rsidDel="00000000" w:rsidR="00000000" w:rsidRPr="00000000">
        <w:rPr>
          <w:sz w:val="24"/>
          <w:szCs w:val="24"/>
          <w:rtl w:val="0"/>
        </w:rPr>
        <w:t xml:space="preserve">Build relationships with regularly visited providers to support delivery of Active Learning in a cost-effective manner.  </w:t>
      </w:r>
    </w:p>
    <w:p w:rsidR="00000000" w:rsidDel="00000000" w:rsidP="00000000" w:rsidRDefault="00000000" w:rsidRPr="00000000" w14:paraId="00000046">
      <w:pPr>
        <w:numPr>
          <w:ilvl w:val="0"/>
          <w:numId w:val="7"/>
        </w:numPr>
        <w:spacing w:after="0" w:line="240" w:lineRule="auto"/>
        <w:ind w:left="720" w:hanging="360"/>
        <w:rPr>
          <w:rFonts w:ascii="Calibri" w:cs="Calibri" w:eastAsia="Calibri" w:hAnsi="Calibri"/>
          <w:sz w:val="24"/>
          <w:szCs w:val="24"/>
        </w:rPr>
      </w:pPr>
      <w:r w:rsidDel="00000000" w:rsidR="00000000" w:rsidRPr="00000000">
        <w:rPr>
          <w:sz w:val="24"/>
          <w:szCs w:val="24"/>
          <w:rtl w:val="0"/>
        </w:rPr>
        <w:t xml:space="preserve">Take a full and committed part in your own performance management.</w:t>
      </w:r>
    </w:p>
    <w:p w:rsidR="00000000" w:rsidDel="00000000" w:rsidP="00000000" w:rsidRDefault="00000000" w:rsidRPr="00000000" w14:paraId="00000047">
      <w:pPr>
        <w:numPr>
          <w:ilvl w:val="0"/>
          <w:numId w:val="7"/>
        </w:numPr>
        <w:spacing w:after="0" w:line="240" w:lineRule="auto"/>
        <w:ind w:left="720" w:hanging="360"/>
        <w:rPr>
          <w:rFonts w:ascii="Calibri" w:cs="Calibri" w:eastAsia="Calibri" w:hAnsi="Calibri"/>
          <w:sz w:val="24"/>
          <w:szCs w:val="24"/>
        </w:rPr>
      </w:pPr>
      <w:r w:rsidDel="00000000" w:rsidR="00000000" w:rsidRPr="00000000">
        <w:rPr>
          <w:sz w:val="24"/>
          <w:szCs w:val="24"/>
          <w:rtl w:val="0"/>
        </w:rPr>
        <w:t xml:space="preserve">Assist with the effective induction of new staff, as required.  </w:t>
      </w:r>
    </w:p>
    <w:p w:rsidR="00000000" w:rsidDel="00000000" w:rsidP="00000000" w:rsidRDefault="00000000" w:rsidRPr="00000000" w14:paraId="00000048">
      <w:pPr>
        <w:numPr>
          <w:ilvl w:val="0"/>
          <w:numId w:val="7"/>
        </w:numPr>
        <w:spacing w:after="0" w:line="240" w:lineRule="auto"/>
        <w:ind w:left="720" w:hanging="360"/>
        <w:rPr>
          <w:rFonts w:ascii="Calibri" w:cs="Calibri" w:eastAsia="Calibri" w:hAnsi="Calibri"/>
          <w:sz w:val="24"/>
          <w:szCs w:val="24"/>
        </w:rPr>
      </w:pPr>
      <w:r w:rsidDel="00000000" w:rsidR="00000000" w:rsidRPr="00000000">
        <w:rPr>
          <w:sz w:val="24"/>
          <w:szCs w:val="24"/>
          <w:rtl w:val="0"/>
        </w:rPr>
        <w:t xml:space="preserve">Be seen as a role model in terms of industry, innovation and commitment and have a positive impact upon children’s lives and education.</w:t>
      </w:r>
    </w:p>
    <w:p w:rsidR="00000000" w:rsidDel="00000000" w:rsidP="00000000" w:rsidRDefault="00000000" w:rsidRPr="00000000" w14:paraId="00000049">
      <w:pPr>
        <w:numPr>
          <w:ilvl w:val="0"/>
          <w:numId w:val="7"/>
        </w:numPr>
        <w:spacing w:after="0" w:line="240" w:lineRule="auto"/>
        <w:ind w:left="720" w:hanging="360"/>
        <w:rPr>
          <w:rFonts w:ascii="Calibri" w:cs="Calibri" w:eastAsia="Calibri" w:hAnsi="Calibri"/>
          <w:sz w:val="24"/>
          <w:szCs w:val="24"/>
        </w:rPr>
      </w:pPr>
      <w:r w:rsidDel="00000000" w:rsidR="00000000" w:rsidRPr="00000000">
        <w:rPr>
          <w:sz w:val="24"/>
          <w:szCs w:val="24"/>
          <w:rtl w:val="0"/>
        </w:rPr>
        <w:t xml:space="preserve">Have a visible presence around the school during the day.</w:t>
      </w:r>
    </w:p>
    <w:p w:rsidR="00000000" w:rsidDel="00000000" w:rsidP="00000000" w:rsidRDefault="00000000" w:rsidRPr="00000000" w14:paraId="0000004A">
      <w:pPr>
        <w:keepNext w:val="1"/>
        <w:spacing w:after="0" w:line="276" w:lineRule="auto"/>
        <w:ind w:left="0" w:firstLine="0"/>
        <w:rPr>
          <w:sz w:val="24"/>
          <w:szCs w:val="24"/>
        </w:rPr>
      </w:pPr>
      <w:r w:rsidDel="00000000" w:rsidR="00000000" w:rsidRPr="00000000">
        <w:rPr>
          <w:rtl w:val="0"/>
        </w:rPr>
      </w:r>
    </w:p>
    <w:p w:rsidR="00000000" w:rsidDel="00000000" w:rsidP="00000000" w:rsidRDefault="00000000" w:rsidRPr="00000000" w14:paraId="0000004B">
      <w:pPr>
        <w:keepNext w:val="1"/>
        <w:spacing w:after="0" w:line="276" w:lineRule="auto"/>
        <w:rPr>
          <w:sz w:val="24"/>
          <w:szCs w:val="24"/>
        </w:rPr>
      </w:pPr>
      <w:r w:rsidDel="00000000" w:rsidR="00000000" w:rsidRPr="00000000">
        <w:rPr>
          <w:b w:val="1"/>
          <w:sz w:val="24"/>
          <w:szCs w:val="24"/>
          <w:rtl w:val="0"/>
        </w:rPr>
        <w:t xml:space="preserve">External Relations</w:t>
      </w:r>
      <w:r w:rsidDel="00000000" w:rsidR="00000000" w:rsidRPr="00000000">
        <w:rPr>
          <w:rtl w:val="0"/>
        </w:rPr>
      </w:r>
    </w:p>
    <w:p w:rsidR="00000000" w:rsidDel="00000000" w:rsidP="00000000" w:rsidRDefault="00000000" w:rsidRPr="00000000" w14:paraId="0000004C">
      <w:pPr>
        <w:keepNext w:val="1"/>
        <w:numPr>
          <w:ilvl w:val="0"/>
          <w:numId w:val="2"/>
        </w:numPr>
        <w:spacing w:after="0" w:line="276" w:lineRule="auto"/>
        <w:ind w:left="720" w:hanging="360"/>
        <w:rPr>
          <w:rFonts w:ascii="Calibri" w:cs="Calibri" w:eastAsia="Calibri" w:hAnsi="Calibri"/>
          <w:sz w:val="24"/>
          <w:szCs w:val="24"/>
        </w:rPr>
      </w:pPr>
      <w:r w:rsidDel="00000000" w:rsidR="00000000" w:rsidRPr="00000000">
        <w:rPr>
          <w:sz w:val="24"/>
          <w:szCs w:val="24"/>
          <w:rtl w:val="0"/>
        </w:rPr>
        <w:t xml:space="preserve">Represent the school and its interests in meetings and other relationships with parents, members of the community, the local authority, the DfE and a wide range of organisations and agencies.</w:t>
      </w:r>
    </w:p>
    <w:p w:rsidR="00000000" w:rsidDel="00000000" w:rsidP="00000000" w:rsidRDefault="00000000" w:rsidRPr="00000000" w14:paraId="0000004D">
      <w:pPr>
        <w:keepNext w:val="1"/>
        <w:numPr>
          <w:ilvl w:val="0"/>
          <w:numId w:val="2"/>
        </w:numPr>
        <w:spacing w:after="0" w:line="276" w:lineRule="auto"/>
        <w:ind w:left="720" w:hanging="360"/>
        <w:rPr>
          <w:rFonts w:ascii="Calibri" w:cs="Calibri" w:eastAsia="Calibri" w:hAnsi="Calibri"/>
          <w:sz w:val="24"/>
          <w:szCs w:val="24"/>
        </w:rPr>
      </w:pPr>
      <w:r w:rsidDel="00000000" w:rsidR="00000000" w:rsidRPr="00000000">
        <w:rPr>
          <w:sz w:val="24"/>
          <w:szCs w:val="24"/>
          <w:rtl w:val="0"/>
        </w:rPr>
        <w:t xml:space="preserve">Handle difficult situations and issues with sensitivity and calm ensuring you are always aware of the safeguarding of our students, data protection and the need for strict confidentiality at all times.  </w:t>
      </w:r>
    </w:p>
    <w:p w:rsidR="00000000" w:rsidDel="00000000" w:rsidP="00000000" w:rsidRDefault="00000000" w:rsidRPr="00000000" w14:paraId="0000004E">
      <w:pPr>
        <w:keepNext w:val="1"/>
        <w:numPr>
          <w:ilvl w:val="0"/>
          <w:numId w:val="2"/>
        </w:numPr>
        <w:spacing w:after="0" w:line="276" w:lineRule="auto"/>
        <w:ind w:left="720" w:hanging="360"/>
        <w:rPr>
          <w:rFonts w:ascii="Calibri" w:cs="Calibri" w:eastAsia="Calibri" w:hAnsi="Calibri"/>
          <w:sz w:val="24"/>
          <w:szCs w:val="24"/>
        </w:rPr>
      </w:pPr>
      <w:r w:rsidDel="00000000" w:rsidR="00000000" w:rsidRPr="00000000">
        <w:rPr>
          <w:sz w:val="24"/>
          <w:szCs w:val="24"/>
          <w:rtl w:val="0"/>
        </w:rPr>
        <w:t xml:space="preserve">Participate and play a role in planning for designated major school events </w:t>
      </w:r>
    </w:p>
    <w:p w:rsidR="00000000" w:rsidDel="00000000" w:rsidP="00000000" w:rsidRDefault="00000000" w:rsidRPr="00000000" w14:paraId="0000004F">
      <w:pPr>
        <w:keepNext w:val="1"/>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050">
      <w:pPr>
        <w:keepNext w:val="1"/>
        <w:spacing w:after="0" w:line="276" w:lineRule="auto"/>
        <w:rPr>
          <w:b w:val="1"/>
          <w:sz w:val="24"/>
          <w:szCs w:val="24"/>
        </w:rPr>
      </w:pPr>
      <w:r w:rsidDel="00000000" w:rsidR="00000000" w:rsidRPr="00000000">
        <w:rPr>
          <w:b w:val="1"/>
          <w:sz w:val="24"/>
          <w:szCs w:val="24"/>
          <w:rtl w:val="0"/>
        </w:rPr>
        <w:t xml:space="preserve">Line Management</w:t>
      </w:r>
    </w:p>
    <w:p w:rsidR="00000000" w:rsidDel="00000000" w:rsidP="00000000" w:rsidRDefault="00000000" w:rsidRPr="00000000" w14:paraId="00000051">
      <w:pPr>
        <w:keepNext w:val="1"/>
        <w:numPr>
          <w:ilvl w:val="0"/>
          <w:numId w:val="4"/>
        </w:numPr>
        <w:spacing w:after="0" w:line="276" w:lineRule="auto"/>
        <w:ind w:left="720" w:hanging="360"/>
        <w:rPr>
          <w:rFonts w:ascii="Calibri" w:cs="Calibri" w:eastAsia="Calibri" w:hAnsi="Calibri"/>
          <w:sz w:val="24"/>
          <w:szCs w:val="24"/>
        </w:rPr>
      </w:pPr>
      <w:r w:rsidDel="00000000" w:rsidR="00000000" w:rsidRPr="00000000">
        <w:rPr>
          <w:sz w:val="24"/>
          <w:szCs w:val="24"/>
          <w:rtl w:val="0"/>
        </w:rPr>
        <w:t xml:space="preserve">Formal line management meetings will take place at the request of either the line manager or the post holder.</w:t>
        <w:tab/>
      </w:r>
    </w:p>
    <w:p w:rsidR="00000000" w:rsidDel="00000000" w:rsidP="00000000" w:rsidRDefault="00000000" w:rsidRPr="00000000" w14:paraId="00000052">
      <w:pPr>
        <w:keepNext w:val="1"/>
        <w:spacing w:after="0" w:line="276" w:lineRule="auto"/>
        <w:rPr>
          <w:sz w:val="24"/>
          <w:szCs w:val="24"/>
        </w:rPr>
      </w:pPr>
      <w:r w:rsidDel="00000000" w:rsidR="00000000" w:rsidRPr="00000000">
        <w:rPr>
          <w:rtl w:val="0"/>
        </w:rPr>
      </w:r>
    </w:p>
    <w:p w:rsidR="00000000" w:rsidDel="00000000" w:rsidP="00000000" w:rsidRDefault="00000000" w:rsidRPr="00000000" w14:paraId="00000053">
      <w:pPr>
        <w:spacing w:after="0" w:line="240" w:lineRule="auto"/>
        <w:rPr>
          <w:sz w:val="23"/>
          <w:szCs w:val="23"/>
        </w:rPr>
      </w:pPr>
      <w:r w:rsidDel="00000000" w:rsidR="00000000" w:rsidRPr="00000000">
        <w:rPr>
          <w:b w:val="1"/>
          <w:sz w:val="23"/>
          <w:szCs w:val="23"/>
          <w:rtl w:val="0"/>
        </w:rPr>
        <w:t xml:space="preserve">Supervision </w:t>
      </w:r>
      <w:r w:rsidDel="00000000" w:rsidR="00000000" w:rsidRPr="00000000">
        <w:rPr>
          <w:rtl w:val="0"/>
        </w:rPr>
      </w:r>
    </w:p>
    <w:p w:rsidR="00000000" w:rsidDel="00000000" w:rsidP="00000000" w:rsidRDefault="00000000" w:rsidRPr="00000000" w14:paraId="00000054">
      <w:pPr>
        <w:numPr>
          <w:ilvl w:val="0"/>
          <w:numId w:val="4"/>
        </w:numPr>
        <w:spacing w:after="0" w:line="240" w:lineRule="auto"/>
        <w:ind w:left="720" w:hanging="360"/>
        <w:rPr>
          <w:rFonts w:ascii="Calibri" w:cs="Calibri" w:eastAsia="Calibri" w:hAnsi="Calibri"/>
          <w:sz w:val="23"/>
          <w:szCs w:val="23"/>
        </w:rPr>
      </w:pPr>
      <w:r w:rsidDel="00000000" w:rsidR="00000000" w:rsidRPr="00000000">
        <w:rPr>
          <w:sz w:val="23"/>
          <w:szCs w:val="23"/>
          <w:rtl w:val="0"/>
        </w:rPr>
        <w:t xml:space="preserve">The majority of this work will be undertaken with limited supervision. Support and guidance will be provided through line management from the </w:t>
      </w:r>
      <w:r w:rsidDel="00000000" w:rsidR="00000000" w:rsidRPr="00000000">
        <w:rPr>
          <w:sz w:val="24"/>
          <w:szCs w:val="24"/>
          <w:rtl w:val="0"/>
        </w:rPr>
        <w:t xml:space="preserve">Director of Camden Pathways Programme and Personal Development</w:t>
      </w:r>
      <w:r w:rsidDel="00000000" w:rsidR="00000000" w:rsidRPr="00000000">
        <w:rPr>
          <w:sz w:val="23"/>
          <w:szCs w:val="23"/>
          <w:rtl w:val="0"/>
        </w:rPr>
        <w:t xml:space="preserve">. </w:t>
      </w:r>
    </w:p>
    <w:p w:rsidR="00000000" w:rsidDel="00000000" w:rsidP="00000000" w:rsidRDefault="00000000" w:rsidRPr="00000000" w14:paraId="00000055">
      <w:pPr>
        <w:spacing w:after="0" w:line="240" w:lineRule="auto"/>
        <w:ind w:left="720" w:firstLine="0"/>
        <w:rPr>
          <w:sz w:val="23"/>
          <w:szCs w:val="23"/>
        </w:rPr>
      </w:pPr>
      <w:r w:rsidDel="00000000" w:rsidR="00000000" w:rsidRPr="00000000">
        <w:rPr>
          <w:rtl w:val="0"/>
        </w:rPr>
      </w:r>
    </w:p>
    <w:p w:rsidR="00000000" w:rsidDel="00000000" w:rsidP="00000000" w:rsidRDefault="00000000" w:rsidRPr="00000000" w14:paraId="00000056">
      <w:pPr>
        <w:spacing w:after="0" w:line="240" w:lineRule="auto"/>
        <w:rPr>
          <w:sz w:val="23"/>
          <w:szCs w:val="23"/>
        </w:rPr>
      </w:pPr>
      <w:r w:rsidDel="00000000" w:rsidR="00000000" w:rsidRPr="00000000">
        <w:rPr>
          <w:b w:val="1"/>
          <w:sz w:val="23"/>
          <w:szCs w:val="23"/>
          <w:rtl w:val="0"/>
        </w:rPr>
        <w:t xml:space="preserve">Other</w:t>
      </w:r>
      <w:r w:rsidDel="00000000" w:rsidR="00000000" w:rsidRPr="00000000">
        <w:rPr>
          <w:rtl w:val="0"/>
        </w:rPr>
      </w:r>
    </w:p>
    <w:p w:rsidR="00000000" w:rsidDel="00000000" w:rsidP="00000000" w:rsidRDefault="00000000" w:rsidRPr="00000000" w14:paraId="00000057">
      <w:pPr>
        <w:numPr>
          <w:ilvl w:val="0"/>
          <w:numId w:val="4"/>
        </w:numPr>
        <w:spacing w:after="35" w:line="240" w:lineRule="auto"/>
        <w:ind w:left="720" w:hanging="360"/>
        <w:rPr>
          <w:rFonts w:ascii="Calibri" w:cs="Calibri" w:eastAsia="Calibri" w:hAnsi="Calibri"/>
          <w:sz w:val="23"/>
          <w:szCs w:val="23"/>
        </w:rPr>
      </w:pPr>
      <w:r w:rsidDel="00000000" w:rsidR="00000000" w:rsidRPr="00000000">
        <w:rPr>
          <w:sz w:val="23"/>
          <w:szCs w:val="23"/>
          <w:rtl w:val="0"/>
        </w:rPr>
        <w:t xml:space="preserve">Other duties which may be reasonably required or delegated by the </w:t>
      </w:r>
      <w:r w:rsidDel="00000000" w:rsidR="00000000" w:rsidRPr="00000000">
        <w:rPr>
          <w:sz w:val="24"/>
          <w:szCs w:val="24"/>
          <w:rtl w:val="0"/>
        </w:rPr>
        <w:t xml:space="preserve">Director of Camden Pathways Programme and Personal Development</w:t>
      </w:r>
      <w:r w:rsidDel="00000000" w:rsidR="00000000" w:rsidRPr="00000000">
        <w:rPr>
          <w:sz w:val="23"/>
          <w:szCs w:val="23"/>
          <w:rtl w:val="0"/>
        </w:rPr>
        <w:t xml:space="preserve">, from time to time. </w:t>
      </w:r>
    </w:p>
    <w:p w:rsidR="00000000" w:rsidDel="00000000" w:rsidP="00000000" w:rsidRDefault="00000000" w:rsidRPr="00000000" w14:paraId="00000058">
      <w:pPr>
        <w:numPr>
          <w:ilvl w:val="0"/>
          <w:numId w:val="4"/>
        </w:numPr>
        <w:spacing w:after="35" w:afterAutospacing="0" w:line="240" w:lineRule="auto"/>
        <w:ind w:left="720" w:hanging="360"/>
        <w:rPr>
          <w:rFonts w:ascii="Calibri" w:cs="Calibri" w:eastAsia="Calibri" w:hAnsi="Calibri"/>
          <w:sz w:val="23"/>
          <w:szCs w:val="23"/>
        </w:rPr>
      </w:pPr>
      <w:r w:rsidDel="00000000" w:rsidR="00000000" w:rsidRPr="00000000">
        <w:rPr>
          <w:sz w:val="23"/>
          <w:szCs w:val="23"/>
          <w:rtl w:val="0"/>
        </w:rPr>
        <w:t xml:space="preserve">This is a job description only and is not necessarily a comprehensive definition of the post. It may be subject to modification or amendment, after consultation with the post holder. </w:t>
      </w:r>
    </w:p>
    <w:p w:rsidR="00000000" w:rsidDel="00000000" w:rsidP="00000000" w:rsidRDefault="00000000" w:rsidRPr="00000000" w14:paraId="00000059">
      <w:pPr>
        <w:numPr>
          <w:ilvl w:val="0"/>
          <w:numId w:val="4"/>
        </w:numPr>
        <w:spacing w:after="0" w:afterAutospacing="0" w:before="35" w:beforeAutospacing="0" w:line="276" w:lineRule="auto"/>
        <w:ind w:left="720" w:hanging="360"/>
        <w:rPr>
          <w:rFonts w:ascii="Calibri" w:cs="Calibri" w:eastAsia="Calibri" w:hAnsi="Calibri"/>
          <w:sz w:val="23"/>
          <w:szCs w:val="23"/>
        </w:rPr>
      </w:pPr>
      <w:r w:rsidDel="00000000" w:rsidR="00000000" w:rsidRPr="00000000">
        <w:rPr>
          <w:sz w:val="24"/>
          <w:szCs w:val="24"/>
          <w:rtl w:val="0"/>
        </w:rPr>
        <w:t xml:space="preserve">H</w:t>
      </w:r>
      <w:r w:rsidDel="00000000" w:rsidR="00000000" w:rsidRPr="00000000">
        <w:rPr>
          <w:sz w:val="24"/>
          <w:szCs w:val="24"/>
          <w:vertAlign w:val="superscript"/>
          <w:rtl w:val="0"/>
        </w:rPr>
        <w:t xml:space="preserve">3</w:t>
      </w:r>
      <w:r w:rsidDel="00000000" w:rsidR="00000000" w:rsidRPr="00000000">
        <w:rPr>
          <w:sz w:val="23"/>
          <w:szCs w:val="23"/>
          <w:rtl w:val="0"/>
        </w:rPr>
        <w:t xml:space="preserve"> Federation and its Governing Body are committed to ensuring consistency of treatment and fairness, and will abide by all relevant equality legislation </w:t>
      </w:r>
    </w:p>
    <w:p w:rsidR="00000000" w:rsidDel="00000000" w:rsidP="00000000" w:rsidRDefault="00000000" w:rsidRPr="00000000" w14:paraId="0000005A">
      <w:pPr>
        <w:numPr>
          <w:ilvl w:val="0"/>
          <w:numId w:val="4"/>
        </w:numPr>
        <w:spacing w:after="0" w:line="240" w:lineRule="auto"/>
        <w:ind w:left="720" w:hanging="360"/>
        <w:rPr>
          <w:rFonts w:ascii="Calibri" w:cs="Calibri" w:eastAsia="Calibri" w:hAnsi="Calibri"/>
          <w:sz w:val="23"/>
          <w:szCs w:val="23"/>
        </w:rPr>
      </w:pPr>
      <w:r w:rsidDel="00000000" w:rsidR="00000000" w:rsidRPr="00000000">
        <w:rPr>
          <w:sz w:val="23"/>
          <w:szCs w:val="23"/>
          <w:rtl w:val="0"/>
        </w:rPr>
        <w:t xml:space="preserve">The School will endeavour to make any necessary reasonable adjustments to the job and the working environment to enable access to employment opportunities for disabled job applicants or continued employment for any employee who develops a disabling condition. </w:t>
      </w:r>
    </w:p>
    <w:p w:rsidR="00000000" w:rsidDel="00000000" w:rsidP="00000000" w:rsidRDefault="00000000" w:rsidRPr="00000000" w14:paraId="0000005B">
      <w:pPr>
        <w:keepNext w:val="1"/>
        <w:spacing w:after="0" w:line="276" w:lineRule="auto"/>
        <w:rPr>
          <w:sz w:val="24"/>
          <w:szCs w:val="24"/>
        </w:rPr>
      </w:pPr>
      <w:r w:rsidDel="00000000" w:rsidR="00000000" w:rsidRPr="00000000">
        <w:rPr>
          <w:rtl w:val="0"/>
        </w:rPr>
      </w:r>
    </w:p>
    <w:p w:rsidR="00000000" w:rsidDel="00000000" w:rsidP="00000000" w:rsidRDefault="00000000" w:rsidRPr="00000000" w14:paraId="0000005C">
      <w:pPr>
        <w:keepNext w:val="1"/>
        <w:spacing w:after="0" w:line="276" w:lineRule="auto"/>
        <w:rPr>
          <w:sz w:val="24"/>
          <w:szCs w:val="24"/>
        </w:rPr>
      </w:pPr>
      <w:r w:rsidDel="00000000" w:rsidR="00000000" w:rsidRPr="00000000">
        <w:rPr>
          <w:rtl w:val="0"/>
        </w:rPr>
      </w:r>
    </w:p>
    <w:p w:rsidR="00000000" w:rsidDel="00000000" w:rsidP="00000000" w:rsidRDefault="00000000" w:rsidRPr="00000000" w14:paraId="0000005D">
      <w:pPr>
        <w:keepNext w:val="1"/>
        <w:spacing w:after="0" w:line="276" w:lineRule="auto"/>
        <w:rPr>
          <w:b w:val="1"/>
          <w:sz w:val="24"/>
          <w:szCs w:val="24"/>
        </w:rPr>
      </w:pPr>
      <w:r w:rsidDel="00000000" w:rsidR="00000000" w:rsidRPr="00000000">
        <w:rPr>
          <w:b w:val="1"/>
          <w:sz w:val="24"/>
          <w:szCs w:val="24"/>
          <w:rtl w:val="0"/>
        </w:rPr>
        <w:t xml:space="preserve">Safeguarding Children</w:t>
      </w:r>
    </w:p>
    <w:p w:rsidR="00000000" w:rsidDel="00000000" w:rsidP="00000000" w:rsidRDefault="00000000" w:rsidRPr="00000000" w14:paraId="0000005E">
      <w:pPr>
        <w:numPr>
          <w:ilvl w:val="0"/>
          <w:numId w:val="5"/>
        </w:numPr>
        <w:spacing w:after="0" w:line="276" w:lineRule="auto"/>
        <w:ind w:left="720" w:hanging="360"/>
        <w:rPr>
          <w:rFonts w:ascii="Calibri" w:cs="Calibri" w:eastAsia="Calibri" w:hAnsi="Calibri"/>
          <w:sz w:val="24"/>
          <w:szCs w:val="24"/>
        </w:rPr>
      </w:pPr>
      <w:r w:rsidDel="00000000" w:rsidR="00000000" w:rsidRPr="00000000">
        <w:rPr>
          <w:sz w:val="24"/>
          <w:szCs w:val="24"/>
          <w:rtl w:val="0"/>
        </w:rPr>
        <w:t xml:space="preserve">The school is committed to safeguarding and promoting the welfare of children and young people and expects all staff to share this commitment.  The postholder’s responsibility for promoting and safeguarding the welfare of children and young persons, for whom s/he is responsible or with whom s/he comes into contact, will be to adhere to and ensure compliance with the Safeguarding Policy at all times.</w:t>
      </w:r>
    </w:p>
    <w:p w:rsidR="00000000" w:rsidDel="00000000" w:rsidP="00000000" w:rsidRDefault="00000000" w:rsidRPr="00000000" w14:paraId="0000005F">
      <w:pPr>
        <w:spacing w:after="0" w:line="276" w:lineRule="auto"/>
        <w:ind w:left="720" w:firstLine="0"/>
        <w:rPr>
          <w:sz w:val="24"/>
          <w:szCs w:val="24"/>
        </w:rPr>
      </w:pPr>
      <w:r w:rsidDel="00000000" w:rsidR="00000000" w:rsidRPr="00000000">
        <w:rPr>
          <w:rtl w:val="0"/>
        </w:rPr>
      </w:r>
    </w:p>
    <w:p w:rsidR="00000000" w:rsidDel="00000000" w:rsidP="00000000" w:rsidRDefault="00000000" w:rsidRPr="00000000" w14:paraId="00000060">
      <w:pPr>
        <w:keepNext w:val="1"/>
        <w:spacing w:after="0" w:line="276" w:lineRule="auto"/>
        <w:rPr>
          <w:b w:val="1"/>
          <w:sz w:val="24"/>
          <w:szCs w:val="24"/>
          <w:u w:val="single"/>
        </w:rPr>
      </w:pPr>
      <w:r w:rsidDel="00000000" w:rsidR="00000000" w:rsidRPr="00000000">
        <w:rPr>
          <w:b w:val="1"/>
          <w:sz w:val="24"/>
          <w:szCs w:val="24"/>
          <w:u w:val="single"/>
          <w:rtl w:val="0"/>
        </w:rPr>
        <w:t xml:space="preserve">Person Specification</w:t>
      </w:r>
    </w:p>
    <w:tbl>
      <w:tblPr>
        <w:tblStyle w:val="Table3"/>
        <w:tblW w:w="983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13"/>
        <w:gridCol w:w="4632"/>
        <w:gridCol w:w="3486"/>
        <w:tblGridChange w:id="0">
          <w:tblGrid>
            <w:gridCol w:w="1713"/>
            <w:gridCol w:w="4632"/>
            <w:gridCol w:w="3486"/>
          </w:tblGrid>
        </w:tblGridChange>
      </w:tblGrid>
      <w:tr>
        <w:trPr>
          <w:cantSplit w:val="0"/>
          <w:trHeight w:val="144" w:hRule="atLeast"/>
          <w:tblHeader w:val="0"/>
        </w:trPr>
        <w:tc>
          <w:tcPr/>
          <w:p w:rsidR="00000000" w:rsidDel="00000000" w:rsidP="00000000" w:rsidRDefault="00000000" w:rsidRPr="00000000" w14:paraId="00000061">
            <w:pPr>
              <w:spacing w:after="40" w:before="40" w:line="276" w:lineRule="auto"/>
              <w:rPr>
                <w:b w:val="1"/>
              </w:rPr>
            </w:pPr>
            <w:r w:rsidDel="00000000" w:rsidR="00000000" w:rsidRPr="00000000">
              <w:rPr>
                <w:b w:val="1"/>
                <w:rtl w:val="0"/>
              </w:rPr>
              <w:t xml:space="preserve">Category</w:t>
            </w:r>
          </w:p>
        </w:tc>
        <w:tc>
          <w:tcPr/>
          <w:p w:rsidR="00000000" w:rsidDel="00000000" w:rsidP="00000000" w:rsidRDefault="00000000" w:rsidRPr="00000000" w14:paraId="00000062">
            <w:pPr>
              <w:spacing w:after="40" w:before="40" w:line="276" w:lineRule="auto"/>
              <w:rPr>
                <w:b w:val="1"/>
              </w:rPr>
            </w:pPr>
            <w:r w:rsidDel="00000000" w:rsidR="00000000" w:rsidRPr="00000000">
              <w:rPr>
                <w:b w:val="1"/>
                <w:rtl w:val="0"/>
              </w:rPr>
              <w:t xml:space="preserve"> Essential</w:t>
            </w:r>
          </w:p>
        </w:tc>
        <w:tc>
          <w:tcPr/>
          <w:p w:rsidR="00000000" w:rsidDel="00000000" w:rsidP="00000000" w:rsidRDefault="00000000" w:rsidRPr="00000000" w14:paraId="00000063">
            <w:pPr>
              <w:spacing w:after="40" w:before="40" w:line="276" w:lineRule="auto"/>
              <w:rPr>
                <w:b w:val="1"/>
              </w:rPr>
            </w:pPr>
            <w:r w:rsidDel="00000000" w:rsidR="00000000" w:rsidRPr="00000000">
              <w:rPr>
                <w:b w:val="1"/>
                <w:rtl w:val="0"/>
              </w:rPr>
              <w:t xml:space="preserve">Desirable</w:t>
            </w:r>
          </w:p>
        </w:tc>
      </w:tr>
      <w:tr>
        <w:trPr>
          <w:cantSplit w:val="0"/>
          <w:trHeight w:val="144" w:hRule="atLeast"/>
          <w:tblHeader w:val="0"/>
        </w:trPr>
        <w:tc>
          <w:tcPr/>
          <w:p w:rsidR="00000000" w:rsidDel="00000000" w:rsidP="00000000" w:rsidRDefault="00000000" w:rsidRPr="00000000" w14:paraId="00000064">
            <w:pPr>
              <w:spacing w:after="0" w:line="276" w:lineRule="auto"/>
              <w:rPr>
                <w:b w:val="1"/>
              </w:rPr>
            </w:pPr>
            <w:r w:rsidDel="00000000" w:rsidR="00000000" w:rsidRPr="00000000">
              <w:rPr>
                <w:b w:val="1"/>
                <w:rtl w:val="0"/>
              </w:rPr>
              <w:t xml:space="preserve">Qualifications and Training</w:t>
            </w:r>
          </w:p>
        </w:tc>
        <w:tc>
          <w:tcPr/>
          <w:p w:rsidR="00000000" w:rsidDel="00000000" w:rsidP="00000000" w:rsidRDefault="00000000" w:rsidRPr="00000000" w14:paraId="00000065">
            <w:pPr>
              <w:spacing w:after="0" w:line="240" w:lineRule="auto"/>
              <w:rPr/>
            </w:pPr>
            <w:r w:rsidDel="00000000" w:rsidR="00000000" w:rsidRPr="00000000">
              <w:rPr>
                <w:rtl w:val="0"/>
              </w:rPr>
            </w:r>
          </w:p>
          <w:p w:rsidR="00000000" w:rsidDel="00000000" w:rsidP="00000000" w:rsidRDefault="00000000" w:rsidRPr="00000000" w14:paraId="00000066">
            <w:pPr>
              <w:numPr>
                <w:ilvl w:val="0"/>
                <w:numId w:val="8"/>
              </w:numPr>
              <w:spacing w:after="120" w:line="240" w:lineRule="auto"/>
              <w:ind w:left="360"/>
              <w:rPr>
                <w:rFonts w:ascii="Calibri" w:cs="Calibri" w:eastAsia="Calibri" w:hAnsi="Calibri"/>
              </w:rPr>
            </w:pPr>
            <w:r w:rsidDel="00000000" w:rsidR="00000000" w:rsidRPr="00000000">
              <w:rPr>
                <w:rtl w:val="0"/>
              </w:rPr>
              <w:t xml:space="preserve">GCSE </w:t>
            </w:r>
            <w:r w:rsidDel="00000000" w:rsidR="00000000" w:rsidRPr="00000000">
              <w:rPr>
                <w:rtl w:val="0"/>
              </w:rPr>
              <w:t xml:space="preserve">Grade C</w:t>
            </w:r>
            <w:r w:rsidDel="00000000" w:rsidR="00000000" w:rsidRPr="00000000">
              <w:rPr>
                <w:rtl w:val="0"/>
              </w:rPr>
              <w:t xml:space="preserve">/4 or above in Maths and English.</w:t>
            </w:r>
          </w:p>
          <w:p w:rsidR="00000000" w:rsidDel="00000000" w:rsidP="00000000" w:rsidRDefault="00000000" w:rsidRPr="00000000" w14:paraId="00000067">
            <w:pPr>
              <w:numPr>
                <w:ilvl w:val="0"/>
                <w:numId w:val="8"/>
              </w:numPr>
              <w:spacing w:after="120" w:line="240" w:lineRule="auto"/>
              <w:ind w:left="360"/>
              <w:rPr>
                <w:rFonts w:ascii="Calibri" w:cs="Calibri" w:eastAsia="Calibri" w:hAnsi="Calibri"/>
              </w:rPr>
            </w:pPr>
            <w:r w:rsidDel="00000000" w:rsidR="00000000" w:rsidRPr="00000000">
              <w:rPr>
                <w:rtl w:val="0"/>
              </w:rPr>
              <w:t xml:space="preserve">Evidence of qualifications in further/higher education.</w:t>
            </w:r>
          </w:p>
          <w:p w:rsidR="00000000" w:rsidDel="00000000" w:rsidP="00000000" w:rsidRDefault="00000000" w:rsidRPr="00000000" w14:paraId="00000068">
            <w:pPr>
              <w:numPr>
                <w:ilvl w:val="0"/>
                <w:numId w:val="8"/>
              </w:numPr>
              <w:spacing w:after="0" w:line="240" w:lineRule="auto"/>
              <w:ind w:left="360"/>
              <w:rPr>
                <w:rFonts w:ascii="Calibri" w:cs="Calibri" w:eastAsia="Calibri" w:hAnsi="Calibri"/>
              </w:rPr>
            </w:pPr>
            <w:r w:rsidDel="00000000" w:rsidR="00000000" w:rsidRPr="00000000">
              <w:rPr>
                <w:rtl w:val="0"/>
              </w:rPr>
              <w:t xml:space="preserve">Relevant professional qualification and a willingness to undertake further training</w:t>
            </w:r>
          </w:p>
          <w:p w:rsidR="00000000" w:rsidDel="00000000" w:rsidP="00000000" w:rsidRDefault="00000000" w:rsidRPr="00000000" w14:paraId="00000069">
            <w:pPr>
              <w:spacing w:after="0" w:line="276" w:lineRule="auto"/>
              <w:ind w:left="360" w:firstLine="0"/>
              <w:rPr/>
            </w:pPr>
            <w:r w:rsidDel="00000000" w:rsidR="00000000" w:rsidRPr="00000000">
              <w:rPr>
                <w:rtl w:val="0"/>
              </w:rPr>
            </w:r>
          </w:p>
          <w:p w:rsidR="00000000" w:rsidDel="00000000" w:rsidP="00000000" w:rsidRDefault="00000000" w:rsidRPr="00000000" w14:paraId="0000006A">
            <w:pPr>
              <w:spacing w:after="0" w:line="276" w:lineRule="auto"/>
              <w:ind w:left="360" w:firstLine="0"/>
              <w:rPr/>
            </w:pPr>
            <w:r w:rsidDel="00000000" w:rsidR="00000000" w:rsidRPr="00000000">
              <w:rPr>
                <w:rtl w:val="0"/>
              </w:rPr>
            </w:r>
          </w:p>
        </w:tc>
        <w:tc>
          <w:tcPr/>
          <w:p w:rsidR="00000000" w:rsidDel="00000000" w:rsidP="00000000" w:rsidRDefault="00000000" w:rsidRPr="00000000" w14:paraId="0000006B">
            <w:pPr>
              <w:numPr>
                <w:ilvl w:val="0"/>
                <w:numId w:val="8"/>
              </w:numPr>
              <w:spacing w:after="0" w:line="276" w:lineRule="auto"/>
              <w:ind w:left="360"/>
              <w:rPr>
                <w:rFonts w:ascii="Calibri" w:cs="Calibri" w:eastAsia="Calibri" w:hAnsi="Calibri"/>
              </w:rPr>
            </w:pPr>
            <w:r w:rsidDel="00000000" w:rsidR="00000000" w:rsidRPr="00000000">
              <w:rPr>
                <w:rtl w:val="0"/>
              </w:rPr>
              <w:t xml:space="preserve">UK driving licence (manual)</w:t>
            </w:r>
          </w:p>
          <w:p w:rsidR="00000000" w:rsidDel="00000000" w:rsidP="00000000" w:rsidRDefault="00000000" w:rsidRPr="00000000" w14:paraId="0000006C">
            <w:pPr>
              <w:numPr>
                <w:ilvl w:val="0"/>
                <w:numId w:val="8"/>
              </w:numPr>
              <w:spacing w:after="120" w:line="240" w:lineRule="auto"/>
              <w:ind w:left="360"/>
              <w:rPr>
                <w:rFonts w:ascii="Calibri" w:cs="Calibri" w:eastAsia="Calibri" w:hAnsi="Calibri"/>
              </w:rPr>
            </w:pPr>
            <w:r w:rsidDel="00000000" w:rsidR="00000000" w:rsidRPr="00000000">
              <w:rPr>
                <w:rtl w:val="0"/>
              </w:rPr>
              <w:t xml:space="preserve">Training to deliver and assess the King’s Trust qualification. </w:t>
            </w:r>
          </w:p>
          <w:p w:rsidR="00000000" w:rsidDel="00000000" w:rsidP="00000000" w:rsidRDefault="00000000" w:rsidRPr="00000000" w14:paraId="0000006D">
            <w:pPr>
              <w:spacing w:after="0" w:line="276" w:lineRule="auto"/>
              <w:ind w:left="360" w:firstLine="0"/>
              <w:rPr/>
            </w:pPr>
            <w:r w:rsidDel="00000000" w:rsidR="00000000" w:rsidRPr="00000000">
              <w:rPr>
                <w:rtl w:val="0"/>
              </w:rPr>
            </w:r>
          </w:p>
          <w:p w:rsidR="00000000" w:rsidDel="00000000" w:rsidP="00000000" w:rsidRDefault="00000000" w:rsidRPr="00000000" w14:paraId="0000006E">
            <w:pPr>
              <w:spacing w:after="0" w:line="276" w:lineRule="auto"/>
              <w:ind w:left="360" w:firstLine="0"/>
              <w:rPr/>
            </w:pPr>
            <w:r w:rsidDel="00000000" w:rsidR="00000000" w:rsidRPr="00000000">
              <w:rPr>
                <w:rtl w:val="0"/>
              </w:rPr>
            </w:r>
          </w:p>
        </w:tc>
      </w:tr>
      <w:tr>
        <w:trPr>
          <w:cantSplit w:val="0"/>
          <w:trHeight w:val="144" w:hRule="atLeast"/>
          <w:tblHeader w:val="0"/>
        </w:trPr>
        <w:tc>
          <w:tcPr/>
          <w:p w:rsidR="00000000" w:rsidDel="00000000" w:rsidP="00000000" w:rsidRDefault="00000000" w:rsidRPr="00000000" w14:paraId="0000006F">
            <w:pPr>
              <w:spacing w:after="0" w:line="276" w:lineRule="auto"/>
              <w:rPr>
                <w:b w:val="1"/>
              </w:rPr>
            </w:pPr>
            <w:r w:rsidDel="00000000" w:rsidR="00000000" w:rsidRPr="00000000">
              <w:rPr>
                <w:b w:val="1"/>
                <w:rtl w:val="0"/>
              </w:rPr>
              <w:t xml:space="preserve">Experience</w:t>
            </w:r>
          </w:p>
        </w:tc>
        <w:tc>
          <w:tcPr/>
          <w:p w:rsidR="00000000" w:rsidDel="00000000" w:rsidP="00000000" w:rsidRDefault="00000000" w:rsidRPr="00000000" w14:paraId="00000070">
            <w:pPr>
              <w:numPr>
                <w:ilvl w:val="0"/>
                <w:numId w:val="8"/>
              </w:numPr>
              <w:spacing w:after="0" w:line="240" w:lineRule="auto"/>
              <w:ind w:left="360"/>
              <w:rPr>
                <w:rFonts w:ascii="Calibri" w:cs="Calibri" w:eastAsia="Calibri" w:hAnsi="Calibri"/>
              </w:rPr>
            </w:pPr>
            <w:r w:rsidDel="00000000" w:rsidR="00000000" w:rsidRPr="00000000">
              <w:rPr>
                <w:rtl w:val="0"/>
              </w:rPr>
              <w:t xml:space="preserve">Demonstrable experience of working effectively with vulnerable young people in either education, social work, youth work or another related area of work</w:t>
            </w:r>
          </w:p>
          <w:p w:rsidR="00000000" w:rsidDel="00000000" w:rsidP="00000000" w:rsidRDefault="00000000" w:rsidRPr="00000000" w14:paraId="00000071">
            <w:pPr>
              <w:spacing w:after="120" w:line="240" w:lineRule="auto"/>
              <w:rPr/>
            </w:pPr>
            <w:r w:rsidDel="00000000" w:rsidR="00000000" w:rsidRPr="00000000">
              <w:rPr>
                <w:rtl w:val="0"/>
              </w:rPr>
            </w:r>
          </w:p>
          <w:p w:rsidR="00000000" w:rsidDel="00000000" w:rsidP="00000000" w:rsidRDefault="00000000" w:rsidRPr="00000000" w14:paraId="00000072">
            <w:pPr>
              <w:numPr>
                <w:ilvl w:val="0"/>
                <w:numId w:val="8"/>
              </w:numPr>
              <w:spacing w:after="0" w:line="240" w:lineRule="auto"/>
              <w:ind w:left="360"/>
              <w:rPr>
                <w:rFonts w:ascii="Calibri" w:cs="Calibri" w:eastAsia="Calibri" w:hAnsi="Calibri"/>
              </w:rPr>
            </w:pPr>
            <w:r w:rsidDel="00000000" w:rsidR="00000000" w:rsidRPr="00000000">
              <w:rPr>
                <w:rtl w:val="0"/>
              </w:rPr>
              <w:t xml:space="preserve">Experience of working effectively with the parents /carers of children / young people</w:t>
            </w:r>
          </w:p>
          <w:p w:rsidR="00000000" w:rsidDel="00000000" w:rsidP="00000000" w:rsidRDefault="00000000" w:rsidRPr="00000000" w14:paraId="00000073">
            <w:pPr>
              <w:spacing w:after="0" w:line="276" w:lineRule="auto"/>
              <w:ind w:left="360" w:firstLine="0"/>
              <w:rPr/>
            </w:pPr>
            <w:r w:rsidDel="00000000" w:rsidR="00000000" w:rsidRPr="00000000">
              <w:rPr>
                <w:rtl w:val="0"/>
              </w:rPr>
            </w:r>
          </w:p>
          <w:p w:rsidR="00000000" w:rsidDel="00000000" w:rsidP="00000000" w:rsidRDefault="00000000" w:rsidRPr="00000000" w14:paraId="00000074">
            <w:pPr>
              <w:spacing w:after="0" w:line="276" w:lineRule="auto"/>
              <w:ind w:left="360" w:firstLine="0"/>
              <w:rPr/>
            </w:pPr>
            <w:r w:rsidDel="00000000" w:rsidR="00000000" w:rsidRPr="00000000">
              <w:rPr>
                <w:rtl w:val="0"/>
              </w:rPr>
            </w:r>
          </w:p>
        </w:tc>
        <w:tc>
          <w:tcPr/>
          <w:p w:rsidR="00000000" w:rsidDel="00000000" w:rsidP="00000000" w:rsidRDefault="00000000" w:rsidRPr="00000000" w14:paraId="00000075">
            <w:pPr>
              <w:spacing w:after="0" w:line="276" w:lineRule="auto"/>
              <w:rPr/>
            </w:pPr>
            <w:r w:rsidDel="00000000" w:rsidR="00000000" w:rsidRPr="00000000">
              <w:rPr>
                <w:rtl w:val="0"/>
              </w:rPr>
            </w:r>
          </w:p>
          <w:p w:rsidR="00000000" w:rsidDel="00000000" w:rsidP="00000000" w:rsidRDefault="00000000" w:rsidRPr="00000000" w14:paraId="00000076">
            <w:pPr>
              <w:numPr>
                <w:ilvl w:val="0"/>
                <w:numId w:val="8"/>
              </w:numPr>
              <w:spacing w:after="0" w:line="276" w:lineRule="auto"/>
              <w:ind w:left="360"/>
              <w:rPr>
                <w:rFonts w:ascii="Calibri" w:cs="Calibri" w:eastAsia="Calibri" w:hAnsi="Calibri"/>
              </w:rPr>
            </w:pPr>
            <w:r w:rsidDel="00000000" w:rsidR="00000000" w:rsidRPr="00000000">
              <w:rPr>
                <w:rtl w:val="0"/>
              </w:rPr>
              <w:t xml:space="preserve">Experience of working in AP</w:t>
            </w:r>
          </w:p>
          <w:p w:rsidR="00000000" w:rsidDel="00000000" w:rsidP="00000000" w:rsidRDefault="00000000" w:rsidRPr="00000000" w14:paraId="00000077">
            <w:pPr>
              <w:numPr>
                <w:ilvl w:val="0"/>
                <w:numId w:val="8"/>
              </w:numPr>
              <w:spacing w:after="0" w:line="276" w:lineRule="auto"/>
              <w:ind w:left="360"/>
              <w:rPr>
                <w:rFonts w:ascii="Calibri" w:cs="Calibri" w:eastAsia="Calibri" w:hAnsi="Calibri"/>
              </w:rPr>
            </w:pPr>
            <w:r w:rsidDel="00000000" w:rsidR="00000000" w:rsidRPr="00000000">
              <w:rPr>
                <w:rtl w:val="0"/>
              </w:rPr>
              <w:t xml:space="preserve">Experience planning school trips</w:t>
            </w:r>
          </w:p>
          <w:p w:rsidR="00000000" w:rsidDel="00000000" w:rsidP="00000000" w:rsidRDefault="00000000" w:rsidRPr="00000000" w14:paraId="00000078">
            <w:pPr>
              <w:numPr>
                <w:ilvl w:val="0"/>
                <w:numId w:val="8"/>
              </w:numPr>
              <w:spacing w:after="0" w:line="276" w:lineRule="auto"/>
              <w:ind w:left="360"/>
              <w:rPr>
                <w:rFonts w:ascii="Calibri" w:cs="Calibri" w:eastAsia="Calibri" w:hAnsi="Calibri"/>
              </w:rPr>
            </w:pPr>
            <w:r w:rsidDel="00000000" w:rsidR="00000000" w:rsidRPr="00000000">
              <w:rPr>
                <w:rtl w:val="0"/>
              </w:rPr>
              <w:t xml:space="preserve">Experience of developing risk assessments</w:t>
            </w:r>
          </w:p>
          <w:p w:rsidR="00000000" w:rsidDel="00000000" w:rsidP="00000000" w:rsidRDefault="00000000" w:rsidRPr="00000000" w14:paraId="00000079">
            <w:pPr>
              <w:numPr>
                <w:ilvl w:val="0"/>
                <w:numId w:val="8"/>
              </w:numPr>
              <w:spacing w:after="120" w:line="240" w:lineRule="auto"/>
              <w:ind w:left="360"/>
              <w:rPr>
                <w:rFonts w:ascii="Calibri" w:cs="Calibri" w:eastAsia="Calibri" w:hAnsi="Calibri"/>
              </w:rPr>
            </w:pPr>
            <w:r w:rsidDel="00000000" w:rsidR="00000000" w:rsidRPr="00000000">
              <w:rPr>
                <w:rtl w:val="0"/>
              </w:rPr>
              <w:t xml:space="preserve">Experience of working with children with SEMH and SEN</w:t>
            </w:r>
          </w:p>
          <w:p w:rsidR="00000000" w:rsidDel="00000000" w:rsidP="00000000" w:rsidRDefault="00000000" w:rsidRPr="00000000" w14:paraId="0000007A">
            <w:pPr>
              <w:spacing w:after="0" w:line="276" w:lineRule="auto"/>
              <w:ind w:left="360" w:firstLine="0"/>
              <w:rPr/>
            </w:pPr>
            <w:r w:rsidDel="00000000" w:rsidR="00000000" w:rsidRPr="00000000">
              <w:rPr>
                <w:rtl w:val="0"/>
              </w:rPr>
            </w:r>
          </w:p>
          <w:p w:rsidR="00000000" w:rsidDel="00000000" w:rsidP="00000000" w:rsidRDefault="00000000" w:rsidRPr="00000000" w14:paraId="0000007B">
            <w:pPr>
              <w:spacing w:after="0" w:line="276" w:lineRule="auto"/>
              <w:rPr/>
            </w:pPr>
            <w:r w:rsidDel="00000000" w:rsidR="00000000" w:rsidRPr="00000000">
              <w:rPr>
                <w:rtl w:val="0"/>
              </w:rPr>
            </w:r>
          </w:p>
          <w:p w:rsidR="00000000" w:rsidDel="00000000" w:rsidP="00000000" w:rsidRDefault="00000000" w:rsidRPr="00000000" w14:paraId="0000007C">
            <w:pPr>
              <w:spacing w:after="0" w:line="276" w:lineRule="auto"/>
              <w:ind w:left="360" w:firstLine="0"/>
              <w:rPr/>
            </w:pPr>
            <w:r w:rsidDel="00000000" w:rsidR="00000000" w:rsidRPr="00000000">
              <w:rPr>
                <w:rtl w:val="0"/>
              </w:rPr>
            </w:r>
          </w:p>
        </w:tc>
      </w:tr>
      <w:tr>
        <w:trPr>
          <w:cantSplit w:val="0"/>
          <w:trHeight w:val="144" w:hRule="atLeast"/>
          <w:tblHeader w:val="0"/>
        </w:trPr>
        <w:tc>
          <w:tcPr/>
          <w:p w:rsidR="00000000" w:rsidDel="00000000" w:rsidP="00000000" w:rsidRDefault="00000000" w:rsidRPr="00000000" w14:paraId="0000007D">
            <w:pPr>
              <w:spacing w:after="0" w:line="276" w:lineRule="auto"/>
              <w:rPr>
                <w:b w:val="1"/>
              </w:rPr>
            </w:pPr>
            <w:r w:rsidDel="00000000" w:rsidR="00000000" w:rsidRPr="00000000">
              <w:rPr>
                <w:b w:val="1"/>
                <w:rtl w:val="0"/>
              </w:rPr>
              <w:t xml:space="preserve">Skills, knowledge and aptitude</w:t>
            </w:r>
          </w:p>
        </w:tc>
        <w:tc>
          <w:tcPr/>
          <w:p w:rsidR="00000000" w:rsidDel="00000000" w:rsidP="00000000" w:rsidRDefault="00000000" w:rsidRPr="00000000" w14:paraId="0000007E">
            <w:pPr>
              <w:widowControl w:val="0"/>
              <w:numPr>
                <w:ilvl w:val="0"/>
                <w:numId w:val="9"/>
              </w:numPr>
              <w:tabs>
                <w:tab w:val="left" w:leader="none" w:pos="-1440"/>
              </w:tabs>
              <w:spacing w:after="0" w:line="276" w:lineRule="auto"/>
              <w:ind w:left="360"/>
              <w:jc w:val="both"/>
              <w:rPr>
                <w:rFonts w:ascii="Calibri" w:cs="Calibri" w:eastAsia="Calibri" w:hAnsi="Calibri"/>
              </w:rPr>
            </w:pPr>
            <w:r w:rsidDel="00000000" w:rsidR="00000000" w:rsidRPr="00000000">
              <w:rPr>
                <w:rtl w:val="0"/>
              </w:rPr>
              <w:t xml:space="preserve">The ability to lead, inspire, motivate and support pupils </w:t>
            </w:r>
          </w:p>
          <w:p w:rsidR="00000000" w:rsidDel="00000000" w:rsidP="00000000" w:rsidRDefault="00000000" w:rsidRPr="00000000" w14:paraId="0000007F">
            <w:pPr>
              <w:widowControl w:val="0"/>
              <w:numPr>
                <w:ilvl w:val="0"/>
                <w:numId w:val="9"/>
              </w:numPr>
              <w:tabs>
                <w:tab w:val="left" w:leader="none" w:pos="-1440"/>
              </w:tabs>
              <w:spacing w:after="0" w:line="276" w:lineRule="auto"/>
              <w:ind w:left="360"/>
              <w:jc w:val="both"/>
              <w:rPr>
                <w:rFonts w:ascii="Calibri" w:cs="Calibri" w:eastAsia="Calibri" w:hAnsi="Calibri"/>
              </w:rPr>
            </w:pPr>
            <w:r w:rsidDel="00000000" w:rsidR="00000000" w:rsidRPr="00000000">
              <w:rPr>
                <w:rtl w:val="0"/>
              </w:rPr>
              <w:t xml:space="preserve">Excellent organisational, administrative and ICT skills </w:t>
            </w:r>
          </w:p>
          <w:p w:rsidR="00000000" w:rsidDel="00000000" w:rsidP="00000000" w:rsidRDefault="00000000" w:rsidRPr="00000000" w14:paraId="00000080">
            <w:pPr>
              <w:widowControl w:val="0"/>
              <w:numPr>
                <w:ilvl w:val="0"/>
                <w:numId w:val="9"/>
              </w:numPr>
              <w:tabs>
                <w:tab w:val="left" w:leader="none" w:pos="-1440"/>
              </w:tabs>
              <w:spacing w:after="0" w:line="276" w:lineRule="auto"/>
              <w:ind w:left="360"/>
              <w:jc w:val="both"/>
              <w:rPr>
                <w:rFonts w:ascii="Calibri" w:cs="Calibri" w:eastAsia="Calibri" w:hAnsi="Calibri"/>
              </w:rPr>
            </w:pPr>
            <w:r w:rsidDel="00000000" w:rsidR="00000000" w:rsidRPr="00000000">
              <w:rPr>
                <w:rtl w:val="0"/>
              </w:rPr>
              <w:t xml:space="preserve">Excellent oral and written communication skills </w:t>
            </w:r>
          </w:p>
          <w:p w:rsidR="00000000" w:rsidDel="00000000" w:rsidP="00000000" w:rsidRDefault="00000000" w:rsidRPr="00000000" w14:paraId="00000081">
            <w:pPr>
              <w:widowControl w:val="0"/>
              <w:numPr>
                <w:ilvl w:val="0"/>
                <w:numId w:val="9"/>
              </w:numPr>
              <w:tabs>
                <w:tab w:val="left" w:leader="none" w:pos="-1440"/>
              </w:tabs>
              <w:spacing w:after="0" w:line="276" w:lineRule="auto"/>
              <w:ind w:left="360"/>
              <w:jc w:val="both"/>
              <w:rPr>
                <w:rFonts w:ascii="Calibri" w:cs="Calibri" w:eastAsia="Calibri" w:hAnsi="Calibri"/>
              </w:rPr>
            </w:pPr>
            <w:r w:rsidDel="00000000" w:rsidR="00000000" w:rsidRPr="00000000">
              <w:rPr>
                <w:rtl w:val="0"/>
              </w:rPr>
              <w:t xml:space="preserve">Emotional Intelligence</w:t>
            </w:r>
          </w:p>
          <w:p w:rsidR="00000000" w:rsidDel="00000000" w:rsidP="00000000" w:rsidRDefault="00000000" w:rsidRPr="00000000" w14:paraId="00000082">
            <w:pPr>
              <w:widowControl w:val="0"/>
              <w:numPr>
                <w:ilvl w:val="0"/>
                <w:numId w:val="9"/>
              </w:numPr>
              <w:tabs>
                <w:tab w:val="left" w:leader="none" w:pos="-1440"/>
              </w:tabs>
              <w:spacing w:after="0" w:line="276" w:lineRule="auto"/>
              <w:ind w:left="360"/>
              <w:jc w:val="both"/>
              <w:rPr>
                <w:rFonts w:ascii="Calibri" w:cs="Calibri" w:eastAsia="Calibri" w:hAnsi="Calibri"/>
              </w:rPr>
            </w:pPr>
            <w:r w:rsidDel="00000000" w:rsidR="00000000" w:rsidRPr="00000000">
              <w:rPr>
                <w:rtl w:val="0"/>
              </w:rPr>
              <w:t xml:space="preserve">Strong interpersonal skills</w:t>
            </w:r>
          </w:p>
          <w:p w:rsidR="00000000" w:rsidDel="00000000" w:rsidP="00000000" w:rsidRDefault="00000000" w:rsidRPr="00000000" w14:paraId="00000083">
            <w:pPr>
              <w:widowControl w:val="0"/>
              <w:numPr>
                <w:ilvl w:val="0"/>
                <w:numId w:val="9"/>
              </w:numPr>
              <w:tabs>
                <w:tab w:val="left" w:leader="none" w:pos="-1440"/>
              </w:tabs>
              <w:spacing w:after="0" w:line="276" w:lineRule="auto"/>
              <w:ind w:left="360"/>
              <w:jc w:val="both"/>
              <w:rPr>
                <w:rFonts w:ascii="Calibri" w:cs="Calibri" w:eastAsia="Calibri" w:hAnsi="Calibri"/>
              </w:rPr>
            </w:pPr>
            <w:r w:rsidDel="00000000" w:rsidR="00000000" w:rsidRPr="00000000">
              <w:rPr>
                <w:rtl w:val="0"/>
              </w:rPr>
              <w:t xml:space="preserve">Capacity for hard work and highly effective time management</w:t>
            </w:r>
          </w:p>
          <w:p w:rsidR="00000000" w:rsidDel="00000000" w:rsidP="00000000" w:rsidRDefault="00000000" w:rsidRPr="00000000" w14:paraId="00000084">
            <w:pPr>
              <w:widowControl w:val="0"/>
              <w:numPr>
                <w:ilvl w:val="0"/>
                <w:numId w:val="9"/>
              </w:numPr>
              <w:tabs>
                <w:tab w:val="left" w:leader="none" w:pos="-1440"/>
              </w:tabs>
              <w:spacing w:after="0" w:line="276" w:lineRule="auto"/>
              <w:ind w:left="360"/>
              <w:jc w:val="both"/>
              <w:rPr>
                <w:rFonts w:ascii="Calibri" w:cs="Calibri" w:eastAsia="Calibri" w:hAnsi="Calibri"/>
              </w:rPr>
            </w:pPr>
            <w:r w:rsidDel="00000000" w:rsidR="00000000" w:rsidRPr="00000000">
              <w:rPr>
                <w:rtl w:val="0"/>
              </w:rPr>
              <w:t xml:space="preserve">Persuasiveness, drive and tenacity</w:t>
            </w:r>
          </w:p>
          <w:p w:rsidR="00000000" w:rsidDel="00000000" w:rsidP="00000000" w:rsidRDefault="00000000" w:rsidRPr="00000000" w14:paraId="00000085">
            <w:pPr>
              <w:widowControl w:val="0"/>
              <w:numPr>
                <w:ilvl w:val="0"/>
                <w:numId w:val="9"/>
              </w:numPr>
              <w:tabs>
                <w:tab w:val="left" w:leader="none" w:pos="-1440"/>
              </w:tabs>
              <w:spacing w:after="0" w:line="276" w:lineRule="auto"/>
              <w:ind w:left="360"/>
              <w:jc w:val="both"/>
              <w:rPr>
                <w:rFonts w:ascii="Calibri" w:cs="Calibri" w:eastAsia="Calibri" w:hAnsi="Calibri"/>
              </w:rPr>
            </w:pPr>
            <w:r w:rsidDel="00000000" w:rsidR="00000000" w:rsidRPr="00000000">
              <w:rPr>
                <w:rtl w:val="0"/>
              </w:rPr>
              <w:t xml:space="preserve">The ability to prioritise changing demands whilst managing own workload.  </w:t>
            </w:r>
          </w:p>
          <w:p w:rsidR="00000000" w:rsidDel="00000000" w:rsidP="00000000" w:rsidRDefault="00000000" w:rsidRPr="00000000" w14:paraId="00000086">
            <w:pPr>
              <w:widowControl w:val="0"/>
              <w:numPr>
                <w:ilvl w:val="0"/>
                <w:numId w:val="9"/>
              </w:numPr>
              <w:tabs>
                <w:tab w:val="left" w:leader="none" w:pos="-1440"/>
              </w:tabs>
              <w:spacing w:after="0" w:line="276" w:lineRule="auto"/>
              <w:ind w:left="360"/>
              <w:jc w:val="both"/>
              <w:rPr>
                <w:rFonts w:ascii="Calibri" w:cs="Calibri" w:eastAsia="Calibri" w:hAnsi="Calibri"/>
              </w:rPr>
            </w:pPr>
            <w:r w:rsidDel="00000000" w:rsidR="00000000" w:rsidRPr="00000000">
              <w:rPr>
                <w:rtl w:val="0"/>
              </w:rPr>
              <w:t xml:space="preserve">Creative problem solver</w:t>
            </w:r>
          </w:p>
          <w:p w:rsidR="00000000" w:rsidDel="00000000" w:rsidP="00000000" w:rsidRDefault="00000000" w:rsidRPr="00000000" w14:paraId="00000087">
            <w:pPr>
              <w:widowControl w:val="0"/>
              <w:numPr>
                <w:ilvl w:val="0"/>
                <w:numId w:val="9"/>
              </w:numPr>
              <w:tabs>
                <w:tab w:val="left" w:leader="none" w:pos="-1440"/>
              </w:tabs>
              <w:spacing w:after="0" w:line="276" w:lineRule="auto"/>
              <w:ind w:left="360"/>
              <w:jc w:val="both"/>
              <w:rPr>
                <w:rFonts w:ascii="Calibri" w:cs="Calibri" w:eastAsia="Calibri" w:hAnsi="Calibri"/>
              </w:rPr>
            </w:pPr>
            <w:r w:rsidDel="00000000" w:rsidR="00000000" w:rsidRPr="00000000">
              <w:rPr>
                <w:rtl w:val="0"/>
              </w:rPr>
              <w:t xml:space="preserve">The ability to work flexibly as part of a team and to work cooperatively and collaboratively.  </w:t>
            </w:r>
          </w:p>
          <w:p w:rsidR="00000000" w:rsidDel="00000000" w:rsidP="00000000" w:rsidRDefault="00000000" w:rsidRPr="00000000" w14:paraId="00000088">
            <w:pPr>
              <w:widowControl w:val="0"/>
              <w:numPr>
                <w:ilvl w:val="0"/>
                <w:numId w:val="9"/>
              </w:numPr>
              <w:tabs>
                <w:tab w:val="left" w:leader="none" w:pos="-1440"/>
              </w:tabs>
              <w:spacing w:after="0" w:line="276" w:lineRule="auto"/>
              <w:ind w:left="360"/>
              <w:jc w:val="both"/>
              <w:rPr>
                <w:rFonts w:ascii="Calibri" w:cs="Calibri" w:eastAsia="Calibri" w:hAnsi="Calibri"/>
              </w:rPr>
            </w:pPr>
            <w:r w:rsidDel="00000000" w:rsidR="00000000" w:rsidRPr="00000000">
              <w:rPr>
                <w:rtl w:val="0"/>
              </w:rPr>
              <w:t xml:space="preserve">Evidence of a good record of attendance and punctuality, and an ability to cope under pressure.</w:t>
            </w:r>
          </w:p>
          <w:p w:rsidR="00000000" w:rsidDel="00000000" w:rsidP="00000000" w:rsidRDefault="00000000" w:rsidRPr="00000000" w14:paraId="00000089">
            <w:pPr>
              <w:widowControl w:val="0"/>
              <w:numPr>
                <w:ilvl w:val="0"/>
                <w:numId w:val="9"/>
              </w:numPr>
              <w:tabs>
                <w:tab w:val="left" w:leader="none" w:pos="-1440"/>
              </w:tabs>
              <w:spacing w:after="0" w:line="276" w:lineRule="auto"/>
              <w:ind w:left="360"/>
              <w:jc w:val="both"/>
              <w:rPr>
                <w:rFonts w:ascii="Calibri" w:cs="Calibri" w:eastAsia="Calibri" w:hAnsi="Calibri"/>
              </w:rPr>
            </w:pPr>
            <w:r w:rsidDel="00000000" w:rsidR="00000000" w:rsidRPr="00000000">
              <w:rPr>
                <w:rtl w:val="0"/>
              </w:rPr>
              <w:t xml:space="preserve">Ability to manage work-life balance and own well-being.</w:t>
            </w:r>
          </w:p>
        </w:tc>
        <w:tc>
          <w:tcPr/>
          <w:p w:rsidR="00000000" w:rsidDel="00000000" w:rsidP="00000000" w:rsidRDefault="00000000" w:rsidRPr="00000000" w14:paraId="0000008A">
            <w:pPr>
              <w:widowControl w:val="0"/>
              <w:tabs>
                <w:tab w:val="left" w:leader="none" w:pos="-1440"/>
              </w:tabs>
              <w:spacing w:after="0" w:line="276" w:lineRule="auto"/>
              <w:jc w:val="both"/>
              <w:rPr/>
            </w:pPr>
            <w:r w:rsidDel="00000000" w:rsidR="00000000" w:rsidRPr="00000000">
              <w:rPr>
                <w:rtl w:val="0"/>
              </w:rPr>
            </w:r>
          </w:p>
          <w:p w:rsidR="00000000" w:rsidDel="00000000" w:rsidP="00000000" w:rsidRDefault="00000000" w:rsidRPr="00000000" w14:paraId="0000008B">
            <w:pPr>
              <w:widowControl w:val="0"/>
              <w:numPr>
                <w:ilvl w:val="0"/>
                <w:numId w:val="9"/>
              </w:numPr>
              <w:tabs>
                <w:tab w:val="left" w:leader="none" w:pos="-1440"/>
              </w:tabs>
              <w:spacing w:after="0" w:line="276" w:lineRule="auto"/>
              <w:ind w:left="360"/>
              <w:jc w:val="both"/>
              <w:rPr>
                <w:rFonts w:ascii="Calibri" w:cs="Calibri" w:eastAsia="Calibri" w:hAnsi="Calibri"/>
              </w:rPr>
            </w:pPr>
            <w:r w:rsidDel="00000000" w:rsidR="00000000" w:rsidRPr="00000000">
              <w:rPr>
                <w:rtl w:val="0"/>
              </w:rPr>
              <w:t xml:space="preserve">Knowledge and experience of monitoring, evaluation and review processes</w:t>
            </w:r>
          </w:p>
          <w:p w:rsidR="00000000" w:rsidDel="00000000" w:rsidP="00000000" w:rsidRDefault="00000000" w:rsidRPr="00000000" w14:paraId="0000008C">
            <w:pPr>
              <w:widowControl w:val="0"/>
              <w:numPr>
                <w:ilvl w:val="0"/>
                <w:numId w:val="9"/>
              </w:numPr>
              <w:tabs>
                <w:tab w:val="left" w:leader="none" w:pos="-1440"/>
              </w:tabs>
              <w:spacing w:after="0" w:line="276" w:lineRule="auto"/>
              <w:ind w:left="360"/>
              <w:jc w:val="both"/>
              <w:rPr>
                <w:rFonts w:ascii="Calibri" w:cs="Calibri" w:eastAsia="Calibri" w:hAnsi="Calibri"/>
              </w:rPr>
            </w:pPr>
            <w:r w:rsidDel="00000000" w:rsidR="00000000" w:rsidRPr="00000000">
              <w:rPr>
                <w:rtl w:val="0"/>
              </w:rPr>
              <w:t xml:space="preserve">The ability to think analytically and strategically</w:t>
            </w:r>
          </w:p>
          <w:p w:rsidR="00000000" w:rsidDel="00000000" w:rsidP="00000000" w:rsidRDefault="00000000" w:rsidRPr="00000000" w14:paraId="0000008D">
            <w:pPr>
              <w:widowControl w:val="0"/>
              <w:numPr>
                <w:ilvl w:val="0"/>
                <w:numId w:val="9"/>
              </w:numPr>
              <w:tabs>
                <w:tab w:val="left" w:leader="none" w:pos="-1440"/>
              </w:tabs>
              <w:spacing w:after="0" w:line="276" w:lineRule="auto"/>
              <w:ind w:left="360"/>
              <w:jc w:val="both"/>
              <w:rPr>
                <w:rFonts w:ascii="Calibri" w:cs="Calibri" w:eastAsia="Calibri" w:hAnsi="Calibri"/>
              </w:rPr>
            </w:pPr>
            <w:r w:rsidDel="00000000" w:rsidR="00000000" w:rsidRPr="00000000">
              <w:rPr>
                <w:rtl w:val="0"/>
              </w:rPr>
              <w:t xml:space="preserve">Good ICT, administrative and organisational skills.  </w:t>
            </w:r>
          </w:p>
        </w:tc>
      </w:tr>
      <w:tr>
        <w:trPr>
          <w:cantSplit w:val="0"/>
          <w:trHeight w:val="144" w:hRule="atLeast"/>
          <w:tblHeader w:val="0"/>
        </w:trPr>
        <w:tc>
          <w:tcPr/>
          <w:p w:rsidR="00000000" w:rsidDel="00000000" w:rsidP="00000000" w:rsidRDefault="00000000" w:rsidRPr="00000000" w14:paraId="0000008E">
            <w:pPr>
              <w:spacing w:after="0" w:line="276" w:lineRule="auto"/>
              <w:rPr>
                <w:b w:val="1"/>
              </w:rPr>
            </w:pPr>
            <w:r w:rsidDel="00000000" w:rsidR="00000000" w:rsidRPr="00000000">
              <w:rPr>
                <w:b w:val="1"/>
                <w:rtl w:val="0"/>
              </w:rPr>
              <w:t xml:space="preserve">Personal Attributes</w:t>
            </w:r>
          </w:p>
        </w:tc>
        <w:tc>
          <w:tcPr/>
          <w:p w:rsidR="00000000" w:rsidDel="00000000" w:rsidP="00000000" w:rsidRDefault="00000000" w:rsidRPr="00000000" w14:paraId="0000008F">
            <w:pPr>
              <w:numPr>
                <w:ilvl w:val="0"/>
                <w:numId w:val="8"/>
              </w:numPr>
              <w:spacing w:after="0" w:line="276" w:lineRule="auto"/>
              <w:ind w:left="360"/>
              <w:rPr>
                <w:rFonts w:ascii="Calibri" w:cs="Calibri" w:eastAsia="Calibri" w:hAnsi="Calibri"/>
              </w:rPr>
            </w:pPr>
            <w:r w:rsidDel="00000000" w:rsidR="00000000" w:rsidRPr="00000000">
              <w:rPr>
                <w:rtl w:val="0"/>
              </w:rPr>
              <w:t xml:space="preserve">Ability to establish inclusive, respectful, supportive and constructive relationships with young people, parents, colleagues, school governors and other stakeholders. </w:t>
            </w:r>
          </w:p>
          <w:p w:rsidR="00000000" w:rsidDel="00000000" w:rsidP="00000000" w:rsidRDefault="00000000" w:rsidRPr="00000000" w14:paraId="00000090">
            <w:pPr>
              <w:numPr>
                <w:ilvl w:val="0"/>
                <w:numId w:val="8"/>
              </w:numPr>
              <w:spacing w:after="0" w:line="276" w:lineRule="auto"/>
              <w:ind w:left="360"/>
              <w:rPr>
                <w:rFonts w:ascii="Calibri" w:cs="Calibri" w:eastAsia="Calibri" w:hAnsi="Calibri"/>
              </w:rPr>
            </w:pPr>
            <w:r w:rsidDel="00000000" w:rsidR="00000000" w:rsidRPr="00000000">
              <w:rPr>
                <w:rtl w:val="0"/>
              </w:rPr>
              <w:t xml:space="preserve">Willingness to participate in outdoor activities with students</w:t>
            </w:r>
          </w:p>
          <w:p w:rsidR="00000000" w:rsidDel="00000000" w:rsidP="00000000" w:rsidRDefault="00000000" w:rsidRPr="00000000" w14:paraId="00000091">
            <w:pPr>
              <w:numPr>
                <w:ilvl w:val="0"/>
                <w:numId w:val="8"/>
              </w:numPr>
              <w:spacing w:after="0" w:line="276" w:lineRule="auto"/>
              <w:ind w:left="360"/>
              <w:rPr>
                <w:rFonts w:ascii="Calibri" w:cs="Calibri" w:eastAsia="Calibri" w:hAnsi="Calibri"/>
              </w:rPr>
            </w:pPr>
            <w:r w:rsidDel="00000000" w:rsidR="00000000" w:rsidRPr="00000000">
              <w:rPr>
                <w:rtl w:val="0"/>
              </w:rPr>
              <w:t xml:space="preserve">Sensitivity and empathy towards others.</w:t>
            </w:r>
          </w:p>
          <w:p w:rsidR="00000000" w:rsidDel="00000000" w:rsidP="00000000" w:rsidRDefault="00000000" w:rsidRPr="00000000" w14:paraId="00000092">
            <w:pPr>
              <w:numPr>
                <w:ilvl w:val="0"/>
                <w:numId w:val="8"/>
              </w:numPr>
              <w:spacing w:after="0" w:line="276" w:lineRule="auto"/>
              <w:ind w:left="360"/>
              <w:rPr>
                <w:rFonts w:ascii="Calibri" w:cs="Calibri" w:eastAsia="Calibri" w:hAnsi="Calibri"/>
              </w:rPr>
            </w:pPr>
            <w:r w:rsidDel="00000000" w:rsidR="00000000" w:rsidRPr="00000000">
              <w:rPr>
                <w:rtl w:val="0"/>
              </w:rPr>
              <w:t xml:space="preserve">Self-motivation and initiative.</w:t>
            </w:r>
          </w:p>
          <w:p w:rsidR="00000000" w:rsidDel="00000000" w:rsidP="00000000" w:rsidRDefault="00000000" w:rsidRPr="00000000" w14:paraId="00000093">
            <w:pPr>
              <w:numPr>
                <w:ilvl w:val="0"/>
                <w:numId w:val="8"/>
              </w:numPr>
              <w:spacing w:after="0" w:line="276" w:lineRule="auto"/>
              <w:ind w:left="360"/>
              <w:rPr>
                <w:rFonts w:ascii="Calibri" w:cs="Calibri" w:eastAsia="Calibri" w:hAnsi="Calibri"/>
              </w:rPr>
            </w:pPr>
            <w:r w:rsidDel="00000000" w:rsidR="00000000" w:rsidRPr="00000000">
              <w:rPr>
                <w:rtl w:val="0"/>
              </w:rPr>
              <w:t xml:space="preserve">Commitment to the protection and safeguarding of children and young people. </w:t>
            </w:r>
          </w:p>
          <w:p w:rsidR="00000000" w:rsidDel="00000000" w:rsidP="00000000" w:rsidRDefault="00000000" w:rsidRPr="00000000" w14:paraId="00000094">
            <w:pPr>
              <w:numPr>
                <w:ilvl w:val="0"/>
                <w:numId w:val="8"/>
              </w:numPr>
              <w:spacing w:after="0" w:line="276" w:lineRule="auto"/>
              <w:ind w:left="360"/>
              <w:rPr>
                <w:rFonts w:ascii="Calibri" w:cs="Calibri" w:eastAsia="Calibri" w:hAnsi="Calibri"/>
              </w:rPr>
            </w:pPr>
            <w:r w:rsidDel="00000000" w:rsidR="00000000" w:rsidRPr="00000000">
              <w:rPr>
                <w:rtl w:val="0"/>
              </w:rPr>
              <w:t xml:space="preserve">Awareness of and commitment to equal opportunities and valuing diversity.  </w:t>
            </w:r>
          </w:p>
          <w:p w:rsidR="00000000" w:rsidDel="00000000" w:rsidP="00000000" w:rsidRDefault="00000000" w:rsidRPr="00000000" w14:paraId="00000095">
            <w:pPr>
              <w:numPr>
                <w:ilvl w:val="0"/>
                <w:numId w:val="8"/>
              </w:numPr>
              <w:spacing w:after="0" w:line="276" w:lineRule="auto"/>
              <w:ind w:left="360"/>
              <w:rPr>
                <w:rFonts w:ascii="Calibri" w:cs="Calibri" w:eastAsia="Calibri" w:hAnsi="Calibri"/>
              </w:rPr>
            </w:pPr>
            <w:r w:rsidDel="00000000" w:rsidR="00000000" w:rsidRPr="00000000">
              <w:rPr>
                <w:rtl w:val="0"/>
              </w:rPr>
              <w:t xml:space="preserve">Energy, ambition and enthusiasm with a willingness to develop new skills.  </w:t>
            </w:r>
          </w:p>
          <w:p w:rsidR="00000000" w:rsidDel="00000000" w:rsidP="00000000" w:rsidRDefault="00000000" w:rsidRPr="00000000" w14:paraId="00000096">
            <w:pPr>
              <w:numPr>
                <w:ilvl w:val="0"/>
                <w:numId w:val="8"/>
              </w:numPr>
              <w:spacing w:after="0" w:line="276" w:lineRule="auto"/>
              <w:ind w:left="360"/>
              <w:rPr>
                <w:rFonts w:ascii="Calibri" w:cs="Calibri" w:eastAsia="Calibri" w:hAnsi="Calibri"/>
              </w:rPr>
            </w:pPr>
            <w:r w:rsidDel="00000000" w:rsidR="00000000" w:rsidRPr="00000000">
              <w:rPr>
                <w:rtl w:val="0"/>
              </w:rPr>
              <w:t xml:space="preserve">Flexibility and desire to adapt to different role and tasks</w:t>
            </w:r>
          </w:p>
          <w:p w:rsidR="00000000" w:rsidDel="00000000" w:rsidP="00000000" w:rsidRDefault="00000000" w:rsidRPr="00000000" w14:paraId="00000097">
            <w:pPr>
              <w:numPr>
                <w:ilvl w:val="0"/>
                <w:numId w:val="8"/>
              </w:numPr>
              <w:spacing w:after="0" w:line="240" w:lineRule="auto"/>
              <w:ind w:left="360"/>
              <w:rPr>
                <w:rFonts w:ascii="Calibri" w:cs="Calibri" w:eastAsia="Calibri" w:hAnsi="Calibri"/>
              </w:rPr>
            </w:pPr>
            <w:r w:rsidDel="00000000" w:rsidR="00000000" w:rsidRPr="00000000">
              <w:rPr>
                <w:rtl w:val="0"/>
              </w:rPr>
              <w:t xml:space="preserve">Sense of humour</w:t>
            </w:r>
          </w:p>
        </w:tc>
        <w:tc>
          <w:tcPr/>
          <w:p w:rsidR="00000000" w:rsidDel="00000000" w:rsidP="00000000" w:rsidRDefault="00000000" w:rsidRPr="00000000" w14:paraId="00000098">
            <w:pPr>
              <w:spacing w:after="0" w:line="240" w:lineRule="auto"/>
              <w:rPr/>
            </w:pPr>
            <w:r w:rsidDel="00000000" w:rsidR="00000000" w:rsidRPr="00000000">
              <w:rPr>
                <w:rtl w:val="0"/>
              </w:rPr>
            </w:r>
          </w:p>
        </w:tc>
      </w:tr>
    </w:tbl>
    <w:p w:rsidR="00000000" w:rsidDel="00000000" w:rsidP="00000000" w:rsidRDefault="00000000" w:rsidRPr="00000000" w14:paraId="00000099">
      <w:pPr>
        <w:spacing w:after="0" w:line="276" w:lineRule="auto"/>
        <w:rPr>
          <w:sz w:val="24"/>
          <w:szCs w:val="24"/>
        </w:rPr>
      </w:pPr>
      <w:r w:rsidDel="00000000" w:rsidR="00000000" w:rsidRPr="00000000">
        <w:rPr>
          <w:rtl w:val="0"/>
        </w:rPr>
      </w:r>
    </w:p>
    <w:p w:rsidR="00000000" w:rsidDel="00000000" w:rsidP="00000000" w:rsidRDefault="00000000" w:rsidRPr="00000000" w14:paraId="0000009A">
      <w:pPr>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ENDS</w:t>
      </w:r>
    </w:p>
    <w:p w:rsidR="00000000" w:rsidDel="00000000" w:rsidP="00000000" w:rsidRDefault="00000000" w:rsidRPr="00000000" w14:paraId="0000009B">
      <w:pPr>
        <w:widowControl w:val="0"/>
        <w:spacing w:after="0" w:before="7.620849609375" w:line="263.8931465148926" w:lineRule="auto"/>
        <w:ind w:left="7.0200347900390625" w:right="406.273193359375" w:firstLine="7.3799896240234375"/>
        <w:rPr>
          <w:rFonts w:ascii="Arial" w:cs="Arial" w:eastAsia="Arial" w:hAnsi="Arial"/>
          <w:sz w:val="20"/>
          <w:szCs w:val="20"/>
        </w:rPr>
      </w:pPr>
      <w:r w:rsidDel="00000000" w:rsidR="00000000" w:rsidRPr="00000000">
        <w:rPr>
          <w:rtl w:val="0"/>
        </w:rPr>
      </w:r>
    </w:p>
    <w:sectPr>
      <w:headerReference r:id="rId11" w:type="default"/>
      <w:footerReference r:id="rId12" w:type="default"/>
      <w:pgSz w:h="16840" w:w="11910" w:orient="portrait"/>
      <w:pgMar w:bottom="280" w:top="360" w:left="620" w:right="10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 w:name="Comfortaa">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widowControl w:val="0"/>
      <w:spacing w:after="0" w:line="240" w:lineRule="auto"/>
      <w:jc w:val="center"/>
      <w:rPr>
        <w:rFonts w:ascii="Arial" w:cs="Arial" w:eastAsia="Arial" w:hAnsi="Arial"/>
        <w:i w:val="1"/>
        <w:sz w:val="8"/>
        <w:szCs w:val="8"/>
      </w:rPr>
    </w:pPr>
    <w:r w:rsidDel="00000000" w:rsidR="00000000" w:rsidRPr="00000000">
      <w:rPr>
        <w:rFonts w:ascii="Comfortaa" w:cs="Comfortaa" w:eastAsia="Comfortaa" w:hAnsi="Comfortaa"/>
        <w:i w:val="1"/>
        <w:color w:val="1c4587"/>
        <w:rtl w:val="0"/>
      </w:rPr>
      <w:t xml:space="preserve">A place for all to learn and to grow</w:t>
    </w:r>
    <w:r w:rsidDel="00000000" w:rsidR="00000000" w:rsidRPr="00000000">
      <w:rPr>
        <w:rtl w:val="0"/>
      </w:rPr>
    </w:r>
  </w:p>
  <w:p w:rsidR="00000000" w:rsidDel="00000000" w:rsidP="00000000" w:rsidRDefault="00000000" w:rsidRPr="00000000" w14:paraId="0000009E">
    <w:pPr>
      <w:spacing w:after="0" w:line="276" w:lineRule="auto"/>
      <w:ind w:firstLine="720"/>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spacing w:after="0" w:line="276" w:lineRule="auto"/>
      <w:ind w:firstLine="720"/>
      <w:rPr/>
    </w:pPr>
    <w:r w:rsidDel="00000000" w:rsidR="00000000" w:rsidRPr="00000000">
      <w:rPr>
        <w:rFonts w:ascii="Arial" w:cs="Arial" w:eastAsia="Arial" w:hAnsi="Arial"/>
      </w:rPr>
      <w:drawing>
        <wp:inline distB="114300" distT="114300" distL="114300" distR="114300">
          <wp:extent cx="747505" cy="452438"/>
          <wp:effectExtent b="0" l="0" r="0" t="0"/>
          <wp:docPr id="1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47505" cy="452438"/>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114300" distT="114300" distL="114300" distR="114300">
          <wp:extent cx="1196091" cy="368888"/>
          <wp:effectExtent b="0" l="0" r="0" t="0"/>
          <wp:docPr id="18"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196091" cy="3688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mailto:HR@H3Federation.org.uk" TargetMode="External"/><Relationship Id="rId12" Type="http://schemas.openxmlformats.org/officeDocument/2006/relationships/footer" Target="footer1.xml"/><Relationship Id="rId9" Type="http://schemas.openxmlformats.org/officeDocument/2006/relationships/hyperlink" Target="https://drive.google.com/file/d/1v0w0Vm6WiBwIhvG0llfrBzxp4l65V2Sb/view"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hr@h3federation.org.uk"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omfortaa-regular.ttf"/><Relationship Id="rId4" Type="http://schemas.openxmlformats.org/officeDocument/2006/relationships/font" Target="fonts/Comforta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z4jbFjoRbdFxzXuiYObuvt/t3A==">CgMxLjAyDmguc3FtM29pdTQxcTYzMg5oLmZzdDlzZ3oxZmRyMDIJaC4xZm9iOXRlMghoLmdqZGd4czgAciExVjZTa24welJvUUJVTUV1WmVQNDg1bTJhT3ZSaVFEaW8=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