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72" w:rsidRDefault="001A17FC">
      <w:pPr>
        <w:pStyle w:val="Footer"/>
        <w:tabs>
          <w:tab w:val="clear" w:pos="4320"/>
          <w:tab w:val="clear" w:pos="8640"/>
        </w:tabs>
        <w:rPr>
          <w:rFonts w:ascii="Tahoma" w:hAnsi="Tahoma" w:cs="Tahoma"/>
          <w:lang w:val="en-GB"/>
        </w:rPr>
      </w:pPr>
      <w:r>
        <w:rPr>
          <w:rFonts w:ascii="Tahoma" w:hAnsi="Tahoma" w:cs="Tahoma"/>
          <w:lang w:val="en-GB"/>
        </w:rPr>
        <w:tab/>
      </w:r>
      <w:r>
        <w:rPr>
          <w:rFonts w:ascii="Tahoma" w:hAnsi="Tahoma" w:cs="Tahoma"/>
          <w:lang w:val="en-GB"/>
        </w:rPr>
        <w:tab/>
      </w:r>
      <w:r>
        <w:rPr>
          <w:rFonts w:ascii="Tahoma" w:hAnsi="Tahoma" w:cs="Tahoma"/>
          <w:lang w:val="en-GB"/>
        </w:rPr>
        <w:tab/>
      </w:r>
      <w:r>
        <w:rPr>
          <w:rFonts w:ascii="Arial" w:hAnsi="Arial" w:cs="Arial"/>
          <w:sz w:val="24"/>
          <w:szCs w:val="24"/>
        </w:rPr>
        <w:tab/>
      </w:r>
    </w:p>
    <w:tbl>
      <w:tblPr>
        <w:tblW w:w="9294" w:type="dxa"/>
        <w:tblLayout w:type="fixed"/>
        <w:tblLook w:val="0000" w:firstRow="0" w:lastRow="0" w:firstColumn="0" w:lastColumn="0" w:noHBand="0" w:noVBand="0"/>
      </w:tblPr>
      <w:tblGrid>
        <w:gridCol w:w="4962"/>
        <w:gridCol w:w="4332"/>
      </w:tblGrid>
      <w:tr w:rsidR="00BD2072" w:rsidRPr="00C86BB2" w:rsidTr="00BE6D85">
        <w:trPr>
          <w:cantSplit/>
        </w:trPr>
        <w:tc>
          <w:tcPr>
            <w:tcW w:w="4962" w:type="dxa"/>
          </w:tcPr>
          <w:p w:rsidR="00BD2072" w:rsidRPr="00C86BB2" w:rsidRDefault="00BD2072">
            <w:pPr>
              <w:rPr>
                <w:rFonts w:ascii="Arial" w:hAnsi="Arial" w:cs="Arial"/>
                <w:sz w:val="24"/>
                <w:szCs w:val="24"/>
              </w:rPr>
            </w:pPr>
          </w:p>
        </w:tc>
        <w:tc>
          <w:tcPr>
            <w:tcW w:w="4332" w:type="dxa"/>
          </w:tcPr>
          <w:p w:rsidR="00BD2072" w:rsidRDefault="00BD2072" w:rsidP="001A17FC">
            <w:pPr>
              <w:pStyle w:val="Heading7"/>
              <w:jc w:val="left"/>
              <w:rPr>
                <w:rFonts w:ascii="Arial" w:hAnsi="Arial" w:cs="Arial"/>
                <w:sz w:val="24"/>
                <w:szCs w:val="24"/>
              </w:rPr>
            </w:pPr>
            <w:r w:rsidRPr="00C86BB2">
              <w:rPr>
                <w:rFonts w:ascii="Arial" w:hAnsi="Arial" w:cs="Arial"/>
                <w:sz w:val="24"/>
                <w:szCs w:val="24"/>
              </w:rPr>
              <w:t>JOB DESCRIPTION</w:t>
            </w:r>
          </w:p>
          <w:p w:rsidR="00BE6D85" w:rsidRPr="00BE6D85" w:rsidRDefault="00BE6D85" w:rsidP="00BE6D85">
            <w:pPr>
              <w:rPr>
                <w:lang w:val="en-GB"/>
              </w:rPr>
            </w:pPr>
          </w:p>
        </w:tc>
      </w:tr>
      <w:tr w:rsidR="005C560C" w:rsidRPr="00C86BB2" w:rsidTr="00BE6D85">
        <w:trPr>
          <w:cantSplit/>
        </w:trPr>
        <w:tc>
          <w:tcPr>
            <w:tcW w:w="4962" w:type="dxa"/>
          </w:tcPr>
          <w:p w:rsidR="005C560C" w:rsidRPr="00C86BB2" w:rsidRDefault="005C560C">
            <w:pPr>
              <w:rPr>
                <w:rFonts w:ascii="Arial" w:hAnsi="Arial" w:cs="Arial"/>
                <w:sz w:val="24"/>
                <w:szCs w:val="24"/>
              </w:rPr>
            </w:pPr>
          </w:p>
        </w:tc>
        <w:tc>
          <w:tcPr>
            <w:tcW w:w="4332" w:type="dxa"/>
          </w:tcPr>
          <w:p w:rsidR="005C560C" w:rsidRPr="00C86BB2" w:rsidRDefault="005C560C" w:rsidP="001A17FC">
            <w:pPr>
              <w:pStyle w:val="Heading7"/>
              <w:jc w:val="left"/>
              <w:rPr>
                <w:rFonts w:ascii="Arial" w:hAnsi="Arial" w:cs="Arial"/>
                <w:sz w:val="24"/>
                <w:szCs w:val="24"/>
              </w:rPr>
            </w:pPr>
          </w:p>
        </w:tc>
      </w:tr>
    </w:tbl>
    <w:p w:rsidR="00BD2072" w:rsidRPr="00C86BB2" w:rsidRDefault="00BD2072" w:rsidP="00806943">
      <w:pPr>
        <w:ind w:left="3600" w:hanging="3600"/>
        <w:rPr>
          <w:rFonts w:ascii="Arial" w:hAnsi="Arial" w:cs="Arial"/>
          <w:sz w:val="24"/>
          <w:szCs w:val="24"/>
        </w:rPr>
      </w:pPr>
      <w:r w:rsidRPr="00C86BB2">
        <w:rPr>
          <w:rFonts w:ascii="Arial" w:hAnsi="Arial" w:cs="Arial"/>
          <w:b/>
          <w:sz w:val="24"/>
          <w:szCs w:val="24"/>
        </w:rPr>
        <w:t>Job Title:</w:t>
      </w:r>
      <w:r w:rsidRPr="00C86BB2">
        <w:rPr>
          <w:rFonts w:ascii="Arial" w:hAnsi="Arial" w:cs="Arial"/>
          <w:b/>
          <w:sz w:val="24"/>
          <w:szCs w:val="24"/>
        </w:rPr>
        <w:tab/>
      </w:r>
      <w:r w:rsidR="00806943" w:rsidRPr="00C86BB2">
        <w:rPr>
          <w:rFonts w:ascii="Arial" w:hAnsi="Arial" w:cs="Arial"/>
          <w:sz w:val="24"/>
          <w:szCs w:val="24"/>
        </w:rPr>
        <w:t xml:space="preserve">Facilities </w:t>
      </w:r>
      <w:r w:rsidR="00090F3C">
        <w:rPr>
          <w:rFonts w:ascii="Arial" w:hAnsi="Arial" w:cs="Arial"/>
          <w:sz w:val="24"/>
          <w:szCs w:val="24"/>
        </w:rPr>
        <w:t>Manager</w:t>
      </w:r>
    </w:p>
    <w:p w:rsidR="00BD2072" w:rsidRPr="00C86BB2" w:rsidRDefault="00BD2072">
      <w:pPr>
        <w:rPr>
          <w:rFonts w:ascii="Arial" w:hAnsi="Arial" w:cs="Arial"/>
          <w:sz w:val="24"/>
          <w:szCs w:val="24"/>
        </w:rPr>
      </w:pPr>
      <w:r w:rsidRPr="00C86BB2">
        <w:rPr>
          <w:rFonts w:ascii="Arial" w:hAnsi="Arial" w:cs="Arial"/>
          <w:sz w:val="24"/>
          <w:szCs w:val="24"/>
        </w:rPr>
        <w:tab/>
      </w:r>
      <w:r w:rsidRPr="00C86BB2">
        <w:rPr>
          <w:rFonts w:ascii="Arial" w:hAnsi="Arial" w:cs="Arial"/>
          <w:sz w:val="24"/>
          <w:szCs w:val="24"/>
        </w:rPr>
        <w:tab/>
      </w:r>
      <w:r w:rsidRPr="00C86BB2">
        <w:rPr>
          <w:rFonts w:ascii="Arial" w:hAnsi="Arial" w:cs="Arial"/>
          <w:sz w:val="24"/>
          <w:szCs w:val="24"/>
        </w:rPr>
        <w:tab/>
      </w:r>
    </w:p>
    <w:p w:rsidR="00090F3C" w:rsidRPr="00DA68FF" w:rsidRDefault="00BD2072">
      <w:pPr>
        <w:rPr>
          <w:rFonts w:ascii="Arial" w:hAnsi="Arial" w:cs="Arial"/>
          <w:sz w:val="24"/>
          <w:szCs w:val="24"/>
        </w:rPr>
      </w:pPr>
      <w:r w:rsidRPr="00C86BB2">
        <w:rPr>
          <w:rFonts w:ascii="Arial" w:hAnsi="Arial" w:cs="Arial"/>
          <w:b/>
          <w:sz w:val="24"/>
          <w:szCs w:val="24"/>
        </w:rPr>
        <w:t>Responsible To:</w:t>
      </w:r>
      <w:r w:rsidRPr="00C86BB2">
        <w:rPr>
          <w:rFonts w:ascii="Arial" w:hAnsi="Arial" w:cs="Arial"/>
          <w:b/>
          <w:sz w:val="24"/>
          <w:szCs w:val="24"/>
        </w:rPr>
        <w:tab/>
      </w:r>
      <w:r w:rsidRPr="00C86BB2">
        <w:rPr>
          <w:rFonts w:ascii="Arial" w:hAnsi="Arial" w:cs="Arial"/>
          <w:b/>
          <w:sz w:val="24"/>
          <w:szCs w:val="24"/>
        </w:rPr>
        <w:tab/>
      </w:r>
      <w:r w:rsidRPr="00C86BB2">
        <w:rPr>
          <w:rFonts w:ascii="Arial" w:hAnsi="Arial" w:cs="Arial"/>
          <w:b/>
          <w:sz w:val="24"/>
          <w:szCs w:val="24"/>
        </w:rPr>
        <w:tab/>
      </w:r>
      <w:r w:rsidR="00090F3C">
        <w:rPr>
          <w:rFonts w:ascii="Arial" w:hAnsi="Arial" w:cs="Arial"/>
          <w:sz w:val="24"/>
          <w:szCs w:val="24"/>
        </w:rPr>
        <w:t>Director of Colleges and Facilities</w:t>
      </w:r>
    </w:p>
    <w:p w:rsidR="00BD2072" w:rsidRPr="00C86BB2" w:rsidRDefault="00BD2072">
      <w:pPr>
        <w:rPr>
          <w:rFonts w:ascii="Arial" w:hAnsi="Arial" w:cs="Arial"/>
          <w:b/>
          <w:sz w:val="24"/>
          <w:szCs w:val="24"/>
        </w:rPr>
      </w:pPr>
      <w:r w:rsidRPr="00C86BB2">
        <w:rPr>
          <w:rFonts w:ascii="Arial" w:hAnsi="Arial" w:cs="Arial"/>
          <w:b/>
          <w:sz w:val="24"/>
          <w:szCs w:val="24"/>
        </w:rPr>
        <w:tab/>
      </w:r>
      <w:r w:rsidRPr="00C86BB2">
        <w:rPr>
          <w:rFonts w:ascii="Arial" w:hAnsi="Arial" w:cs="Arial"/>
          <w:b/>
          <w:sz w:val="24"/>
          <w:szCs w:val="24"/>
        </w:rPr>
        <w:tab/>
      </w:r>
    </w:p>
    <w:p w:rsidR="00090F3C" w:rsidRPr="00C86BB2" w:rsidRDefault="00BD2072" w:rsidP="00BE6D85">
      <w:pPr>
        <w:ind w:left="3600" w:hanging="3600"/>
        <w:rPr>
          <w:rFonts w:ascii="Arial" w:hAnsi="Arial" w:cs="Arial"/>
          <w:sz w:val="24"/>
          <w:szCs w:val="24"/>
        </w:rPr>
      </w:pPr>
      <w:r w:rsidRPr="00C86BB2">
        <w:rPr>
          <w:rFonts w:ascii="Arial" w:hAnsi="Arial" w:cs="Arial"/>
          <w:b/>
          <w:sz w:val="24"/>
          <w:szCs w:val="24"/>
        </w:rPr>
        <w:t xml:space="preserve">Job Purpose: </w:t>
      </w:r>
      <w:r w:rsidRPr="00C86BB2">
        <w:rPr>
          <w:rFonts w:ascii="Arial" w:hAnsi="Arial" w:cs="Arial"/>
          <w:b/>
          <w:sz w:val="24"/>
          <w:szCs w:val="24"/>
        </w:rPr>
        <w:tab/>
      </w:r>
      <w:r w:rsidRPr="00C86BB2">
        <w:rPr>
          <w:rFonts w:ascii="Arial" w:hAnsi="Arial" w:cs="Arial"/>
          <w:sz w:val="24"/>
          <w:szCs w:val="24"/>
        </w:rPr>
        <w:t>To</w:t>
      </w:r>
      <w:r w:rsidR="00806943" w:rsidRPr="00C86BB2">
        <w:rPr>
          <w:rFonts w:ascii="Arial" w:hAnsi="Arial" w:cs="Arial"/>
          <w:sz w:val="24"/>
          <w:szCs w:val="24"/>
        </w:rPr>
        <w:t xml:space="preserve"> </w:t>
      </w:r>
      <w:r w:rsidR="00090F3C">
        <w:rPr>
          <w:rFonts w:ascii="Arial" w:hAnsi="Arial" w:cs="Arial"/>
          <w:sz w:val="24"/>
          <w:szCs w:val="24"/>
        </w:rPr>
        <w:t>ensure</w:t>
      </w:r>
      <w:r w:rsidR="00806943" w:rsidRPr="00C86BB2">
        <w:rPr>
          <w:rFonts w:ascii="Arial" w:hAnsi="Arial" w:cs="Arial"/>
          <w:sz w:val="24"/>
          <w:szCs w:val="24"/>
        </w:rPr>
        <w:t xml:space="preserve"> the day to day</w:t>
      </w:r>
      <w:r w:rsidR="002F170E" w:rsidRPr="00C86BB2">
        <w:rPr>
          <w:rFonts w:ascii="Arial" w:hAnsi="Arial" w:cs="Arial"/>
          <w:sz w:val="24"/>
          <w:szCs w:val="24"/>
        </w:rPr>
        <w:t xml:space="preserve"> operations,</w:t>
      </w:r>
      <w:r w:rsidR="00806943" w:rsidRPr="00C86BB2">
        <w:rPr>
          <w:rFonts w:ascii="Arial" w:hAnsi="Arial" w:cs="Arial"/>
          <w:sz w:val="24"/>
          <w:szCs w:val="24"/>
        </w:rPr>
        <w:t xml:space="preserve"> </w:t>
      </w:r>
      <w:r w:rsidRPr="00C86BB2">
        <w:rPr>
          <w:rFonts w:ascii="Arial" w:hAnsi="Arial" w:cs="Arial"/>
          <w:sz w:val="24"/>
          <w:szCs w:val="24"/>
        </w:rPr>
        <w:t>building maintenance, property repai</w:t>
      </w:r>
      <w:r w:rsidR="00806943" w:rsidRPr="00C86BB2">
        <w:rPr>
          <w:rFonts w:ascii="Arial" w:hAnsi="Arial" w:cs="Arial"/>
          <w:sz w:val="24"/>
          <w:szCs w:val="24"/>
        </w:rPr>
        <w:t xml:space="preserve">r, </w:t>
      </w:r>
      <w:proofErr w:type="gramStart"/>
      <w:r w:rsidR="00806943" w:rsidRPr="00C86BB2">
        <w:rPr>
          <w:rFonts w:ascii="Arial" w:hAnsi="Arial" w:cs="Arial"/>
          <w:sz w:val="24"/>
          <w:szCs w:val="24"/>
        </w:rPr>
        <w:t>refurbishment</w:t>
      </w:r>
      <w:proofErr w:type="gramEnd"/>
      <w:r w:rsidR="00806943" w:rsidRPr="00C86BB2">
        <w:rPr>
          <w:rFonts w:ascii="Arial" w:hAnsi="Arial" w:cs="Arial"/>
          <w:sz w:val="24"/>
          <w:szCs w:val="24"/>
        </w:rPr>
        <w:t xml:space="preserve"> and </w:t>
      </w:r>
      <w:r w:rsidR="002F170E" w:rsidRPr="00C86BB2">
        <w:rPr>
          <w:rFonts w:ascii="Arial" w:hAnsi="Arial" w:cs="Arial"/>
          <w:sz w:val="24"/>
          <w:szCs w:val="24"/>
        </w:rPr>
        <w:t xml:space="preserve">monitoring of all </w:t>
      </w:r>
      <w:r w:rsidR="001E3F19">
        <w:rPr>
          <w:rFonts w:ascii="Arial" w:hAnsi="Arial" w:cs="Arial"/>
          <w:sz w:val="24"/>
          <w:szCs w:val="24"/>
        </w:rPr>
        <w:t>facilities service</w:t>
      </w:r>
      <w:r w:rsidR="002F170E" w:rsidRPr="00C86BB2">
        <w:rPr>
          <w:rFonts w:ascii="Arial" w:hAnsi="Arial" w:cs="Arial"/>
          <w:sz w:val="24"/>
          <w:szCs w:val="24"/>
        </w:rPr>
        <w:t xml:space="preserve"> contracts to all NPTC Group</w:t>
      </w:r>
      <w:r w:rsidR="003D06BB" w:rsidRPr="00C86BB2">
        <w:rPr>
          <w:rFonts w:ascii="Arial" w:hAnsi="Arial" w:cs="Arial"/>
          <w:sz w:val="24"/>
          <w:szCs w:val="24"/>
        </w:rPr>
        <w:t xml:space="preserve"> </w:t>
      </w:r>
      <w:r w:rsidR="00F82AA6">
        <w:rPr>
          <w:rFonts w:ascii="Arial" w:hAnsi="Arial" w:cs="Arial"/>
          <w:sz w:val="24"/>
          <w:szCs w:val="24"/>
        </w:rPr>
        <w:t>of Colleges</w:t>
      </w:r>
      <w:r w:rsidR="002F170E" w:rsidRPr="00C86BB2">
        <w:rPr>
          <w:rFonts w:ascii="Arial" w:hAnsi="Arial" w:cs="Arial"/>
          <w:sz w:val="24"/>
          <w:szCs w:val="24"/>
        </w:rPr>
        <w:t>.</w:t>
      </w:r>
      <w:r w:rsidRPr="00C86BB2">
        <w:rPr>
          <w:rFonts w:ascii="Arial" w:hAnsi="Arial" w:cs="Arial"/>
          <w:sz w:val="24"/>
          <w:szCs w:val="24"/>
        </w:rPr>
        <w:t xml:space="preserve"> </w:t>
      </w:r>
    </w:p>
    <w:p w:rsidR="00BD2072" w:rsidRPr="00C86BB2" w:rsidRDefault="00BD2072">
      <w:pPr>
        <w:pStyle w:val="Heading2"/>
        <w:rPr>
          <w:rFonts w:ascii="Arial" w:hAnsi="Arial" w:cs="Arial"/>
          <w:szCs w:val="24"/>
        </w:rPr>
      </w:pPr>
      <w:r w:rsidRPr="00C86BB2">
        <w:rPr>
          <w:rFonts w:ascii="Arial" w:hAnsi="Arial" w:cs="Arial"/>
          <w:szCs w:val="24"/>
        </w:rPr>
        <w:t>Principal Responsibilities</w:t>
      </w:r>
    </w:p>
    <w:p w:rsidR="006C0CC6" w:rsidRPr="00C86BB2" w:rsidRDefault="006C0CC6" w:rsidP="00DA68FF">
      <w:pPr>
        <w:rPr>
          <w:rFonts w:ascii="Arial" w:hAnsi="Arial" w:cs="Arial"/>
          <w:sz w:val="24"/>
          <w:szCs w:val="24"/>
        </w:rPr>
      </w:pPr>
    </w:p>
    <w:p w:rsidR="00DA68FF" w:rsidRDefault="000E1636" w:rsidP="00DA68FF">
      <w:pPr>
        <w:pStyle w:val="ListParagraph"/>
        <w:numPr>
          <w:ilvl w:val="0"/>
          <w:numId w:val="15"/>
        </w:numPr>
        <w:rPr>
          <w:rFonts w:ascii="Arial" w:hAnsi="Arial" w:cs="Arial"/>
          <w:sz w:val="24"/>
          <w:szCs w:val="24"/>
          <w:lang w:eastAsia="en-US"/>
        </w:rPr>
      </w:pPr>
      <w:r>
        <w:rPr>
          <w:rFonts w:ascii="Arial" w:hAnsi="Arial" w:cs="Arial"/>
          <w:sz w:val="24"/>
          <w:szCs w:val="24"/>
          <w:lang w:eastAsia="en-US"/>
        </w:rPr>
        <w:t xml:space="preserve">To take managerial </w:t>
      </w:r>
      <w:r w:rsidR="00DA68FF" w:rsidRPr="00DA68FF">
        <w:rPr>
          <w:rFonts w:ascii="Arial" w:hAnsi="Arial" w:cs="Arial"/>
          <w:sz w:val="24"/>
          <w:szCs w:val="24"/>
          <w:lang w:eastAsia="en-US"/>
        </w:rPr>
        <w:t xml:space="preserve">responsibility for all aspects of </w:t>
      </w:r>
      <w:r w:rsidR="001E3F19">
        <w:rPr>
          <w:rFonts w:ascii="Arial" w:hAnsi="Arial" w:cs="Arial"/>
          <w:sz w:val="24"/>
          <w:szCs w:val="24"/>
          <w:lang w:eastAsia="en-US"/>
        </w:rPr>
        <w:t xml:space="preserve">Facilities </w:t>
      </w:r>
      <w:r w:rsidR="00DA68FF">
        <w:rPr>
          <w:rFonts w:ascii="Arial" w:hAnsi="Arial" w:cs="Arial"/>
          <w:sz w:val="24"/>
          <w:szCs w:val="24"/>
          <w:lang w:eastAsia="en-US"/>
        </w:rPr>
        <w:t>management</w:t>
      </w:r>
      <w:r w:rsidR="00DA68FF" w:rsidRPr="00DA68FF">
        <w:rPr>
          <w:rFonts w:ascii="Arial" w:hAnsi="Arial" w:cs="Arial"/>
          <w:sz w:val="24"/>
          <w:szCs w:val="24"/>
          <w:lang w:eastAsia="en-US"/>
        </w:rPr>
        <w:t xml:space="preserve"> at the College</w:t>
      </w:r>
      <w:r>
        <w:rPr>
          <w:rFonts w:ascii="Arial" w:hAnsi="Arial" w:cs="Arial"/>
          <w:sz w:val="24"/>
          <w:szCs w:val="24"/>
          <w:lang w:eastAsia="en-US"/>
        </w:rPr>
        <w:t>, including maintenance, porterage, security</w:t>
      </w:r>
      <w:r w:rsidR="00F82AA6">
        <w:rPr>
          <w:rFonts w:ascii="Arial" w:hAnsi="Arial" w:cs="Arial"/>
          <w:sz w:val="24"/>
          <w:szCs w:val="24"/>
          <w:lang w:eastAsia="en-US"/>
        </w:rPr>
        <w:t>, caretaking</w:t>
      </w:r>
      <w:r>
        <w:rPr>
          <w:rFonts w:ascii="Arial" w:hAnsi="Arial" w:cs="Arial"/>
          <w:sz w:val="24"/>
          <w:szCs w:val="24"/>
          <w:lang w:eastAsia="en-US"/>
        </w:rPr>
        <w:t xml:space="preserve"> and goods </w:t>
      </w:r>
      <w:r w:rsidR="00AB5823">
        <w:rPr>
          <w:rFonts w:ascii="Arial" w:hAnsi="Arial" w:cs="Arial"/>
          <w:sz w:val="24"/>
          <w:szCs w:val="24"/>
          <w:lang w:eastAsia="en-US"/>
        </w:rPr>
        <w:t xml:space="preserve">and mail </w:t>
      </w:r>
      <w:r>
        <w:rPr>
          <w:rFonts w:ascii="Arial" w:hAnsi="Arial" w:cs="Arial"/>
          <w:sz w:val="24"/>
          <w:szCs w:val="24"/>
          <w:lang w:eastAsia="en-US"/>
        </w:rPr>
        <w:t>delivery services</w:t>
      </w:r>
      <w:r w:rsidR="00DA68FF" w:rsidRPr="00DA68FF">
        <w:rPr>
          <w:rFonts w:ascii="Arial" w:hAnsi="Arial" w:cs="Arial"/>
          <w:sz w:val="24"/>
          <w:szCs w:val="24"/>
          <w:lang w:eastAsia="en-US"/>
        </w:rPr>
        <w:t>;</w:t>
      </w:r>
    </w:p>
    <w:p w:rsidR="00C414A8" w:rsidRDefault="00C414A8" w:rsidP="00C414A8">
      <w:pPr>
        <w:pStyle w:val="ListParagraph"/>
        <w:ind w:left="360"/>
        <w:rPr>
          <w:rFonts w:ascii="Arial" w:hAnsi="Arial" w:cs="Arial"/>
          <w:sz w:val="24"/>
          <w:szCs w:val="24"/>
          <w:lang w:eastAsia="en-US"/>
        </w:rPr>
      </w:pPr>
    </w:p>
    <w:p w:rsidR="00C414A8" w:rsidRPr="00DA68FF" w:rsidRDefault="00C414A8" w:rsidP="00DA68FF">
      <w:pPr>
        <w:pStyle w:val="ListParagraph"/>
        <w:numPr>
          <w:ilvl w:val="0"/>
          <w:numId w:val="15"/>
        </w:numPr>
        <w:rPr>
          <w:rFonts w:ascii="Arial" w:hAnsi="Arial" w:cs="Arial"/>
          <w:sz w:val="24"/>
          <w:szCs w:val="24"/>
          <w:lang w:eastAsia="en-US"/>
        </w:rPr>
      </w:pPr>
      <w:r>
        <w:rPr>
          <w:rFonts w:ascii="Arial" w:hAnsi="Arial" w:cs="Arial"/>
          <w:sz w:val="24"/>
          <w:szCs w:val="24"/>
          <w:lang w:eastAsia="en-US"/>
        </w:rPr>
        <w:t>To line m</w:t>
      </w:r>
      <w:r w:rsidR="00EA243F">
        <w:rPr>
          <w:rFonts w:ascii="Arial" w:hAnsi="Arial" w:cs="Arial"/>
          <w:sz w:val="24"/>
          <w:szCs w:val="24"/>
          <w:lang w:eastAsia="en-US"/>
        </w:rPr>
        <w:t>anage the Facilities staff</w:t>
      </w:r>
      <w:r w:rsidR="001E3F19">
        <w:rPr>
          <w:rFonts w:ascii="Arial" w:hAnsi="Arial" w:cs="Arial"/>
          <w:sz w:val="24"/>
          <w:szCs w:val="24"/>
          <w:lang w:eastAsia="en-US"/>
        </w:rPr>
        <w:t>, including providing adequate training</w:t>
      </w:r>
      <w:r w:rsidR="006E77F4">
        <w:rPr>
          <w:rFonts w:ascii="Arial" w:hAnsi="Arial" w:cs="Arial"/>
          <w:sz w:val="24"/>
          <w:szCs w:val="24"/>
          <w:lang w:eastAsia="en-US"/>
        </w:rPr>
        <w:t xml:space="preserve"> and guidance to fulfill duties</w:t>
      </w:r>
      <w:r w:rsidR="001E3F19">
        <w:rPr>
          <w:rFonts w:ascii="Arial" w:hAnsi="Arial" w:cs="Arial"/>
          <w:sz w:val="24"/>
          <w:szCs w:val="24"/>
          <w:lang w:eastAsia="en-US"/>
        </w:rPr>
        <w:t xml:space="preserve">; </w:t>
      </w:r>
    </w:p>
    <w:p w:rsidR="00DA68FF" w:rsidRDefault="00DA68FF" w:rsidP="00377ABD">
      <w:pPr>
        <w:ind w:left="360"/>
        <w:rPr>
          <w:rFonts w:ascii="Arial" w:hAnsi="Arial" w:cs="Arial"/>
          <w:sz w:val="24"/>
          <w:szCs w:val="24"/>
        </w:rPr>
      </w:pPr>
    </w:p>
    <w:p w:rsidR="00DA68FF" w:rsidRPr="00377ABD" w:rsidRDefault="00377ABD" w:rsidP="00377ABD">
      <w:pPr>
        <w:pStyle w:val="ListParagraph"/>
        <w:numPr>
          <w:ilvl w:val="0"/>
          <w:numId w:val="15"/>
        </w:numPr>
        <w:rPr>
          <w:rFonts w:ascii="Arial" w:hAnsi="Arial" w:cs="Arial"/>
          <w:sz w:val="24"/>
          <w:szCs w:val="24"/>
          <w:lang w:eastAsia="en-US"/>
        </w:rPr>
      </w:pPr>
      <w:r w:rsidRPr="00377ABD">
        <w:rPr>
          <w:rFonts w:ascii="Arial" w:hAnsi="Arial" w:cs="Arial"/>
          <w:sz w:val="24"/>
          <w:szCs w:val="24"/>
          <w:lang w:eastAsia="en-US"/>
        </w:rPr>
        <w:t>To produce</w:t>
      </w:r>
      <w:r>
        <w:rPr>
          <w:rFonts w:ascii="Arial" w:hAnsi="Arial" w:cs="Arial"/>
          <w:sz w:val="24"/>
          <w:szCs w:val="24"/>
          <w:lang w:eastAsia="en-US"/>
        </w:rPr>
        <w:t xml:space="preserve"> and deliver</w:t>
      </w:r>
      <w:r w:rsidRPr="00377ABD">
        <w:rPr>
          <w:rFonts w:ascii="Arial" w:hAnsi="Arial" w:cs="Arial"/>
          <w:sz w:val="24"/>
          <w:szCs w:val="24"/>
          <w:lang w:eastAsia="en-US"/>
        </w:rPr>
        <w:t xml:space="preserve"> reports</w:t>
      </w:r>
      <w:r>
        <w:rPr>
          <w:rFonts w:ascii="Arial" w:hAnsi="Arial" w:cs="Arial"/>
          <w:sz w:val="24"/>
          <w:szCs w:val="24"/>
          <w:lang w:eastAsia="en-US"/>
        </w:rPr>
        <w:t xml:space="preserve"> and statistical information as required</w:t>
      </w:r>
      <w:r w:rsidR="00AB5823">
        <w:rPr>
          <w:rFonts w:ascii="Arial" w:hAnsi="Arial" w:cs="Arial"/>
          <w:sz w:val="24"/>
          <w:szCs w:val="24"/>
          <w:lang w:eastAsia="en-US"/>
        </w:rPr>
        <w:t>,</w:t>
      </w:r>
      <w:r>
        <w:rPr>
          <w:rFonts w:ascii="Arial" w:hAnsi="Arial" w:cs="Arial"/>
          <w:sz w:val="24"/>
          <w:szCs w:val="24"/>
          <w:lang w:eastAsia="en-US"/>
        </w:rPr>
        <w:t xml:space="preserve"> including</w:t>
      </w:r>
      <w:r w:rsidRPr="00377ABD">
        <w:rPr>
          <w:rFonts w:ascii="Arial" w:hAnsi="Arial" w:cs="Arial"/>
          <w:sz w:val="24"/>
          <w:szCs w:val="24"/>
          <w:lang w:eastAsia="en-US"/>
        </w:rPr>
        <w:t xml:space="preserve"> </w:t>
      </w:r>
      <w:r w:rsidR="00AB5823">
        <w:rPr>
          <w:rFonts w:ascii="Arial" w:hAnsi="Arial" w:cs="Arial"/>
          <w:sz w:val="24"/>
          <w:szCs w:val="24"/>
          <w:lang w:eastAsia="en-US"/>
        </w:rPr>
        <w:t>presentation to</w:t>
      </w:r>
      <w:r w:rsidRPr="00377ABD">
        <w:rPr>
          <w:rFonts w:ascii="Arial" w:hAnsi="Arial" w:cs="Arial"/>
          <w:sz w:val="24"/>
          <w:szCs w:val="24"/>
          <w:lang w:eastAsia="en-US"/>
        </w:rPr>
        <w:t xml:space="preserve"> the Senior Management Team, the College Executive and the Corporation Board;</w:t>
      </w:r>
    </w:p>
    <w:p w:rsidR="00377ABD" w:rsidRPr="00BE6D85" w:rsidRDefault="00377ABD" w:rsidP="00BE6D85">
      <w:pPr>
        <w:rPr>
          <w:rFonts w:ascii="Arial" w:hAnsi="Arial" w:cs="Arial"/>
          <w:sz w:val="24"/>
          <w:szCs w:val="24"/>
        </w:rPr>
      </w:pPr>
    </w:p>
    <w:p w:rsidR="00377ABD" w:rsidRDefault="00377ABD" w:rsidP="00377ABD">
      <w:pPr>
        <w:numPr>
          <w:ilvl w:val="0"/>
          <w:numId w:val="15"/>
        </w:numPr>
        <w:rPr>
          <w:rFonts w:ascii="Arial" w:hAnsi="Arial" w:cs="Arial"/>
          <w:sz w:val="24"/>
          <w:szCs w:val="24"/>
        </w:rPr>
      </w:pPr>
      <w:r>
        <w:rPr>
          <w:rFonts w:ascii="Arial" w:hAnsi="Arial" w:cs="Arial"/>
          <w:sz w:val="24"/>
          <w:szCs w:val="24"/>
        </w:rPr>
        <w:t>To manage the Facilities budget;</w:t>
      </w:r>
    </w:p>
    <w:p w:rsidR="00377ABD" w:rsidRDefault="00377ABD" w:rsidP="00377ABD">
      <w:pPr>
        <w:pStyle w:val="ListParagraph"/>
        <w:rPr>
          <w:rFonts w:ascii="Arial" w:hAnsi="Arial" w:cs="Arial"/>
          <w:sz w:val="24"/>
          <w:szCs w:val="24"/>
        </w:rPr>
      </w:pPr>
    </w:p>
    <w:p w:rsidR="00377ABD" w:rsidRPr="00377ABD" w:rsidRDefault="00377ABD" w:rsidP="00377ABD">
      <w:pPr>
        <w:pStyle w:val="ListParagraph"/>
        <w:numPr>
          <w:ilvl w:val="0"/>
          <w:numId w:val="15"/>
        </w:numPr>
        <w:rPr>
          <w:rFonts w:ascii="Arial" w:hAnsi="Arial" w:cs="Arial"/>
          <w:sz w:val="24"/>
          <w:szCs w:val="24"/>
          <w:lang w:eastAsia="en-US"/>
        </w:rPr>
      </w:pPr>
      <w:r w:rsidRPr="00377ABD">
        <w:rPr>
          <w:rFonts w:ascii="Arial" w:hAnsi="Arial" w:cs="Arial"/>
          <w:sz w:val="24"/>
          <w:szCs w:val="24"/>
          <w:lang w:eastAsia="en-US"/>
        </w:rPr>
        <w:t xml:space="preserve">To ensure </w:t>
      </w:r>
      <w:r w:rsidR="001E3F19">
        <w:rPr>
          <w:rFonts w:ascii="Arial" w:hAnsi="Arial" w:cs="Arial"/>
          <w:sz w:val="24"/>
          <w:szCs w:val="24"/>
          <w:lang w:eastAsia="en-US"/>
        </w:rPr>
        <w:t xml:space="preserve">appropriate and robust </w:t>
      </w:r>
      <w:r w:rsidRPr="00377ABD">
        <w:rPr>
          <w:rFonts w:ascii="Arial" w:hAnsi="Arial" w:cs="Arial"/>
          <w:sz w:val="24"/>
          <w:szCs w:val="24"/>
          <w:lang w:eastAsia="en-US"/>
        </w:rPr>
        <w:t xml:space="preserve">systems are in place for all </w:t>
      </w:r>
      <w:r>
        <w:rPr>
          <w:rFonts w:ascii="Arial" w:hAnsi="Arial" w:cs="Arial"/>
          <w:sz w:val="24"/>
          <w:szCs w:val="24"/>
          <w:lang w:eastAsia="en-US"/>
        </w:rPr>
        <w:t>Facilities</w:t>
      </w:r>
      <w:r w:rsidRPr="00377ABD">
        <w:rPr>
          <w:rFonts w:ascii="Arial" w:hAnsi="Arial" w:cs="Arial"/>
          <w:sz w:val="24"/>
          <w:szCs w:val="24"/>
          <w:lang w:eastAsia="en-US"/>
        </w:rPr>
        <w:t xml:space="preserve"> information to be record</w:t>
      </w:r>
      <w:r>
        <w:rPr>
          <w:rFonts w:ascii="Arial" w:hAnsi="Arial" w:cs="Arial"/>
          <w:sz w:val="24"/>
          <w:szCs w:val="24"/>
          <w:lang w:eastAsia="en-US"/>
        </w:rPr>
        <w:t xml:space="preserve">ed and processed accurately, </w:t>
      </w:r>
      <w:r w:rsidRPr="00377ABD">
        <w:rPr>
          <w:rFonts w:ascii="Arial" w:hAnsi="Arial" w:cs="Arial"/>
          <w:sz w:val="24"/>
          <w:szCs w:val="24"/>
          <w:lang w:eastAsia="en-US"/>
        </w:rPr>
        <w:t>timely</w:t>
      </w:r>
      <w:r>
        <w:rPr>
          <w:rFonts w:ascii="Arial" w:hAnsi="Arial" w:cs="Arial"/>
          <w:sz w:val="24"/>
          <w:szCs w:val="24"/>
          <w:lang w:eastAsia="en-US"/>
        </w:rPr>
        <w:t xml:space="preserve"> and in line with </w:t>
      </w:r>
      <w:r w:rsidR="001E3F19">
        <w:rPr>
          <w:rFonts w:ascii="Arial" w:hAnsi="Arial" w:cs="Arial"/>
          <w:sz w:val="24"/>
          <w:szCs w:val="24"/>
          <w:lang w:eastAsia="en-US"/>
        </w:rPr>
        <w:t>GDPR</w:t>
      </w:r>
      <w:r>
        <w:rPr>
          <w:rFonts w:ascii="Arial" w:hAnsi="Arial" w:cs="Arial"/>
          <w:sz w:val="24"/>
          <w:szCs w:val="24"/>
          <w:lang w:eastAsia="en-US"/>
        </w:rPr>
        <w:t xml:space="preserve"> legislation</w:t>
      </w:r>
      <w:r w:rsidRPr="00377ABD">
        <w:rPr>
          <w:rFonts w:ascii="Arial" w:hAnsi="Arial" w:cs="Arial"/>
          <w:sz w:val="24"/>
          <w:szCs w:val="24"/>
          <w:lang w:eastAsia="en-US"/>
        </w:rPr>
        <w:t>;</w:t>
      </w:r>
    </w:p>
    <w:p w:rsidR="00DA68FF" w:rsidRPr="00377ABD" w:rsidRDefault="00DA68FF" w:rsidP="00377ABD">
      <w:pPr>
        <w:ind w:left="360"/>
        <w:rPr>
          <w:rFonts w:ascii="Arial" w:hAnsi="Arial" w:cs="Arial"/>
          <w:sz w:val="24"/>
          <w:szCs w:val="24"/>
        </w:rPr>
      </w:pPr>
    </w:p>
    <w:p w:rsidR="00BD2072" w:rsidRPr="00C86BB2" w:rsidRDefault="001E3F19">
      <w:pPr>
        <w:numPr>
          <w:ilvl w:val="0"/>
          <w:numId w:val="15"/>
        </w:numPr>
        <w:rPr>
          <w:rFonts w:ascii="Arial" w:hAnsi="Arial" w:cs="Arial"/>
          <w:sz w:val="24"/>
          <w:szCs w:val="24"/>
        </w:rPr>
      </w:pPr>
      <w:r>
        <w:rPr>
          <w:rFonts w:ascii="Arial" w:hAnsi="Arial" w:cs="Arial"/>
          <w:sz w:val="24"/>
          <w:szCs w:val="24"/>
        </w:rPr>
        <w:t xml:space="preserve">In line with the Group Estates Strategy to </w:t>
      </w:r>
      <w:r w:rsidR="00DA68FF">
        <w:rPr>
          <w:rFonts w:ascii="Arial" w:hAnsi="Arial" w:cs="Arial"/>
          <w:sz w:val="24"/>
          <w:szCs w:val="24"/>
        </w:rPr>
        <w:t xml:space="preserve">develop and </w:t>
      </w:r>
      <w:r>
        <w:rPr>
          <w:rFonts w:ascii="Arial" w:hAnsi="Arial" w:cs="Arial"/>
          <w:sz w:val="24"/>
          <w:szCs w:val="24"/>
        </w:rPr>
        <w:t>manage</w:t>
      </w:r>
      <w:r w:rsidR="00DA68FF">
        <w:rPr>
          <w:rFonts w:ascii="Arial" w:hAnsi="Arial" w:cs="Arial"/>
          <w:sz w:val="24"/>
          <w:szCs w:val="24"/>
        </w:rPr>
        <w:t xml:space="preserve"> the delivery of </w:t>
      </w:r>
      <w:r>
        <w:rPr>
          <w:rFonts w:ascii="Arial" w:hAnsi="Arial" w:cs="Arial"/>
          <w:sz w:val="24"/>
          <w:szCs w:val="24"/>
        </w:rPr>
        <w:t>an</w:t>
      </w:r>
      <w:r w:rsidR="00BD2072" w:rsidRPr="00C86BB2">
        <w:rPr>
          <w:rFonts w:ascii="Arial" w:hAnsi="Arial" w:cs="Arial"/>
          <w:sz w:val="24"/>
          <w:szCs w:val="24"/>
        </w:rPr>
        <w:t xml:space="preserve"> annual planned</w:t>
      </w:r>
      <w:r w:rsidR="002F170E" w:rsidRPr="00C86BB2">
        <w:rPr>
          <w:rFonts w:ascii="Arial" w:hAnsi="Arial" w:cs="Arial"/>
          <w:sz w:val="24"/>
          <w:szCs w:val="24"/>
        </w:rPr>
        <w:t xml:space="preserve"> maintenance</w:t>
      </w:r>
      <w:r w:rsidR="00DA68FF">
        <w:rPr>
          <w:rFonts w:ascii="Arial" w:hAnsi="Arial" w:cs="Arial"/>
          <w:sz w:val="24"/>
          <w:szCs w:val="24"/>
        </w:rPr>
        <w:t xml:space="preserve"> </w:t>
      </w:r>
      <w:proofErr w:type="spellStart"/>
      <w:r w:rsidR="00DA68FF">
        <w:rPr>
          <w:rFonts w:ascii="Arial" w:hAnsi="Arial" w:cs="Arial"/>
          <w:sz w:val="24"/>
          <w:szCs w:val="24"/>
        </w:rPr>
        <w:t>programme</w:t>
      </w:r>
      <w:proofErr w:type="spellEnd"/>
      <w:r w:rsidR="00DA68FF">
        <w:rPr>
          <w:rFonts w:ascii="Arial" w:hAnsi="Arial" w:cs="Arial"/>
          <w:sz w:val="24"/>
          <w:szCs w:val="24"/>
        </w:rPr>
        <w:t xml:space="preserve"> that</w:t>
      </w:r>
      <w:r w:rsidR="006C0CC6" w:rsidRPr="00C86BB2">
        <w:rPr>
          <w:rFonts w:ascii="Arial" w:hAnsi="Arial" w:cs="Arial"/>
          <w:sz w:val="24"/>
          <w:szCs w:val="24"/>
        </w:rPr>
        <w:t xml:space="preserve"> includes</w:t>
      </w:r>
      <w:r w:rsidR="00BD2072" w:rsidRPr="00C86BB2">
        <w:rPr>
          <w:rFonts w:ascii="Arial" w:hAnsi="Arial" w:cs="Arial"/>
          <w:sz w:val="24"/>
          <w:szCs w:val="24"/>
        </w:rPr>
        <w:t xml:space="preserve"> </w:t>
      </w:r>
      <w:r>
        <w:rPr>
          <w:rFonts w:ascii="Arial" w:hAnsi="Arial" w:cs="Arial"/>
          <w:sz w:val="24"/>
          <w:szCs w:val="24"/>
        </w:rPr>
        <w:t xml:space="preserve">repairs, alterations and improvements </w:t>
      </w:r>
      <w:r w:rsidR="00BD2072" w:rsidRPr="00C86BB2">
        <w:rPr>
          <w:rFonts w:ascii="Arial" w:hAnsi="Arial" w:cs="Arial"/>
          <w:sz w:val="24"/>
          <w:szCs w:val="24"/>
        </w:rPr>
        <w:t xml:space="preserve">to </w:t>
      </w:r>
      <w:r w:rsidR="001A17FC" w:rsidRPr="00C86BB2">
        <w:rPr>
          <w:rFonts w:ascii="Arial" w:hAnsi="Arial" w:cs="Arial"/>
          <w:sz w:val="24"/>
          <w:szCs w:val="24"/>
        </w:rPr>
        <w:t>C</w:t>
      </w:r>
      <w:r w:rsidR="00BD2072" w:rsidRPr="00C86BB2">
        <w:rPr>
          <w:rFonts w:ascii="Arial" w:hAnsi="Arial" w:cs="Arial"/>
          <w:sz w:val="24"/>
          <w:szCs w:val="24"/>
        </w:rPr>
        <w:t xml:space="preserve">ollege premises to </w:t>
      </w:r>
      <w:proofErr w:type="spellStart"/>
      <w:r w:rsidR="00BD2072" w:rsidRPr="00C86BB2">
        <w:rPr>
          <w:rFonts w:ascii="Arial" w:hAnsi="Arial" w:cs="Arial"/>
          <w:sz w:val="24"/>
          <w:szCs w:val="24"/>
        </w:rPr>
        <w:t>maximise</w:t>
      </w:r>
      <w:proofErr w:type="spellEnd"/>
      <w:r w:rsidR="00BD2072" w:rsidRPr="00C86BB2">
        <w:rPr>
          <w:rFonts w:ascii="Arial" w:hAnsi="Arial" w:cs="Arial"/>
          <w:sz w:val="24"/>
          <w:szCs w:val="24"/>
        </w:rPr>
        <w:t xml:space="preserve"> their</w:t>
      </w:r>
      <w:r w:rsidR="006C0CC6" w:rsidRPr="00C86BB2">
        <w:rPr>
          <w:rFonts w:ascii="Arial" w:hAnsi="Arial" w:cs="Arial"/>
          <w:sz w:val="24"/>
          <w:szCs w:val="24"/>
        </w:rPr>
        <w:t xml:space="preserve"> operational life and maintain</w:t>
      </w:r>
      <w:r w:rsidR="00DA68FF">
        <w:rPr>
          <w:rFonts w:ascii="Arial" w:hAnsi="Arial" w:cs="Arial"/>
          <w:sz w:val="24"/>
          <w:szCs w:val="24"/>
        </w:rPr>
        <w:t xml:space="preserve"> their asset values;</w:t>
      </w:r>
    </w:p>
    <w:p w:rsidR="00BD2072" w:rsidRPr="00C86BB2" w:rsidRDefault="00BD2072" w:rsidP="00A97E33">
      <w:pPr>
        <w:rPr>
          <w:rFonts w:ascii="Arial" w:hAnsi="Arial" w:cs="Arial"/>
          <w:sz w:val="24"/>
          <w:szCs w:val="24"/>
        </w:rPr>
      </w:pPr>
    </w:p>
    <w:p w:rsidR="00BD2072" w:rsidRDefault="00DA68FF" w:rsidP="006C0CC6">
      <w:pPr>
        <w:numPr>
          <w:ilvl w:val="0"/>
          <w:numId w:val="15"/>
        </w:numPr>
        <w:rPr>
          <w:rFonts w:ascii="Arial" w:hAnsi="Arial" w:cs="Arial"/>
          <w:sz w:val="24"/>
          <w:szCs w:val="24"/>
        </w:rPr>
      </w:pPr>
      <w:r>
        <w:rPr>
          <w:rFonts w:ascii="Arial" w:hAnsi="Arial" w:cs="Arial"/>
          <w:sz w:val="24"/>
          <w:szCs w:val="24"/>
        </w:rPr>
        <w:t xml:space="preserve">To produce </w:t>
      </w:r>
      <w:r w:rsidR="00BD2072" w:rsidRPr="00C86BB2">
        <w:rPr>
          <w:rFonts w:ascii="Arial" w:hAnsi="Arial" w:cs="Arial"/>
          <w:sz w:val="24"/>
          <w:szCs w:val="24"/>
        </w:rPr>
        <w:t>new wo</w:t>
      </w:r>
      <w:r w:rsidR="00C86BB2">
        <w:rPr>
          <w:rFonts w:ascii="Arial" w:hAnsi="Arial" w:cs="Arial"/>
          <w:sz w:val="24"/>
          <w:szCs w:val="24"/>
        </w:rPr>
        <w:t>rks feasibility studies</w:t>
      </w:r>
      <w:r>
        <w:rPr>
          <w:rFonts w:ascii="Arial" w:hAnsi="Arial" w:cs="Arial"/>
          <w:sz w:val="24"/>
          <w:szCs w:val="24"/>
        </w:rPr>
        <w:t>, for work within the current Estate,</w:t>
      </w:r>
      <w:r w:rsidR="00C86BB2">
        <w:rPr>
          <w:rFonts w:ascii="Arial" w:hAnsi="Arial" w:cs="Arial"/>
          <w:sz w:val="24"/>
          <w:szCs w:val="24"/>
        </w:rPr>
        <w:t xml:space="preserve"> p</w:t>
      </w:r>
      <w:r w:rsidR="006C0CC6" w:rsidRPr="00C86BB2">
        <w:rPr>
          <w:rFonts w:ascii="Arial" w:hAnsi="Arial" w:cs="Arial"/>
          <w:sz w:val="24"/>
          <w:szCs w:val="24"/>
        </w:rPr>
        <w:t>roviding</w:t>
      </w:r>
      <w:r w:rsidR="00BD2072" w:rsidRPr="00C86BB2">
        <w:rPr>
          <w:rFonts w:ascii="Arial" w:hAnsi="Arial" w:cs="Arial"/>
          <w:sz w:val="24"/>
          <w:szCs w:val="24"/>
        </w:rPr>
        <w:t xml:space="preserve"> building specification</w:t>
      </w:r>
      <w:r w:rsidR="006C0CC6" w:rsidRPr="00C86BB2">
        <w:rPr>
          <w:rFonts w:ascii="Arial" w:hAnsi="Arial" w:cs="Arial"/>
          <w:sz w:val="24"/>
          <w:szCs w:val="24"/>
        </w:rPr>
        <w:t>s</w:t>
      </w:r>
      <w:r>
        <w:rPr>
          <w:rFonts w:ascii="Arial" w:hAnsi="Arial" w:cs="Arial"/>
          <w:sz w:val="24"/>
          <w:szCs w:val="24"/>
        </w:rPr>
        <w:t xml:space="preserve"> and contract </w:t>
      </w:r>
      <w:r w:rsidR="00BD2072" w:rsidRPr="00C86BB2">
        <w:rPr>
          <w:rFonts w:ascii="Arial" w:hAnsi="Arial" w:cs="Arial"/>
          <w:sz w:val="24"/>
          <w:szCs w:val="24"/>
        </w:rPr>
        <w:t>documentation (including drawings). Advise on contractor selection and arrange for the competitive tendering of the works to be undertaken. Negotiate with</w:t>
      </w:r>
      <w:r w:rsidR="006C0CC6" w:rsidRPr="00C86BB2">
        <w:rPr>
          <w:rFonts w:ascii="Arial" w:hAnsi="Arial" w:cs="Arial"/>
          <w:sz w:val="24"/>
          <w:szCs w:val="24"/>
        </w:rPr>
        <w:t xml:space="preserve"> </w:t>
      </w:r>
      <w:r w:rsidR="00BD2072" w:rsidRPr="00C86BB2">
        <w:rPr>
          <w:rFonts w:ascii="Arial" w:hAnsi="Arial" w:cs="Arial"/>
          <w:sz w:val="24"/>
          <w:szCs w:val="24"/>
        </w:rPr>
        <w:t>contractors to ensure that works are achieved within budget and that statutory requirements for sta</w:t>
      </w:r>
      <w:r>
        <w:rPr>
          <w:rFonts w:ascii="Arial" w:hAnsi="Arial" w:cs="Arial"/>
          <w:sz w:val="24"/>
          <w:szCs w:val="24"/>
        </w:rPr>
        <w:t>ndards and safety are satisfied;</w:t>
      </w:r>
    </w:p>
    <w:p w:rsidR="00EA243F" w:rsidRDefault="00EA243F" w:rsidP="00EA243F">
      <w:pPr>
        <w:pStyle w:val="ListParagraph"/>
        <w:rPr>
          <w:rFonts w:ascii="Arial" w:hAnsi="Arial" w:cs="Arial"/>
          <w:sz w:val="24"/>
          <w:szCs w:val="24"/>
        </w:rPr>
      </w:pPr>
    </w:p>
    <w:p w:rsidR="00EA243F" w:rsidRPr="00C86BB2" w:rsidRDefault="00EA243F" w:rsidP="006C0CC6">
      <w:pPr>
        <w:numPr>
          <w:ilvl w:val="0"/>
          <w:numId w:val="15"/>
        </w:numPr>
        <w:rPr>
          <w:rFonts w:ascii="Arial" w:hAnsi="Arial" w:cs="Arial"/>
          <w:sz w:val="24"/>
          <w:szCs w:val="24"/>
        </w:rPr>
      </w:pPr>
      <w:r>
        <w:rPr>
          <w:rFonts w:ascii="Arial" w:hAnsi="Arial" w:cs="Arial"/>
          <w:sz w:val="24"/>
          <w:szCs w:val="24"/>
        </w:rPr>
        <w:t>To liaise with the Project Surveyor: Estates to ensure that Facilities management is fully integrated into Capital projects from conce</w:t>
      </w:r>
      <w:r w:rsidR="001D7CCC">
        <w:rPr>
          <w:rFonts w:ascii="Arial" w:hAnsi="Arial" w:cs="Arial"/>
          <w:sz w:val="24"/>
          <w:szCs w:val="24"/>
        </w:rPr>
        <w:t>pt design through to completion;</w:t>
      </w:r>
      <w:r>
        <w:rPr>
          <w:rFonts w:ascii="Arial" w:hAnsi="Arial" w:cs="Arial"/>
          <w:sz w:val="24"/>
          <w:szCs w:val="24"/>
        </w:rPr>
        <w:t xml:space="preserve"> </w:t>
      </w:r>
    </w:p>
    <w:p w:rsidR="00BD2072" w:rsidRPr="00C86BB2" w:rsidRDefault="00BD2072">
      <w:pPr>
        <w:ind w:firstLine="1440"/>
        <w:rPr>
          <w:rFonts w:ascii="Arial" w:hAnsi="Arial" w:cs="Arial"/>
          <w:sz w:val="24"/>
          <w:szCs w:val="24"/>
        </w:rPr>
      </w:pPr>
    </w:p>
    <w:p w:rsidR="00BD2072" w:rsidRPr="00C86BB2" w:rsidRDefault="00DA68FF" w:rsidP="006C0CC6">
      <w:pPr>
        <w:numPr>
          <w:ilvl w:val="0"/>
          <w:numId w:val="15"/>
        </w:numPr>
        <w:rPr>
          <w:rFonts w:ascii="Arial" w:hAnsi="Arial" w:cs="Arial"/>
          <w:sz w:val="24"/>
          <w:szCs w:val="24"/>
        </w:rPr>
      </w:pPr>
      <w:r>
        <w:rPr>
          <w:rFonts w:ascii="Arial" w:hAnsi="Arial" w:cs="Arial"/>
          <w:sz w:val="24"/>
          <w:szCs w:val="24"/>
        </w:rPr>
        <w:t xml:space="preserve">To monitor </w:t>
      </w:r>
      <w:r w:rsidR="001E3F19">
        <w:rPr>
          <w:rFonts w:ascii="Arial" w:hAnsi="Arial" w:cs="Arial"/>
          <w:sz w:val="24"/>
          <w:szCs w:val="24"/>
        </w:rPr>
        <w:t xml:space="preserve">Facilities </w:t>
      </w:r>
      <w:r w:rsidR="00BD2072" w:rsidRPr="00C86BB2">
        <w:rPr>
          <w:rFonts w:ascii="Arial" w:hAnsi="Arial" w:cs="Arial"/>
          <w:sz w:val="24"/>
          <w:szCs w:val="24"/>
        </w:rPr>
        <w:t>contracts, taking appropriate act</w:t>
      </w:r>
      <w:r w:rsidR="001D7CCC">
        <w:rPr>
          <w:rFonts w:ascii="Arial" w:hAnsi="Arial" w:cs="Arial"/>
          <w:sz w:val="24"/>
          <w:szCs w:val="24"/>
        </w:rPr>
        <w:t xml:space="preserve">ion where required.  </w:t>
      </w:r>
      <w:r w:rsidR="00BD2072" w:rsidRPr="00C86BB2">
        <w:rPr>
          <w:rFonts w:ascii="Arial" w:hAnsi="Arial" w:cs="Arial"/>
          <w:sz w:val="24"/>
          <w:szCs w:val="24"/>
        </w:rPr>
        <w:t xml:space="preserve">Establish </w:t>
      </w:r>
      <w:r w:rsidR="001E3F19">
        <w:rPr>
          <w:rFonts w:ascii="Arial" w:hAnsi="Arial" w:cs="Arial"/>
          <w:sz w:val="24"/>
          <w:szCs w:val="24"/>
        </w:rPr>
        <w:t xml:space="preserve">appropriate and robust </w:t>
      </w:r>
      <w:r w:rsidR="00BD2072" w:rsidRPr="00C86BB2">
        <w:rPr>
          <w:rFonts w:ascii="Arial" w:hAnsi="Arial" w:cs="Arial"/>
          <w:sz w:val="24"/>
          <w:szCs w:val="24"/>
        </w:rPr>
        <w:t xml:space="preserve">systems to ensure that the day to day supervision of contractors and </w:t>
      </w:r>
      <w:r w:rsidR="006C0CC6" w:rsidRPr="00C86BB2">
        <w:rPr>
          <w:rFonts w:ascii="Arial" w:hAnsi="Arial" w:cs="Arial"/>
          <w:sz w:val="24"/>
          <w:szCs w:val="24"/>
        </w:rPr>
        <w:t>c</w:t>
      </w:r>
      <w:r w:rsidR="001E3F19">
        <w:rPr>
          <w:rFonts w:ascii="Arial" w:hAnsi="Arial" w:cs="Arial"/>
          <w:sz w:val="24"/>
          <w:szCs w:val="24"/>
        </w:rPr>
        <w:t xml:space="preserve">ontracts is undertaken, including contractor performance reviews; </w:t>
      </w:r>
    </w:p>
    <w:p w:rsidR="00BD2072" w:rsidRPr="00C86BB2" w:rsidRDefault="00BD2072">
      <w:pPr>
        <w:rPr>
          <w:rFonts w:ascii="Arial" w:hAnsi="Arial" w:cs="Arial"/>
          <w:sz w:val="24"/>
          <w:szCs w:val="24"/>
        </w:rPr>
      </w:pPr>
    </w:p>
    <w:p w:rsidR="00BD2072" w:rsidRPr="00C86BB2" w:rsidRDefault="00DA68FF">
      <w:pPr>
        <w:numPr>
          <w:ilvl w:val="0"/>
          <w:numId w:val="15"/>
        </w:numPr>
        <w:rPr>
          <w:rFonts w:ascii="Arial" w:hAnsi="Arial" w:cs="Arial"/>
          <w:sz w:val="24"/>
          <w:szCs w:val="24"/>
        </w:rPr>
      </w:pPr>
      <w:r>
        <w:rPr>
          <w:rFonts w:ascii="Arial" w:hAnsi="Arial" w:cs="Arial"/>
          <w:sz w:val="24"/>
          <w:szCs w:val="24"/>
        </w:rPr>
        <w:t>To ensure</w:t>
      </w:r>
      <w:r w:rsidR="006C0CC6" w:rsidRPr="00C86BB2">
        <w:rPr>
          <w:rFonts w:ascii="Arial" w:hAnsi="Arial" w:cs="Arial"/>
          <w:sz w:val="24"/>
          <w:szCs w:val="24"/>
        </w:rPr>
        <w:t xml:space="preserve"> that the </w:t>
      </w:r>
      <w:r w:rsidR="001A17FC" w:rsidRPr="00C86BB2">
        <w:rPr>
          <w:rFonts w:ascii="Arial" w:hAnsi="Arial" w:cs="Arial"/>
          <w:sz w:val="24"/>
          <w:szCs w:val="24"/>
        </w:rPr>
        <w:t>C</w:t>
      </w:r>
      <w:r w:rsidR="006C0CC6" w:rsidRPr="00C86BB2">
        <w:rPr>
          <w:rFonts w:ascii="Arial" w:hAnsi="Arial" w:cs="Arial"/>
          <w:sz w:val="24"/>
          <w:szCs w:val="24"/>
        </w:rPr>
        <w:t>ollege policies</w:t>
      </w:r>
      <w:r w:rsidR="00BD2072" w:rsidRPr="00C86BB2">
        <w:rPr>
          <w:rFonts w:ascii="Arial" w:hAnsi="Arial" w:cs="Arial"/>
          <w:sz w:val="24"/>
          <w:szCs w:val="24"/>
        </w:rPr>
        <w:t xml:space="preserve"> for </w:t>
      </w:r>
      <w:r w:rsidR="006C0CC6" w:rsidRPr="00C86BB2">
        <w:rPr>
          <w:rFonts w:ascii="Arial" w:hAnsi="Arial" w:cs="Arial"/>
          <w:sz w:val="24"/>
          <w:szCs w:val="24"/>
        </w:rPr>
        <w:t xml:space="preserve">environmental, </w:t>
      </w:r>
      <w:r w:rsidR="00C86BB2">
        <w:rPr>
          <w:rFonts w:ascii="Arial" w:hAnsi="Arial" w:cs="Arial"/>
          <w:sz w:val="24"/>
          <w:szCs w:val="24"/>
        </w:rPr>
        <w:t>health and safety are</w:t>
      </w:r>
      <w:r w:rsidR="00BD2072" w:rsidRPr="00C86BB2">
        <w:rPr>
          <w:rFonts w:ascii="Arial" w:hAnsi="Arial" w:cs="Arial"/>
          <w:sz w:val="24"/>
          <w:szCs w:val="24"/>
        </w:rPr>
        <w:t xml:space="preserve"> supported by maintenance and building activities and c</w:t>
      </w:r>
      <w:r w:rsidR="00377ABD">
        <w:rPr>
          <w:rFonts w:ascii="Arial" w:hAnsi="Arial" w:cs="Arial"/>
          <w:sz w:val="24"/>
          <w:szCs w:val="24"/>
        </w:rPr>
        <w:t>omplied with by all contractors;</w:t>
      </w:r>
    </w:p>
    <w:p w:rsidR="00BD2072" w:rsidRPr="00C86BB2" w:rsidRDefault="00BD2072">
      <w:pPr>
        <w:ind w:firstLine="360"/>
        <w:rPr>
          <w:rFonts w:ascii="Arial" w:hAnsi="Arial" w:cs="Arial"/>
          <w:sz w:val="24"/>
          <w:szCs w:val="24"/>
        </w:rPr>
      </w:pPr>
    </w:p>
    <w:p w:rsidR="00A375AF" w:rsidRDefault="00DA68FF">
      <w:pPr>
        <w:numPr>
          <w:ilvl w:val="0"/>
          <w:numId w:val="15"/>
        </w:numPr>
        <w:rPr>
          <w:rFonts w:ascii="Arial" w:hAnsi="Arial" w:cs="Arial"/>
          <w:sz w:val="24"/>
          <w:szCs w:val="24"/>
        </w:rPr>
      </w:pPr>
      <w:r>
        <w:rPr>
          <w:rFonts w:ascii="Arial" w:hAnsi="Arial" w:cs="Arial"/>
          <w:sz w:val="24"/>
          <w:szCs w:val="24"/>
        </w:rPr>
        <w:t>To prepare</w:t>
      </w:r>
      <w:r w:rsidR="00BD2072" w:rsidRPr="00C86BB2">
        <w:rPr>
          <w:rFonts w:ascii="Arial" w:hAnsi="Arial" w:cs="Arial"/>
          <w:sz w:val="24"/>
          <w:szCs w:val="24"/>
        </w:rPr>
        <w:t xml:space="preserve"> budgets for building and maintenance services and manag</w:t>
      </w:r>
      <w:r w:rsidR="00A375AF">
        <w:rPr>
          <w:rFonts w:ascii="Arial" w:hAnsi="Arial" w:cs="Arial"/>
          <w:sz w:val="24"/>
          <w:szCs w:val="24"/>
        </w:rPr>
        <w:t>e</w:t>
      </w:r>
      <w:r w:rsidR="00BD2072" w:rsidRPr="00C86BB2">
        <w:rPr>
          <w:rFonts w:ascii="Arial" w:hAnsi="Arial" w:cs="Arial"/>
          <w:sz w:val="24"/>
          <w:szCs w:val="24"/>
        </w:rPr>
        <w:t xml:space="preserve"> all works within the agreed times</w:t>
      </w:r>
      <w:r w:rsidR="001D7CCC">
        <w:rPr>
          <w:rFonts w:ascii="Arial" w:hAnsi="Arial" w:cs="Arial"/>
          <w:sz w:val="24"/>
          <w:szCs w:val="24"/>
        </w:rPr>
        <w:t>cales and financial constraints;</w:t>
      </w:r>
      <w:bookmarkStart w:id="0" w:name="_GoBack"/>
      <w:bookmarkEnd w:id="0"/>
      <w:r w:rsidR="003D06BB" w:rsidRPr="00C86BB2">
        <w:rPr>
          <w:rFonts w:ascii="Arial" w:hAnsi="Arial" w:cs="Arial"/>
          <w:sz w:val="24"/>
          <w:szCs w:val="24"/>
        </w:rPr>
        <w:t xml:space="preserve"> </w:t>
      </w:r>
    </w:p>
    <w:p w:rsidR="00A375AF" w:rsidRDefault="00A375AF" w:rsidP="00A375AF">
      <w:pPr>
        <w:pStyle w:val="ListParagraph"/>
        <w:rPr>
          <w:rFonts w:ascii="Arial" w:hAnsi="Arial" w:cs="Arial"/>
          <w:sz w:val="24"/>
          <w:szCs w:val="24"/>
        </w:rPr>
      </w:pPr>
    </w:p>
    <w:p w:rsidR="00BD2072" w:rsidRPr="006E77F4" w:rsidRDefault="00A375AF">
      <w:pPr>
        <w:numPr>
          <w:ilvl w:val="0"/>
          <w:numId w:val="15"/>
        </w:numPr>
        <w:rPr>
          <w:rFonts w:ascii="Arial" w:hAnsi="Arial" w:cs="Arial"/>
          <w:sz w:val="24"/>
          <w:szCs w:val="24"/>
        </w:rPr>
      </w:pPr>
      <w:r w:rsidRPr="006E77F4">
        <w:rPr>
          <w:rFonts w:ascii="Arial" w:hAnsi="Arial" w:cs="Arial"/>
          <w:sz w:val="24"/>
          <w:szCs w:val="24"/>
        </w:rPr>
        <w:t>To m</w:t>
      </w:r>
      <w:r w:rsidR="003D06BB" w:rsidRPr="006E77F4">
        <w:rPr>
          <w:rFonts w:ascii="Arial" w:hAnsi="Arial" w:cs="Arial"/>
          <w:sz w:val="24"/>
          <w:szCs w:val="24"/>
        </w:rPr>
        <w:t>a</w:t>
      </w:r>
      <w:r w:rsidRPr="006E77F4">
        <w:rPr>
          <w:rFonts w:ascii="Arial" w:hAnsi="Arial" w:cs="Arial"/>
          <w:sz w:val="24"/>
          <w:szCs w:val="24"/>
        </w:rPr>
        <w:t>intain</w:t>
      </w:r>
      <w:r w:rsidR="00C86BB2" w:rsidRPr="006E77F4">
        <w:rPr>
          <w:rFonts w:ascii="Arial" w:hAnsi="Arial" w:cs="Arial"/>
          <w:sz w:val="24"/>
          <w:szCs w:val="24"/>
        </w:rPr>
        <w:t xml:space="preserve"> a</w:t>
      </w:r>
      <w:r w:rsidRPr="006E77F4">
        <w:rPr>
          <w:rFonts w:ascii="Arial" w:hAnsi="Arial" w:cs="Arial"/>
          <w:sz w:val="24"/>
          <w:szCs w:val="24"/>
        </w:rPr>
        <w:t>n up to date</w:t>
      </w:r>
      <w:r w:rsidR="00C86BB2" w:rsidRPr="006E77F4">
        <w:rPr>
          <w:rFonts w:ascii="Arial" w:hAnsi="Arial" w:cs="Arial"/>
          <w:sz w:val="24"/>
          <w:szCs w:val="24"/>
        </w:rPr>
        <w:t xml:space="preserve"> database of budget and</w:t>
      </w:r>
      <w:r w:rsidR="00377ABD" w:rsidRPr="006E77F4">
        <w:rPr>
          <w:rFonts w:ascii="Arial" w:hAnsi="Arial" w:cs="Arial"/>
          <w:sz w:val="24"/>
          <w:szCs w:val="24"/>
        </w:rPr>
        <w:t xml:space="preserve"> repair costs;</w:t>
      </w:r>
      <w:r w:rsidRPr="006E77F4">
        <w:rPr>
          <w:rFonts w:ascii="Arial" w:hAnsi="Arial" w:cs="Arial"/>
          <w:sz w:val="24"/>
          <w:szCs w:val="24"/>
        </w:rPr>
        <w:t xml:space="preserve"> </w:t>
      </w:r>
      <w:r w:rsidR="006E77F4" w:rsidRPr="006E77F4">
        <w:rPr>
          <w:rFonts w:ascii="Arial" w:hAnsi="Arial" w:cs="Arial"/>
          <w:sz w:val="24"/>
          <w:szCs w:val="24"/>
        </w:rPr>
        <w:t xml:space="preserve">any assets that fall under the contract responsibility of the Facilities department including repairs/PPM; </w:t>
      </w:r>
    </w:p>
    <w:p w:rsidR="00A375AF" w:rsidRDefault="00A375AF" w:rsidP="00A375AF">
      <w:pPr>
        <w:pStyle w:val="ListParagraph"/>
        <w:rPr>
          <w:rFonts w:ascii="Arial" w:hAnsi="Arial" w:cs="Arial"/>
          <w:sz w:val="24"/>
          <w:szCs w:val="24"/>
        </w:rPr>
      </w:pPr>
    </w:p>
    <w:p w:rsidR="00BD2072" w:rsidRPr="00A375AF" w:rsidRDefault="00DA68FF" w:rsidP="00A375AF">
      <w:pPr>
        <w:numPr>
          <w:ilvl w:val="0"/>
          <w:numId w:val="15"/>
        </w:numPr>
        <w:rPr>
          <w:rFonts w:ascii="Arial" w:hAnsi="Arial" w:cs="Arial"/>
          <w:sz w:val="24"/>
          <w:szCs w:val="24"/>
        </w:rPr>
      </w:pPr>
      <w:r w:rsidRPr="00A375AF">
        <w:rPr>
          <w:rFonts w:ascii="Arial" w:hAnsi="Arial" w:cs="Arial"/>
          <w:sz w:val="24"/>
          <w:szCs w:val="24"/>
        </w:rPr>
        <w:t xml:space="preserve">To ensure </w:t>
      </w:r>
      <w:r w:rsidR="00A375AF" w:rsidRPr="00A375AF">
        <w:rPr>
          <w:rFonts w:ascii="Arial" w:hAnsi="Arial" w:cs="Arial"/>
          <w:sz w:val="24"/>
          <w:szCs w:val="24"/>
        </w:rPr>
        <w:t xml:space="preserve">appropriate and robust </w:t>
      </w:r>
      <w:r w:rsidRPr="00A375AF">
        <w:rPr>
          <w:rFonts w:ascii="Arial" w:hAnsi="Arial" w:cs="Arial"/>
          <w:sz w:val="24"/>
          <w:szCs w:val="24"/>
        </w:rPr>
        <w:t xml:space="preserve">systems </w:t>
      </w:r>
      <w:r w:rsidR="00A375AF" w:rsidRPr="00A375AF">
        <w:rPr>
          <w:rFonts w:ascii="Arial" w:hAnsi="Arial" w:cs="Arial"/>
          <w:sz w:val="24"/>
          <w:szCs w:val="24"/>
        </w:rPr>
        <w:t xml:space="preserve">and procedures </w:t>
      </w:r>
      <w:r w:rsidRPr="00A375AF">
        <w:rPr>
          <w:rFonts w:ascii="Arial" w:hAnsi="Arial" w:cs="Arial"/>
          <w:sz w:val="24"/>
          <w:szCs w:val="24"/>
        </w:rPr>
        <w:t>are in place to provide</w:t>
      </w:r>
      <w:r w:rsidR="00BD2072" w:rsidRPr="00A375AF">
        <w:rPr>
          <w:rFonts w:ascii="Arial" w:hAnsi="Arial" w:cs="Arial"/>
          <w:sz w:val="24"/>
          <w:szCs w:val="24"/>
        </w:rPr>
        <w:t xml:space="preserve"> immediate reaction to emergency situations, devise solutions/remedial or temporary actions quickly to ensure safety and </w:t>
      </w:r>
      <w:proofErr w:type="spellStart"/>
      <w:r w:rsidR="00BD2072" w:rsidRPr="00A375AF">
        <w:rPr>
          <w:rFonts w:ascii="Arial" w:hAnsi="Arial" w:cs="Arial"/>
          <w:sz w:val="24"/>
          <w:szCs w:val="24"/>
        </w:rPr>
        <w:t>minimise</w:t>
      </w:r>
      <w:proofErr w:type="spellEnd"/>
      <w:r w:rsidR="00BD2072" w:rsidRPr="00A375AF">
        <w:rPr>
          <w:rFonts w:ascii="Arial" w:hAnsi="Arial" w:cs="Arial"/>
          <w:sz w:val="24"/>
          <w:szCs w:val="24"/>
        </w:rPr>
        <w:t xml:space="preserve"> </w:t>
      </w:r>
      <w:r w:rsidR="00377ABD" w:rsidRPr="00A375AF">
        <w:rPr>
          <w:rFonts w:ascii="Arial" w:hAnsi="Arial" w:cs="Arial"/>
          <w:sz w:val="24"/>
          <w:szCs w:val="24"/>
        </w:rPr>
        <w:t>impact on curriculum activities;</w:t>
      </w:r>
      <w:r w:rsidR="003D06BB" w:rsidRPr="00A375AF">
        <w:rPr>
          <w:rFonts w:ascii="Arial" w:hAnsi="Arial" w:cs="Arial"/>
          <w:sz w:val="24"/>
          <w:szCs w:val="24"/>
        </w:rPr>
        <w:t xml:space="preserve"> </w:t>
      </w:r>
    </w:p>
    <w:p w:rsidR="00BD2072" w:rsidRPr="00C86BB2" w:rsidRDefault="00BD2072">
      <w:pPr>
        <w:rPr>
          <w:rFonts w:ascii="Arial" w:hAnsi="Arial" w:cs="Arial"/>
          <w:sz w:val="24"/>
          <w:szCs w:val="24"/>
        </w:rPr>
      </w:pPr>
    </w:p>
    <w:p w:rsidR="00BD2072" w:rsidRDefault="00DA68FF">
      <w:pPr>
        <w:numPr>
          <w:ilvl w:val="0"/>
          <w:numId w:val="15"/>
        </w:numPr>
        <w:rPr>
          <w:rFonts w:ascii="Arial" w:hAnsi="Arial" w:cs="Arial"/>
          <w:sz w:val="24"/>
          <w:szCs w:val="24"/>
        </w:rPr>
      </w:pPr>
      <w:r>
        <w:rPr>
          <w:rFonts w:ascii="Arial" w:hAnsi="Arial" w:cs="Arial"/>
          <w:sz w:val="24"/>
          <w:szCs w:val="24"/>
        </w:rPr>
        <w:t>To m</w:t>
      </w:r>
      <w:r w:rsidR="00BD2072" w:rsidRPr="00C86BB2">
        <w:rPr>
          <w:rFonts w:ascii="Arial" w:hAnsi="Arial" w:cs="Arial"/>
          <w:sz w:val="24"/>
          <w:szCs w:val="24"/>
        </w:rPr>
        <w:t xml:space="preserve">aintain a detailed working knowledge of all relevant legislation, including </w:t>
      </w:r>
      <w:r w:rsidR="00A375AF">
        <w:rPr>
          <w:rFonts w:ascii="Arial" w:hAnsi="Arial" w:cs="Arial"/>
          <w:sz w:val="24"/>
          <w:szCs w:val="24"/>
        </w:rPr>
        <w:t xml:space="preserve">but not limited to </w:t>
      </w:r>
      <w:r w:rsidR="00BD2072" w:rsidRPr="00C86BB2">
        <w:rPr>
          <w:rFonts w:ascii="Arial" w:hAnsi="Arial" w:cs="Arial"/>
          <w:sz w:val="24"/>
          <w:szCs w:val="24"/>
        </w:rPr>
        <w:t>the Health &amp; Safety at Work Act, COSHH, CDM and Water Regulations</w:t>
      </w:r>
      <w:r w:rsidR="00A375AF">
        <w:rPr>
          <w:rFonts w:ascii="Arial" w:hAnsi="Arial" w:cs="Arial"/>
          <w:sz w:val="24"/>
          <w:szCs w:val="24"/>
        </w:rPr>
        <w:t xml:space="preserve">; </w:t>
      </w:r>
    </w:p>
    <w:p w:rsidR="005C560C" w:rsidRDefault="005C560C" w:rsidP="005C560C">
      <w:pPr>
        <w:pStyle w:val="ListParagraph"/>
        <w:rPr>
          <w:rFonts w:ascii="Arial" w:hAnsi="Arial" w:cs="Arial"/>
          <w:sz w:val="24"/>
          <w:szCs w:val="24"/>
        </w:rPr>
      </w:pPr>
    </w:p>
    <w:p w:rsidR="005C560C" w:rsidRPr="00C86BB2" w:rsidRDefault="005C560C">
      <w:pPr>
        <w:numPr>
          <w:ilvl w:val="0"/>
          <w:numId w:val="15"/>
        </w:numPr>
        <w:rPr>
          <w:rFonts w:ascii="Arial" w:hAnsi="Arial" w:cs="Arial"/>
          <w:sz w:val="24"/>
          <w:szCs w:val="24"/>
        </w:rPr>
      </w:pPr>
      <w:r>
        <w:rPr>
          <w:rFonts w:ascii="Arial" w:hAnsi="Arial" w:cs="Arial"/>
          <w:sz w:val="24"/>
          <w:szCs w:val="24"/>
        </w:rPr>
        <w:t xml:space="preserve">To ensure that appropriate and robust systems are in place, across all sites, to ensure compliance with statutory legislation;  </w:t>
      </w:r>
    </w:p>
    <w:p w:rsidR="00BD2072" w:rsidRPr="00C86BB2" w:rsidRDefault="00BD2072">
      <w:pPr>
        <w:rPr>
          <w:rFonts w:ascii="Arial" w:hAnsi="Arial" w:cs="Arial"/>
          <w:sz w:val="24"/>
          <w:szCs w:val="24"/>
        </w:rPr>
      </w:pPr>
    </w:p>
    <w:p w:rsidR="00BD2072" w:rsidRDefault="00377ABD">
      <w:pPr>
        <w:numPr>
          <w:ilvl w:val="0"/>
          <w:numId w:val="15"/>
        </w:numPr>
        <w:rPr>
          <w:rFonts w:ascii="Arial" w:hAnsi="Arial" w:cs="Arial"/>
          <w:sz w:val="24"/>
          <w:szCs w:val="24"/>
        </w:rPr>
      </w:pPr>
      <w:r>
        <w:rPr>
          <w:rFonts w:ascii="Arial" w:hAnsi="Arial" w:cs="Arial"/>
          <w:sz w:val="24"/>
          <w:szCs w:val="24"/>
        </w:rPr>
        <w:t>To produce, maintain, evaluate and update</w:t>
      </w:r>
      <w:r w:rsidR="00C86BB2">
        <w:rPr>
          <w:rFonts w:ascii="Arial" w:hAnsi="Arial" w:cs="Arial"/>
          <w:sz w:val="24"/>
          <w:szCs w:val="24"/>
        </w:rPr>
        <w:t xml:space="preserve"> a C</w:t>
      </w:r>
      <w:r>
        <w:rPr>
          <w:rFonts w:ascii="Arial" w:hAnsi="Arial" w:cs="Arial"/>
          <w:sz w:val="24"/>
          <w:szCs w:val="24"/>
        </w:rPr>
        <w:t xml:space="preserve">ollege wide Facilities </w:t>
      </w:r>
      <w:r w:rsidR="00BD2072" w:rsidRPr="00C86BB2">
        <w:rPr>
          <w:rFonts w:ascii="Arial" w:hAnsi="Arial" w:cs="Arial"/>
          <w:sz w:val="24"/>
          <w:szCs w:val="24"/>
        </w:rPr>
        <w:t>Disaster Recovery Plan</w:t>
      </w:r>
      <w:r>
        <w:rPr>
          <w:rFonts w:ascii="Arial" w:hAnsi="Arial" w:cs="Arial"/>
          <w:sz w:val="24"/>
          <w:szCs w:val="24"/>
        </w:rPr>
        <w:t>;</w:t>
      </w:r>
    </w:p>
    <w:p w:rsidR="00BE6D85" w:rsidRPr="00C86BB2" w:rsidRDefault="00BE6D85" w:rsidP="00BE6D85">
      <w:pPr>
        <w:rPr>
          <w:rFonts w:ascii="Arial" w:hAnsi="Arial" w:cs="Arial"/>
          <w:sz w:val="24"/>
          <w:szCs w:val="24"/>
        </w:rPr>
      </w:pPr>
    </w:p>
    <w:p w:rsidR="00BE6D85" w:rsidRDefault="00BE6D85" w:rsidP="00BE6D85">
      <w:pPr>
        <w:numPr>
          <w:ilvl w:val="0"/>
          <w:numId w:val="15"/>
        </w:numPr>
        <w:rPr>
          <w:rFonts w:ascii="Arial" w:hAnsi="Arial" w:cs="Arial"/>
          <w:sz w:val="24"/>
          <w:szCs w:val="24"/>
        </w:rPr>
      </w:pPr>
      <w:r w:rsidRPr="00377ABD">
        <w:rPr>
          <w:rFonts w:ascii="Arial" w:hAnsi="Arial" w:cs="Arial"/>
          <w:sz w:val="24"/>
          <w:szCs w:val="24"/>
        </w:rPr>
        <w:t xml:space="preserve">To be responsible for the management and outcome of </w:t>
      </w:r>
      <w:r>
        <w:rPr>
          <w:rFonts w:ascii="Arial" w:hAnsi="Arial" w:cs="Arial"/>
          <w:sz w:val="24"/>
          <w:szCs w:val="24"/>
        </w:rPr>
        <w:t>any</w:t>
      </w:r>
      <w:r w:rsidRPr="00377ABD">
        <w:rPr>
          <w:rFonts w:ascii="Arial" w:hAnsi="Arial" w:cs="Arial"/>
          <w:sz w:val="24"/>
          <w:szCs w:val="24"/>
        </w:rPr>
        <w:t xml:space="preserve"> internal and external audit process of the </w:t>
      </w:r>
      <w:r>
        <w:rPr>
          <w:rFonts w:ascii="Arial" w:hAnsi="Arial" w:cs="Arial"/>
          <w:sz w:val="24"/>
          <w:szCs w:val="24"/>
        </w:rPr>
        <w:t xml:space="preserve">Facilities </w:t>
      </w:r>
      <w:r w:rsidRPr="00377ABD">
        <w:rPr>
          <w:rFonts w:ascii="Arial" w:hAnsi="Arial" w:cs="Arial"/>
          <w:sz w:val="24"/>
          <w:szCs w:val="24"/>
        </w:rPr>
        <w:t xml:space="preserve">function; </w:t>
      </w:r>
    </w:p>
    <w:p w:rsidR="00BD2072" w:rsidRPr="00C86BB2" w:rsidRDefault="00BD2072">
      <w:pPr>
        <w:rPr>
          <w:rFonts w:ascii="Arial" w:hAnsi="Arial" w:cs="Arial"/>
          <w:sz w:val="24"/>
          <w:szCs w:val="24"/>
        </w:rPr>
      </w:pPr>
    </w:p>
    <w:p w:rsidR="00BD2072" w:rsidRPr="00C86BB2" w:rsidRDefault="005E065C">
      <w:pPr>
        <w:numPr>
          <w:ilvl w:val="0"/>
          <w:numId w:val="15"/>
        </w:numPr>
        <w:rPr>
          <w:rFonts w:ascii="Arial" w:hAnsi="Arial" w:cs="Arial"/>
          <w:sz w:val="24"/>
          <w:szCs w:val="24"/>
        </w:rPr>
      </w:pPr>
      <w:r w:rsidRPr="00C86BB2">
        <w:rPr>
          <w:rFonts w:ascii="Arial" w:hAnsi="Arial" w:cs="Arial"/>
          <w:sz w:val="24"/>
          <w:szCs w:val="24"/>
        </w:rPr>
        <w:t xml:space="preserve"> </w:t>
      </w:r>
      <w:r w:rsidR="00377ABD">
        <w:rPr>
          <w:rFonts w:ascii="Arial" w:hAnsi="Arial" w:cs="Arial"/>
          <w:sz w:val="24"/>
          <w:szCs w:val="24"/>
        </w:rPr>
        <w:t xml:space="preserve">To </w:t>
      </w:r>
      <w:proofErr w:type="spellStart"/>
      <w:r w:rsidR="00377ABD">
        <w:rPr>
          <w:rFonts w:ascii="Arial" w:hAnsi="Arial" w:cs="Arial"/>
          <w:sz w:val="24"/>
          <w:szCs w:val="24"/>
        </w:rPr>
        <w:t>deputise</w:t>
      </w:r>
      <w:proofErr w:type="spellEnd"/>
      <w:r w:rsidR="00377ABD">
        <w:rPr>
          <w:rFonts w:ascii="Arial" w:hAnsi="Arial" w:cs="Arial"/>
          <w:sz w:val="24"/>
          <w:szCs w:val="24"/>
        </w:rPr>
        <w:t xml:space="preserve"> for the Director of Colleges and Facilities</w:t>
      </w:r>
      <w:r w:rsidR="00D81340" w:rsidRPr="00C86BB2">
        <w:rPr>
          <w:rFonts w:ascii="Arial" w:hAnsi="Arial" w:cs="Arial"/>
          <w:sz w:val="24"/>
          <w:szCs w:val="24"/>
        </w:rPr>
        <w:t xml:space="preserve"> </w:t>
      </w:r>
      <w:r w:rsidR="00BD2072" w:rsidRPr="00C86BB2">
        <w:rPr>
          <w:rFonts w:ascii="Arial" w:hAnsi="Arial" w:cs="Arial"/>
          <w:sz w:val="24"/>
          <w:szCs w:val="24"/>
        </w:rPr>
        <w:t xml:space="preserve">in </w:t>
      </w:r>
      <w:r w:rsidR="00377ABD">
        <w:rPr>
          <w:rFonts w:ascii="Arial" w:hAnsi="Arial" w:cs="Arial"/>
          <w:sz w:val="24"/>
          <w:szCs w:val="24"/>
        </w:rPr>
        <w:t>their</w:t>
      </w:r>
      <w:r w:rsidR="00AB5823">
        <w:rPr>
          <w:rFonts w:ascii="Arial" w:hAnsi="Arial" w:cs="Arial"/>
          <w:sz w:val="24"/>
          <w:szCs w:val="24"/>
        </w:rPr>
        <w:t xml:space="preserve"> absence;</w:t>
      </w:r>
    </w:p>
    <w:p w:rsidR="00A97E33" w:rsidRPr="00C414A8" w:rsidRDefault="00A97E33" w:rsidP="00C414A8">
      <w:pPr>
        <w:rPr>
          <w:rFonts w:ascii="Arial" w:hAnsi="Arial" w:cs="Arial"/>
          <w:sz w:val="24"/>
          <w:szCs w:val="24"/>
        </w:rPr>
      </w:pPr>
    </w:p>
    <w:p w:rsidR="00BD2072" w:rsidRPr="00C86BB2" w:rsidRDefault="00A97E33">
      <w:pPr>
        <w:numPr>
          <w:ilvl w:val="0"/>
          <w:numId w:val="15"/>
        </w:numPr>
        <w:rPr>
          <w:rFonts w:ascii="Arial" w:hAnsi="Arial" w:cs="Arial"/>
          <w:sz w:val="24"/>
          <w:szCs w:val="24"/>
        </w:rPr>
      </w:pPr>
      <w:r>
        <w:rPr>
          <w:rFonts w:ascii="Arial" w:hAnsi="Arial" w:cs="Arial"/>
          <w:sz w:val="24"/>
          <w:szCs w:val="24"/>
        </w:rPr>
        <w:t>To</w:t>
      </w:r>
      <w:r w:rsidR="00C414A8">
        <w:rPr>
          <w:rFonts w:ascii="Arial" w:hAnsi="Arial" w:cs="Arial"/>
          <w:sz w:val="24"/>
          <w:szCs w:val="24"/>
        </w:rPr>
        <w:t xml:space="preserve"> develop effective relationships with all internal and external stakeholders;</w:t>
      </w:r>
    </w:p>
    <w:p w:rsidR="00BD2072" w:rsidRPr="00C86BB2" w:rsidRDefault="00BD2072">
      <w:pPr>
        <w:rPr>
          <w:rFonts w:ascii="Arial" w:hAnsi="Arial" w:cs="Arial"/>
          <w:sz w:val="24"/>
          <w:szCs w:val="24"/>
        </w:rPr>
      </w:pPr>
    </w:p>
    <w:p w:rsidR="00BD2072" w:rsidRDefault="00A97E33">
      <w:pPr>
        <w:numPr>
          <w:ilvl w:val="0"/>
          <w:numId w:val="15"/>
        </w:numPr>
        <w:rPr>
          <w:rFonts w:ascii="Arial" w:hAnsi="Arial" w:cs="Arial"/>
          <w:sz w:val="24"/>
          <w:szCs w:val="24"/>
        </w:rPr>
      </w:pPr>
      <w:r>
        <w:rPr>
          <w:rFonts w:ascii="Arial" w:hAnsi="Arial" w:cs="Arial"/>
          <w:sz w:val="24"/>
          <w:szCs w:val="24"/>
        </w:rPr>
        <w:t>To draft policies and prepare</w:t>
      </w:r>
      <w:r w:rsidR="00BD2072" w:rsidRPr="00C86BB2">
        <w:rPr>
          <w:rFonts w:ascii="Arial" w:hAnsi="Arial" w:cs="Arial"/>
          <w:sz w:val="24"/>
          <w:szCs w:val="24"/>
        </w:rPr>
        <w:t xml:space="preserve"> detailed reports with recommendations for specific building project and maintenance issues for consideration by senior</w:t>
      </w:r>
      <w:r w:rsidR="00C414A8">
        <w:rPr>
          <w:rFonts w:ascii="Arial" w:hAnsi="Arial" w:cs="Arial"/>
          <w:sz w:val="24"/>
          <w:szCs w:val="24"/>
        </w:rPr>
        <w:t xml:space="preserve"> management and the Corporation;</w:t>
      </w:r>
    </w:p>
    <w:p w:rsidR="005D6FD4" w:rsidRDefault="005D6FD4" w:rsidP="005D6FD4">
      <w:pPr>
        <w:pStyle w:val="ListParagraph"/>
        <w:rPr>
          <w:rFonts w:ascii="Arial" w:hAnsi="Arial" w:cs="Arial"/>
          <w:sz w:val="24"/>
          <w:szCs w:val="24"/>
        </w:rPr>
      </w:pPr>
    </w:p>
    <w:p w:rsidR="005D6FD4" w:rsidRDefault="005D6FD4">
      <w:pPr>
        <w:numPr>
          <w:ilvl w:val="0"/>
          <w:numId w:val="15"/>
        </w:numPr>
        <w:rPr>
          <w:rFonts w:ascii="Arial" w:hAnsi="Arial" w:cs="Arial"/>
          <w:sz w:val="24"/>
          <w:szCs w:val="24"/>
        </w:rPr>
      </w:pPr>
      <w:r>
        <w:rPr>
          <w:rFonts w:ascii="Arial" w:hAnsi="Arial" w:cs="Arial"/>
          <w:sz w:val="24"/>
          <w:szCs w:val="24"/>
        </w:rPr>
        <w:t>To ensure, where appropriate protective clothing is provided to the Facilities Operatives;</w:t>
      </w:r>
    </w:p>
    <w:p w:rsidR="005D6FD4" w:rsidRDefault="005D6FD4" w:rsidP="005D6FD4">
      <w:pPr>
        <w:pStyle w:val="ListParagraph"/>
        <w:rPr>
          <w:rFonts w:ascii="Arial" w:hAnsi="Arial" w:cs="Arial"/>
          <w:sz w:val="24"/>
          <w:szCs w:val="24"/>
        </w:rPr>
      </w:pPr>
    </w:p>
    <w:p w:rsidR="005D6FD4" w:rsidRPr="00C86BB2" w:rsidRDefault="005D6FD4">
      <w:pPr>
        <w:numPr>
          <w:ilvl w:val="0"/>
          <w:numId w:val="15"/>
        </w:numPr>
        <w:rPr>
          <w:rFonts w:ascii="Arial" w:hAnsi="Arial" w:cs="Arial"/>
          <w:sz w:val="24"/>
          <w:szCs w:val="24"/>
        </w:rPr>
      </w:pPr>
      <w:r>
        <w:rPr>
          <w:rFonts w:ascii="Arial" w:hAnsi="Arial" w:cs="Arial"/>
          <w:sz w:val="24"/>
          <w:szCs w:val="24"/>
        </w:rPr>
        <w:t xml:space="preserve">To manage the space </w:t>
      </w:r>
      <w:proofErr w:type="spellStart"/>
      <w:r>
        <w:rPr>
          <w:rFonts w:ascii="Arial" w:hAnsi="Arial" w:cs="Arial"/>
          <w:sz w:val="24"/>
          <w:szCs w:val="24"/>
        </w:rPr>
        <w:t>utilisation</w:t>
      </w:r>
      <w:proofErr w:type="spellEnd"/>
      <w:r>
        <w:rPr>
          <w:rFonts w:ascii="Arial" w:hAnsi="Arial" w:cs="Arial"/>
          <w:sz w:val="24"/>
          <w:szCs w:val="24"/>
        </w:rPr>
        <w:t xml:space="preserve"> </w:t>
      </w:r>
      <w:r w:rsidR="00A375AF">
        <w:rPr>
          <w:rFonts w:ascii="Arial" w:hAnsi="Arial" w:cs="Arial"/>
          <w:sz w:val="24"/>
          <w:szCs w:val="24"/>
        </w:rPr>
        <w:t xml:space="preserve">and deployment of accommodation.  </w:t>
      </w:r>
    </w:p>
    <w:p w:rsidR="00BD2072" w:rsidRPr="00C86BB2" w:rsidRDefault="00BD2072">
      <w:pPr>
        <w:rPr>
          <w:rFonts w:ascii="Arial" w:hAnsi="Arial" w:cs="Arial"/>
          <w:sz w:val="24"/>
          <w:szCs w:val="24"/>
        </w:rPr>
      </w:pPr>
    </w:p>
    <w:p w:rsidR="002F6F8C" w:rsidRPr="00C86BB2" w:rsidRDefault="002F6F8C" w:rsidP="002F6F8C">
      <w:pPr>
        <w:rPr>
          <w:rFonts w:ascii="Arial" w:hAnsi="Arial" w:cs="Arial"/>
          <w:b/>
          <w:sz w:val="24"/>
          <w:szCs w:val="24"/>
          <w:u w:val="single"/>
        </w:rPr>
      </w:pPr>
      <w:r w:rsidRPr="00C86BB2">
        <w:rPr>
          <w:rFonts w:ascii="Arial" w:hAnsi="Arial" w:cs="Arial"/>
          <w:b/>
          <w:sz w:val="24"/>
          <w:szCs w:val="24"/>
          <w:u w:val="single"/>
        </w:rPr>
        <w:t>College Responsibilities</w:t>
      </w:r>
    </w:p>
    <w:p w:rsidR="002F6F8C" w:rsidRPr="00C86BB2" w:rsidRDefault="002F6F8C" w:rsidP="002F6F8C">
      <w:pPr>
        <w:rPr>
          <w:rFonts w:ascii="Arial" w:hAnsi="Arial" w:cs="Arial"/>
          <w:b/>
          <w:sz w:val="24"/>
          <w:szCs w:val="24"/>
          <w:u w:val="single"/>
        </w:rPr>
      </w:pPr>
    </w:p>
    <w:p w:rsidR="002F6F8C" w:rsidRPr="00C86BB2"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To actively promote the diversity agenda within the College;</w:t>
      </w:r>
    </w:p>
    <w:p w:rsidR="002F6F8C" w:rsidRPr="00C86BB2" w:rsidRDefault="002F6F8C" w:rsidP="002F6F8C">
      <w:pPr>
        <w:tabs>
          <w:tab w:val="num" w:pos="426"/>
        </w:tabs>
        <w:ind w:left="426" w:hanging="426"/>
        <w:rPr>
          <w:rFonts w:ascii="Arial" w:hAnsi="Arial" w:cs="Arial"/>
          <w:sz w:val="24"/>
          <w:szCs w:val="24"/>
        </w:rPr>
      </w:pPr>
    </w:p>
    <w:p w:rsidR="002F6F8C" w:rsidRPr="00C86BB2"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To promote and ensure safe working practices in line with Health and Safety requirements;</w:t>
      </w:r>
    </w:p>
    <w:p w:rsidR="002F6F8C" w:rsidRPr="00C86BB2" w:rsidRDefault="002F6F8C" w:rsidP="002F6F8C">
      <w:pPr>
        <w:tabs>
          <w:tab w:val="num" w:pos="426"/>
        </w:tabs>
        <w:ind w:left="426" w:hanging="426"/>
        <w:rPr>
          <w:rFonts w:ascii="Arial" w:hAnsi="Arial" w:cs="Arial"/>
          <w:sz w:val="24"/>
          <w:szCs w:val="24"/>
        </w:rPr>
      </w:pPr>
    </w:p>
    <w:p w:rsidR="002F6F8C" w:rsidRPr="00C86BB2"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To take an active part in all College quality systems;</w:t>
      </w:r>
    </w:p>
    <w:p w:rsidR="002F6F8C" w:rsidRPr="00C86BB2" w:rsidRDefault="002F6F8C" w:rsidP="002F6F8C">
      <w:pPr>
        <w:tabs>
          <w:tab w:val="num" w:pos="426"/>
        </w:tabs>
        <w:ind w:left="426" w:hanging="426"/>
        <w:rPr>
          <w:rFonts w:ascii="Arial" w:hAnsi="Arial" w:cs="Arial"/>
          <w:sz w:val="24"/>
          <w:szCs w:val="24"/>
        </w:rPr>
      </w:pPr>
    </w:p>
    <w:p w:rsidR="002F6F8C"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To contribute to and represent the overall visions and values of the College;</w:t>
      </w:r>
    </w:p>
    <w:p w:rsidR="001407B4" w:rsidRDefault="001407B4" w:rsidP="001407B4">
      <w:pPr>
        <w:pStyle w:val="ListParagraph"/>
        <w:rPr>
          <w:rFonts w:ascii="Arial" w:hAnsi="Arial" w:cs="Arial"/>
          <w:sz w:val="24"/>
          <w:szCs w:val="24"/>
        </w:rPr>
      </w:pPr>
    </w:p>
    <w:p w:rsidR="002F6F8C" w:rsidRPr="001407B4" w:rsidRDefault="001407B4" w:rsidP="0005102C">
      <w:pPr>
        <w:pStyle w:val="ListParagraph"/>
        <w:numPr>
          <w:ilvl w:val="0"/>
          <w:numId w:val="17"/>
        </w:numPr>
        <w:tabs>
          <w:tab w:val="clear" w:pos="720"/>
          <w:tab w:val="num" w:pos="426"/>
        </w:tabs>
        <w:spacing w:after="160" w:line="252" w:lineRule="auto"/>
        <w:ind w:left="426" w:hanging="426"/>
        <w:contextualSpacing/>
        <w:rPr>
          <w:rFonts w:ascii="Arial" w:hAnsi="Arial" w:cs="Arial"/>
          <w:sz w:val="24"/>
          <w:szCs w:val="24"/>
          <w:lang w:val="en-GB"/>
        </w:rPr>
      </w:pPr>
      <w:r>
        <w:rPr>
          <w:rFonts w:ascii="Arial" w:hAnsi="Arial" w:cs="Arial"/>
          <w:sz w:val="24"/>
          <w:szCs w:val="24"/>
        </w:rPr>
        <w:lastRenderedPageBreak/>
        <w:t xml:space="preserve">To comply with all College Information Security (IS) policies and procedures, attend relevant awareness training and to apply information security principles when dealing with staff and student information, in line with ISO standard 27001; </w:t>
      </w:r>
    </w:p>
    <w:p w:rsidR="002F6F8C" w:rsidRPr="00C86BB2" w:rsidRDefault="002F6F8C" w:rsidP="002F6F8C">
      <w:pPr>
        <w:pStyle w:val="BodyTextIndent"/>
        <w:numPr>
          <w:ilvl w:val="0"/>
          <w:numId w:val="17"/>
        </w:numPr>
        <w:tabs>
          <w:tab w:val="clear" w:pos="720"/>
          <w:tab w:val="num" w:pos="426"/>
        </w:tabs>
        <w:ind w:left="426" w:hanging="426"/>
        <w:rPr>
          <w:rFonts w:ascii="Arial" w:hAnsi="Arial" w:cs="Arial"/>
          <w:szCs w:val="24"/>
        </w:rPr>
      </w:pPr>
      <w:r w:rsidRPr="00C86BB2">
        <w:rPr>
          <w:rFonts w:ascii="Arial" w:hAnsi="Arial" w:cs="Arial"/>
          <w:szCs w:val="24"/>
        </w:rPr>
        <w:t>To adhere to all College policies and procedures;</w:t>
      </w:r>
    </w:p>
    <w:p w:rsidR="002F6F8C" w:rsidRPr="00C86BB2" w:rsidRDefault="002F6F8C" w:rsidP="002F6F8C">
      <w:pPr>
        <w:tabs>
          <w:tab w:val="num" w:pos="426"/>
        </w:tabs>
        <w:ind w:left="426" w:hanging="426"/>
        <w:rPr>
          <w:rFonts w:ascii="Arial" w:hAnsi="Arial" w:cs="Arial"/>
          <w:sz w:val="24"/>
          <w:szCs w:val="24"/>
        </w:rPr>
      </w:pPr>
    </w:p>
    <w:p w:rsidR="002F6F8C" w:rsidRPr="00C86BB2"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To undertake professional development as required, and</w:t>
      </w:r>
    </w:p>
    <w:p w:rsidR="002F6F8C" w:rsidRPr="00C86BB2" w:rsidRDefault="002F6F8C" w:rsidP="002F6F8C">
      <w:pPr>
        <w:tabs>
          <w:tab w:val="num" w:pos="426"/>
        </w:tabs>
        <w:ind w:left="426" w:hanging="426"/>
        <w:rPr>
          <w:rFonts w:ascii="Arial" w:hAnsi="Arial" w:cs="Arial"/>
          <w:sz w:val="24"/>
          <w:szCs w:val="24"/>
        </w:rPr>
      </w:pPr>
    </w:p>
    <w:p w:rsidR="002F6F8C" w:rsidRPr="00C86BB2"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 xml:space="preserve">To undertake other appropriate duties as required by the line manager. </w:t>
      </w:r>
    </w:p>
    <w:p w:rsidR="002F6F8C" w:rsidRPr="00C86BB2" w:rsidRDefault="002F6F8C" w:rsidP="002F6F8C">
      <w:pPr>
        <w:rPr>
          <w:rFonts w:ascii="Arial" w:hAnsi="Arial" w:cs="Arial"/>
          <w:sz w:val="24"/>
          <w:szCs w:val="24"/>
        </w:rPr>
      </w:pPr>
    </w:p>
    <w:p w:rsidR="00BD2072" w:rsidRPr="00BE6D85" w:rsidRDefault="002F6F8C" w:rsidP="00C86BB2">
      <w:pPr>
        <w:pStyle w:val="BodyText"/>
        <w:rPr>
          <w:rFonts w:ascii="Arial" w:hAnsi="Arial" w:cs="Arial"/>
        </w:rPr>
      </w:pPr>
      <w:r w:rsidRPr="00BE6D85">
        <w:rPr>
          <w:rFonts w:ascii="Arial" w:hAnsi="Arial" w:cs="Arial"/>
        </w:rPr>
        <w:t>It should be noted that this Job Description merely provides a resume of the main duties and responsibilities of the post and will be subject to periodic review in conjunction with your Line Manger and the HR</w:t>
      </w:r>
      <w:r w:rsidR="00BE6D85">
        <w:rPr>
          <w:rFonts w:ascii="Arial" w:hAnsi="Arial" w:cs="Arial"/>
        </w:rPr>
        <w:t xml:space="preserve"> Manager</w:t>
      </w:r>
      <w:r w:rsidRPr="00BE6D85">
        <w:rPr>
          <w:rFonts w:ascii="Arial" w:hAnsi="Arial" w:cs="Arial"/>
        </w:rPr>
        <w:t xml:space="preserve"> which may lead to revisions in light of the operational requirements of the College.</w:t>
      </w:r>
    </w:p>
    <w:sectPr w:rsidR="00BD2072" w:rsidRPr="00BE6D85" w:rsidSect="00BE6D85">
      <w:headerReference w:type="first" r:id="rId7"/>
      <w:pgSz w:w="11906" w:h="16838"/>
      <w:pgMar w:top="632" w:right="1440" w:bottom="864" w:left="144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B2" w:rsidRDefault="00C86BB2">
      <w:r>
        <w:separator/>
      </w:r>
    </w:p>
  </w:endnote>
  <w:endnote w:type="continuationSeparator" w:id="0">
    <w:p w:rsidR="00C86BB2" w:rsidRDefault="00C8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B2" w:rsidRDefault="00C86BB2">
      <w:r>
        <w:separator/>
      </w:r>
    </w:p>
  </w:footnote>
  <w:footnote w:type="continuationSeparator" w:id="0">
    <w:p w:rsidR="00C86BB2" w:rsidRDefault="00C86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0D" w:rsidRDefault="003F2CE3">
    <w:pPr>
      <w:pStyle w:val="Header"/>
    </w:pPr>
    <w:r>
      <w:rPr>
        <w:noProof/>
        <w:lang w:val="en-GB" w:eastAsia="en-GB"/>
      </w:rPr>
      <w:drawing>
        <wp:inline distT="0" distB="0" distL="0" distR="0">
          <wp:extent cx="2028825" cy="942975"/>
          <wp:effectExtent l="0" t="0" r="9525" b="9525"/>
          <wp:docPr id="1" name="Picture 1" descr="C:\Users\robesha\AppData\Local\Microsoft\Windows\Temporary Internet Files\Content.Word\NPTCG-Col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sha\AppData\Local\Microsoft\Windows\Temporary Internet Files\Content.Word\NPTCG-Coll-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0EA7423C"/>
    <w:multiLevelType w:val="singleLevel"/>
    <w:tmpl w:val="532E5B88"/>
    <w:lvl w:ilvl="0">
      <w:start w:val="5"/>
      <w:numFmt w:val="decimal"/>
      <w:lvlText w:val="%1."/>
      <w:lvlJc w:val="left"/>
      <w:pPr>
        <w:tabs>
          <w:tab w:val="num" w:pos="720"/>
        </w:tabs>
        <w:ind w:left="720" w:hanging="720"/>
      </w:pPr>
      <w:rPr>
        <w:rFonts w:hint="default"/>
      </w:rPr>
    </w:lvl>
  </w:abstractNum>
  <w:abstractNum w:abstractNumId="2" w15:restartNumberingAfterBreak="0">
    <w:nsid w:val="16BB3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2C7F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B46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9724B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abstractNum w:abstractNumId="7" w15:restartNumberingAfterBreak="0">
    <w:nsid w:val="2FD943D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91D5E10"/>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D983E39"/>
    <w:multiLevelType w:val="singleLevel"/>
    <w:tmpl w:val="A306ABFC"/>
    <w:lvl w:ilvl="0">
      <w:start w:val="1"/>
      <w:numFmt w:val="decimal"/>
      <w:lvlText w:val="%1."/>
      <w:lvlJc w:val="left"/>
      <w:pPr>
        <w:tabs>
          <w:tab w:val="num" w:pos="720"/>
        </w:tabs>
        <w:ind w:left="720" w:hanging="720"/>
      </w:pPr>
      <w:rPr>
        <w:rFonts w:hint="default"/>
      </w:rPr>
    </w:lvl>
  </w:abstractNum>
  <w:abstractNum w:abstractNumId="10" w15:restartNumberingAfterBreak="0">
    <w:nsid w:val="44A4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C72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0F70F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7134BCF"/>
    <w:multiLevelType w:val="singleLevel"/>
    <w:tmpl w:val="EED89EB2"/>
    <w:lvl w:ilvl="0">
      <w:start w:val="1"/>
      <w:numFmt w:val="decimal"/>
      <w:lvlText w:val="%1."/>
      <w:lvlJc w:val="left"/>
      <w:pPr>
        <w:tabs>
          <w:tab w:val="num" w:pos="510"/>
        </w:tabs>
        <w:ind w:left="510" w:hanging="510"/>
      </w:pPr>
      <w:rPr>
        <w:sz w:val="22"/>
      </w:rPr>
    </w:lvl>
  </w:abstractNum>
  <w:abstractNum w:abstractNumId="14" w15:restartNumberingAfterBreak="0">
    <w:nsid w:val="67F20695"/>
    <w:multiLevelType w:val="singleLevel"/>
    <w:tmpl w:val="507C1448"/>
    <w:lvl w:ilvl="0">
      <w:start w:val="8"/>
      <w:numFmt w:val="decimal"/>
      <w:lvlText w:val="%1."/>
      <w:lvlJc w:val="left"/>
      <w:pPr>
        <w:tabs>
          <w:tab w:val="num" w:pos="720"/>
        </w:tabs>
        <w:ind w:left="720" w:hanging="720"/>
      </w:pPr>
      <w:rPr>
        <w:rFonts w:hint="default"/>
      </w:rPr>
    </w:lvl>
  </w:abstractNum>
  <w:abstractNum w:abstractNumId="15" w15:restartNumberingAfterBreak="0">
    <w:nsid w:val="77BE0C9C"/>
    <w:multiLevelType w:val="singleLevel"/>
    <w:tmpl w:val="B86ED4FA"/>
    <w:lvl w:ilvl="0">
      <w:start w:val="4"/>
      <w:numFmt w:val="decimal"/>
      <w:lvlText w:val="%1."/>
      <w:lvlJc w:val="left"/>
      <w:pPr>
        <w:tabs>
          <w:tab w:val="num" w:pos="720"/>
        </w:tabs>
        <w:ind w:left="720" w:hanging="720"/>
      </w:pPr>
      <w:rPr>
        <w:rFonts w:hint="default"/>
      </w:rPr>
    </w:lvl>
  </w:abstractNum>
  <w:abstractNum w:abstractNumId="16" w15:restartNumberingAfterBreak="0">
    <w:nsid w:val="7A8C217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F97093B"/>
    <w:multiLevelType w:val="singleLevel"/>
    <w:tmpl w:val="A67ECBE8"/>
    <w:lvl w:ilvl="0">
      <w:start w:val="3"/>
      <w:numFmt w:val="decimal"/>
      <w:lvlText w:val="%1."/>
      <w:lvlJc w:val="left"/>
      <w:pPr>
        <w:tabs>
          <w:tab w:val="num" w:pos="720"/>
        </w:tabs>
        <w:ind w:left="720" w:hanging="720"/>
      </w:pPr>
      <w:rPr>
        <w:rFonts w:hint="default"/>
      </w:rPr>
    </w:lvl>
  </w:abstractNum>
  <w:num w:numId="1">
    <w:abstractNumId w:val="5"/>
  </w:num>
  <w:num w:numId="2">
    <w:abstractNumId w:val="2"/>
  </w:num>
  <w:num w:numId="3">
    <w:abstractNumId w:val="11"/>
  </w:num>
  <w:num w:numId="4">
    <w:abstractNumId w:val="10"/>
  </w:num>
  <w:num w:numId="5">
    <w:abstractNumId w:val="0"/>
  </w:num>
  <w:num w:numId="6">
    <w:abstractNumId w:val="15"/>
  </w:num>
  <w:num w:numId="7">
    <w:abstractNumId w:val="17"/>
  </w:num>
  <w:num w:numId="8">
    <w:abstractNumId w:val="4"/>
  </w:num>
  <w:num w:numId="9">
    <w:abstractNumId w:val="16"/>
  </w:num>
  <w:num w:numId="10">
    <w:abstractNumId w:val="1"/>
  </w:num>
  <w:num w:numId="11">
    <w:abstractNumId w:val="14"/>
  </w:num>
  <w:num w:numId="12">
    <w:abstractNumId w:val="3"/>
  </w:num>
  <w:num w:numId="13">
    <w:abstractNumId w:val="7"/>
  </w:num>
  <w:num w:numId="14">
    <w:abstractNumId w:val="8"/>
  </w:num>
  <w:num w:numId="15">
    <w:abstractNumId w:val="12"/>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2C"/>
    <w:rsid w:val="0005102C"/>
    <w:rsid w:val="00090F3C"/>
    <w:rsid w:val="000E1636"/>
    <w:rsid w:val="001407B4"/>
    <w:rsid w:val="001A17FC"/>
    <w:rsid w:val="001B7DC9"/>
    <w:rsid w:val="001D7CCC"/>
    <w:rsid w:val="001E3F19"/>
    <w:rsid w:val="002F170E"/>
    <w:rsid w:val="002F6F8C"/>
    <w:rsid w:val="003511FF"/>
    <w:rsid w:val="00377ABD"/>
    <w:rsid w:val="00384D69"/>
    <w:rsid w:val="003D06BB"/>
    <w:rsid w:val="003F2CE3"/>
    <w:rsid w:val="005C560C"/>
    <w:rsid w:val="005D6FD4"/>
    <w:rsid w:val="005E065C"/>
    <w:rsid w:val="0063654E"/>
    <w:rsid w:val="006C0CC6"/>
    <w:rsid w:val="006E77F4"/>
    <w:rsid w:val="00752DE5"/>
    <w:rsid w:val="00806943"/>
    <w:rsid w:val="00817DB9"/>
    <w:rsid w:val="00861332"/>
    <w:rsid w:val="00A375AF"/>
    <w:rsid w:val="00A776F7"/>
    <w:rsid w:val="00A97E33"/>
    <w:rsid w:val="00AB5823"/>
    <w:rsid w:val="00AC2DA2"/>
    <w:rsid w:val="00AC513D"/>
    <w:rsid w:val="00AE13A4"/>
    <w:rsid w:val="00B16A0D"/>
    <w:rsid w:val="00B9172C"/>
    <w:rsid w:val="00BD2072"/>
    <w:rsid w:val="00BD2770"/>
    <w:rsid w:val="00BE2C2C"/>
    <w:rsid w:val="00BE6D85"/>
    <w:rsid w:val="00C345B6"/>
    <w:rsid w:val="00C414A8"/>
    <w:rsid w:val="00C86BB2"/>
    <w:rsid w:val="00D67420"/>
    <w:rsid w:val="00D81340"/>
    <w:rsid w:val="00DA68FF"/>
    <w:rsid w:val="00E47D6D"/>
    <w:rsid w:val="00E835CD"/>
    <w:rsid w:val="00EA243F"/>
    <w:rsid w:val="00F6594B"/>
    <w:rsid w:val="00F82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BD655AE-1E57-476C-A898-E4FB5B6A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F7"/>
    <w:rPr>
      <w:lang w:val="en-US" w:eastAsia="en-US"/>
    </w:rPr>
  </w:style>
  <w:style w:type="paragraph" w:styleId="Heading1">
    <w:name w:val="heading 1"/>
    <w:basedOn w:val="Normal"/>
    <w:next w:val="Normal"/>
    <w:qFormat/>
    <w:rsid w:val="00A776F7"/>
    <w:pPr>
      <w:keepNext/>
      <w:outlineLvl w:val="0"/>
    </w:pPr>
    <w:rPr>
      <w:rFonts w:ascii="Tahoma" w:hAnsi="Tahoma"/>
      <w:sz w:val="24"/>
    </w:rPr>
  </w:style>
  <w:style w:type="paragraph" w:styleId="Heading2">
    <w:name w:val="heading 2"/>
    <w:basedOn w:val="Normal"/>
    <w:next w:val="Normal"/>
    <w:qFormat/>
    <w:rsid w:val="00A776F7"/>
    <w:pPr>
      <w:keepNext/>
      <w:jc w:val="both"/>
      <w:outlineLvl w:val="1"/>
    </w:pPr>
    <w:rPr>
      <w:rFonts w:ascii="Tahoma" w:hAnsi="Tahoma"/>
      <w:b/>
      <w:sz w:val="24"/>
      <w:u w:val="single"/>
    </w:rPr>
  </w:style>
  <w:style w:type="paragraph" w:styleId="Heading7">
    <w:name w:val="heading 7"/>
    <w:basedOn w:val="Normal"/>
    <w:next w:val="Normal"/>
    <w:qFormat/>
    <w:rsid w:val="00A776F7"/>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776F7"/>
    <w:pPr>
      <w:tabs>
        <w:tab w:val="center" w:pos="4320"/>
        <w:tab w:val="right" w:pos="8640"/>
      </w:tabs>
    </w:pPr>
  </w:style>
  <w:style w:type="paragraph" w:styleId="BodyTextIndent">
    <w:name w:val="Body Text Indent"/>
    <w:basedOn w:val="Normal"/>
    <w:link w:val="BodyTextIndentChar"/>
    <w:rsid w:val="00A776F7"/>
    <w:pPr>
      <w:ind w:left="720" w:hanging="720"/>
    </w:pPr>
    <w:rPr>
      <w:rFonts w:ascii="Tahoma" w:hAnsi="Tahoma"/>
      <w:sz w:val="24"/>
    </w:rPr>
  </w:style>
  <w:style w:type="paragraph" w:styleId="Header">
    <w:name w:val="header"/>
    <w:basedOn w:val="Normal"/>
    <w:semiHidden/>
    <w:rsid w:val="00A776F7"/>
    <w:pPr>
      <w:tabs>
        <w:tab w:val="center" w:pos="4153"/>
        <w:tab w:val="right" w:pos="8306"/>
      </w:tabs>
    </w:pPr>
  </w:style>
  <w:style w:type="paragraph" w:styleId="Title">
    <w:name w:val="Title"/>
    <w:basedOn w:val="Normal"/>
    <w:link w:val="TitleChar"/>
    <w:qFormat/>
    <w:rsid w:val="001A17FC"/>
    <w:pPr>
      <w:jc w:val="center"/>
    </w:pPr>
    <w:rPr>
      <w:rFonts w:ascii="Arial" w:hAnsi="Arial"/>
      <w:b/>
      <w:sz w:val="24"/>
      <w:lang w:val="en-GB" w:eastAsia="en-GB"/>
    </w:rPr>
  </w:style>
  <w:style w:type="character" w:customStyle="1" w:styleId="TitleChar">
    <w:name w:val="Title Char"/>
    <w:basedOn w:val="DefaultParagraphFont"/>
    <w:link w:val="Title"/>
    <w:rsid w:val="001A17FC"/>
    <w:rPr>
      <w:rFonts w:ascii="Arial" w:hAnsi="Arial"/>
      <w:b/>
      <w:sz w:val="24"/>
    </w:rPr>
  </w:style>
  <w:style w:type="paragraph" w:styleId="ListParagraph">
    <w:name w:val="List Paragraph"/>
    <w:basedOn w:val="Normal"/>
    <w:uiPriority w:val="34"/>
    <w:qFormat/>
    <w:rsid w:val="001A17FC"/>
    <w:pPr>
      <w:ind w:left="720"/>
    </w:pPr>
    <w:rPr>
      <w:lang w:eastAsia="en-GB"/>
    </w:rPr>
  </w:style>
  <w:style w:type="character" w:customStyle="1" w:styleId="BodyTextIndentChar">
    <w:name w:val="Body Text Indent Char"/>
    <w:basedOn w:val="DefaultParagraphFont"/>
    <w:link w:val="BodyTextIndent"/>
    <w:rsid w:val="001A17FC"/>
    <w:rPr>
      <w:rFonts w:ascii="Tahoma" w:hAnsi="Tahoma"/>
      <w:sz w:val="24"/>
      <w:lang w:val="en-US" w:eastAsia="en-US"/>
    </w:rPr>
  </w:style>
  <w:style w:type="paragraph" w:styleId="BalloonText">
    <w:name w:val="Balloon Text"/>
    <w:basedOn w:val="Normal"/>
    <w:link w:val="BalloonTextChar"/>
    <w:uiPriority w:val="99"/>
    <w:semiHidden/>
    <w:unhideWhenUsed/>
    <w:rsid w:val="001A17FC"/>
    <w:rPr>
      <w:rFonts w:ascii="Tahoma" w:hAnsi="Tahoma" w:cs="Tahoma"/>
      <w:sz w:val="16"/>
      <w:szCs w:val="16"/>
    </w:rPr>
  </w:style>
  <w:style w:type="character" w:customStyle="1" w:styleId="BalloonTextChar">
    <w:name w:val="Balloon Text Char"/>
    <w:basedOn w:val="DefaultParagraphFont"/>
    <w:link w:val="BalloonText"/>
    <w:uiPriority w:val="99"/>
    <w:semiHidden/>
    <w:rsid w:val="001A17FC"/>
    <w:rPr>
      <w:rFonts w:ascii="Tahoma" w:hAnsi="Tahoma" w:cs="Tahoma"/>
      <w:sz w:val="16"/>
      <w:szCs w:val="16"/>
      <w:lang w:val="en-US" w:eastAsia="en-US"/>
    </w:rPr>
  </w:style>
  <w:style w:type="paragraph" w:styleId="BodyText">
    <w:name w:val="Body Text"/>
    <w:basedOn w:val="Normal"/>
    <w:link w:val="BodyTextChar"/>
    <w:uiPriority w:val="99"/>
    <w:unhideWhenUsed/>
    <w:rsid w:val="002F6F8C"/>
    <w:pPr>
      <w:spacing w:after="120"/>
    </w:pPr>
  </w:style>
  <w:style w:type="character" w:customStyle="1" w:styleId="BodyTextChar">
    <w:name w:val="Body Text Char"/>
    <w:basedOn w:val="DefaultParagraphFont"/>
    <w:link w:val="BodyText"/>
    <w:uiPriority w:val="99"/>
    <w:rsid w:val="002F6F8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774C8075</Template>
  <TotalTime>2</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NPTC Group</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nptc</dc:creator>
  <cp:keywords/>
  <cp:lastModifiedBy>Hughes, Amy</cp:lastModifiedBy>
  <cp:revision>3</cp:revision>
  <cp:lastPrinted>2018-12-04T15:01:00Z</cp:lastPrinted>
  <dcterms:created xsi:type="dcterms:W3CDTF">2019-09-06T07:22:00Z</dcterms:created>
  <dcterms:modified xsi:type="dcterms:W3CDTF">2019-09-12T11:26:00Z</dcterms:modified>
</cp:coreProperties>
</file>