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51" w:rsidRDefault="00A565BD" w:rsidP="00C80979">
      <w:pPr>
        <w:pStyle w:val="MediumGrid21"/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Job De</w:t>
      </w:r>
      <w:r w:rsidR="00465E51">
        <w:rPr>
          <w:rFonts w:ascii="Gill Sans MT" w:hAnsi="Gill Sans MT" w:cs="Tahoma"/>
          <w:b/>
          <w:sz w:val="28"/>
          <w:szCs w:val="28"/>
        </w:rPr>
        <w:t>scription</w:t>
      </w:r>
    </w:p>
    <w:p w:rsidR="00D502B0" w:rsidRDefault="00CF6A21" w:rsidP="00C80979">
      <w:pPr>
        <w:pStyle w:val="MediumGrid21"/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SENDCO</w:t>
      </w:r>
    </w:p>
    <w:p w:rsidR="00CF6A21" w:rsidRDefault="00CF6A21" w:rsidP="00C80979">
      <w:pPr>
        <w:pStyle w:val="MediumGrid21"/>
        <w:rPr>
          <w:rFonts w:ascii="Gill Sans MT" w:hAnsi="Gill Sans MT" w:cs="Tahoma"/>
          <w:b/>
          <w:sz w:val="28"/>
          <w:szCs w:val="28"/>
        </w:rPr>
      </w:pPr>
    </w:p>
    <w:p w:rsidR="00CF6A21" w:rsidRP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To work strategically </w:t>
      </w:r>
      <w:r w:rsidRPr="009E636D">
        <w:rPr>
          <w:rFonts w:ascii="Gill Sans MT" w:hAnsi="Gill Sans MT" w:cs="Tahoma"/>
        </w:rPr>
        <w:t>with the AHT SEND/Inclusion</w:t>
      </w:r>
      <w:r w:rsidR="009E636D">
        <w:rPr>
          <w:rFonts w:ascii="Gill Sans MT" w:hAnsi="Gill Sans MT" w:cs="Tahoma"/>
        </w:rPr>
        <w:t>/Transition</w:t>
      </w:r>
      <w:r w:rsidRPr="009E636D">
        <w:rPr>
          <w:rFonts w:ascii="Gill Sans MT" w:hAnsi="Gill Sans MT" w:cs="Tahoma"/>
        </w:rPr>
        <w:t xml:space="preserve"> to</w:t>
      </w:r>
      <w:r>
        <w:rPr>
          <w:rFonts w:ascii="Gill Sans MT" w:hAnsi="Gill Sans MT" w:cs="Tahoma"/>
        </w:rPr>
        <w:t xml:space="preserve"> lead and develop effective provision for students with SEND</w:t>
      </w:r>
    </w:p>
    <w:p w:rsid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e</w:t>
      </w:r>
      <w:r w:rsidR="009E636D">
        <w:rPr>
          <w:rFonts w:ascii="Gill Sans MT" w:hAnsi="Gill Sans MT" w:cs="Tahoma"/>
        </w:rPr>
        <w:t>nsure students with SEND and</w:t>
      </w:r>
      <w:r>
        <w:rPr>
          <w:rFonts w:ascii="Gill Sans MT" w:hAnsi="Gill Sans MT" w:cs="Tahoma"/>
        </w:rPr>
        <w:t xml:space="preserve"> </w:t>
      </w:r>
      <w:r w:rsidR="009E636D">
        <w:rPr>
          <w:rFonts w:ascii="Gill Sans MT" w:hAnsi="Gill Sans MT" w:cs="Tahoma"/>
        </w:rPr>
        <w:t xml:space="preserve">who are </w:t>
      </w:r>
      <w:r>
        <w:rPr>
          <w:rFonts w:ascii="Gill Sans MT" w:hAnsi="Gill Sans MT" w:cs="Tahoma"/>
        </w:rPr>
        <w:t xml:space="preserve">LAC make excellent progress in line with their peers </w:t>
      </w:r>
    </w:p>
    <w:p w:rsid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d</w:t>
      </w:r>
      <w:r w:rsidRPr="00465E51">
        <w:rPr>
          <w:rFonts w:ascii="Gill Sans MT" w:hAnsi="Gill Sans MT" w:cs="Tahoma"/>
        </w:rPr>
        <w:t xml:space="preserve">esign and evaluate </w:t>
      </w:r>
      <w:r>
        <w:rPr>
          <w:rFonts w:ascii="Gill Sans MT" w:hAnsi="Gill Sans MT" w:cs="Tahoma"/>
        </w:rPr>
        <w:t xml:space="preserve">appropriate provision for students with SEND </w:t>
      </w:r>
    </w:p>
    <w:p w:rsid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strategically lead on the liaison wit</w:t>
      </w:r>
      <w:r w:rsidR="009C287B">
        <w:rPr>
          <w:rFonts w:ascii="Gill Sans MT" w:hAnsi="Gill Sans MT" w:cs="Tahoma"/>
        </w:rPr>
        <w:t>h external agencies as and when</w:t>
      </w:r>
      <w:r>
        <w:rPr>
          <w:rFonts w:ascii="Gill Sans MT" w:hAnsi="Gill Sans MT" w:cs="Tahoma"/>
        </w:rPr>
        <w:t xml:space="preserve"> appropriate to ensure effective provision for students with SEND</w:t>
      </w:r>
    </w:p>
    <w:p w:rsid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To liaise effectively with other senior leaders and year teams to coordinate provision for students with SEND </w:t>
      </w:r>
    </w:p>
    <w:p w:rsidR="00CF6A2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work closely with the designated CP lead to ensure students’ needs are met</w:t>
      </w:r>
    </w:p>
    <w:p w:rsidR="009C287B" w:rsidRDefault="009C287B" w:rsidP="00F57575">
      <w:pPr>
        <w:numPr>
          <w:ilvl w:val="0"/>
          <w:numId w:val="4"/>
        </w:numPr>
        <w:rPr>
          <w:rFonts w:ascii="Gill Sans MT" w:hAnsi="Gill Sans MT"/>
        </w:rPr>
      </w:pPr>
      <w:r w:rsidRPr="009C287B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ensure that all statutory </w:t>
      </w:r>
      <w:r w:rsidR="009E636D">
        <w:rPr>
          <w:rFonts w:ascii="Gill Sans MT" w:hAnsi="Gill Sans MT"/>
        </w:rPr>
        <w:t>processes are followed and documentation completed systematically,</w:t>
      </w:r>
      <w:r>
        <w:rPr>
          <w:rFonts w:ascii="Gill Sans MT" w:hAnsi="Gill Sans MT"/>
        </w:rPr>
        <w:t xml:space="preserve"> making effective use of the SEND administrator to</w:t>
      </w:r>
      <w:r w:rsidR="009E636D">
        <w:rPr>
          <w:rFonts w:ascii="Gill Sans MT" w:hAnsi="Gill Sans MT"/>
        </w:rPr>
        <w:t xml:space="preserve"> support</w:t>
      </w:r>
      <w:r>
        <w:rPr>
          <w:rFonts w:ascii="Gill Sans MT" w:hAnsi="Gill Sans MT"/>
        </w:rPr>
        <w:t xml:space="preserve"> procedures </w:t>
      </w:r>
    </w:p>
    <w:p w:rsidR="009C287B" w:rsidRPr="009C287B" w:rsidRDefault="009C287B" w:rsidP="009C287B">
      <w:pPr>
        <w:ind w:left="720"/>
        <w:rPr>
          <w:rFonts w:ascii="Gill Sans MT" w:hAnsi="Gill Sans MT"/>
        </w:rPr>
      </w:pPr>
    </w:p>
    <w:p w:rsidR="00CF6A21" w:rsidRPr="00465E5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l</w:t>
      </w:r>
      <w:r w:rsidRPr="00465E51">
        <w:rPr>
          <w:rFonts w:ascii="Gill Sans MT" w:hAnsi="Gill Sans MT" w:cs="Tahoma"/>
        </w:rPr>
        <w:t xml:space="preserve">ead on recruitment and retention </w:t>
      </w:r>
      <w:r>
        <w:rPr>
          <w:rFonts w:ascii="Gill Sans MT" w:hAnsi="Gill Sans MT" w:cs="Tahoma"/>
        </w:rPr>
        <w:t>to the inclusion department</w:t>
      </w:r>
    </w:p>
    <w:p w:rsidR="00CF6A21" w:rsidRPr="00465E5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lead on the application for FFI funding and ensure effective use of this funding</w:t>
      </w:r>
      <w:r w:rsidR="009C287B">
        <w:rPr>
          <w:rFonts w:ascii="Gill Sans MT" w:hAnsi="Gill Sans MT" w:cs="Tahoma"/>
        </w:rPr>
        <w:t xml:space="preserve"> in meeting students’ needs </w:t>
      </w:r>
    </w:p>
    <w:p w:rsidR="009C287B" w:rsidRPr="009C287B" w:rsidRDefault="00CF6A21" w:rsidP="009C287B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lead on staff development to ensure quality first teaching for students with SEND</w:t>
      </w:r>
    </w:p>
    <w:p w:rsidR="00CF6A21" w:rsidRPr="00465E5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line manage the inclusion staffing to ensure effective use of resources and that the school meets the statutory SEND requirements</w:t>
      </w:r>
    </w:p>
    <w:p w:rsidR="00CF6A21" w:rsidRPr="00465E5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w</w:t>
      </w:r>
      <w:r w:rsidRPr="00465E51">
        <w:rPr>
          <w:rFonts w:ascii="Gill Sans MT" w:hAnsi="Gill Sans MT" w:cs="Tahoma"/>
        </w:rPr>
        <w:t xml:space="preserve">ork with the </w:t>
      </w:r>
      <w:r>
        <w:rPr>
          <w:rFonts w:ascii="Gill Sans MT" w:hAnsi="Gill Sans MT" w:cs="Tahoma"/>
        </w:rPr>
        <w:t>S</w:t>
      </w:r>
      <w:r w:rsidRPr="00465E51">
        <w:rPr>
          <w:rFonts w:ascii="Gill Sans MT" w:hAnsi="Gill Sans MT" w:cs="Tahoma"/>
        </w:rPr>
        <w:t xml:space="preserve">enior </w:t>
      </w:r>
      <w:r>
        <w:rPr>
          <w:rFonts w:ascii="Gill Sans MT" w:hAnsi="Gill Sans MT" w:cs="Tahoma"/>
        </w:rPr>
        <w:t>L</w:t>
      </w:r>
      <w:r w:rsidRPr="00465E51">
        <w:rPr>
          <w:rFonts w:ascii="Gill Sans MT" w:hAnsi="Gill Sans MT" w:cs="Tahoma"/>
        </w:rPr>
        <w:t xml:space="preserve">eadership </w:t>
      </w:r>
      <w:r>
        <w:rPr>
          <w:rFonts w:ascii="Gill Sans MT" w:hAnsi="Gill Sans MT" w:cs="Tahoma"/>
        </w:rPr>
        <w:t>T</w:t>
      </w:r>
      <w:r w:rsidRPr="00465E51">
        <w:rPr>
          <w:rFonts w:ascii="Gill Sans MT" w:hAnsi="Gill Sans MT" w:cs="Tahoma"/>
        </w:rPr>
        <w:t xml:space="preserve">eam to prepare relevant sections of the whole School Improvement </w:t>
      </w:r>
      <w:r>
        <w:rPr>
          <w:rFonts w:ascii="Gill Sans MT" w:hAnsi="Gill Sans MT" w:cs="Tahoma"/>
        </w:rPr>
        <w:t>P</w:t>
      </w:r>
      <w:r w:rsidRPr="00465E51">
        <w:rPr>
          <w:rFonts w:ascii="Gill Sans MT" w:hAnsi="Gill Sans MT" w:cs="Tahoma"/>
        </w:rPr>
        <w:t>lan (SIP) and whole school evaluation</w:t>
      </w:r>
    </w:p>
    <w:p w:rsidR="00CF6A21" w:rsidRPr="00465E51" w:rsidRDefault="00CF6A21" w:rsidP="00CF6A21">
      <w:pPr>
        <w:pStyle w:val="MediumGrid21"/>
        <w:numPr>
          <w:ilvl w:val="0"/>
          <w:numId w:val="4"/>
        </w:numPr>
        <w:spacing w:after="240"/>
        <w:rPr>
          <w:rFonts w:ascii="Gill Sans MT" w:hAnsi="Gill Sans MT" w:cs="Tahoma"/>
        </w:rPr>
      </w:pPr>
      <w:r>
        <w:rPr>
          <w:rFonts w:ascii="Gill Sans MT" w:hAnsi="Gill Sans MT" w:cs="Tahoma"/>
        </w:rPr>
        <w:t>To l</w:t>
      </w:r>
      <w:r w:rsidRPr="00465E51">
        <w:rPr>
          <w:rFonts w:ascii="Gill Sans MT" w:hAnsi="Gill Sans MT" w:cs="Tahoma"/>
        </w:rPr>
        <w:t>ead appropriate INSET for subject leaders and all staff where relevant</w:t>
      </w:r>
    </w:p>
    <w:p w:rsidR="00CF6A21" w:rsidRPr="00465E51" w:rsidRDefault="00CF6A21" w:rsidP="00CF6A21">
      <w:pPr>
        <w:pStyle w:val="MediumGrid21"/>
        <w:rPr>
          <w:rFonts w:ascii="Gill Sans MT" w:hAnsi="Gill Sans MT" w:cs="Tahoma"/>
        </w:rPr>
      </w:pPr>
    </w:p>
    <w:p w:rsidR="00CF6A21" w:rsidRPr="00465E51" w:rsidRDefault="00CF6A21" w:rsidP="00CF6A21">
      <w:pPr>
        <w:pStyle w:val="MediumGrid21"/>
        <w:rPr>
          <w:rFonts w:ascii="Gill Sans MT" w:hAnsi="Gill Sans MT" w:cs="Tahoma"/>
        </w:rPr>
      </w:pPr>
    </w:p>
    <w:p w:rsidR="00CF6A21" w:rsidRPr="00465E51" w:rsidRDefault="00CF6A21" w:rsidP="00C80979">
      <w:pPr>
        <w:pStyle w:val="MediumGrid21"/>
        <w:rPr>
          <w:rFonts w:ascii="Gill Sans MT" w:hAnsi="Gill Sans MT" w:cs="Tahoma"/>
        </w:rPr>
        <w:sectPr w:rsidR="00CF6A21" w:rsidRPr="00465E51" w:rsidSect="00D502B0">
          <w:headerReference w:type="default" r:id="rId8"/>
          <w:footerReference w:type="even" r:id="rId9"/>
          <w:footerReference w:type="default" r:id="rId10"/>
          <w:pgSz w:w="12240" w:h="15840"/>
          <w:pgMar w:top="2126" w:right="1134" w:bottom="1134" w:left="1418" w:header="567" w:footer="397" w:gutter="0"/>
          <w:cols w:space="708"/>
          <w:docGrid w:linePitch="360"/>
        </w:sectPr>
      </w:pPr>
      <w:r w:rsidRPr="00465E51">
        <w:rPr>
          <w:rFonts w:ascii="Gill Sans MT" w:hAnsi="Gill Sans MT" w:cs="Tahoma"/>
        </w:rPr>
        <w:t>Though this list is not exhaustive, it will form the basis of the responsibi</w:t>
      </w:r>
      <w:r w:rsidR="00A565BD">
        <w:rPr>
          <w:rFonts w:ascii="Gill Sans MT" w:hAnsi="Gill Sans MT" w:cs="Tahoma"/>
        </w:rPr>
        <w:t>lities of the person appointed.</w:t>
      </w:r>
      <w:bookmarkStart w:id="0" w:name="_GoBack"/>
      <w:bookmarkEnd w:id="0"/>
    </w:p>
    <w:p w:rsidR="0003696B" w:rsidRPr="00465E51" w:rsidRDefault="0003696B">
      <w:pPr>
        <w:rPr>
          <w:rFonts w:ascii="Gill Sans MT" w:hAnsi="Gill Sans MT" w:cs="Tahoma"/>
        </w:rPr>
      </w:pPr>
    </w:p>
    <w:sectPr w:rsidR="0003696B" w:rsidRPr="00465E51" w:rsidSect="00D502B0">
      <w:pgSz w:w="12240" w:h="15840" w:code="1"/>
      <w:pgMar w:top="1418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A0" w:rsidRDefault="00CC0DA0" w:rsidP="00C80979">
      <w:r>
        <w:separator/>
      </w:r>
    </w:p>
  </w:endnote>
  <w:endnote w:type="continuationSeparator" w:id="0">
    <w:p w:rsidR="00CC0DA0" w:rsidRDefault="00CC0DA0" w:rsidP="00C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E" w:rsidRDefault="00C13A7E" w:rsidP="00D502B0">
    <w:pPr>
      <w:pStyle w:val="Footer"/>
      <w:jc w:val="right"/>
    </w:pPr>
    <w:r>
      <w:tab/>
    </w:r>
    <w:r w:rsidRPr="004614B9">
      <w:rPr>
        <w:rFonts w:ascii="Calibri" w:hAnsi="Calibri" w:cs="Calibri"/>
        <w:b/>
        <w:color w:val="A6A6A6"/>
      </w:rPr>
      <w:t xml:space="preserve">Lawnswood School – </w:t>
    </w:r>
    <w:r>
      <w:rPr>
        <w:rFonts w:ascii="Calibri" w:hAnsi="Calibri" w:cs="Calibri"/>
        <w:b/>
        <w:color w:val="A6A6A6"/>
      </w:rPr>
      <w:t>Assistant Head</w:t>
    </w:r>
    <w:r w:rsidR="00465E51">
      <w:rPr>
        <w:rFonts w:ascii="Calibri" w:hAnsi="Calibri" w:cs="Calibri"/>
        <w:b/>
        <w:color w:val="A6A6A6"/>
      </w:rPr>
      <w:t xml:space="preserve">teacher </w:t>
    </w:r>
    <w:r>
      <w:rPr>
        <w:rFonts w:ascii="Calibri" w:hAnsi="Calibri" w:cs="Calibri"/>
        <w:b/>
        <w:color w:val="A6A6A6"/>
      </w:rPr>
      <w:t xml:space="preserve">– </w:t>
    </w:r>
    <w:r w:rsidR="000F266C">
      <w:rPr>
        <w:rFonts w:ascii="Calibri" w:hAnsi="Calibri" w:cs="Calibri"/>
        <w:b/>
        <w:color w:val="A6A6A6"/>
      </w:rPr>
      <w:t>Inclusion and LAC</w:t>
    </w:r>
    <w:r>
      <w:rPr>
        <w:rFonts w:ascii="Calibri" w:hAnsi="Calibri" w:cs="Calibri"/>
        <w:b/>
        <w:color w:val="A6A6A6"/>
      </w:rPr>
      <w:t xml:space="preserve"> - </w:t>
    </w:r>
    <w:r w:rsidRPr="004614B9">
      <w:rPr>
        <w:rFonts w:ascii="Calibri" w:hAnsi="Calibri" w:cs="Calibri"/>
        <w:b/>
        <w:color w:val="A6A6A6"/>
      </w:rPr>
      <w:t>Job Description</w:t>
    </w:r>
    <w:r>
      <w:rPr>
        <w:rFonts w:ascii="Calibri" w:hAnsi="Calibri" w:cs="Calibri"/>
        <w:b/>
        <w:color w:val="A6A6A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E" w:rsidRDefault="00C13A7E" w:rsidP="004614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A0" w:rsidRDefault="00CC0DA0" w:rsidP="00C80979">
      <w:r>
        <w:separator/>
      </w:r>
    </w:p>
  </w:footnote>
  <w:footnote w:type="continuationSeparator" w:id="0">
    <w:p w:rsidR="00CC0DA0" w:rsidRDefault="00CC0DA0" w:rsidP="00C8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E" w:rsidRPr="007110F4" w:rsidRDefault="00465E51" w:rsidP="004614B9">
    <w:pPr>
      <w:pStyle w:val="Header"/>
      <w:jc w:val="right"/>
      <w:rPr>
        <w:rFonts w:ascii="Calibri" w:hAnsi="Calibri" w:cs="Calibri"/>
        <w:b/>
        <w:color w:val="A6A6A6"/>
      </w:rPr>
    </w:pPr>
    <w:r>
      <w:rPr>
        <w:rFonts w:ascii="Calibri" w:hAnsi="Calibri" w:cs="Calibri"/>
        <w:b/>
        <w:noProof/>
        <w:color w:val="A6A6A6"/>
        <w:lang w:val="en-GB" w:eastAsia="en-GB"/>
      </w:rPr>
      <w:drawing>
        <wp:inline distT="0" distB="0" distL="0" distR="0">
          <wp:extent cx="895350" cy="904875"/>
          <wp:effectExtent l="0" t="0" r="0" b="9525"/>
          <wp:docPr id="1" name="Picture 1" descr="ow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A0C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5E73"/>
    <w:multiLevelType w:val="hybridMultilevel"/>
    <w:tmpl w:val="890E70DE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BE2"/>
    <w:multiLevelType w:val="hybridMultilevel"/>
    <w:tmpl w:val="DAA6A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90F6F"/>
    <w:multiLevelType w:val="hybridMultilevel"/>
    <w:tmpl w:val="4948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D1B58"/>
    <w:multiLevelType w:val="hybridMultilevel"/>
    <w:tmpl w:val="4F2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0B11"/>
    <w:multiLevelType w:val="hybridMultilevel"/>
    <w:tmpl w:val="9AE8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8"/>
    <w:rsid w:val="000161FB"/>
    <w:rsid w:val="0003696B"/>
    <w:rsid w:val="000C3028"/>
    <w:rsid w:val="000F266C"/>
    <w:rsid w:val="0017062E"/>
    <w:rsid w:val="001D0DEE"/>
    <w:rsid w:val="00235469"/>
    <w:rsid w:val="00237940"/>
    <w:rsid w:val="00370F54"/>
    <w:rsid w:val="0044423A"/>
    <w:rsid w:val="004614B9"/>
    <w:rsid w:val="00465E51"/>
    <w:rsid w:val="00484C71"/>
    <w:rsid w:val="00491474"/>
    <w:rsid w:val="00531687"/>
    <w:rsid w:val="007110F4"/>
    <w:rsid w:val="007C6EBD"/>
    <w:rsid w:val="007E4BB0"/>
    <w:rsid w:val="00840053"/>
    <w:rsid w:val="009C287B"/>
    <w:rsid w:val="009E636D"/>
    <w:rsid w:val="009E6FE1"/>
    <w:rsid w:val="00A565BD"/>
    <w:rsid w:val="00AF5508"/>
    <w:rsid w:val="00B13097"/>
    <w:rsid w:val="00C13A7E"/>
    <w:rsid w:val="00C4364B"/>
    <w:rsid w:val="00C73D40"/>
    <w:rsid w:val="00C80979"/>
    <w:rsid w:val="00CB03A6"/>
    <w:rsid w:val="00CC0DA0"/>
    <w:rsid w:val="00CF6A21"/>
    <w:rsid w:val="00D32B1F"/>
    <w:rsid w:val="00D502B0"/>
    <w:rsid w:val="00DC4AEB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3136AD"/>
  <w15:docId w15:val="{9D539FA4-0B54-48C7-A06F-10822A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8097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09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09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09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0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9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AD14-FBD3-42B3-9DB0-7E3A3335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HEADTEACHER</vt:lpstr>
    </vt:vector>
  </TitlesOfParts>
  <Company>Gillbrook College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HEADTEACHER</dc:title>
  <dc:creator>Pat</dc:creator>
  <cp:lastModifiedBy> </cp:lastModifiedBy>
  <cp:revision>4</cp:revision>
  <cp:lastPrinted>2019-09-13T09:45:00Z</cp:lastPrinted>
  <dcterms:created xsi:type="dcterms:W3CDTF">2019-05-23T14:14:00Z</dcterms:created>
  <dcterms:modified xsi:type="dcterms:W3CDTF">2019-09-13T09:45:00Z</dcterms:modified>
</cp:coreProperties>
</file>