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08B3" w14:textId="1238CF4C" w:rsidR="00683602" w:rsidRPr="00240823" w:rsidRDefault="00683602" w:rsidP="00683602">
      <w:pPr>
        <w:jc w:val="center"/>
        <w:rPr>
          <w:b/>
          <w:bCs/>
          <w:sz w:val="32"/>
          <w:szCs w:val="32"/>
          <w:u w:val="single"/>
        </w:rPr>
      </w:pPr>
      <w:r w:rsidRPr="00240823">
        <w:rPr>
          <w:b/>
          <w:bCs/>
          <w:sz w:val="32"/>
          <w:szCs w:val="32"/>
          <w:u w:val="single"/>
        </w:rPr>
        <w:t>TA</w:t>
      </w:r>
      <w:r>
        <w:rPr>
          <w:b/>
          <w:bCs/>
          <w:sz w:val="32"/>
          <w:szCs w:val="32"/>
          <w:u w:val="single"/>
        </w:rPr>
        <w:t>2</w:t>
      </w:r>
      <w:r w:rsidRPr="00240823">
        <w:rPr>
          <w:b/>
          <w:bCs/>
          <w:sz w:val="32"/>
          <w:szCs w:val="32"/>
          <w:u w:val="single"/>
        </w:rPr>
        <w:t xml:space="preserve"> – </w:t>
      </w:r>
      <w:r w:rsidR="0023735C">
        <w:rPr>
          <w:b/>
          <w:bCs/>
          <w:sz w:val="32"/>
          <w:szCs w:val="32"/>
          <w:u w:val="single"/>
        </w:rPr>
        <w:t>Vocational Learning</w:t>
      </w:r>
      <w:r>
        <w:rPr>
          <w:b/>
          <w:bCs/>
          <w:sz w:val="32"/>
          <w:szCs w:val="32"/>
          <w:u w:val="single"/>
        </w:rPr>
        <w:t xml:space="preserve"> Support</w:t>
      </w:r>
      <w:r w:rsidRPr="00240823">
        <w:rPr>
          <w:b/>
          <w:bCs/>
          <w:sz w:val="32"/>
          <w:szCs w:val="32"/>
          <w:u w:val="single"/>
        </w:rPr>
        <w:t xml:space="preserve"> </w:t>
      </w:r>
    </w:p>
    <w:p w14:paraId="23ED7B8B" w14:textId="77777777" w:rsidR="00683602" w:rsidRPr="00240823" w:rsidRDefault="00683602" w:rsidP="00683602">
      <w:r w:rsidRPr="00240823">
        <w:t xml:space="preserve">Below are some points which help to </w:t>
      </w:r>
      <w:r>
        <w:t>clarify the nature of this TA2 position.</w:t>
      </w:r>
    </w:p>
    <w:p w14:paraId="0CE6280D" w14:textId="7F480B71" w:rsidR="00A22CA8" w:rsidRPr="00683602" w:rsidRDefault="00683602" w:rsidP="008406F2">
      <w:pPr>
        <w:jc w:val="both"/>
        <w:rPr>
          <w:sz w:val="24"/>
          <w:szCs w:val="24"/>
        </w:rPr>
      </w:pPr>
      <w:r w:rsidRPr="00683602">
        <w:rPr>
          <w:sz w:val="24"/>
          <w:szCs w:val="24"/>
        </w:rPr>
        <w:t>This is a new post which will have some technical elements and</w:t>
      </w:r>
      <w:r w:rsidR="00A22CA8" w:rsidRPr="00683602">
        <w:rPr>
          <w:sz w:val="24"/>
          <w:szCs w:val="24"/>
        </w:rPr>
        <w:t xml:space="preserve"> work with the catering and hospitality team) </w:t>
      </w:r>
    </w:p>
    <w:p w14:paraId="52B681FE" w14:textId="65137840" w:rsidR="00A22CA8" w:rsidRDefault="00A22CA8" w:rsidP="00A22CA8">
      <w:pPr>
        <w:rPr>
          <w:rFonts w:cs="Arial"/>
          <w:b/>
        </w:rPr>
      </w:pPr>
      <w:r w:rsidRPr="009D5124">
        <w:rPr>
          <w:rFonts w:cs="Arial"/>
          <w:b/>
        </w:rPr>
        <w:t>Main purpose of the job</w:t>
      </w:r>
    </w:p>
    <w:p w14:paraId="3EA5DD71" w14:textId="77777777" w:rsidR="00A22CA8" w:rsidRPr="00A22CA8" w:rsidRDefault="00A22CA8" w:rsidP="008406F2">
      <w:pPr>
        <w:pStyle w:val="ListParagraph"/>
        <w:numPr>
          <w:ilvl w:val="0"/>
          <w:numId w:val="1"/>
        </w:numPr>
        <w:jc w:val="both"/>
      </w:pPr>
      <w:r w:rsidRPr="00A22CA8">
        <w:t>The post holder will support specialist teaching staff in the delivery of vocational learning opportunities ensuring that all students are able to make progress within a specialist vocational area as directed by teachers and senior staff.</w:t>
      </w:r>
    </w:p>
    <w:p w14:paraId="7C2D0EAA" w14:textId="60DF2E6C" w:rsidR="00A22CA8" w:rsidRDefault="00A22CA8" w:rsidP="008406F2">
      <w:pPr>
        <w:pStyle w:val="ListParagraph"/>
        <w:numPr>
          <w:ilvl w:val="0"/>
          <w:numId w:val="1"/>
        </w:numPr>
        <w:jc w:val="both"/>
      </w:pPr>
      <w:r w:rsidRPr="00A22CA8">
        <w:t xml:space="preserve">To provide specialist technical support in the specific curriculum area or resources area, including preparation and maintenance of resources and to provide general support to staff and pupils. </w:t>
      </w:r>
    </w:p>
    <w:p w14:paraId="6D04BFF8" w14:textId="1D690F9C" w:rsidR="00FC6DDF" w:rsidRPr="00FC6DDF" w:rsidRDefault="00683602" w:rsidP="00FC6DDF">
      <w:pPr>
        <w:rPr>
          <w:rFonts w:cs="Arial"/>
          <w:b/>
        </w:rPr>
      </w:pPr>
      <w:r>
        <w:rPr>
          <w:rFonts w:cs="Arial"/>
          <w:b/>
        </w:rPr>
        <w:t>M</w:t>
      </w:r>
      <w:r w:rsidR="00FC6DDF" w:rsidRPr="00FC6DDF">
        <w:rPr>
          <w:rFonts w:cs="Arial"/>
          <w:b/>
        </w:rPr>
        <w:t xml:space="preserve">ain accountability </w:t>
      </w:r>
    </w:p>
    <w:p w14:paraId="5B58BC28" w14:textId="77777777" w:rsidR="00FC6DDF" w:rsidRPr="00FC6DDF" w:rsidRDefault="00FC6DDF" w:rsidP="00FC6DDF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C6DDF">
        <w:rPr>
          <w:rFonts w:cs="Arial"/>
          <w:bCs/>
        </w:rPr>
        <w:t xml:space="preserve">To organise and maintain a safe and hygienic vocational learning environment which complies with relevant legislation pertinent to the vocational context. </w:t>
      </w:r>
    </w:p>
    <w:p w14:paraId="763728DD" w14:textId="77777777" w:rsidR="00FC6DDF" w:rsidRPr="00FC6DDF" w:rsidRDefault="00FC6DDF" w:rsidP="00FC6DDF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C6DDF">
        <w:rPr>
          <w:rFonts w:cs="Arial"/>
          <w:bCs/>
        </w:rPr>
        <w:t xml:space="preserve">To monitor and manage stock and supplies, cataloguing and ordering as required, relating to the specialist vocational curriculum area. </w:t>
      </w:r>
    </w:p>
    <w:p w14:paraId="3D279A6D" w14:textId="77777777" w:rsidR="00FC6DDF" w:rsidRPr="00FC6DDF" w:rsidRDefault="00FC6DDF" w:rsidP="00FC6DDF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C6DDF">
        <w:rPr>
          <w:rFonts w:cs="Arial"/>
          <w:bCs/>
        </w:rPr>
        <w:t xml:space="preserve">To carry out maintenance of specialist equipment and checks in line with quality and safety standards. </w:t>
      </w:r>
    </w:p>
    <w:p w14:paraId="335C100E" w14:textId="77777777" w:rsidR="00FC6DDF" w:rsidRPr="00FC6DDF" w:rsidRDefault="00FC6DDF" w:rsidP="00FC6DDF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C6DDF">
        <w:rPr>
          <w:rFonts w:cs="Arial"/>
          <w:bCs/>
        </w:rPr>
        <w:t xml:space="preserve">To demonstrate and assist others in safe and effective use of specialist equipment and materials. </w:t>
      </w:r>
    </w:p>
    <w:p w14:paraId="6DE0B55C" w14:textId="77777777" w:rsidR="00FC6DDF" w:rsidRPr="00FC6DDF" w:rsidRDefault="00FC6DDF" w:rsidP="00FC6DDF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FC6DDF">
        <w:rPr>
          <w:rFonts w:cs="Arial"/>
          <w:bCs/>
        </w:rPr>
        <w:t xml:space="preserve">To provide technical support outside of lesson time, for example, clubs or extracurricular activities where relevant. </w:t>
      </w:r>
    </w:p>
    <w:sectPr w:rsidR="00FC6DDF" w:rsidRPr="00FC6DDF" w:rsidSect="001A3C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70C"/>
    <w:multiLevelType w:val="hybridMultilevel"/>
    <w:tmpl w:val="67BC0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921F4"/>
    <w:multiLevelType w:val="hybridMultilevel"/>
    <w:tmpl w:val="8ACE6BC6"/>
    <w:lvl w:ilvl="0" w:tplc="AC20B4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A4979"/>
    <w:multiLevelType w:val="hybridMultilevel"/>
    <w:tmpl w:val="CF2E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009C"/>
    <w:multiLevelType w:val="hybridMultilevel"/>
    <w:tmpl w:val="17A8CFB2"/>
    <w:lvl w:ilvl="0" w:tplc="15CA43BA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E098F"/>
    <w:multiLevelType w:val="hybridMultilevel"/>
    <w:tmpl w:val="C3565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A8"/>
    <w:rsid w:val="001A3C8B"/>
    <w:rsid w:val="0023735C"/>
    <w:rsid w:val="00683602"/>
    <w:rsid w:val="008406F2"/>
    <w:rsid w:val="00881010"/>
    <w:rsid w:val="00A22CA8"/>
    <w:rsid w:val="00A63616"/>
    <w:rsid w:val="00A8324B"/>
    <w:rsid w:val="00DD2435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A702"/>
  <w15:chartTrackingRefBased/>
  <w15:docId w15:val="{5113A151-816F-4817-9AD2-6BD9AF7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06F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A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406F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406F2"/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406F2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Cox</dc:creator>
  <cp:keywords/>
  <dc:description/>
  <cp:lastModifiedBy>Karen McCabe</cp:lastModifiedBy>
  <cp:revision>4</cp:revision>
  <dcterms:created xsi:type="dcterms:W3CDTF">2021-09-16T12:11:00Z</dcterms:created>
  <dcterms:modified xsi:type="dcterms:W3CDTF">2021-09-16T12:20:00Z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-878483963</vt:i4>
  </property>
  <property fmtid="{D5CDD505-2E9C-101B-9397-08002B2CF9AE}" pid="3" name="_NewReviewCycle">
    <vt:lpwstr/>
  </property>
  <property fmtid="{D5CDD505-2E9C-101B-9397-08002B2CF9AE}" pid="4" name="_EmailSubject">
    <vt:lpwstr>jobs at Pioneer</vt:lpwstr>
  </property>
  <property fmtid="{D5CDD505-2E9C-101B-9397-08002B2CF9AE}" pid="5" name="_AuthorEmail">
    <vt:lpwstr>A.Cox@pioneerhouse.net</vt:lpwstr>
  </property>
  <property fmtid="{D5CDD505-2E9C-101B-9397-08002B2CF9AE}" pid="6" name="_AuthorEmailDisplayName">
    <vt:lpwstr>Adele Cox</vt:lpwstr>
  </property>
  <property fmtid="{D5CDD505-2E9C-101B-9397-08002B2CF9AE}" pid="7" name="_ReviewingToolsShownOnce">
    <vt:lpwstr/>
  </property>
</Properties>
</file>