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BD" w:rsidRPr="00A03B9F" w:rsidRDefault="005408BD" w:rsidP="005408BD">
      <w:pPr>
        <w:jc w:val="center"/>
        <w:rPr>
          <w:rFonts w:ascii="Georgia" w:hAnsi="Georgia"/>
          <w:b/>
          <w:sz w:val="28"/>
          <w:szCs w:val="28"/>
          <w:lang w:val="en-US"/>
        </w:rPr>
      </w:pPr>
      <w:bookmarkStart w:id="0" w:name="OLE_LINK1"/>
      <w:r w:rsidRPr="00A03B9F">
        <w:rPr>
          <w:rFonts w:ascii="Georgia" w:hAnsi="Georgia"/>
          <w:b/>
          <w:sz w:val="28"/>
          <w:szCs w:val="28"/>
          <w:lang w:val="en-US"/>
        </w:rPr>
        <w:t xml:space="preserve">Job Description: </w:t>
      </w:r>
      <w:r w:rsidR="00A03B9F" w:rsidRPr="00A03B9F">
        <w:rPr>
          <w:rFonts w:ascii="Georgia" w:hAnsi="Georgia"/>
          <w:b/>
          <w:sz w:val="28"/>
          <w:szCs w:val="28"/>
          <w:lang w:val="en-US"/>
        </w:rPr>
        <w:t>Teacher</w:t>
      </w:r>
      <w:r w:rsidR="0014571C">
        <w:rPr>
          <w:rFonts w:ascii="Georgia" w:hAnsi="Georgia"/>
          <w:b/>
          <w:sz w:val="28"/>
          <w:szCs w:val="28"/>
          <w:lang w:val="en-US"/>
        </w:rPr>
        <w:t xml:space="preserve"> of Business</w:t>
      </w:r>
    </w:p>
    <w:p w:rsidR="005408BD" w:rsidRPr="00A03B9F" w:rsidRDefault="005408BD" w:rsidP="005408BD">
      <w:pPr>
        <w:rPr>
          <w:rFonts w:ascii="Georgia" w:hAnsi="Georgia"/>
          <w:b/>
          <w:u w:val="single"/>
        </w:rPr>
      </w:pPr>
    </w:p>
    <w:p w:rsidR="005408BD" w:rsidRPr="00A03B9F" w:rsidRDefault="005408BD" w:rsidP="005408BD">
      <w:pPr>
        <w:rPr>
          <w:rFonts w:ascii="Georgia" w:hAnsi="Georgia"/>
        </w:rPr>
      </w:pPr>
      <w:r w:rsidRPr="00A03B9F">
        <w:rPr>
          <w:rFonts w:ascii="Georgia" w:hAnsi="Georgia"/>
          <w:b/>
        </w:rPr>
        <w:t>Reports to:</w:t>
      </w:r>
      <w:r w:rsidRPr="00A03B9F">
        <w:rPr>
          <w:rFonts w:ascii="Georgia" w:hAnsi="Georgia"/>
        </w:rPr>
        <w:tab/>
      </w:r>
      <w:r w:rsidRPr="00A03B9F">
        <w:rPr>
          <w:rFonts w:ascii="Georgia" w:hAnsi="Georgia"/>
        </w:rPr>
        <w:tab/>
      </w:r>
      <w:r w:rsidRPr="00A03B9F">
        <w:rPr>
          <w:rFonts w:ascii="Georgia" w:hAnsi="Georgia" w:cstheme="minorHAnsi"/>
        </w:rPr>
        <w:t>Head of Department</w:t>
      </w:r>
    </w:p>
    <w:p w:rsidR="005408BD" w:rsidRPr="00A03B9F" w:rsidRDefault="005408BD" w:rsidP="005408BD">
      <w:pPr>
        <w:rPr>
          <w:rFonts w:ascii="Georgia" w:hAnsi="Georgia"/>
        </w:rPr>
      </w:pPr>
      <w:r w:rsidRPr="00A03B9F">
        <w:rPr>
          <w:rFonts w:ascii="Georgia" w:hAnsi="Georgia"/>
          <w:b/>
        </w:rPr>
        <w:t>Start date:</w:t>
      </w:r>
      <w:r w:rsidRPr="00A03B9F">
        <w:rPr>
          <w:rFonts w:ascii="Georgia" w:hAnsi="Georgia"/>
        </w:rPr>
        <w:t xml:space="preserve"> </w:t>
      </w:r>
      <w:r w:rsidRPr="00A03B9F">
        <w:rPr>
          <w:rFonts w:ascii="Georgia" w:hAnsi="Georgia"/>
        </w:rPr>
        <w:tab/>
      </w:r>
      <w:r w:rsidRPr="00A03B9F">
        <w:rPr>
          <w:rFonts w:ascii="Georgia" w:hAnsi="Georgia"/>
        </w:rPr>
        <w:tab/>
      </w:r>
      <w:r w:rsidR="00EA06F7">
        <w:rPr>
          <w:rFonts w:ascii="Georgia" w:hAnsi="Georgia"/>
        </w:rPr>
        <w:t>April 2018</w:t>
      </w:r>
    </w:p>
    <w:p w:rsidR="005408BD" w:rsidRPr="00A03B9F" w:rsidRDefault="005408BD" w:rsidP="005408BD">
      <w:pPr>
        <w:rPr>
          <w:rFonts w:ascii="Georgia" w:hAnsi="Georgia"/>
        </w:rPr>
      </w:pPr>
      <w:r w:rsidRPr="00A03B9F">
        <w:rPr>
          <w:rFonts w:ascii="Georgia" w:hAnsi="Georgia"/>
          <w:b/>
        </w:rPr>
        <w:t>Salary:</w:t>
      </w:r>
      <w:r w:rsidRPr="00A03B9F">
        <w:rPr>
          <w:rFonts w:ascii="Georgia" w:hAnsi="Georgia"/>
          <w:b/>
        </w:rPr>
        <w:tab/>
      </w:r>
      <w:r w:rsidRPr="00A03B9F">
        <w:rPr>
          <w:rFonts w:ascii="Georgia" w:hAnsi="Georgia"/>
        </w:rPr>
        <w:tab/>
        <w:t xml:space="preserve">ARK MPS (£22,572 – £32,992) </w:t>
      </w:r>
    </w:p>
    <w:p w:rsidR="00A03B9F" w:rsidRPr="00A03B9F" w:rsidRDefault="00A03B9F" w:rsidP="005408BD">
      <w:pPr>
        <w:rPr>
          <w:rFonts w:ascii="Georgia" w:hAnsi="Georgia"/>
        </w:rPr>
      </w:pPr>
      <w:r w:rsidRPr="00A03B9F">
        <w:rPr>
          <w:rFonts w:ascii="Georgia" w:hAnsi="Georgia"/>
        </w:rPr>
        <w:tab/>
      </w:r>
      <w:r w:rsidRPr="00A03B9F">
        <w:rPr>
          <w:rFonts w:ascii="Georgia" w:hAnsi="Georgia"/>
        </w:rPr>
        <w:tab/>
      </w:r>
      <w:r w:rsidRPr="00A03B9F">
        <w:rPr>
          <w:rFonts w:ascii="Georgia" w:hAnsi="Georgia"/>
        </w:rPr>
        <w:tab/>
        <w:t>ARK UPS (£36,826 - £39,599)</w:t>
      </w:r>
    </w:p>
    <w:p w:rsidR="005408BD" w:rsidRPr="00A03B9F" w:rsidRDefault="005408BD" w:rsidP="005408BD">
      <w:pPr>
        <w:rPr>
          <w:rFonts w:ascii="Georgia" w:hAnsi="Georgia" w:cs="Arial"/>
        </w:rPr>
      </w:pPr>
    </w:p>
    <w:p w:rsidR="005408BD" w:rsidRPr="00A03B9F" w:rsidRDefault="005408BD" w:rsidP="005408BD">
      <w:pPr>
        <w:rPr>
          <w:rFonts w:ascii="Georgia" w:hAnsi="Georgia"/>
          <w:b/>
        </w:rPr>
      </w:pPr>
      <w:r w:rsidRPr="00A03B9F">
        <w:rPr>
          <w:rFonts w:ascii="Georgia" w:hAnsi="Georgia"/>
          <w:b/>
        </w:rPr>
        <w:t xml:space="preserve">The Role </w:t>
      </w:r>
    </w:p>
    <w:p w:rsidR="005408BD" w:rsidRPr="00A03B9F" w:rsidRDefault="005408BD" w:rsidP="005408BD">
      <w:pPr>
        <w:rPr>
          <w:rFonts w:ascii="Georgia" w:hAnsi="Georgia" w:cs="Arial"/>
        </w:rPr>
      </w:pPr>
      <w:r w:rsidRPr="00A03B9F">
        <w:rPr>
          <w:rFonts w:ascii="Georgia" w:hAnsi="Georgia" w:cs="Arial"/>
        </w:rPr>
        <w:t xml:space="preserve">To deliver outstanding teaching and learning and achieve excellent results for students. </w:t>
      </w:r>
    </w:p>
    <w:p w:rsidR="005408BD" w:rsidRPr="00A03B9F" w:rsidRDefault="005408BD" w:rsidP="005408BD">
      <w:pPr>
        <w:rPr>
          <w:rFonts w:ascii="Georgia" w:hAnsi="Georgia"/>
          <w:b/>
          <w:bCs/>
          <w:i/>
          <w:iCs/>
          <w:u w:val="single"/>
        </w:rPr>
      </w:pPr>
    </w:p>
    <w:p w:rsidR="005408BD" w:rsidRPr="00A03B9F" w:rsidRDefault="005408BD" w:rsidP="005408BD">
      <w:pPr>
        <w:rPr>
          <w:rFonts w:ascii="Georgia" w:hAnsi="Georgia"/>
          <w:b/>
        </w:rPr>
      </w:pPr>
      <w:r w:rsidRPr="00A03B9F">
        <w:rPr>
          <w:rFonts w:ascii="Georgia" w:hAnsi="Georgia"/>
          <w:b/>
        </w:rPr>
        <w:t>Key responsibilities</w:t>
      </w:r>
    </w:p>
    <w:p w:rsidR="005408BD" w:rsidRPr="00A03B9F" w:rsidRDefault="005408BD" w:rsidP="005408BD">
      <w:pPr>
        <w:pStyle w:val="ListParagraph"/>
        <w:numPr>
          <w:ilvl w:val="0"/>
          <w:numId w:val="3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Plan, resource and deliver lessons to a high standard.</w:t>
      </w:r>
    </w:p>
    <w:p w:rsidR="005408BD" w:rsidRPr="00A03B9F" w:rsidRDefault="005408BD" w:rsidP="005408BD">
      <w:pPr>
        <w:pStyle w:val="ListParagraph"/>
        <w:numPr>
          <w:ilvl w:val="0"/>
          <w:numId w:val="3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Ensure that students ma</w:t>
      </w:r>
      <w:bookmarkStart w:id="1" w:name="_GoBack"/>
      <w:bookmarkEnd w:id="1"/>
      <w:r w:rsidRPr="00A03B9F">
        <w:rPr>
          <w:rFonts w:ascii="Georgia" w:hAnsi="Georgia" w:cs="Arial"/>
        </w:rPr>
        <w:t>ke good progress.</w:t>
      </w:r>
    </w:p>
    <w:p w:rsidR="005408BD" w:rsidRPr="00A03B9F" w:rsidRDefault="005408BD" w:rsidP="005408BD">
      <w:pPr>
        <w:pStyle w:val="ListParagraph"/>
        <w:numPr>
          <w:ilvl w:val="0"/>
          <w:numId w:val="3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Provide a nurturing classroom environment that helps students to develop as learners.</w:t>
      </w:r>
    </w:p>
    <w:p w:rsidR="005408BD" w:rsidRPr="00A03B9F" w:rsidRDefault="005408BD" w:rsidP="005408BD">
      <w:pPr>
        <w:rPr>
          <w:rFonts w:ascii="Georgia" w:hAnsi="Georgia"/>
          <w:b/>
          <w:bCs/>
        </w:rPr>
      </w:pPr>
    </w:p>
    <w:p w:rsidR="005408BD" w:rsidRPr="00A03B9F" w:rsidRDefault="005408BD" w:rsidP="005408BD">
      <w:pPr>
        <w:rPr>
          <w:rFonts w:ascii="Georgia" w:hAnsi="Georgia"/>
          <w:b/>
        </w:rPr>
      </w:pPr>
      <w:r w:rsidRPr="00A03B9F">
        <w:rPr>
          <w:rFonts w:ascii="Georgia" w:hAnsi="Georgia"/>
          <w:b/>
        </w:rPr>
        <w:t>Teaching and Learning</w:t>
      </w:r>
    </w:p>
    <w:p w:rsidR="005408BD" w:rsidRPr="00A03B9F" w:rsidRDefault="005408BD" w:rsidP="005408BD">
      <w:pPr>
        <w:rPr>
          <w:rFonts w:ascii="Georgia" w:hAnsi="Georgia" w:cs="Arial"/>
          <w:i/>
        </w:rPr>
      </w:pPr>
      <w:r w:rsidRPr="00A03B9F">
        <w:rPr>
          <w:rFonts w:ascii="Georgia" w:hAnsi="Georgia" w:cs="Arial"/>
          <w:i/>
        </w:rPr>
        <w:t>In the classroom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Plan and deliver objective-led lesson plans and schemes of work.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Teach engaging and effective lessons that motivate, inspire and improve student attainment.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  <w:i/>
          <w:iCs/>
        </w:rPr>
      </w:pPr>
      <w:r w:rsidRPr="00A03B9F">
        <w:rPr>
          <w:rFonts w:ascii="Georgia" w:hAnsi="Georgia" w:cs="Arial"/>
        </w:rPr>
        <w:t>Use regular assessments to monitor progress and set targets.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  <w:i/>
          <w:iCs/>
        </w:rPr>
      </w:pPr>
      <w:r w:rsidRPr="00A03B9F">
        <w:rPr>
          <w:rFonts w:ascii="Georgia" w:hAnsi="Georgia" w:cs="Arial"/>
        </w:rPr>
        <w:t>Use assessment data to inform intervention and future planning.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Engage in a professional dialogue informed by lesson observation.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Participate in the development and delivery of high quality teaching of literacy and numeracy.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Attend to the learning needs of students who speak English as an additional language.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Provide quality support for students with special needs.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Provide for Gifted and Talented students in line with department policy.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Teach personal, social, moral and spiritual aspects.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Implement department and school behaviour policies in lessons.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  <w:i/>
          <w:iCs/>
        </w:rPr>
      </w:pPr>
      <w:r w:rsidRPr="00A03B9F">
        <w:rPr>
          <w:rFonts w:ascii="Georgia" w:hAnsi="Georgia" w:cs="Arial"/>
        </w:rPr>
        <w:t>Ensure that all students achieve at chronological age level or, if well below level, make significant and continuing progress towards achieving at level.</w:t>
      </w:r>
    </w:p>
    <w:p w:rsidR="005408BD" w:rsidRPr="00A03B9F" w:rsidRDefault="005408BD" w:rsidP="005408BD">
      <w:pPr>
        <w:pStyle w:val="ListParagraph"/>
        <w:numPr>
          <w:ilvl w:val="0"/>
          <w:numId w:val="4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  <w:i/>
          <w:iCs/>
        </w:rPr>
      </w:pPr>
      <w:r w:rsidRPr="00A03B9F">
        <w:rPr>
          <w:rFonts w:ascii="Georgia" w:hAnsi="Georgia" w:cs="Arial"/>
        </w:rPr>
        <w:t>Maintain regular and productive communication with parents, regarding progress and associated issues.</w:t>
      </w:r>
    </w:p>
    <w:p w:rsidR="005408BD" w:rsidRPr="00A03B9F" w:rsidRDefault="005408BD" w:rsidP="005408BD">
      <w:pPr>
        <w:rPr>
          <w:rFonts w:ascii="Georgia" w:hAnsi="Georgia" w:cs="Arial"/>
          <w:i/>
          <w:iCs/>
        </w:rPr>
      </w:pPr>
    </w:p>
    <w:p w:rsidR="005408BD" w:rsidRPr="00A03B9F" w:rsidRDefault="005408BD" w:rsidP="005408BD">
      <w:pPr>
        <w:rPr>
          <w:rFonts w:ascii="Georgia" w:hAnsi="Georgia" w:cs="Arial"/>
          <w:i/>
          <w:iCs/>
        </w:rPr>
      </w:pPr>
      <w:r w:rsidRPr="00A03B9F">
        <w:rPr>
          <w:rFonts w:ascii="Georgia" w:hAnsi="Georgia" w:cs="Arial"/>
          <w:i/>
          <w:iCs/>
        </w:rPr>
        <w:t>In the department/school</w:t>
      </w:r>
    </w:p>
    <w:p w:rsidR="005408BD" w:rsidRPr="00A03B9F" w:rsidRDefault="005408BD" w:rsidP="005408BD">
      <w:pPr>
        <w:pStyle w:val="ListParagraph"/>
        <w:numPr>
          <w:ilvl w:val="0"/>
          <w:numId w:val="5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  <w:b/>
          <w:i/>
        </w:rPr>
      </w:pPr>
      <w:r w:rsidRPr="00A03B9F">
        <w:rPr>
          <w:rFonts w:ascii="Georgia" w:hAnsi="Georgia"/>
        </w:rPr>
        <w:t xml:space="preserve">Engage in a thorough process of monitoring and evaluating the quality of teaching and learning in the subject area in the context of the school’s </w:t>
      </w:r>
      <w:proofErr w:type="spellStart"/>
      <w:r w:rsidRPr="00A03B9F">
        <w:rPr>
          <w:rFonts w:ascii="Georgia" w:hAnsi="Georgia"/>
        </w:rPr>
        <w:t>self review</w:t>
      </w:r>
      <w:proofErr w:type="spellEnd"/>
      <w:r w:rsidRPr="00A03B9F">
        <w:rPr>
          <w:rFonts w:ascii="Georgia" w:hAnsi="Georgia"/>
        </w:rPr>
        <w:t xml:space="preserve"> framework.</w:t>
      </w:r>
    </w:p>
    <w:p w:rsidR="005408BD" w:rsidRPr="00A03B9F" w:rsidRDefault="005408BD" w:rsidP="005408BD">
      <w:pPr>
        <w:pStyle w:val="ListParagraph"/>
        <w:numPr>
          <w:ilvl w:val="0"/>
          <w:numId w:val="5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Engage in collaborative planning and development with department and whole school teams (e.g. School Improvement Group).</w:t>
      </w:r>
    </w:p>
    <w:p w:rsidR="005408BD" w:rsidRPr="00A03B9F" w:rsidRDefault="005408BD" w:rsidP="005408BD">
      <w:pPr>
        <w:pStyle w:val="ListParagraph"/>
        <w:numPr>
          <w:ilvl w:val="0"/>
          <w:numId w:val="5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Use all available relevant data to inform planning, target setting and raising achievement.</w:t>
      </w:r>
    </w:p>
    <w:p w:rsidR="005408BD" w:rsidRPr="00A03B9F" w:rsidRDefault="005408BD" w:rsidP="005408BD">
      <w:pPr>
        <w:pStyle w:val="ListParagraph"/>
        <w:numPr>
          <w:ilvl w:val="0"/>
          <w:numId w:val="5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lastRenderedPageBreak/>
        <w:t>Deliver work related learning in line with department policy.</w:t>
      </w:r>
    </w:p>
    <w:p w:rsidR="005408BD" w:rsidRPr="00A03B9F" w:rsidRDefault="005408BD" w:rsidP="005408BD">
      <w:pPr>
        <w:pStyle w:val="ListParagraph"/>
        <w:numPr>
          <w:ilvl w:val="0"/>
          <w:numId w:val="5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Contribute to the development of ICT to support learning in the subject and deliver the school’s plans for ICT across the curriculum.</w:t>
      </w:r>
    </w:p>
    <w:p w:rsidR="005408BD" w:rsidRPr="00A03B9F" w:rsidRDefault="005408BD" w:rsidP="005408BD">
      <w:pPr>
        <w:pStyle w:val="ListParagraph"/>
        <w:numPr>
          <w:ilvl w:val="0"/>
          <w:numId w:val="5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Carry out assigned tasks and responsibilities within the department.</w:t>
      </w:r>
    </w:p>
    <w:p w:rsidR="005408BD" w:rsidRPr="00A03B9F" w:rsidRDefault="005408BD" w:rsidP="005408BD">
      <w:pPr>
        <w:pStyle w:val="ListParagraph"/>
        <w:numPr>
          <w:ilvl w:val="0"/>
          <w:numId w:val="5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Help to formulate the Department Raising Attainment Plan.</w:t>
      </w:r>
    </w:p>
    <w:p w:rsidR="005408BD" w:rsidRPr="00A03B9F" w:rsidRDefault="005408BD" w:rsidP="005408BD">
      <w:pPr>
        <w:pStyle w:val="ListParagraph"/>
        <w:numPr>
          <w:ilvl w:val="0"/>
          <w:numId w:val="5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Carry out assigned tasks and responsibilities as identified in the Department Raising Attainment Plan.</w:t>
      </w:r>
    </w:p>
    <w:p w:rsidR="005408BD" w:rsidRPr="00A03B9F" w:rsidRDefault="005408BD" w:rsidP="005408BD">
      <w:pPr>
        <w:pStyle w:val="ListParagraph"/>
        <w:numPr>
          <w:ilvl w:val="0"/>
          <w:numId w:val="5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Meet deadlines for the submission of data, information, reports and other returns as required.</w:t>
      </w:r>
    </w:p>
    <w:p w:rsidR="005408BD" w:rsidRPr="00A03B9F" w:rsidRDefault="005408BD" w:rsidP="005408BD">
      <w:pPr>
        <w:pStyle w:val="ListParagraph"/>
        <w:numPr>
          <w:ilvl w:val="0"/>
          <w:numId w:val="5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Participate in the development of appropriate syllabuses, resources, schemes of work, marking policies, assessment and teaching strategies.</w:t>
      </w:r>
    </w:p>
    <w:p w:rsidR="005408BD" w:rsidRPr="00A03B9F" w:rsidRDefault="005408BD" w:rsidP="005408BD">
      <w:pPr>
        <w:pStyle w:val="ListParagraph"/>
        <w:numPr>
          <w:ilvl w:val="0"/>
          <w:numId w:val="5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Engage in networking activity with partner schools.</w:t>
      </w:r>
    </w:p>
    <w:p w:rsidR="005408BD" w:rsidRPr="00A03B9F" w:rsidRDefault="005408BD" w:rsidP="005408BD">
      <w:pPr>
        <w:rPr>
          <w:rFonts w:ascii="Georgia" w:hAnsi="Georgia" w:cs="Arial"/>
          <w:b/>
          <w:bCs/>
        </w:rPr>
      </w:pPr>
    </w:p>
    <w:p w:rsidR="005408BD" w:rsidRPr="00A03B9F" w:rsidRDefault="005408BD" w:rsidP="005408BD">
      <w:pPr>
        <w:rPr>
          <w:rFonts w:ascii="Georgia" w:hAnsi="Georgia"/>
          <w:b/>
        </w:rPr>
      </w:pPr>
      <w:r w:rsidRPr="00A03B9F">
        <w:rPr>
          <w:rFonts w:ascii="Georgia" w:hAnsi="Georgia"/>
          <w:b/>
        </w:rPr>
        <w:t>Academy Culture</w:t>
      </w:r>
    </w:p>
    <w:p w:rsidR="005408BD" w:rsidRPr="00A03B9F" w:rsidRDefault="005408BD" w:rsidP="005408BD">
      <w:pPr>
        <w:pStyle w:val="PlainText"/>
        <w:numPr>
          <w:ilvl w:val="0"/>
          <w:numId w:val="6"/>
        </w:numPr>
        <w:rPr>
          <w:rFonts w:ascii="Georgia" w:hAnsi="Georgia" w:cs="Arial"/>
          <w:i/>
          <w:iCs/>
          <w:sz w:val="24"/>
          <w:szCs w:val="24"/>
        </w:rPr>
      </w:pPr>
      <w:r w:rsidRPr="00A03B9F">
        <w:rPr>
          <w:rFonts w:ascii="Georgia" w:hAnsi="Georgia" w:cs="Arial"/>
          <w:iCs/>
          <w:sz w:val="24"/>
          <w:szCs w:val="24"/>
        </w:rPr>
        <w:t>Have high expectations of what students will achieve.</w:t>
      </w:r>
    </w:p>
    <w:p w:rsidR="005408BD" w:rsidRPr="00A03B9F" w:rsidRDefault="005408BD" w:rsidP="005408BD">
      <w:pPr>
        <w:pStyle w:val="PlainText"/>
        <w:numPr>
          <w:ilvl w:val="0"/>
          <w:numId w:val="6"/>
        </w:numPr>
        <w:rPr>
          <w:rFonts w:ascii="Georgia" w:hAnsi="Georgia" w:cs="Arial"/>
          <w:i/>
          <w:iCs/>
          <w:sz w:val="24"/>
          <w:szCs w:val="24"/>
        </w:rPr>
      </w:pPr>
      <w:r w:rsidRPr="00A03B9F">
        <w:rPr>
          <w:rFonts w:ascii="Georgia" w:hAnsi="Georgia" w:cs="Arial"/>
          <w:iCs/>
          <w:sz w:val="24"/>
          <w:szCs w:val="24"/>
        </w:rPr>
        <w:t>Have high expectations of colleagues.</w:t>
      </w:r>
    </w:p>
    <w:p w:rsidR="005408BD" w:rsidRPr="00A03B9F" w:rsidRDefault="005408BD" w:rsidP="005408BD">
      <w:pPr>
        <w:pStyle w:val="PlainText"/>
        <w:numPr>
          <w:ilvl w:val="0"/>
          <w:numId w:val="6"/>
        </w:numPr>
        <w:rPr>
          <w:rFonts w:ascii="Georgia" w:hAnsi="Georgia" w:cs="Arial"/>
          <w:i/>
          <w:iCs/>
          <w:sz w:val="24"/>
          <w:szCs w:val="24"/>
        </w:rPr>
      </w:pPr>
      <w:r w:rsidRPr="00A03B9F">
        <w:rPr>
          <w:rFonts w:ascii="Georgia" w:hAnsi="Georgia" w:cs="Arial"/>
          <w:iCs/>
          <w:sz w:val="24"/>
          <w:szCs w:val="24"/>
        </w:rPr>
        <w:t>Challenge every individual to make the most of their God given talents.</w:t>
      </w:r>
    </w:p>
    <w:p w:rsidR="005408BD" w:rsidRPr="00A03B9F" w:rsidRDefault="005408BD" w:rsidP="005408BD">
      <w:pPr>
        <w:pStyle w:val="PlainText"/>
        <w:numPr>
          <w:ilvl w:val="0"/>
          <w:numId w:val="6"/>
        </w:numPr>
        <w:rPr>
          <w:rFonts w:ascii="Georgia" w:hAnsi="Georgia" w:cs="Arial"/>
          <w:i/>
          <w:iCs/>
          <w:sz w:val="24"/>
          <w:szCs w:val="24"/>
        </w:rPr>
      </w:pPr>
      <w:r w:rsidRPr="00A03B9F">
        <w:rPr>
          <w:rFonts w:ascii="Georgia" w:hAnsi="Georgia" w:cs="Arial"/>
          <w:iCs/>
          <w:sz w:val="24"/>
          <w:szCs w:val="24"/>
        </w:rPr>
        <w:t>Focus efforts on maximizing student achievement.</w:t>
      </w:r>
    </w:p>
    <w:p w:rsidR="005408BD" w:rsidRPr="00A03B9F" w:rsidRDefault="005408BD" w:rsidP="005408BD">
      <w:pPr>
        <w:pStyle w:val="PlainText"/>
        <w:numPr>
          <w:ilvl w:val="0"/>
          <w:numId w:val="6"/>
        </w:numPr>
        <w:rPr>
          <w:rFonts w:ascii="Georgia" w:hAnsi="Georgia" w:cs="Arial"/>
          <w:i/>
          <w:iCs/>
          <w:sz w:val="24"/>
          <w:szCs w:val="24"/>
        </w:rPr>
      </w:pPr>
      <w:r w:rsidRPr="00A03B9F">
        <w:rPr>
          <w:rFonts w:ascii="Georgia" w:hAnsi="Georgia" w:cs="Arial"/>
          <w:iCs/>
          <w:sz w:val="24"/>
          <w:szCs w:val="24"/>
        </w:rPr>
        <w:t>Be pro-active in implementing whole academy policies and raising attainment plans.</w:t>
      </w:r>
    </w:p>
    <w:p w:rsidR="005408BD" w:rsidRPr="00A03B9F" w:rsidRDefault="005408BD" w:rsidP="005408BD">
      <w:pPr>
        <w:pStyle w:val="PlainText"/>
        <w:numPr>
          <w:ilvl w:val="0"/>
          <w:numId w:val="6"/>
        </w:numPr>
        <w:rPr>
          <w:rFonts w:ascii="Georgia" w:hAnsi="Georgia" w:cs="Arial"/>
          <w:i/>
          <w:iCs/>
          <w:sz w:val="24"/>
          <w:szCs w:val="24"/>
        </w:rPr>
      </w:pPr>
      <w:r w:rsidRPr="00A03B9F">
        <w:rPr>
          <w:rFonts w:ascii="Georgia" w:hAnsi="Georgia" w:cs="Arial"/>
          <w:iCs/>
          <w:sz w:val="24"/>
          <w:szCs w:val="24"/>
        </w:rPr>
        <w:t>Promote the Christian ethos of the academy.</w:t>
      </w:r>
    </w:p>
    <w:p w:rsidR="005408BD" w:rsidRPr="00A03B9F" w:rsidRDefault="005408BD" w:rsidP="005408BD">
      <w:pPr>
        <w:pStyle w:val="ListParagraph"/>
        <w:numPr>
          <w:ilvl w:val="0"/>
          <w:numId w:val="6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/>
        </w:rPr>
      </w:pPr>
      <w:r w:rsidRPr="00A03B9F">
        <w:rPr>
          <w:rFonts w:ascii="Georgia" w:hAnsi="Georgia"/>
        </w:rPr>
        <w:t>Be vigilant and respond to breaches of the Academy behaviour policy whenever and wherever encountered.</w:t>
      </w:r>
    </w:p>
    <w:p w:rsidR="005408BD" w:rsidRPr="00A03B9F" w:rsidRDefault="005408BD" w:rsidP="005408BD">
      <w:pPr>
        <w:pStyle w:val="PlainText"/>
        <w:numPr>
          <w:ilvl w:val="0"/>
          <w:numId w:val="6"/>
        </w:numPr>
        <w:rPr>
          <w:rFonts w:ascii="Georgia" w:hAnsi="Georgia" w:cs="Arial"/>
          <w:i/>
          <w:iCs/>
          <w:sz w:val="24"/>
          <w:szCs w:val="24"/>
        </w:rPr>
      </w:pPr>
      <w:r w:rsidRPr="00A03B9F">
        <w:rPr>
          <w:rFonts w:ascii="Georgia" w:hAnsi="Georgia" w:cs="Arial"/>
          <w:iCs/>
          <w:sz w:val="24"/>
          <w:szCs w:val="24"/>
        </w:rPr>
        <w:t>Be an active participant in a learning community and work towards personal professional development targets.</w:t>
      </w:r>
    </w:p>
    <w:p w:rsidR="005408BD" w:rsidRPr="00A03B9F" w:rsidRDefault="005408BD" w:rsidP="005408BD">
      <w:pPr>
        <w:pStyle w:val="ListParagraph"/>
        <w:numPr>
          <w:ilvl w:val="0"/>
          <w:numId w:val="6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  <w:i/>
          <w:iCs/>
        </w:rPr>
      </w:pPr>
      <w:r w:rsidRPr="00A03B9F">
        <w:rPr>
          <w:rFonts w:ascii="Georgia" w:hAnsi="Georgia" w:cs="Arial"/>
        </w:rPr>
        <w:t>Help create a strong academy community, characterised by consistent orderly behaviour and caring respectful relationships.</w:t>
      </w:r>
    </w:p>
    <w:p w:rsidR="005408BD" w:rsidRPr="00A03B9F" w:rsidRDefault="005408BD" w:rsidP="005408BD">
      <w:pPr>
        <w:pStyle w:val="ListParagraph"/>
        <w:numPr>
          <w:ilvl w:val="0"/>
          <w:numId w:val="6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  <w:i/>
          <w:iCs/>
        </w:rPr>
      </w:pPr>
      <w:r w:rsidRPr="00A03B9F">
        <w:rPr>
          <w:rFonts w:ascii="Georgia" w:hAnsi="Georgia" w:cs="Arial"/>
        </w:rPr>
        <w:t>Help develop a small school/department culture and ethos that is utterly committed to achievement.</w:t>
      </w:r>
    </w:p>
    <w:p w:rsidR="005408BD" w:rsidRPr="00A03B9F" w:rsidRDefault="005408BD" w:rsidP="005408BD">
      <w:pPr>
        <w:pStyle w:val="ListParagraph"/>
        <w:numPr>
          <w:ilvl w:val="0"/>
          <w:numId w:val="6"/>
        </w:numPr>
        <w:tabs>
          <w:tab w:val="clear" w:pos="284"/>
          <w:tab w:val="clear" w:pos="567"/>
          <w:tab w:val="clear" w:pos="851"/>
          <w:tab w:val="clear" w:pos="1134"/>
        </w:tabs>
        <w:rPr>
          <w:rFonts w:ascii="Georgia" w:hAnsi="Georgia" w:cs="Arial"/>
          <w:i/>
          <w:iCs/>
        </w:rPr>
      </w:pPr>
      <w:r w:rsidRPr="00A03B9F">
        <w:rPr>
          <w:rFonts w:ascii="Georgia" w:hAnsi="Georgia"/>
        </w:rPr>
        <w:t>Participate in consultation and marketing events for parents and the wider community.</w:t>
      </w:r>
    </w:p>
    <w:p w:rsidR="005408BD" w:rsidRPr="00A03B9F" w:rsidRDefault="005408BD" w:rsidP="005408BD">
      <w:pPr>
        <w:ind w:left="360"/>
        <w:rPr>
          <w:rFonts w:ascii="Georgia" w:hAnsi="Georgia" w:cs="Arial"/>
          <w:i/>
          <w:iCs/>
        </w:rPr>
      </w:pPr>
    </w:p>
    <w:p w:rsidR="005408BD" w:rsidRPr="00A03B9F" w:rsidRDefault="005408BD" w:rsidP="005408BD">
      <w:pPr>
        <w:rPr>
          <w:rFonts w:ascii="Georgia" w:hAnsi="Georgia"/>
          <w:b/>
        </w:rPr>
      </w:pPr>
      <w:r w:rsidRPr="00A03B9F">
        <w:rPr>
          <w:rFonts w:ascii="Georgia" w:hAnsi="Georgia"/>
          <w:b/>
        </w:rPr>
        <w:t>Other</w:t>
      </w:r>
    </w:p>
    <w:p w:rsidR="005408BD" w:rsidRPr="00A03B9F" w:rsidRDefault="005408BD" w:rsidP="005408BD">
      <w:pPr>
        <w:pStyle w:val="PlainText"/>
        <w:numPr>
          <w:ilvl w:val="0"/>
          <w:numId w:val="7"/>
        </w:numPr>
        <w:rPr>
          <w:rFonts w:ascii="Georgia" w:hAnsi="Georgia" w:cs="Arial"/>
          <w:i/>
          <w:iCs/>
          <w:sz w:val="24"/>
          <w:szCs w:val="24"/>
        </w:rPr>
      </w:pPr>
      <w:r w:rsidRPr="00A03B9F">
        <w:rPr>
          <w:rFonts w:ascii="Georgia" w:hAnsi="Georgia" w:cs="Arial"/>
          <w:iCs/>
          <w:sz w:val="24"/>
          <w:szCs w:val="24"/>
        </w:rPr>
        <w:t>Carry out tasks on own initiative or as directed in response to unexpected circumstances (e.g. medical emergency, health and safety issue, disorderly incident).</w:t>
      </w:r>
    </w:p>
    <w:p w:rsidR="005408BD" w:rsidRPr="00A03B9F" w:rsidRDefault="005408BD" w:rsidP="005408BD">
      <w:pPr>
        <w:pStyle w:val="PlainText"/>
        <w:numPr>
          <w:ilvl w:val="0"/>
          <w:numId w:val="7"/>
        </w:numPr>
        <w:rPr>
          <w:rFonts w:ascii="Georgia" w:hAnsi="Georgia" w:cs="Arial"/>
          <w:i/>
          <w:iCs/>
          <w:sz w:val="24"/>
          <w:szCs w:val="24"/>
        </w:rPr>
      </w:pPr>
      <w:r w:rsidRPr="00A03B9F">
        <w:rPr>
          <w:rFonts w:ascii="Georgia" w:hAnsi="Georgia" w:cs="Arial"/>
          <w:iCs/>
          <w:sz w:val="24"/>
          <w:szCs w:val="24"/>
        </w:rPr>
        <w:t>Lead at least one weekly after school session e.g. extra lesson or club.</w:t>
      </w:r>
    </w:p>
    <w:p w:rsidR="005408BD" w:rsidRPr="00A03B9F" w:rsidRDefault="005408BD" w:rsidP="005408BD">
      <w:pPr>
        <w:pStyle w:val="PlainText"/>
        <w:numPr>
          <w:ilvl w:val="0"/>
          <w:numId w:val="7"/>
        </w:numPr>
        <w:rPr>
          <w:rFonts w:ascii="Georgia" w:hAnsi="Georgia" w:cs="Arial"/>
          <w:i/>
          <w:iCs/>
          <w:sz w:val="24"/>
          <w:szCs w:val="24"/>
        </w:rPr>
      </w:pPr>
      <w:r w:rsidRPr="00A03B9F">
        <w:rPr>
          <w:rFonts w:ascii="Georgia" w:hAnsi="Georgia"/>
          <w:sz w:val="24"/>
          <w:szCs w:val="24"/>
        </w:rPr>
        <w:t>Undertake other various responsibilities as directed by the Head of Department or Principal.</w:t>
      </w:r>
    </w:p>
    <w:p w:rsidR="005408BD" w:rsidRPr="00A03B9F" w:rsidRDefault="005408BD" w:rsidP="005408BD">
      <w:pPr>
        <w:tabs>
          <w:tab w:val="left" w:pos="-567"/>
        </w:tabs>
        <w:rPr>
          <w:rFonts w:ascii="Georgia" w:hAnsi="Georgia"/>
          <w:b/>
        </w:rPr>
      </w:pPr>
    </w:p>
    <w:p w:rsidR="005408BD" w:rsidRDefault="005408BD" w:rsidP="005408BD">
      <w:pPr>
        <w:jc w:val="center"/>
        <w:rPr>
          <w:rFonts w:ascii="Georgia" w:hAnsi="Georgia"/>
          <w:b/>
          <w:u w:val="single"/>
        </w:rPr>
      </w:pPr>
    </w:p>
    <w:p w:rsidR="00A03B9F" w:rsidRDefault="00A03B9F" w:rsidP="005408BD">
      <w:pPr>
        <w:jc w:val="center"/>
        <w:rPr>
          <w:rFonts w:ascii="Georgia" w:hAnsi="Georgia"/>
          <w:b/>
          <w:u w:val="single"/>
        </w:rPr>
      </w:pPr>
    </w:p>
    <w:p w:rsidR="00A03B9F" w:rsidRDefault="00A03B9F" w:rsidP="005408BD">
      <w:pPr>
        <w:jc w:val="center"/>
        <w:rPr>
          <w:rFonts w:ascii="Georgia" w:hAnsi="Georgia"/>
          <w:b/>
          <w:u w:val="single"/>
        </w:rPr>
      </w:pPr>
    </w:p>
    <w:p w:rsidR="00A03B9F" w:rsidRDefault="00A03B9F" w:rsidP="005408BD">
      <w:pPr>
        <w:jc w:val="center"/>
        <w:rPr>
          <w:rFonts w:ascii="Georgia" w:hAnsi="Georgia"/>
          <w:b/>
          <w:u w:val="single"/>
        </w:rPr>
      </w:pPr>
    </w:p>
    <w:p w:rsidR="00A03B9F" w:rsidRDefault="00A03B9F" w:rsidP="005408BD">
      <w:pPr>
        <w:jc w:val="center"/>
        <w:rPr>
          <w:rFonts w:ascii="Georgia" w:hAnsi="Georgia"/>
          <w:b/>
          <w:u w:val="single"/>
        </w:rPr>
      </w:pPr>
    </w:p>
    <w:p w:rsidR="00A03B9F" w:rsidRDefault="00A03B9F" w:rsidP="005408BD">
      <w:pPr>
        <w:jc w:val="center"/>
        <w:rPr>
          <w:rFonts w:ascii="Georgia" w:hAnsi="Georgia"/>
          <w:b/>
          <w:u w:val="single"/>
        </w:rPr>
      </w:pPr>
    </w:p>
    <w:p w:rsidR="00A03B9F" w:rsidRDefault="00A03B9F" w:rsidP="005408BD">
      <w:pPr>
        <w:jc w:val="center"/>
        <w:rPr>
          <w:rFonts w:ascii="Georgia" w:hAnsi="Georgia"/>
          <w:b/>
          <w:u w:val="single"/>
        </w:rPr>
      </w:pPr>
    </w:p>
    <w:p w:rsidR="00A03B9F" w:rsidRPr="00A03B9F" w:rsidRDefault="00A03B9F" w:rsidP="005408BD">
      <w:pPr>
        <w:jc w:val="center"/>
        <w:rPr>
          <w:rFonts w:ascii="Georgia" w:hAnsi="Georgia"/>
          <w:b/>
          <w:u w:val="single"/>
        </w:rPr>
      </w:pPr>
    </w:p>
    <w:p w:rsidR="005408BD" w:rsidRPr="00A03B9F" w:rsidRDefault="00A03B9F" w:rsidP="00A03B9F">
      <w:pPr>
        <w:jc w:val="center"/>
        <w:rPr>
          <w:rFonts w:ascii="Georgia" w:hAnsi="Georgia"/>
          <w:b/>
          <w:sz w:val="28"/>
          <w:szCs w:val="28"/>
        </w:rPr>
      </w:pPr>
      <w:r w:rsidRPr="00A03B9F">
        <w:rPr>
          <w:rFonts w:ascii="Georgia" w:hAnsi="Georgia"/>
          <w:b/>
          <w:sz w:val="28"/>
          <w:szCs w:val="28"/>
        </w:rPr>
        <w:t>P</w:t>
      </w:r>
      <w:r w:rsidR="005408BD" w:rsidRPr="00A03B9F">
        <w:rPr>
          <w:rFonts w:ascii="Georgia" w:hAnsi="Georgia"/>
          <w:b/>
          <w:sz w:val="28"/>
          <w:szCs w:val="28"/>
        </w:rPr>
        <w:t xml:space="preserve">ersonal Specification: </w:t>
      </w:r>
      <w:r w:rsidR="0014571C" w:rsidRPr="0014571C">
        <w:rPr>
          <w:rFonts w:ascii="Georgia" w:hAnsi="Georgia"/>
          <w:b/>
          <w:sz w:val="28"/>
          <w:szCs w:val="28"/>
          <w:lang w:val="en-US"/>
        </w:rPr>
        <w:t>Teacher of Business</w:t>
      </w:r>
    </w:p>
    <w:p w:rsidR="005408BD" w:rsidRPr="00A03B9F" w:rsidRDefault="005408BD" w:rsidP="005408BD">
      <w:pPr>
        <w:rPr>
          <w:rFonts w:ascii="Georgia" w:hAnsi="Georgia"/>
          <w:b/>
        </w:rPr>
      </w:pPr>
    </w:p>
    <w:p w:rsidR="005408BD" w:rsidRPr="00A03B9F" w:rsidRDefault="005408BD" w:rsidP="005408BD">
      <w:pPr>
        <w:rPr>
          <w:rFonts w:ascii="Georgia" w:hAnsi="Georgia"/>
          <w:b/>
        </w:rPr>
      </w:pPr>
      <w:r w:rsidRPr="00A03B9F">
        <w:rPr>
          <w:rFonts w:ascii="Georgia" w:hAnsi="Georgia"/>
          <w:b/>
        </w:rPr>
        <w:t>Qualification Criteria</w:t>
      </w:r>
    </w:p>
    <w:p w:rsidR="005408BD" w:rsidRPr="00A03B9F" w:rsidRDefault="005408BD" w:rsidP="005408BD">
      <w:pPr>
        <w:pStyle w:val="ListParagraph"/>
        <w:numPr>
          <w:ilvl w:val="0"/>
          <w:numId w:val="10"/>
        </w:numPr>
        <w:tabs>
          <w:tab w:val="clear" w:pos="284"/>
          <w:tab w:val="clear" w:pos="567"/>
          <w:tab w:val="clear" w:pos="851"/>
          <w:tab w:val="clear" w:pos="1134"/>
          <w:tab w:val="left" w:pos="-1276"/>
        </w:tabs>
        <w:rPr>
          <w:rFonts w:ascii="Georgia" w:hAnsi="Georgia"/>
        </w:rPr>
      </w:pPr>
      <w:r w:rsidRPr="00A03B9F">
        <w:rPr>
          <w:rFonts w:ascii="Georgia" w:hAnsi="Georgia"/>
        </w:rPr>
        <w:t>Qualified to degree level or above.</w:t>
      </w:r>
    </w:p>
    <w:p w:rsidR="005408BD" w:rsidRPr="00A03B9F" w:rsidRDefault="005408BD" w:rsidP="005408BD">
      <w:pPr>
        <w:pStyle w:val="ListParagraph"/>
        <w:numPr>
          <w:ilvl w:val="0"/>
          <w:numId w:val="10"/>
        </w:numPr>
        <w:tabs>
          <w:tab w:val="clear" w:pos="284"/>
          <w:tab w:val="clear" w:pos="567"/>
          <w:tab w:val="clear" w:pos="851"/>
          <w:tab w:val="clear" w:pos="1134"/>
          <w:tab w:val="left" w:pos="-1276"/>
        </w:tabs>
        <w:rPr>
          <w:rFonts w:ascii="Georgia" w:hAnsi="Georgia"/>
        </w:rPr>
      </w:pPr>
      <w:r w:rsidRPr="00A03B9F">
        <w:rPr>
          <w:rFonts w:ascii="Georgia" w:hAnsi="Georgia"/>
        </w:rPr>
        <w:t>Qualified to teach in the UK.</w:t>
      </w:r>
    </w:p>
    <w:p w:rsidR="005408BD" w:rsidRPr="00A03B9F" w:rsidRDefault="005408BD" w:rsidP="005408BD">
      <w:pPr>
        <w:pStyle w:val="ListParagraph"/>
        <w:numPr>
          <w:ilvl w:val="0"/>
          <w:numId w:val="10"/>
        </w:numPr>
        <w:tabs>
          <w:tab w:val="clear" w:pos="284"/>
          <w:tab w:val="clear" w:pos="567"/>
          <w:tab w:val="clear" w:pos="851"/>
          <w:tab w:val="clear" w:pos="1134"/>
          <w:tab w:val="left" w:pos="-1276"/>
        </w:tabs>
        <w:rPr>
          <w:rFonts w:ascii="Georgia" w:hAnsi="Georgia"/>
        </w:rPr>
      </w:pPr>
      <w:r w:rsidRPr="00A03B9F">
        <w:rPr>
          <w:rFonts w:ascii="Georgia" w:hAnsi="Georgia"/>
        </w:rPr>
        <w:t>Right to work in the UK.</w:t>
      </w:r>
    </w:p>
    <w:p w:rsidR="005408BD" w:rsidRPr="00A03B9F" w:rsidRDefault="005408BD" w:rsidP="005408BD">
      <w:pPr>
        <w:ind w:left="72"/>
        <w:rPr>
          <w:rFonts w:ascii="Georgia" w:hAnsi="Georgia"/>
          <w:b/>
          <w:bCs/>
        </w:rPr>
      </w:pPr>
    </w:p>
    <w:p w:rsidR="005408BD" w:rsidRPr="00A03B9F" w:rsidRDefault="005408BD" w:rsidP="005408BD">
      <w:pPr>
        <w:ind w:left="72"/>
        <w:rPr>
          <w:rFonts w:ascii="Georgia" w:hAnsi="Georgia"/>
          <w:b/>
          <w:bCs/>
        </w:rPr>
      </w:pPr>
      <w:r w:rsidRPr="00A03B9F">
        <w:rPr>
          <w:rFonts w:ascii="Georgia" w:hAnsi="Georgia"/>
          <w:b/>
          <w:bCs/>
        </w:rPr>
        <w:t>Experience</w:t>
      </w:r>
    </w:p>
    <w:p w:rsidR="005408BD" w:rsidRPr="00A03B9F" w:rsidRDefault="005408BD" w:rsidP="005408BD">
      <w:pPr>
        <w:pStyle w:val="ListParagraph"/>
        <w:numPr>
          <w:ilvl w:val="0"/>
          <w:numId w:val="9"/>
        </w:numPr>
        <w:tabs>
          <w:tab w:val="clear" w:pos="284"/>
          <w:tab w:val="clear" w:pos="567"/>
          <w:tab w:val="clear" w:pos="851"/>
          <w:tab w:val="clear" w:pos="1134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Experience of raising attainment in a challenging classroom environment</w:t>
      </w:r>
      <w:r w:rsidRPr="00A03B9F">
        <w:rPr>
          <w:rFonts w:ascii="Georgia" w:hAnsi="Georgia"/>
        </w:rPr>
        <w:t>.</w:t>
      </w:r>
    </w:p>
    <w:p w:rsidR="005408BD" w:rsidRPr="00A03B9F" w:rsidRDefault="005408BD" w:rsidP="005408BD">
      <w:pPr>
        <w:pStyle w:val="ListParagraph"/>
        <w:numPr>
          <w:ilvl w:val="0"/>
          <w:numId w:val="9"/>
        </w:numPr>
        <w:tabs>
          <w:tab w:val="clear" w:pos="284"/>
          <w:tab w:val="clear" w:pos="567"/>
          <w:tab w:val="clear" w:pos="851"/>
          <w:tab w:val="clear" w:pos="1134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Evidence of continually improving the teaching and learning of their subject though schemes of work and extra-curricular activities.</w:t>
      </w:r>
    </w:p>
    <w:p w:rsidR="005408BD" w:rsidRPr="00A03B9F" w:rsidRDefault="005408BD" w:rsidP="005408BD">
      <w:pPr>
        <w:pStyle w:val="ListParagraph"/>
        <w:tabs>
          <w:tab w:val="left" w:pos="-1276"/>
        </w:tabs>
        <w:ind w:left="276"/>
        <w:rPr>
          <w:rFonts w:ascii="Georgia" w:hAnsi="Georgia"/>
          <w:b/>
          <w:bCs/>
        </w:rPr>
      </w:pPr>
    </w:p>
    <w:p w:rsidR="005408BD" w:rsidRPr="00A03B9F" w:rsidRDefault="005408BD" w:rsidP="005408BD">
      <w:pPr>
        <w:rPr>
          <w:rFonts w:ascii="Georgia" w:hAnsi="Georgia"/>
          <w:b/>
        </w:rPr>
      </w:pPr>
      <w:r w:rsidRPr="00A03B9F">
        <w:rPr>
          <w:rFonts w:ascii="Georgia" w:hAnsi="Georgia"/>
          <w:b/>
        </w:rPr>
        <w:t>Behaviours</w:t>
      </w:r>
    </w:p>
    <w:p w:rsidR="005408BD" w:rsidRPr="00A03B9F" w:rsidRDefault="005408BD" w:rsidP="005408BD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hAnsi="Georgia" w:cs="Arial"/>
          <w:bCs/>
          <w:i/>
        </w:rPr>
      </w:pPr>
      <w:r w:rsidRPr="00A03B9F">
        <w:rPr>
          <w:rFonts w:ascii="Georgia" w:hAnsi="Georgia" w:cs="Arial"/>
          <w:bCs/>
          <w:i/>
        </w:rPr>
        <w:t>Leadership</w:t>
      </w:r>
    </w:p>
    <w:p w:rsidR="005408BD" w:rsidRPr="00A03B9F" w:rsidRDefault="005408BD" w:rsidP="005408BD">
      <w:pPr>
        <w:pStyle w:val="ListParagraph"/>
        <w:numPr>
          <w:ilvl w:val="0"/>
          <w:numId w:val="11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/>
        </w:rPr>
        <w:t>Actively sympathetic to the Church of England ethos of the school which aims to nurture and encourage the faith of all students whatever their religion</w:t>
      </w:r>
      <w:r w:rsidRPr="00A03B9F">
        <w:rPr>
          <w:rFonts w:ascii="Georgia" w:hAnsi="Georgia" w:cs="Arial"/>
        </w:rPr>
        <w:t>.</w:t>
      </w:r>
    </w:p>
    <w:p w:rsidR="005408BD" w:rsidRPr="00A03B9F" w:rsidRDefault="005408BD" w:rsidP="005408BD">
      <w:pPr>
        <w:pStyle w:val="ListParagraph"/>
        <w:numPr>
          <w:ilvl w:val="0"/>
          <w:numId w:val="11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Effective team worker and leader.</w:t>
      </w:r>
    </w:p>
    <w:p w:rsidR="005408BD" w:rsidRPr="00A03B9F" w:rsidRDefault="005408BD" w:rsidP="005408BD">
      <w:pPr>
        <w:pStyle w:val="ListParagraph"/>
        <w:numPr>
          <w:ilvl w:val="0"/>
          <w:numId w:val="11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High expectations for accountability and consistency.</w:t>
      </w:r>
    </w:p>
    <w:p w:rsidR="005408BD" w:rsidRPr="00A03B9F" w:rsidRDefault="005408BD" w:rsidP="005408BD">
      <w:pPr>
        <w:pStyle w:val="ListParagraph"/>
        <w:numPr>
          <w:ilvl w:val="0"/>
          <w:numId w:val="11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Vision aligned with Ark’s high aspirations, high expectations of self and others.</w:t>
      </w:r>
    </w:p>
    <w:p w:rsidR="005408BD" w:rsidRPr="00A03B9F" w:rsidRDefault="005408BD" w:rsidP="005408BD">
      <w:pPr>
        <w:pStyle w:val="ListParagraph"/>
        <w:numPr>
          <w:ilvl w:val="0"/>
          <w:numId w:val="11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/>
        </w:rPr>
        <w:t>Genuine passion and a belief in the potential of every student.</w:t>
      </w:r>
    </w:p>
    <w:p w:rsidR="005408BD" w:rsidRPr="00A03B9F" w:rsidRDefault="005408BD" w:rsidP="005408BD">
      <w:pPr>
        <w:pStyle w:val="ListParagraph"/>
        <w:numPr>
          <w:ilvl w:val="0"/>
          <w:numId w:val="11"/>
        </w:numPr>
        <w:tabs>
          <w:tab w:val="clear" w:pos="284"/>
          <w:tab w:val="clear" w:pos="567"/>
          <w:tab w:val="clear" w:pos="851"/>
          <w:tab w:val="clear" w:pos="1134"/>
          <w:tab w:val="left" w:pos="276"/>
        </w:tabs>
        <w:rPr>
          <w:rFonts w:ascii="Georgia" w:hAnsi="Georgia"/>
        </w:rPr>
      </w:pPr>
      <w:r w:rsidRPr="00A03B9F">
        <w:rPr>
          <w:rFonts w:ascii="Georgia" w:hAnsi="Georgia"/>
        </w:rPr>
        <w:t>Motivation to continually improve standards and achieve excellence.</w:t>
      </w:r>
    </w:p>
    <w:p w:rsidR="005408BD" w:rsidRPr="00A03B9F" w:rsidRDefault="005408BD" w:rsidP="005408BD">
      <w:pPr>
        <w:pStyle w:val="ListParagraph"/>
        <w:numPr>
          <w:ilvl w:val="0"/>
          <w:numId w:val="11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/>
        </w:rPr>
      </w:pPr>
      <w:r w:rsidRPr="00A03B9F">
        <w:rPr>
          <w:rFonts w:ascii="Georgia" w:hAnsi="Georgia"/>
        </w:rPr>
        <w:t>Commitment to the safeguarding and welfare of all pupils.</w:t>
      </w:r>
    </w:p>
    <w:p w:rsidR="005408BD" w:rsidRPr="00A03B9F" w:rsidRDefault="005408BD" w:rsidP="005408BD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hAnsi="Georgia"/>
        </w:rPr>
      </w:pPr>
    </w:p>
    <w:p w:rsidR="005408BD" w:rsidRPr="00A03B9F" w:rsidRDefault="005408BD" w:rsidP="005408BD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hAnsi="Georgia"/>
          <w:bCs/>
          <w:i/>
        </w:rPr>
      </w:pPr>
      <w:r w:rsidRPr="00A03B9F">
        <w:rPr>
          <w:rFonts w:ascii="Georgia" w:hAnsi="Georgia"/>
          <w:bCs/>
          <w:i/>
        </w:rPr>
        <w:t>Teaching and Learning</w:t>
      </w:r>
    </w:p>
    <w:p w:rsidR="005408BD" w:rsidRPr="00A03B9F" w:rsidRDefault="005408BD" w:rsidP="005408BD">
      <w:pPr>
        <w:pStyle w:val="ListParagraph"/>
        <w:numPr>
          <w:ilvl w:val="0"/>
          <w:numId w:val="12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Excellent classroom teacher.</w:t>
      </w:r>
    </w:p>
    <w:p w:rsidR="005408BD" w:rsidRPr="00A03B9F" w:rsidRDefault="005408BD" w:rsidP="005408BD">
      <w:pPr>
        <w:pStyle w:val="ListParagraph"/>
        <w:numPr>
          <w:ilvl w:val="0"/>
          <w:numId w:val="12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Effective and systematic behaviour management, with clear boundaries, sanctions, praise and rewards.</w:t>
      </w:r>
    </w:p>
    <w:p w:rsidR="005408BD" w:rsidRPr="00A03B9F" w:rsidRDefault="005408BD" w:rsidP="005408BD">
      <w:pPr>
        <w:pStyle w:val="ListParagraph"/>
        <w:numPr>
          <w:ilvl w:val="0"/>
          <w:numId w:val="12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Good communication, planning and organisational skills.</w:t>
      </w:r>
    </w:p>
    <w:p w:rsidR="005408BD" w:rsidRPr="00A03B9F" w:rsidRDefault="005408BD" w:rsidP="005408BD">
      <w:pPr>
        <w:pStyle w:val="ListParagraph"/>
        <w:numPr>
          <w:ilvl w:val="0"/>
          <w:numId w:val="12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Demonstrates resilience, motivation and commitment to driving up standards of achievement.</w:t>
      </w:r>
    </w:p>
    <w:p w:rsidR="005408BD" w:rsidRPr="00A03B9F" w:rsidRDefault="005408BD" w:rsidP="005408BD">
      <w:pPr>
        <w:pStyle w:val="ListParagraph"/>
        <w:numPr>
          <w:ilvl w:val="0"/>
          <w:numId w:val="12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Acts as a role model to staff and students.</w:t>
      </w:r>
    </w:p>
    <w:p w:rsidR="005408BD" w:rsidRPr="00A03B9F" w:rsidRDefault="005408BD" w:rsidP="005408BD">
      <w:pPr>
        <w:pStyle w:val="ListParagraph"/>
        <w:numPr>
          <w:ilvl w:val="0"/>
          <w:numId w:val="12"/>
        </w:numPr>
        <w:tabs>
          <w:tab w:val="clear" w:pos="284"/>
          <w:tab w:val="clear" w:pos="567"/>
          <w:tab w:val="clear" w:pos="851"/>
          <w:tab w:val="clear" w:pos="1134"/>
          <w:tab w:val="left" w:pos="276"/>
          <w:tab w:val="left" w:pos="8460"/>
          <w:tab w:val="left" w:pos="8640"/>
        </w:tabs>
        <w:rPr>
          <w:rFonts w:ascii="Georgia" w:hAnsi="Georgia" w:cs="Arial"/>
        </w:rPr>
      </w:pPr>
      <w:r w:rsidRPr="00A03B9F">
        <w:rPr>
          <w:rFonts w:ascii="Georgia" w:hAnsi="Georgia" w:cs="Arial"/>
        </w:rPr>
        <w:t>Commitment to regular and on-going professional development and training to establish outstanding classroom practice.</w:t>
      </w:r>
    </w:p>
    <w:p w:rsidR="005408BD" w:rsidRPr="00A03B9F" w:rsidRDefault="005408BD" w:rsidP="005408BD">
      <w:pPr>
        <w:tabs>
          <w:tab w:val="left" w:pos="276"/>
          <w:tab w:val="left" w:pos="8460"/>
          <w:tab w:val="left" w:pos="8640"/>
        </w:tabs>
        <w:rPr>
          <w:rFonts w:ascii="Georgia" w:hAnsi="Georgia" w:cs="Arial"/>
        </w:rPr>
      </w:pPr>
    </w:p>
    <w:p w:rsidR="005408BD" w:rsidRPr="00A03B9F" w:rsidRDefault="005408BD" w:rsidP="005408BD">
      <w:pPr>
        <w:rPr>
          <w:rFonts w:ascii="Georgia" w:hAnsi="Georgia"/>
          <w:b/>
          <w:bCs/>
        </w:rPr>
      </w:pPr>
      <w:r w:rsidRPr="00A03B9F">
        <w:rPr>
          <w:rFonts w:ascii="Georgia" w:hAnsi="Georgia"/>
          <w:b/>
          <w:bCs/>
        </w:rPr>
        <w:t>Other</w:t>
      </w:r>
    </w:p>
    <w:p w:rsidR="005408BD" w:rsidRPr="00A03B9F" w:rsidRDefault="005408BD" w:rsidP="005408BD">
      <w:pPr>
        <w:numPr>
          <w:ilvl w:val="0"/>
          <w:numId w:val="8"/>
        </w:numPr>
        <w:tabs>
          <w:tab w:val="clear" w:pos="432"/>
          <w:tab w:val="left" w:pos="276"/>
          <w:tab w:val="num" w:pos="636"/>
          <w:tab w:val="left" w:pos="8460"/>
          <w:tab w:val="left" w:pos="8640"/>
        </w:tabs>
        <w:ind w:left="636"/>
        <w:rPr>
          <w:rFonts w:ascii="Georgia" w:hAnsi="Georgia" w:cs="Arial"/>
        </w:rPr>
      </w:pPr>
      <w:r w:rsidRPr="00A03B9F">
        <w:rPr>
          <w:rFonts w:ascii="Georgia" w:hAnsi="Georgia" w:cs="Arial"/>
        </w:rPr>
        <w:t xml:space="preserve">This post is subject to an enhanced DBS disclosure. </w:t>
      </w:r>
    </w:p>
    <w:bookmarkEnd w:id="0"/>
    <w:p w:rsidR="005408BD" w:rsidRPr="00A03B9F" w:rsidRDefault="005408BD" w:rsidP="005408BD">
      <w:pPr>
        <w:tabs>
          <w:tab w:val="left" w:pos="-1276"/>
        </w:tabs>
        <w:rPr>
          <w:rFonts w:ascii="Georgia" w:hAnsi="Georgia"/>
        </w:rPr>
      </w:pPr>
    </w:p>
    <w:sectPr w:rsidR="005408BD" w:rsidRPr="00A03B9F" w:rsidSect="00A03B9F">
      <w:headerReference w:type="default" r:id="rId8"/>
      <w:pgSz w:w="11900" w:h="16840"/>
      <w:pgMar w:top="2269" w:right="701" w:bottom="156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E9D" w:rsidRDefault="00A12E9D" w:rsidP="001A147D">
      <w:r>
        <w:separator/>
      </w:r>
    </w:p>
  </w:endnote>
  <w:endnote w:type="continuationSeparator" w:id="0">
    <w:p w:rsidR="00A12E9D" w:rsidRDefault="00A12E9D" w:rsidP="001A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E9D" w:rsidRDefault="00A12E9D" w:rsidP="001A147D">
      <w:r>
        <w:separator/>
      </w:r>
    </w:p>
  </w:footnote>
  <w:footnote w:type="continuationSeparator" w:id="0">
    <w:p w:rsidR="00A12E9D" w:rsidRDefault="00A12E9D" w:rsidP="001A1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CE9" w:rsidRDefault="00237C29" w:rsidP="001A147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5349722" wp14:editId="4F5EE4D9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7529542" cy="106502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-StAlbans-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542" cy="106502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3120"/>
    <w:multiLevelType w:val="hybridMultilevel"/>
    <w:tmpl w:val="A5AA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179D"/>
    <w:multiLevelType w:val="singleLevel"/>
    <w:tmpl w:val="4A76F696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b/>
        <w:bCs/>
        <w:i w:val="0"/>
        <w:iCs w:val="0"/>
        <w:color w:val="auto"/>
        <w:sz w:val="28"/>
        <w:szCs w:val="28"/>
      </w:rPr>
    </w:lvl>
  </w:abstractNum>
  <w:abstractNum w:abstractNumId="2" w15:restartNumberingAfterBreak="0">
    <w:nsid w:val="105D765A"/>
    <w:multiLevelType w:val="hybridMultilevel"/>
    <w:tmpl w:val="468C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3658D"/>
    <w:multiLevelType w:val="hybridMultilevel"/>
    <w:tmpl w:val="3412FC24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57D49A0"/>
    <w:multiLevelType w:val="hybridMultilevel"/>
    <w:tmpl w:val="72A4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67CAF"/>
    <w:multiLevelType w:val="hybridMultilevel"/>
    <w:tmpl w:val="4E2E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0E7C"/>
    <w:multiLevelType w:val="hybridMultilevel"/>
    <w:tmpl w:val="AB32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C4F56"/>
    <w:multiLevelType w:val="hybridMultilevel"/>
    <w:tmpl w:val="DAD839D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98779FD"/>
    <w:multiLevelType w:val="hybridMultilevel"/>
    <w:tmpl w:val="63C4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F0E10"/>
    <w:multiLevelType w:val="hybridMultilevel"/>
    <w:tmpl w:val="517A2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84005"/>
    <w:multiLevelType w:val="hybridMultilevel"/>
    <w:tmpl w:val="6626226C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6C6B1BB2"/>
    <w:multiLevelType w:val="hybridMultilevel"/>
    <w:tmpl w:val="809C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D"/>
    <w:rsid w:val="00016191"/>
    <w:rsid w:val="0014571C"/>
    <w:rsid w:val="001A147D"/>
    <w:rsid w:val="00237C29"/>
    <w:rsid w:val="0024667E"/>
    <w:rsid w:val="003168D4"/>
    <w:rsid w:val="00341A95"/>
    <w:rsid w:val="003C27BB"/>
    <w:rsid w:val="005408BD"/>
    <w:rsid w:val="0054769B"/>
    <w:rsid w:val="007236B1"/>
    <w:rsid w:val="007774B5"/>
    <w:rsid w:val="00802F40"/>
    <w:rsid w:val="00817644"/>
    <w:rsid w:val="00A03B9F"/>
    <w:rsid w:val="00A12E9D"/>
    <w:rsid w:val="00AC2C16"/>
    <w:rsid w:val="00B2375B"/>
    <w:rsid w:val="00B529DA"/>
    <w:rsid w:val="00B646DB"/>
    <w:rsid w:val="00C304FB"/>
    <w:rsid w:val="00D57B35"/>
    <w:rsid w:val="00D71CE9"/>
    <w:rsid w:val="00DA7882"/>
    <w:rsid w:val="00EA06F7"/>
    <w:rsid w:val="00FA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efaultImageDpi w14:val="300"/>
  <w15:docId w15:val="{2B0D60AE-5842-4694-AA95-3AFF561D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8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C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CE9"/>
  </w:style>
  <w:style w:type="paragraph" w:styleId="Footer">
    <w:name w:val="footer"/>
    <w:basedOn w:val="Normal"/>
    <w:link w:val="FooterChar"/>
    <w:uiPriority w:val="99"/>
    <w:unhideWhenUsed/>
    <w:rsid w:val="00D71C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CE9"/>
  </w:style>
  <w:style w:type="paragraph" w:styleId="BalloonText">
    <w:name w:val="Balloon Text"/>
    <w:basedOn w:val="Normal"/>
    <w:link w:val="BalloonTextChar"/>
    <w:uiPriority w:val="99"/>
    <w:semiHidden/>
    <w:unhideWhenUsed/>
    <w:rsid w:val="00D71C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E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237C29"/>
    <w:pPr>
      <w:numPr>
        <w:ilvl w:val="2"/>
        <w:numId w:val="1"/>
      </w:numPr>
      <w:tabs>
        <w:tab w:val="left" w:pos="284"/>
        <w:tab w:val="left" w:pos="567"/>
        <w:tab w:val="left" w:pos="851"/>
        <w:tab w:val="left" w:pos="1134"/>
      </w:tabs>
      <w:ind w:left="568"/>
      <w:contextualSpacing/>
    </w:pPr>
    <w:rPr>
      <w:rFonts w:eastAsiaTheme="minorHAnsi"/>
    </w:rPr>
  </w:style>
  <w:style w:type="paragraph" w:styleId="NoSpacing">
    <w:name w:val="No Spacing"/>
    <w:basedOn w:val="Normal"/>
    <w:autoRedefine/>
    <w:uiPriority w:val="1"/>
    <w:qFormat/>
    <w:rsid w:val="001A147D"/>
  </w:style>
  <w:style w:type="character" w:styleId="PlaceholderText">
    <w:name w:val="Placeholder Text"/>
    <w:basedOn w:val="DefaultParagraphFont"/>
    <w:uiPriority w:val="99"/>
    <w:semiHidden/>
    <w:rsid w:val="00016191"/>
    <w:rPr>
      <w:color w:val="808080"/>
    </w:rPr>
  </w:style>
  <w:style w:type="paragraph" w:styleId="NormalWeb">
    <w:name w:val="Normal (Web)"/>
    <w:basedOn w:val="Normal"/>
    <w:uiPriority w:val="99"/>
    <w:unhideWhenUsed/>
    <w:rsid w:val="00A12E9D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A12E9D"/>
    <w:rPr>
      <w:b/>
      <w:bCs/>
    </w:rPr>
  </w:style>
  <w:style w:type="paragraph" w:styleId="PlainText">
    <w:name w:val="Plain Text"/>
    <w:basedOn w:val="Normal"/>
    <w:link w:val="PlainTextChar"/>
    <w:rsid w:val="005408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408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1BF9-9A44-4342-A013-9404F1DA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E73B7B5E</Template>
  <TotalTime>0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 &amp; Becs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k.roberts</dc:creator>
  <cp:lastModifiedBy>K.Roberts</cp:lastModifiedBy>
  <cp:revision>3</cp:revision>
  <dcterms:created xsi:type="dcterms:W3CDTF">2018-01-25T11:25:00Z</dcterms:created>
  <dcterms:modified xsi:type="dcterms:W3CDTF">2018-01-25T13:54:00Z</dcterms:modified>
</cp:coreProperties>
</file>