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C0504D"/>
          <w:bottom w:val="single" w:sz="8" w:space="0" w:color="C0504D"/>
          <w:insideH w:val="single" w:sz="6" w:space="0" w:color="C0504D"/>
          <w:insideV w:val="single" w:sz="6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778"/>
        <w:gridCol w:w="2778"/>
        <w:gridCol w:w="2778"/>
      </w:tblGrid>
      <w:tr w:rsidR="00814FF0" w:rsidRPr="009A3862" w:rsidTr="004916FE">
        <w:trPr>
          <w:trHeight w:val="272"/>
        </w:trPr>
        <w:tc>
          <w:tcPr>
            <w:tcW w:w="10421" w:type="dxa"/>
            <w:gridSpan w:val="4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9D2FAC" w:rsidRPr="009A3862" w:rsidRDefault="009D2FAC" w:rsidP="009D2FAC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DIRECTOR OF </w:t>
            </w:r>
            <w:r w:rsidR="00A30468" w:rsidRPr="009A3862">
              <w:rPr>
                <w:rFonts w:asciiTheme="minorHAnsi" w:eastAsia="Calibri" w:hAnsiTheme="minorHAnsi" w:cstheme="minorHAnsi"/>
                <w:b/>
                <w:bCs/>
                <w:lang w:val="en-US"/>
              </w:rPr>
              <w:t>SCIENCE</w:t>
            </w:r>
          </w:p>
          <w:p w:rsidR="00814FF0" w:rsidRPr="009A3862" w:rsidRDefault="009D2FAC" w:rsidP="009D2FAC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PERSON </w:t>
            </w:r>
            <w:r w:rsidR="001666EB" w:rsidRPr="009A3862">
              <w:rPr>
                <w:rFonts w:asciiTheme="minorHAnsi" w:eastAsia="Calibri" w:hAnsiTheme="minorHAnsi" w:cstheme="minorHAnsi"/>
                <w:b/>
                <w:bCs/>
                <w:lang w:val="en-US"/>
              </w:rPr>
              <w:t>SPEC</w:t>
            </w:r>
          </w:p>
          <w:p w:rsidR="00814FF0" w:rsidRPr="009A3862" w:rsidRDefault="00DD48B1" w:rsidP="001666E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US"/>
              </w:rPr>
              <w:t>January 2020</w:t>
            </w:r>
          </w:p>
        </w:tc>
      </w:tr>
      <w:tr w:rsidR="00A204FA" w:rsidRPr="009A3862" w:rsidTr="004916FE">
        <w:trPr>
          <w:trHeight w:val="272"/>
        </w:trPr>
        <w:tc>
          <w:tcPr>
            <w:tcW w:w="2087" w:type="dxa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A204FA" w:rsidRPr="009A3862" w:rsidRDefault="00A204FA" w:rsidP="00290143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8" w:type="dxa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A204FA" w:rsidRPr="009A3862" w:rsidRDefault="00A204FA" w:rsidP="00A204F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A3862">
              <w:rPr>
                <w:rFonts w:asciiTheme="minorHAnsi" w:eastAsia="Calibri" w:hAnsiTheme="minorHAnsi" w:cstheme="minorHAnsi"/>
                <w:b/>
              </w:rPr>
              <w:t>ESSENTIAL</w:t>
            </w:r>
          </w:p>
        </w:tc>
        <w:tc>
          <w:tcPr>
            <w:tcW w:w="2778" w:type="dxa"/>
            <w:tcBorders>
              <w:top w:val="single" w:sz="6" w:space="0" w:color="C0504D"/>
            </w:tcBorders>
            <w:vAlign w:val="center"/>
          </w:tcPr>
          <w:p w:rsidR="00A204FA" w:rsidRPr="009A3862" w:rsidRDefault="00A204FA" w:rsidP="00A204FA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</w:rPr>
              <w:t>DESIRABLE</w:t>
            </w:r>
          </w:p>
        </w:tc>
        <w:tc>
          <w:tcPr>
            <w:tcW w:w="2778" w:type="dxa"/>
            <w:tcBorders>
              <w:top w:val="single" w:sz="6" w:space="0" w:color="C0504D"/>
            </w:tcBorders>
            <w:vAlign w:val="center"/>
          </w:tcPr>
          <w:p w:rsidR="00A204FA" w:rsidRPr="009A3862" w:rsidRDefault="00A204FA" w:rsidP="00A204FA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</w:rPr>
              <w:t>HOW IDENTIFIED</w:t>
            </w:r>
          </w:p>
        </w:tc>
      </w:tr>
      <w:tr w:rsidR="00A204FA" w:rsidRPr="009A3862" w:rsidTr="004916FE">
        <w:trPr>
          <w:trHeight w:val="266"/>
        </w:trPr>
        <w:tc>
          <w:tcPr>
            <w:tcW w:w="2087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</w:rPr>
              <w:t>EXPERIENCE</w:t>
            </w:r>
          </w:p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</w:rPr>
            </w:pPr>
          </w:p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</w:rPr>
            </w:pPr>
          </w:p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</w:rPr>
            </w:pPr>
          </w:p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78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A204FA" w:rsidRPr="009A3862" w:rsidRDefault="00207D8C" w:rsidP="00A204FA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 xml:space="preserve">Good to </w:t>
            </w:r>
            <w:r w:rsidR="0060535D" w:rsidRPr="009A3862">
              <w:rPr>
                <w:rFonts w:asciiTheme="minorHAnsi" w:eastAsia="Calibri" w:hAnsiTheme="minorHAnsi" w:cstheme="minorHAnsi"/>
              </w:rPr>
              <w:t>Outstanding teacher</w:t>
            </w:r>
            <w:r w:rsidR="00A204FA" w:rsidRPr="009A3862">
              <w:rPr>
                <w:rFonts w:asciiTheme="minorHAnsi" w:eastAsia="Calibri" w:hAnsiTheme="minorHAnsi" w:cstheme="minorHAnsi"/>
              </w:rPr>
              <w:t xml:space="preserve"> in a secondary school  </w:t>
            </w:r>
          </w:p>
          <w:p w:rsidR="00C60980" w:rsidRPr="009A3862" w:rsidRDefault="00C60980" w:rsidP="00A204FA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Current leadership and management experience</w:t>
            </w:r>
            <w:r w:rsidR="0060535D" w:rsidRPr="009A3862">
              <w:rPr>
                <w:rFonts w:asciiTheme="minorHAnsi" w:eastAsia="Calibri" w:hAnsiTheme="minorHAnsi" w:cstheme="minorHAnsi"/>
              </w:rPr>
              <w:t xml:space="preserve"> at a faculty level / equivalent</w:t>
            </w:r>
          </w:p>
          <w:p w:rsidR="00A204FA" w:rsidRPr="009A3862" w:rsidRDefault="00B65DF4" w:rsidP="00A204FA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 recent track record r</w:t>
            </w:r>
            <w:r w:rsidR="00A204FA" w:rsidRPr="009A3862">
              <w:rPr>
                <w:rFonts w:asciiTheme="minorHAnsi" w:eastAsia="Calibri" w:hAnsiTheme="minorHAnsi" w:cstheme="minorHAnsi"/>
              </w:rPr>
              <w:t>aising standards and performance</w:t>
            </w:r>
          </w:p>
          <w:p w:rsidR="00B65DF4" w:rsidRPr="009A3862" w:rsidRDefault="007B49AB" w:rsidP="00B65DF4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W</w:t>
            </w:r>
            <w:r w:rsidR="00A204FA" w:rsidRPr="009A3862">
              <w:rPr>
                <w:rFonts w:asciiTheme="minorHAnsi" w:eastAsia="Calibri" w:hAnsiTheme="minorHAnsi" w:cstheme="minorHAnsi"/>
              </w:rPr>
              <w:t>orking with external professional bodies</w:t>
            </w:r>
          </w:p>
          <w:p w:rsidR="00E90C04" w:rsidRPr="009A3862" w:rsidRDefault="00E90C04" w:rsidP="00B65DF4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Taught at A Level</w:t>
            </w:r>
          </w:p>
          <w:p w:rsidR="004916FE" w:rsidRPr="009A3862" w:rsidRDefault="004916FE" w:rsidP="00B65DF4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Writing and implementation of schemes of work / assessment across all key stages in a particular subject area</w:t>
            </w:r>
          </w:p>
        </w:tc>
        <w:tc>
          <w:tcPr>
            <w:tcW w:w="2778" w:type="dxa"/>
            <w:tcBorders>
              <w:top w:val="single" w:sz="6" w:space="0" w:color="C0504D"/>
              <w:bottom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Successful experience of working with governors and appreciation of their role</w:t>
            </w:r>
          </w:p>
          <w:p w:rsidR="00A204FA" w:rsidRPr="009A3862" w:rsidRDefault="00A204FA" w:rsidP="00A204FA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Experience of Ofsted</w:t>
            </w:r>
          </w:p>
          <w:p w:rsidR="00A204FA" w:rsidRPr="009A3862" w:rsidRDefault="00A204FA" w:rsidP="00A204FA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Experience of using data at a key stage to drive up standards</w:t>
            </w:r>
          </w:p>
          <w:p w:rsidR="00A204FA" w:rsidRPr="009A3862" w:rsidRDefault="003B6665" w:rsidP="00525759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Financial experience in terms of budget</w:t>
            </w:r>
            <w:r w:rsidR="00711FAB" w:rsidRPr="009A3862">
              <w:rPr>
                <w:rFonts w:asciiTheme="minorHAnsi" w:eastAsia="Calibri" w:hAnsiTheme="minorHAnsi" w:cstheme="minorHAnsi"/>
              </w:rPr>
              <w:t xml:space="preserve"> allocation and action planning to show impact</w:t>
            </w:r>
          </w:p>
          <w:p w:rsidR="000D46D5" w:rsidRPr="009A3862" w:rsidRDefault="000D46D5" w:rsidP="00525759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Influenced / working party on whole school curriculum areas</w:t>
            </w:r>
          </w:p>
        </w:tc>
        <w:tc>
          <w:tcPr>
            <w:tcW w:w="2778" w:type="dxa"/>
            <w:tcBorders>
              <w:top w:val="single" w:sz="6" w:space="0" w:color="C0504D"/>
              <w:bottom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Application Form</w:t>
            </w:r>
          </w:p>
          <w:p w:rsidR="00A204FA" w:rsidRPr="009A3862" w:rsidRDefault="00A204FA" w:rsidP="00A204FA">
            <w:pPr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Referenc</w:t>
            </w:r>
            <w:bookmarkStart w:id="0" w:name="_GoBack"/>
            <w:bookmarkEnd w:id="0"/>
            <w:r w:rsidRPr="009A3862">
              <w:rPr>
                <w:rFonts w:asciiTheme="minorHAnsi" w:eastAsia="Calibri" w:hAnsiTheme="minorHAnsi" w:cstheme="minorHAnsi"/>
              </w:rPr>
              <w:t>es</w:t>
            </w:r>
          </w:p>
        </w:tc>
      </w:tr>
      <w:tr w:rsidR="00A204FA" w:rsidRPr="009A3862" w:rsidTr="004916FE">
        <w:trPr>
          <w:trHeight w:val="266"/>
        </w:trPr>
        <w:tc>
          <w:tcPr>
            <w:tcW w:w="2087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</w:rPr>
              <w:t>QUALIFICATIONS</w:t>
            </w:r>
          </w:p>
        </w:tc>
        <w:tc>
          <w:tcPr>
            <w:tcW w:w="2778" w:type="dxa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Qualified Teacher Status</w:t>
            </w:r>
          </w:p>
        </w:tc>
        <w:tc>
          <w:tcPr>
            <w:tcW w:w="2778" w:type="dxa"/>
            <w:tcBorders>
              <w:top w:val="single" w:sz="6" w:space="0" w:color="C0504D"/>
              <w:bottom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Higher level degree</w:t>
            </w:r>
          </w:p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Other qualification or study relevant to the secondary phase</w:t>
            </w:r>
          </w:p>
        </w:tc>
        <w:tc>
          <w:tcPr>
            <w:tcW w:w="2778" w:type="dxa"/>
            <w:tcBorders>
              <w:top w:val="single" w:sz="6" w:space="0" w:color="C0504D"/>
              <w:bottom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Sight of Certificates</w:t>
            </w:r>
          </w:p>
        </w:tc>
      </w:tr>
      <w:tr w:rsidR="00A204FA" w:rsidRPr="009A3862" w:rsidTr="004916FE">
        <w:trPr>
          <w:trHeight w:val="266"/>
        </w:trPr>
        <w:tc>
          <w:tcPr>
            <w:tcW w:w="2087" w:type="dxa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</w:rPr>
              <w:t>TRAINING</w:t>
            </w:r>
          </w:p>
        </w:tc>
        <w:tc>
          <w:tcPr>
            <w:tcW w:w="2778" w:type="dxa"/>
            <w:tcBorders>
              <w:top w:val="single" w:sz="6" w:space="0" w:color="C0504D"/>
            </w:tcBorders>
            <w:shd w:val="clear" w:color="auto" w:fill="auto"/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Evidence of training in leadership and management</w:t>
            </w:r>
          </w:p>
          <w:p w:rsidR="00A204FA" w:rsidRPr="009A3862" w:rsidRDefault="00A204FA" w:rsidP="009A3862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Evidence of professional development/training</w:t>
            </w:r>
            <w:r w:rsidR="00F42B10" w:rsidRPr="009A3862">
              <w:rPr>
                <w:rFonts w:asciiTheme="minorHAnsi" w:eastAsia="Calibri" w:hAnsiTheme="minorHAnsi" w:cstheme="minorHAnsi"/>
              </w:rPr>
              <w:t>/implementation</w:t>
            </w:r>
            <w:r w:rsidRPr="009A3862">
              <w:rPr>
                <w:rFonts w:asciiTheme="minorHAnsi" w:eastAsia="Calibri" w:hAnsiTheme="minorHAnsi" w:cstheme="minorHAnsi"/>
              </w:rPr>
              <w:t xml:space="preserve"> in whole school </w:t>
            </w:r>
            <w:r w:rsidR="009A3862" w:rsidRPr="009A3862">
              <w:rPr>
                <w:rFonts w:asciiTheme="minorHAnsi" w:eastAsia="Calibri" w:hAnsiTheme="minorHAnsi" w:cstheme="minorHAnsi"/>
              </w:rPr>
              <w:t>teaching and learning</w:t>
            </w:r>
          </w:p>
        </w:tc>
        <w:tc>
          <w:tcPr>
            <w:tcW w:w="2778" w:type="dxa"/>
            <w:tcBorders>
              <w:top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 xml:space="preserve">Passionate (evidence based) about professionally developing other colleagues </w:t>
            </w:r>
          </w:p>
        </w:tc>
        <w:tc>
          <w:tcPr>
            <w:tcW w:w="2778" w:type="dxa"/>
            <w:tcBorders>
              <w:top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Application Form</w:t>
            </w:r>
          </w:p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References</w:t>
            </w:r>
          </w:p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Certificates</w:t>
            </w:r>
          </w:p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Interview</w:t>
            </w:r>
          </w:p>
        </w:tc>
      </w:tr>
      <w:tr w:rsidR="00A204FA" w:rsidRPr="009A3862" w:rsidTr="004916FE">
        <w:trPr>
          <w:trHeight w:val="266"/>
        </w:trPr>
        <w:tc>
          <w:tcPr>
            <w:tcW w:w="2087" w:type="dxa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</w:rPr>
              <w:t>SPECIAL KNOWLEDGE</w:t>
            </w:r>
          </w:p>
        </w:tc>
        <w:tc>
          <w:tcPr>
            <w:tcW w:w="2778" w:type="dxa"/>
            <w:tcBorders>
              <w:top w:val="single" w:sz="6" w:space="0" w:color="C0504D"/>
            </w:tcBorders>
            <w:shd w:val="clear" w:color="auto" w:fill="auto"/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Knowledge of up to date curriculum developments</w:t>
            </w:r>
          </w:p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Ability to analyse and interpret data and act affectively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Evidence of school timetabl</w:t>
            </w:r>
            <w:r w:rsidR="00BB54FA" w:rsidRPr="009A3862">
              <w:rPr>
                <w:rFonts w:asciiTheme="minorHAnsi" w:eastAsia="Calibri" w:hAnsiTheme="minorHAnsi" w:cstheme="minorHAnsi"/>
              </w:rPr>
              <w:t>ing</w:t>
            </w:r>
            <w:r w:rsidRPr="009A3862">
              <w:rPr>
                <w:rFonts w:asciiTheme="minorHAnsi" w:eastAsia="Calibri" w:hAnsiTheme="minorHAnsi" w:cstheme="minorHAnsi"/>
              </w:rPr>
              <w:t>, including staffing, rooming and setting</w:t>
            </w:r>
          </w:p>
          <w:p w:rsidR="00875B6F" w:rsidRPr="009A3862" w:rsidRDefault="00875B6F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Evidence of using curriculum knowledge and expertise to enhance student standards</w:t>
            </w:r>
          </w:p>
        </w:tc>
        <w:tc>
          <w:tcPr>
            <w:tcW w:w="2778" w:type="dxa"/>
            <w:tcBorders>
              <w:top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Evidence of working in partnerships with other schools</w:t>
            </w:r>
          </w:p>
          <w:p w:rsidR="00160629" w:rsidRPr="009A3862" w:rsidRDefault="00160629" w:rsidP="00C86DC1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 xml:space="preserve">Familiar with the Ofsted framework and how this </w:t>
            </w:r>
            <w:r w:rsidR="00C86DC1" w:rsidRPr="009A3862">
              <w:rPr>
                <w:rFonts w:asciiTheme="minorHAnsi" w:eastAsia="Calibri" w:hAnsiTheme="minorHAnsi" w:cstheme="minorHAnsi"/>
              </w:rPr>
              <w:t xml:space="preserve">could </w:t>
            </w:r>
            <w:r w:rsidRPr="009A3862">
              <w:rPr>
                <w:rFonts w:asciiTheme="minorHAnsi" w:eastAsia="Calibri" w:hAnsiTheme="minorHAnsi" w:cstheme="minorHAnsi"/>
              </w:rPr>
              <w:t>impact on whole school curriculum</w:t>
            </w:r>
          </w:p>
        </w:tc>
        <w:tc>
          <w:tcPr>
            <w:tcW w:w="2778" w:type="dxa"/>
            <w:tcBorders>
              <w:top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Application Form</w:t>
            </w:r>
          </w:p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Interview</w:t>
            </w:r>
          </w:p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550727" w:rsidRPr="009A3862" w:rsidRDefault="00550727">
      <w:pPr>
        <w:rPr>
          <w:rFonts w:asciiTheme="minorHAnsi" w:hAnsiTheme="minorHAnsi" w:cstheme="minorHAnsi"/>
        </w:rPr>
      </w:pPr>
    </w:p>
    <w:p w:rsidR="001666EB" w:rsidRPr="009A3862" w:rsidRDefault="001666EB">
      <w:pPr>
        <w:rPr>
          <w:rFonts w:asciiTheme="minorHAnsi" w:hAnsiTheme="minorHAnsi" w:cstheme="minorHAnsi"/>
        </w:rPr>
      </w:pPr>
      <w:r w:rsidRPr="009A3862"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6" w:space="0" w:color="C0504D"/>
          <w:insideV w:val="single" w:sz="6" w:space="0" w:color="C0504D"/>
        </w:tblBorders>
        <w:tblLook w:val="04A0" w:firstRow="1" w:lastRow="0" w:firstColumn="1" w:lastColumn="0" w:noHBand="0" w:noVBand="1"/>
      </w:tblPr>
      <w:tblGrid>
        <w:gridCol w:w="2105"/>
        <w:gridCol w:w="2700"/>
        <w:gridCol w:w="2702"/>
        <w:gridCol w:w="2698"/>
      </w:tblGrid>
      <w:tr w:rsidR="00A204FA" w:rsidRPr="009A3862" w:rsidTr="009F525E">
        <w:trPr>
          <w:trHeight w:val="266"/>
        </w:trPr>
        <w:tc>
          <w:tcPr>
            <w:tcW w:w="1031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PERSONAL CIRCUMSTANCES</w:t>
            </w:r>
          </w:p>
        </w:tc>
        <w:tc>
          <w:tcPr>
            <w:tcW w:w="1323" w:type="pct"/>
            <w:tcBorders>
              <w:top w:val="single" w:sz="6" w:space="0" w:color="C0504D"/>
            </w:tcBorders>
            <w:shd w:val="clear" w:color="auto" w:fill="auto"/>
          </w:tcPr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 xml:space="preserve">Able to attend meetings </w:t>
            </w:r>
            <w:proofErr w:type="spellStart"/>
            <w:r w:rsidRPr="009A3862">
              <w:rPr>
                <w:rFonts w:asciiTheme="minorHAnsi" w:eastAsia="Calibri" w:hAnsiTheme="minorHAnsi" w:cstheme="minorHAnsi"/>
              </w:rPr>
              <w:t>etc</w:t>
            </w:r>
            <w:proofErr w:type="spellEnd"/>
            <w:r w:rsidRPr="009A3862">
              <w:rPr>
                <w:rFonts w:asciiTheme="minorHAnsi" w:eastAsia="Calibri" w:hAnsiTheme="minorHAnsi" w:cstheme="minorHAnsi"/>
              </w:rPr>
              <w:t xml:space="preserve"> beyond the normal school day </w:t>
            </w:r>
          </w:p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No contra-indicators in personal or criminal record to indicate unsuitability for the post applied for</w:t>
            </w:r>
          </w:p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Available for results day in August</w:t>
            </w:r>
          </w:p>
        </w:tc>
        <w:tc>
          <w:tcPr>
            <w:tcW w:w="1324" w:type="pct"/>
            <w:tcBorders>
              <w:top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 xml:space="preserve">A willingness to participate in </w:t>
            </w:r>
            <w:proofErr w:type="spellStart"/>
            <w:r w:rsidRPr="009A3862">
              <w:rPr>
                <w:rFonts w:asciiTheme="minorHAnsi" w:eastAsia="Calibri" w:hAnsiTheme="minorHAnsi" w:cstheme="minorHAnsi"/>
              </w:rPr>
              <w:t>extra curricular</w:t>
            </w:r>
            <w:proofErr w:type="spellEnd"/>
            <w:r w:rsidRPr="009A3862">
              <w:rPr>
                <w:rFonts w:asciiTheme="minorHAnsi" w:eastAsia="Calibri" w:hAnsiTheme="minorHAnsi" w:cstheme="minorHAnsi"/>
              </w:rPr>
              <w:t xml:space="preserve"> activities </w:t>
            </w:r>
            <w:proofErr w:type="spellStart"/>
            <w:r w:rsidRPr="009A3862">
              <w:rPr>
                <w:rFonts w:asciiTheme="minorHAnsi" w:eastAsia="Calibri" w:hAnsiTheme="minorHAnsi" w:cstheme="minorHAnsi"/>
              </w:rPr>
              <w:t>eg</w:t>
            </w:r>
            <w:proofErr w:type="spellEnd"/>
            <w:r w:rsidRPr="009A3862">
              <w:rPr>
                <w:rFonts w:asciiTheme="minorHAnsi" w:eastAsia="Calibri" w:hAnsiTheme="minorHAnsi" w:cstheme="minorHAnsi"/>
              </w:rPr>
              <w:t xml:space="preserve"> educational trips/visits</w:t>
            </w:r>
          </w:p>
        </w:tc>
        <w:tc>
          <w:tcPr>
            <w:tcW w:w="1323" w:type="pct"/>
            <w:tcBorders>
              <w:top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Application Form</w:t>
            </w:r>
          </w:p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References</w:t>
            </w:r>
          </w:p>
          <w:p w:rsidR="00A204FA" w:rsidRPr="009A3862" w:rsidRDefault="00A204FA" w:rsidP="00A204FA">
            <w:pPr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smartTag w:uri="urn:schemas-microsoft-com:office:smarttags" w:element="stockticker">
              <w:smartTagPr>
                <w:attr w:name="tabIndex" w:val="0"/>
                <w:attr w:name="style" w:val="BACKGROUND-IMAGE: url(res://ietag.dll/#34/#1001); BACKGROUND-REPEAT: repeat-x; BACKGROUND-POSITION: left bottom"/>
              </w:smartTagPr>
              <w:r w:rsidRPr="009A3862">
                <w:rPr>
                  <w:rFonts w:asciiTheme="minorHAnsi" w:eastAsia="Calibri" w:hAnsiTheme="minorHAnsi" w:cstheme="minorHAnsi"/>
                </w:rPr>
                <w:t>CRB</w:t>
              </w:r>
            </w:smartTag>
            <w:r w:rsidRPr="009A3862">
              <w:rPr>
                <w:rFonts w:asciiTheme="minorHAnsi" w:eastAsia="Calibri" w:hAnsiTheme="minorHAnsi" w:cstheme="minorHAnsi"/>
              </w:rPr>
              <w:t xml:space="preserve"> Disclosure Form</w:t>
            </w:r>
          </w:p>
        </w:tc>
      </w:tr>
      <w:tr w:rsidR="00A204FA" w:rsidRPr="009A3862" w:rsidTr="009F525E">
        <w:trPr>
          <w:trHeight w:val="266"/>
        </w:trPr>
        <w:tc>
          <w:tcPr>
            <w:tcW w:w="1031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</w:rPr>
              <w:t xml:space="preserve">DISPOSITION </w:t>
            </w:r>
            <w:smartTag w:uri="urn:schemas-microsoft-com:office:smarttags" w:element="stockticker">
              <w:smartTagPr>
                <w:attr w:name="tabIndex" w:val="0"/>
                <w:attr w:name="style" w:val="BACKGROUND-IMAGE: url(res://ietag.dll/#34/#1001); BACKGROUND-REPEAT: repeat-x; BACKGROUND-POSITION: left bottom"/>
              </w:smartTagPr>
              <w:r w:rsidRPr="009A3862">
                <w:rPr>
                  <w:rFonts w:asciiTheme="minorHAnsi" w:eastAsia="Calibri" w:hAnsiTheme="minorHAnsi" w:cstheme="minorHAnsi"/>
                  <w:b/>
                  <w:bCs/>
                </w:rPr>
                <w:t>AND</w:t>
              </w:r>
            </w:smartTag>
            <w:r w:rsidRPr="009A3862">
              <w:rPr>
                <w:rFonts w:asciiTheme="minorHAnsi" w:eastAsia="Calibri" w:hAnsiTheme="minorHAnsi" w:cstheme="minorHAnsi"/>
                <w:b/>
                <w:bCs/>
              </w:rPr>
              <w:t xml:space="preserve"> ATTITUDE</w:t>
            </w:r>
          </w:p>
        </w:tc>
        <w:tc>
          <w:tcPr>
            <w:tcW w:w="1323" w:type="pct"/>
            <w:tcBorders>
              <w:top w:val="single" w:sz="6" w:space="0" w:color="C0504D"/>
            </w:tcBorders>
            <w:shd w:val="clear" w:color="auto" w:fill="auto"/>
          </w:tcPr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Ability to lead a team and working within the team so all members of that team are fully included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Ability to respond to change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Confidence in developing team approaches and new courses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Enthusiasm and flexibility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Ability to inspire confidence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Commitment to academic and personal excellence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Strong sense of duty and loyalty</w:t>
            </w:r>
          </w:p>
          <w:p w:rsidR="00A204FA" w:rsidRPr="009A3862" w:rsidRDefault="001B0DD9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Solution f</w:t>
            </w:r>
            <w:r w:rsidR="00A204FA" w:rsidRPr="009A3862">
              <w:rPr>
                <w:rFonts w:asciiTheme="minorHAnsi" w:eastAsia="Calibri" w:hAnsiTheme="minorHAnsi" w:cstheme="minorHAnsi"/>
              </w:rPr>
              <w:t>ocused and positive</w:t>
            </w:r>
          </w:p>
        </w:tc>
        <w:tc>
          <w:tcPr>
            <w:tcW w:w="1324" w:type="pct"/>
            <w:tcBorders>
              <w:top w:val="single" w:sz="6" w:space="0" w:color="C0504D"/>
            </w:tcBorders>
          </w:tcPr>
          <w:p w:rsidR="00A204FA" w:rsidRPr="009A3862" w:rsidRDefault="00A204FA" w:rsidP="00550727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3" w:type="pct"/>
            <w:tcBorders>
              <w:top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 xml:space="preserve">Interview 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References</w:t>
            </w:r>
          </w:p>
        </w:tc>
      </w:tr>
      <w:tr w:rsidR="00A204FA" w:rsidRPr="009A3862" w:rsidTr="009F525E">
        <w:trPr>
          <w:trHeight w:val="266"/>
        </w:trPr>
        <w:tc>
          <w:tcPr>
            <w:tcW w:w="1031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A204FA" w:rsidRPr="009A3862" w:rsidRDefault="00A204FA" w:rsidP="00A204FA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9A3862">
              <w:rPr>
                <w:rFonts w:asciiTheme="minorHAnsi" w:eastAsia="Calibri" w:hAnsiTheme="minorHAnsi" w:cstheme="minorHAnsi"/>
                <w:b/>
                <w:bCs/>
              </w:rPr>
              <w:t xml:space="preserve">PRACTICAL </w:t>
            </w:r>
            <w:smartTag w:uri="urn:schemas-microsoft-com:office:smarttags" w:element="stockticker">
              <w:smartTagPr>
                <w:attr w:name="tabIndex" w:val="0"/>
                <w:attr w:name="style" w:val="BACKGROUND-IMAGE: url(res://ietag.dll/#34/#1001); BACKGROUND-REPEAT: repeat-x; BACKGROUND-POSITION: left bottom"/>
              </w:smartTagPr>
              <w:r w:rsidRPr="009A3862">
                <w:rPr>
                  <w:rFonts w:asciiTheme="minorHAnsi" w:eastAsia="Calibri" w:hAnsiTheme="minorHAnsi" w:cstheme="minorHAnsi"/>
                  <w:b/>
                  <w:bCs/>
                </w:rPr>
                <w:t>AND</w:t>
              </w:r>
            </w:smartTag>
            <w:r w:rsidRPr="009A3862">
              <w:rPr>
                <w:rFonts w:asciiTheme="minorHAnsi" w:eastAsia="Calibri" w:hAnsiTheme="minorHAnsi" w:cstheme="minorHAnsi"/>
                <w:b/>
                <w:bCs/>
              </w:rPr>
              <w:t xml:space="preserve"> INTEL</w:t>
            </w:r>
            <w:smartTag w:uri="urn:schemas-microsoft-com:office:smarttags" w:element="stockticker">
              <w:smartTagPr>
                <w:attr w:name="tabIndex" w:val="0"/>
                <w:attr w:name="style" w:val="BACKGROUND-IMAGE: url(res://ietag.dll/#34/#1001); BACKGROUND-REPEAT: repeat-x; BACKGROUND-POSITION: left bottom"/>
              </w:smartTagPr>
              <w:r w:rsidRPr="009A3862">
                <w:rPr>
                  <w:rFonts w:asciiTheme="minorHAnsi" w:eastAsia="Calibri" w:hAnsiTheme="minorHAnsi" w:cstheme="minorHAnsi"/>
                  <w:b/>
                  <w:bCs/>
                </w:rPr>
                <w:t>LECT</w:t>
              </w:r>
            </w:smartTag>
            <w:r w:rsidRPr="009A3862">
              <w:rPr>
                <w:rFonts w:asciiTheme="minorHAnsi" w:eastAsia="Calibri" w:hAnsiTheme="minorHAnsi" w:cstheme="minorHAnsi"/>
                <w:b/>
                <w:bCs/>
              </w:rPr>
              <w:t>UAL SKILLS</w:t>
            </w:r>
          </w:p>
        </w:tc>
        <w:tc>
          <w:tcPr>
            <w:tcW w:w="1323" w:type="pct"/>
            <w:tcBorders>
              <w:top w:val="single" w:sz="6" w:space="0" w:color="C0504D"/>
            </w:tcBorders>
            <w:shd w:val="clear" w:color="auto" w:fill="auto"/>
          </w:tcPr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Ability to recognise key issues and to act upon them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Ability to communicate clearly and effectively with colleagues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Ability in presentational skills</w:t>
            </w:r>
          </w:p>
          <w:p w:rsidR="00BB54FA" w:rsidRPr="009A3862" w:rsidRDefault="00A204FA" w:rsidP="00BB5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Commitment to vision for developing close links with the local community</w:t>
            </w:r>
          </w:p>
        </w:tc>
        <w:tc>
          <w:tcPr>
            <w:tcW w:w="1324" w:type="pct"/>
            <w:tcBorders>
              <w:top w:val="single" w:sz="6" w:space="0" w:color="C0504D"/>
            </w:tcBorders>
          </w:tcPr>
          <w:p w:rsidR="00A204FA" w:rsidRPr="009A3862" w:rsidRDefault="00A204FA" w:rsidP="009E67D9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To be rigorous robust and relentless in ensuring the quality assurance is actioned with impact</w:t>
            </w:r>
          </w:p>
        </w:tc>
        <w:tc>
          <w:tcPr>
            <w:tcW w:w="1323" w:type="pct"/>
            <w:tcBorders>
              <w:top w:val="single" w:sz="6" w:space="0" w:color="C0504D"/>
            </w:tcBorders>
          </w:tcPr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Interview</w:t>
            </w:r>
          </w:p>
          <w:p w:rsidR="00A204FA" w:rsidRPr="009A3862" w:rsidRDefault="00A204FA" w:rsidP="00A204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9A3862">
              <w:rPr>
                <w:rFonts w:asciiTheme="minorHAnsi" w:eastAsia="Calibri" w:hAnsiTheme="minorHAnsi" w:cstheme="minorHAnsi"/>
              </w:rPr>
              <w:t>References</w:t>
            </w:r>
          </w:p>
        </w:tc>
      </w:tr>
    </w:tbl>
    <w:p w:rsidR="002A0D00" w:rsidRPr="009A3862" w:rsidRDefault="002A0D00">
      <w:pPr>
        <w:rPr>
          <w:rFonts w:asciiTheme="minorHAnsi" w:hAnsiTheme="minorHAnsi" w:cstheme="minorHAnsi"/>
        </w:rPr>
      </w:pPr>
    </w:p>
    <w:p w:rsidR="002A0D00" w:rsidRPr="009A3862" w:rsidRDefault="002A0D00">
      <w:pPr>
        <w:rPr>
          <w:rFonts w:asciiTheme="minorHAnsi" w:hAnsiTheme="minorHAnsi" w:cstheme="minorHAnsi"/>
        </w:rPr>
      </w:pPr>
    </w:p>
    <w:p w:rsidR="0056388C" w:rsidRPr="009A3862" w:rsidRDefault="0056388C" w:rsidP="0056388C">
      <w:pPr>
        <w:rPr>
          <w:rFonts w:asciiTheme="minorHAnsi" w:hAnsiTheme="minorHAnsi" w:cstheme="minorHAnsi"/>
        </w:rPr>
      </w:pPr>
    </w:p>
    <w:p w:rsidR="004A0B1D" w:rsidRPr="001666EB" w:rsidRDefault="004A0B1D" w:rsidP="003850C9">
      <w:pPr>
        <w:rPr>
          <w:rFonts w:ascii="Arial" w:hAnsi="Arial" w:cs="Arial"/>
        </w:rPr>
      </w:pPr>
    </w:p>
    <w:sectPr w:rsidR="004A0B1D" w:rsidRPr="001666EB" w:rsidSect="00166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EB" w:rsidRDefault="001666EB">
      <w:r>
        <w:separator/>
      </w:r>
    </w:p>
  </w:endnote>
  <w:endnote w:type="continuationSeparator" w:id="0">
    <w:p w:rsidR="001666EB" w:rsidRDefault="0016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Chaparral Pro 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C1" w:rsidRDefault="00C86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EB" w:rsidRDefault="001666EB" w:rsidP="00BA12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EB" w:rsidRPr="001666EB" w:rsidRDefault="001666EB" w:rsidP="001666EB">
    <w:pPr>
      <w:tabs>
        <w:tab w:val="center" w:pos="4153"/>
        <w:tab w:val="right" w:pos="8306"/>
      </w:tabs>
      <w:ind w:right="-656"/>
      <w:jc w:val="center"/>
      <w:rPr>
        <w:rFonts w:ascii="Candara" w:hAnsi="Candara"/>
        <w:i/>
        <w:sz w:val="20"/>
        <w:szCs w:val="20"/>
      </w:rPr>
    </w:pPr>
    <w:r w:rsidRPr="00520ABC">
      <w:rPr>
        <w:rFonts w:ascii="Candara" w:hAnsi="Candara"/>
        <w:i/>
        <w:sz w:val="20"/>
        <w:szCs w:val="20"/>
      </w:rPr>
      <w:t>Pride in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EB" w:rsidRDefault="001666EB">
      <w:r>
        <w:separator/>
      </w:r>
    </w:p>
  </w:footnote>
  <w:footnote w:type="continuationSeparator" w:id="0">
    <w:p w:rsidR="001666EB" w:rsidRDefault="0016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C1" w:rsidRDefault="00C86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C1" w:rsidRDefault="00C86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EB" w:rsidRPr="001666EB" w:rsidRDefault="00DD48B1" w:rsidP="001666EB">
    <w:pPr>
      <w:pStyle w:val="Header"/>
      <w:jc w:val="right"/>
    </w:pPr>
    <w:sdt>
      <w:sdtPr>
        <w:id w:val="133881352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666EB">
      <w:rPr>
        <w:noProof/>
        <w:lang w:eastAsia="en-GB"/>
      </w:rPr>
      <w:drawing>
        <wp:inline distT="0" distB="0" distL="0" distR="0" wp14:anchorId="0DECE34F" wp14:editId="53D8F449">
          <wp:extent cx="1700784" cy="40843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ING TKAT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9pt;height:9pt" o:bullet="t">
        <v:imagedata r:id="rId1" o:title="BD14982_"/>
      </v:shape>
    </w:pict>
  </w:numPicBullet>
  <w:numPicBullet w:numPicBulletId="1">
    <w:pict>
      <v:shape id="_x0000_i1237" type="#_x0000_t75" style="width:9pt;height:9pt" o:bullet="t">
        <v:imagedata r:id="rId2" o:title="BD21481_"/>
      </v:shape>
    </w:pict>
  </w:numPicBullet>
  <w:numPicBullet w:numPicBulletId="2">
    <w:pict>
      <v:shape id="_x0000_i1238" type="#_x0000_t75" style="width:9pt;height:9pt" o:bullet="t">
        <v:imagedata r:id="rId3" o:title="BD10254_"/>
      </v:shape>
    </w:pict>
  </w:numPicBullet>
  <w:abstractNum w:abstractNumId="0" w15:restartNumberingAfterBreak="0">
    <w:nsid w:val="05890FC9"/>
    <w:multiLevelType w:val="hybridMultilevel"/>
    <w:tmpl w:val="8118D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604"/>
    <w:multiLevelType w:val="hybridMultilevel"/>
    <w:tmpl w:val="8556C5D6"/>
    <w:lvl w:ilvl="0" w:tplc="5ACCDB6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57D1D"/>
    <w:multiLevelType w:val="hybridMultilevel"/>
    <w:tmpl w:val="C28E4008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47F0A"/>
    <w:multiLevelType w:val="hybridMultilevel"/>
    <w:tmpl w:val="971CA4A2"/>
    <w:lvl w:ilvl="0" w:tplc="5168670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76515"/>
    <w:multiLevelType w:val="hybridMultilevel"/>
    <w:tmpl w:val="2E7CB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601A"/>
    <w:multiLevelType w:val="hybridMultilevel"/>
    <w:tmpl w:val="06DEF4F0"/>
    <w:lvl w:ilvl="0" w:tplc="A52E73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61D21"/>
    <w:multiLevelType w:val="hybridMultilevel"/>
    <w:tmpl w:val="57FAA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C2EC9"/>
    <w:multiLevelType w:val="hybridMultilevel"/>
    <w:tmpl w:val="A50AE3FE"/>
    <w:lvl w:ilvl="0" w:tplc="5168670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314DE0"/>
    <w:multiLevelType w:val="hybridMultilevel"/>
    <w:tmpl w:val="98CC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B42C6"/>
    <w:multiLevelType w:val="hybridMultilevel"/>
    <w:tmpl w:val="218ECB7E"/>
    <w:lvl w:ilvl="0" w:tplc="5168670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4"/>
    <w:rsid w:val="00004864"/>
    <w:rsid w:val="00011994"/>
    <w:rsid w:val="0004332A"/>
    <w:rsid w:val="00077883"/>
    <w:rsid w:val="00080FFF"/>
    <w:rsid w:val="00091C30"/>
    <w:rsid w:val="00093FDE"/>
    <w:rsid w:val="00094FCB"/>
    <w:rsid w:val="000A17C5"/>
    <w:rsid w:val="000D46D5"/>
    <w:rsid w:val="000D79E2"/>
    <w:rsid w:val="000F2251"/>
    <w:rsid w:val="00141FD3"/>
    <w:rsid w:val="00160629"/>
    <w:rsid w:val="001666EB"/>
    <w:rsid w:val="00173FD0"/>
    <w:rsid w:val="001A3EE9"/>
    <w:rsid w:val="001B0DD9"/>
    <w:rsid w:val="001D10A8"/>
    <w:rsid w:val="001D1A1E"/>
    <w:rsid w:val="001F2B3C"/>
    <w:rsid w:val="00207D8C"/>
    <w:rsid w:val="00214D17"/>
    <w:rsid w:val="00221DE0"/>
    <w:rsid w:val="00225BD2"/>
    <w:rsid w:val="002376AD"/>
    <w:rsid w:val="00244B76"/>
    <w:rsid w:val="00260C35"/>
    <w:rsid w:val="002618F3"/>
    <w:rsid w:val="002632F9"/>
    <w:rsid w:val="00290143"/>
    <w:rsid w:val="002A0D00"/>
    <w:rsid w:val="002A5E47"/>
    <w:rsid w:val="002B2151"/>
    <w:rsid w:val="002D3076"/>
    <w:rsid w:val="002E17FE"/>
    <w:rsid w:val="002E56A8"/>
    <w:rsid w:val="0032621D"/>
    <w:rsid w:val="003434F5"/>
    <w:rsid w:val="00344822"/>
    <w:rsid w:val="003535E6"/>
    <w:rsid w:val="00363E6F"/>
    <w:rsid w:val="003850C9"/>
    <w:rsid w:val="003A7E5F"/>
    <w:rsid w:val="003B6665"/>
    <w:rsid w:val="003D67DE"/>
    <w:rsid w:val="003F3565"/>
    <w:rsid w:val="003F60FA"/>
    <w:rsid w:val="00403446"/>
    <w:rsid w:val="00417800"/>
    <w:rsid w:val="00426015"/>
    <w:rsid w:val="0043019E"/>
    <w:rsid w:val="00466A4C"/>
    <w:rsid w:val="0047653F"/>
    <w:rsid w:val="004779E7"/>
    <w:rsid w:val="00480356"/>
    <w:rsid w:val="004916FE"/>
    <w:rsid w:val="004A0B1D"/>
    <w:rsid w:val="004A2B52"/>
    <w:rsid w:val="004B3C05"/>
    <w:rsid w:val="004B52F7"/>
    <w:rsid w:val="004C44EB"/>
    <w:rsid w:val="004D4DA6"/>
    <w:rsid w:val="004E1C87"/>
    <w:rsid w:val="004F2BDF"/>
    <w:rsid w:val="004F52D5"/>
    <w:rsid w:val="00510CAF"/>
    <w:rsid w:val="00520099"/>
    <w:rsid w:val="00525759"/>
    <w:rsid w:val="005363A0"/>
    <w:rsid w:val="00550727"/>
    <w:rsid w:val="00552EC3"/>
    <w:rsid w:val="0056388C"/>
    <w:rsid w:val="005A16B1"/>
    <w:rsid w:val="005A23A4"/>
    <w:rsid w:val="005B0BFE"/>
    <w:rsid w:val="005B37E1"/>
    <w:rsid w:val="005B3BCB"/>
    <w:rsid w:val="005D3071"/>
    <w:rsid w:val="005E0EF8"/>
    <w:rsid w:val="005E40C3"/>
    <w:rsid w:val="005F01D5"/>
    <w:rsid w:val="005F28A3"/>
    <w:rsid w:val="005F603F"/>
    <w:rsid w:val="0060137E"/>
    <w:rsid w:val="0060535D"/>
    <w:rsid w:val="00607AE5"/>
    <w:rsid w:val="00613871"/>
    <w:rsid w:val="0062705D"/>
    <w:rsid w:val="006555A1"/>
    <w:rsid w:val="0065641D"/>
    <w:rsid w:val="00663674"/>
    <w:rsid w:val="006B1B81"/>
    <w:rsid w:val="006B29FC"/>
    <w:rsid w:val="006C2D17"/>
    <w:rsid w:val="006C4F9B"/>
    <w:rsid w:val="006D14C9"/>
    <w:rsid w:val="006D6BE2"/>
    <w:rsid w:val="006F7CAC"/>
    <w:rsid w:val="007006F9"/>
    <w:rsid w:val="0070514C"/>
    <w:rsid w:val="00707C5F"/>
    <w:rsid w:val="00711FAB"/>
    <w:rsid w:val="00713A14"/>
    <w:rsid w:val="00716448"/>
    <w:rsid w:val="007325B9"/>
    <w:rsid w:val="007553FE"/>
    <w:rsid w:val="007821A6"/>
    <w:rsid w:val="00782416"/>
    <w:rsid w:val="007A2A60"/>
    <w:rsid w:val="007B49AB"/>
    <w:rsid w:val="007B71C2"/>
    <w:rsid w:val="007C010C"/>
    <w:rsid w:val="007D2DC6"/>
    <w:rsid w:val="007E0EBD"/>
    <w:rsid w:val="00804807"/>
    <w:rsid w:val="00814FF0"/>
    <w:rsid w:val="00816950"/>
    <w:rsid w:val="00822AA6"/>
    <w:rsid w:val="0082431C"/>
    <w:rsid w:val="008479AD"/>
    <w:rsid w:val="0085053F"/>
    <w:rsid w:val="008611C1"/>
    <w:rsid w:val="00875B6F"/>
    <w:rsid w:val="008879AB"/>
    <w:rsid w:val="00893C5C"/>
    <w:rsid w:val="00895A0B"/>
    <w:rsid w:val="008B3893"/>
    <w:rsid w:val="008C0A1A"/>
    <w:rsid w:val="008C4DC3"/>
    <w:rsid w:val="00907D00"/>
    <w:rsid w:val="00916B92"/>
    <w:rsid w:val="00924705"/>
    <w:rsid w:val="00957DFD"/>
    <w:rsid w:val="00962920"/>
    <w:rsid w:val="00985D75"/>
    <w:rsid w:val="009878EB"/>
    <w:rsid w:val="009A2DE5"/>
    <w:rsid w:val="009A3862"/>
    <w:rsid w:val="009A5765"/>
    <w:rsid w:val="009D2FAC"/>
    <w:rsid w:val="009E67D9"/>
    <w:rsid w:val="009F3433"/>
    <w:rsid w:val="009F525E"/>
    <w:rsid w:val="00A204FA"/>
    <w:rsid w:val="00A30468"/>
    <w:rsid w:val="00A42A17"/>
    <w:rsid w:val="00A47F67"/>
    <w:rsid w:val="00A7671E"/>
    <w:rsid w:val="00A95065"/>
    <w:rsid w:val="00A979EA"/>
    <w:rsid w:val="00AD14D0"/>
    <w:rsid w:val="00AE7E9D"/>
    <w:rsid w:val="00B0765B"/>
    <w:rsid w:val="00B10EA9"/>
    <w:rsid w:val="00B20A13"/>
    <w:rsid w:val="00B24AEF"/>
    <w:rsid w:val="00B26A22"/>
    <w:rsid w:val="00B541E7"/>
    <w:rsid w:val="00B55EA5"/>
    <w:rsid w:val="00B64CE6"/>
    <w:rsid w:val="00B65DF4"/>
    <w:rsid w:val="00B6615E"/>
    <w:rsid w:val="00B70E40"/>
    <w:rsid w:val="00B76EFE"/>
    <w:rsid w:val="00B84ED4"/>
    <w:rsid w:val="00B92F02"/>
    <w:rsid w:val="00B94F15"/>
    <w:rsid w:val="00BA1266"/>
    <w:rsid w:val="00BB54FA"/>
    <w:rsid w:val="00BC5602"/>
    <w:rsid w:val="00BC7040"/>
    <w:rsid w:val="00BC7B92"/>
    <w:rsid w:val="00BF7F65"/>
    <w:rsid w:val="00C042DF"/>
    <w:rsid w:val="00C1172A"/>
    <w:rsid w:val="00C233CC"/>
    <w:rsid w:val="00C44A49"/>
    <w:rsid w:val="00C60980"/>
    <w:rsid w:val="00C623C1"/>
    <w:rsid w:val="00C86DC1"/>
    <w:rsid w:val="00CB25D5"/>
    <w:rsid w:val="00CB34AB"/>
    <w:rsid w:val="00CC4CC2"/>
    <w:rsid w:val="00CE4D6A"/>
    <w:rsid w:val="00CF2333"/>
    <w:rsid w:val="00D079DE"/>
    <w:rsid w:val="00D41E74"/>
    <w:rsid w:val="00D42244"/>
    <w:rsid w:val="00D67BC3"/>
    <w:rsid w:val="00D76955"/>
    <w:rsid w:val="00D777F3"/>
    <w:rsid w:val="00D80BA5"/>
    <w:rsid w:val="00DD02A3"/>
    <w:rsid w:val="00DD48B1"/>
    <w:rsid w:val="00DE119A"/>
    <w:rsid w:val="00E0595A"/>
    <w:rsid w:val="00E158EB"/>
    <w:rsid w:val="00E52D2E"/>
    <w:rsid w:val="00E7673E"/>
    <w:rsid w:val="00E76D61"/>
    <w:rsid w:val="00E90C04"/>
    <w:rsid w:val="00E96E0F"/>
    <w:rsid w:val="00EE13CA"/>
    <w:rsid w:val="00EE4741"/>
    <w:rsid w:val="00F134CD"/>
    <w:rsid w:val="00F14117"/>
    <w:rsid w:val="00F42B10"/>
    <w:rsid w:val="00F66AF2"/>
    <w:rsid w:val="00F73634"/>
    <w:rsid w:val="00F746BB"/>
    <w:rsid w:val="00F8480A"/>
    <w:rsid w:val="00F84A10"/>
    <w:rsid w:val="00F8745E"/>
    <w:rsid w:val="00F9618D"/>
    <w:rsid w:val="00FC2239"/>
    <w:rsid w:val="00FC66BB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00F65EA7"/>
  <w15:docId w15:val="{DAAA9BE5-E7DE-4F50-BD27-C2F7A99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Lath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9F3433"/>
    <w:rPr>
      <w:rFonts w:ascii="Calibri" w:hAnsi="Calibri" w:cs="Latha"/>
      <w:sz w:val="22"/>
      <w:szCs w:val="22"/>
      <w:lang w:eastAsia="en-US"/>
    </w:rPr>
  </w:style>
  <w:style w:type="paragraph" w:customStyle="1" w:styleId="Default">
    <w:name w:val="Default"/>
    <w:rsid w:val="002D3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2">
    <w:name w:val="Light Shading Accent 2"/>
    <w:basedOn w:val="TableNormal"/>
    <w:uiPriority w:val="60"/>
    <w:rsid w:val="0056388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2415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</dc:title>
  <dc:creator>Simon Benn</dc:creator>
  <cp:lastModifiedBy>Barrett, M.</cp:lastModifiedBy>
  <cp:revision>4</cp:revision>
  <cp:lastPrinted>2014-08-28T09:01:00Z</cp:lastPrinted>
  <dcterms:created xsi:type="dcterms:W3CDTF">2019-10-04T14:46:00Z</dcterms:created>
  <dcterms:modified xsi:type="dcterms:W3CDTF">2019-10-04T14:50:00Z</dcterms:modified>
</cp:coreProperties>
</file>