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18DB6B9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CD6759">
        <w:rPr>
          <w:rFonts w:ascii="Calibri" w:hAnsi="Calibri" w:cs="Calibri"/>
          <w:b/>
          <w:szCs w:val="24"/>
        </w:rPr>
        <w:t>Receptionist Admin Support</w:t>
      </w:r>
    </w:p>
    <w:p w14:paraId="11C43B7A" w14:textId="77777777" w:rsidR="0056537F" w:rsidRPr="002A30DA" w:rsidRDefault="0056537F" w:rsidP="006C73D7">
      <w:pPr>
        <w:pStyle w:val="NoSpacing"/>
        <w:rPr>
          <w:rFonts w:ascii="Calibri" w:hAnsi="Calibri" w:cs="Calibri"/>
          <w:b/>
          <w:szCs w:val="24"/>
        </w:rPr>
      </w:pPr>
    </w:p>
    <w:p w14:paraId="302A6B3F" w14:textId="79B5EDAB"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F12881">
        <w:rPr>
          <w:rFonts w:ascii="Calibri" w:hAnsi="Calibri" w:cs="Calibri"/>
          <w:b/>
          <w:szCs w:val="24"/>
        </w:rPr>
        <w:t>The Mease Spencer Academy</w:t>
      </w:r>
    </w:p>
    <w:p w14:paraId="66612501" w14:textId="77777777" w:rsidR="0056537F" w:rsidRPr="002A30DA" w:rsidRDefault="0056537F" w:rsidP="006C73D7">
      <w:pPr>
        <w:pStyle w:val="NoSpacing"/>
        <w:rPr>
          <w:rFonts w:ascii="Calibri" w:hAnsi="Calibri" w:cs="Calibri"/>
          <w:b/>
          <w:szCs w:val="24"/>
        </w:rPr>
      </w:pPr>
    </w:p>
    <w:p w14:paraId="37D57E64" w14:textId="0AC8FA63"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B35532">
        <w:rPr>
          <w:rFonts w:ascii="Calibri" w:hAnsi="Calibri" w:cs="Calibri"/>
          <w:b/>
          <w:szCs w:val="24"/>
        </w:rPr>
        <w:t>NJC</w:t>
      </w:r>
      <w:r w:rsidR="00CD6759" w:rsidRPr="00B35532">
        <w:rPr>
          <w:rFonts w:ascii="Calibri" w:hAnsi="Calibri" w:cs="Calibri"/>
          <w:b/>
          <w:szCs w:val="24"/>
        </w:rPr>
        <w:t xml:space="preserve"> 0</w:t>
      </w:r>
      <w:r w:rsidR="00AB4FB4">
        <w:rPr>
          <w:rFonts w:ascii="Calibri" w:hAnsi="Calibri" w:cs="Calibri"/>
          <w:b/>
          <w:szCs w:val="24"/>
        </w:rPr>
        <w:t>4</w:t>
      </w:r>
      <w:bookmarkStart w:id="0" w:name="_GoBack"/>
      <w:bookmarkEnd w:id="0"/>
      <w:r w:rsidR="00CD6759" w:rsidRPr="00B35532">
        <w:rPr>
          <w:rFonts w:ascii="Calibri" w:hAnsi="Calibri" w:cs="Calibri"/>
          <w:b/>
          <w:szCs w:val="24"/>
        </w:rPr>
        <w:t xml:space="preserve"> -NJC 05</w:t>
      </w:r>
      <w:r w:rsidR="00C44AEC">
        <w:rPr>
          <w:rFonts w:ascii="Calibri" w:hAnsi="Calibri" w:cs="Calibri"/>
          <w:b/>
          <w:szCs w:val="24"/>
        </w:rPr>
        <w:t xml:space="preserve"> </w:t>
      </w:r>
      <w:r w:rsidR="00862D05">
        <w:rPr>
          <w:rFonts w:ascii="Calibri" w:hAnsi="Calibri" w:cs="Calibri"/>
          <w:b/>
          <w:szCs w:val="24"/>
        </w:rPr>
        <w:t xml:space="preserve">- </w:t>
      </w:r>
      <w:r w:rsidR="002125C5" w:rsidRPr="00B35532">
        <w:rPr>
          <w:rFonts w:ascii="Calibri" w:hAnsi="Calibri" w:cs="Calibri"/>
          <w:b/>
          <w:i/>
          <w:szCs w:val="24"/>
        </w:rPr>
        <w:t xml:space="preserve">depending on </w:t>
      </w:r>
      <w:r w:rsidRPr="00B35532">
        <w:rPr>
          <w:rFonts w:ascii="Calibri" w:hAnsi="Calibri" w:cs="Calibri"/>
          <w:b/>
          <w:i/>
          <w:szCs w:val="24"/>
        </w:rPr>
        <w:t>experience and qualifications</w:t>
      </w:r>
    </w:p>
    <w:p w14:paraId="145E92CE" w14:textId="77777777" w:rsidR="0056537F" w:rsidRPr="002A30DA" w:rsidRDefault="0056537F" w:rsidP="006C73D7">
      <w:pPr>
        <w:pStyle w:val="NoSpacing"/>
        <w:rPr>
          <w:rFonts w:ascii="Calibri" w:hAnsi="Calibri" w:cs="Calibri"/>
          <w:b/>
          <w:szCs w:val="24"/>
        </w:rPr>
      </w:pPr>
    </w:p>
    <w:p w14:paraId="0B329F76" w14:textId="6F7A6C74"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F12881">
        <w:rPr>
          <w:rFonts w:ascii="Calibri" w:hAnsi="Calibri" w:cs="Calibri"/>
          <w:b/>
          <w:i/>
          <w:szCs w:val="24"/>
        </w:rPr>
        <w:t>Part</w:t>
      </w:r>
      <w:r w:rsidR="00104967">
        <w:rPr>
          <w:rFonts w:ascii="Calibri" w:hAnsi="Calibri" w:cs="Calibri"/>
          <w:b/>
          <w:i/>
          <w:szCs w:val="24"/>
        </w:rPr>
        <w:t xml:space="preserve"> time</w:t>
      </w:r>
      <w:r w:rsidRPr="002A30DA">
        <w:rPr>
          <w:rFonts w:ascii="Calibri" w:hAnsi="Calibri" w:cs="Calibri"/>
          <w:b/>
          <w:i/>
          <w:szCs w:val="24"/>
        </w:rPr>
        <w:t xml:space="preserve">   </w:t>
      </w:r>
      <w:r w:rsidR="00104967">
        <w:rPr>
          <w:rFonts w:ascii="Calibri" w:hAnsi="Calibri" w:cs="Calibri"/>
          <w:b/>
          <w:i/>
          <w:szCs w:val="24"/>
        </w:rPr>
        <w:t>8</w:t>
      </w:r>
      <w:r w:rsidR="00F12881">
        <w:rPr>
          <w:rFonts w:ascii="Calibri" w:hAnsi="Calibri" w:cs="Calibri"/>
          <w:b/>
          <w:i/>
          <w:szCs w:val="24"/>
        </w:rPr>
        <w:t>.30</w:t>
      </w:r>
      <w:r w:rsidR="00104967">
        <w:rPr>
          <w:rFonts w:ascii="Calibri" w:hAnsi="Calibri" w:cs="Calibri"/>
          <w:b/>
          <w:i/>
          <w:szCs w:val="24"/>
        </w:rPr>
        <w:t xml:space="preserve">am to </w:t>
      </w:r>
      <w:r w:rsidR="00F12881">
        <w:rPr>
          <w:rFonts w:ascii="Calibri" w:hAnsi="Calibri" w:cs="Calibri"/>
          <w:b/>
          <w:i/>
          <w:szCs w:val="24"/>
        </w:rPr>
        <w:t>1</w:t>
      </w:r>
      <w:r w:rsidR="00104967">
        <w:rPr>
          <w:rFonts w:ascii="Calibri" w:hAnsi="Calibri" w:cs="Calibri"/>
          <w:b/>
          <w:i/>
          <w:szCs w:val="24"/>
        </w:rPr>
        <w:t xml:space="preserve">pm </w:t>
      </w:r>
      <w:r w:rsidR="002C0DCF">
        <w:rPr>
          <w:rFonts w:ascii="Calibri" w:hAnsi="Calibri" w:cs="Calibri"/>
          <w:b/>
          <w:i/>
          <w:szCs w:val="24"/>
        </w:rPr>
        <w:t xml:space="preserve">Term Time Only </w:t>
      </w:r>
    </w:p>
    <w:p w14:paraId="301C354E" w14:textId="77777777" w:rsidR="006C73D7" w:rsidRPr="002A30DA" w:rsidRDefault="006C73D7" w:rsidP="006C73D7">
      <w:pPr>
        <w:pStyle w:val="NoSpacing"/>
        <w:rPr>
          <w:rFonts w:ascii="Calibri" w:hAnsi="Calibri" w:cs="Calibri"/>
          <w:b/>
          <w:szCs w:val="24"/>
        </w:rPr>
      </w:pPr>
    </w:p>
    <w:p w14:paraId="4535B718" w14:textId="3CBAE3F9"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C0DCF">
        <w:rPr>
          <w:rFonts w:ascii="Calibri" w:hAnsi="Calibri" w:cs="Calibri"/>
          <w:b/>
          <w:szCs w:val="24"/>
        </w:rPr>
        <w:tab/>
      </w:r>
      <w:r w:rsidR="00F12881">
        <w:rPr>
          <w:rFonts w:ascii="Calibri" w:hAnsi="Calibri" w:cs="Calibri"/>
          <w:b/>
          <w:szCs w:val="24"/>
        </w:rPr>
        <w:t>Office Manager</w:t>
      </w:r>
    </w:p>
    <w:p w14:paraId="38BDF1AE" w14:textId="77777777" w:rsidR="0056537F" w:rsidRPr="006C73D7" w:rsidRDefault="0056537F" w:rsidP="00872955">
      <w:pPr>
        <w:rPr>
          <w:rFonts w:ascii="Calibri" w:hAnsi="Calibri"/>
          <w:b/>
          <w:szCs w:val="24"/>
        </w:rPr>
      </w:pPr>
    </w:p>
    <w:p w14:paraId="69ED7182" w14:textId="081A049A" w:rsidR="0056537F" w:rsidRPr="006C73D7" w:rsidRDefault="002C0DCF" w:rsidP="00872955">
      <w:pPr>
        <w:rPr>
          <w:rFonts w:ascii="Calibri" w:hAnsi="Calibri"/>
          <w:b/>
          <w:szCs w:val="24"/>
        </w:rPr>
      </w:pPr>
      <w:r>
        <w:rPr>
          <w:rFonts w:ascii="Calibri" w:hAnsi="Calibri"/>
          <w:b/>
          <w:szCs w:val="24"/>
        </w:rPr>
        <w:t xml:space="preserve">Are you friendly, outgoing and organised with a passion for helping others? </w:t>
      </w:r>
    </w:p>
    <w:p w14:paraId="648D6267" w14:textId="77777777" w:rsidR="002C0DCF" w:rsidRDefault="002C0DCF" w:rsidP="006C73D7">
      <w:pPr>
        <w:jc w:val="both"/>
        <w:rPr>
          <w:rFonts w:ascii="Calibri" w:hAnsi="Calibri"/>
          <w:b/>
          <w:szCs w:val="24"/>
        </w:rPr>
      </w:pPr>
    </w:p>
    <w:p w14:paraId="6B39B6CF" w14:textId="7662ECA9" w:rsidR="002C0DCF" w:rsidRDefault="00F12881" w:rsidP="002C0DCF">
      <w:pPr>
        <w:shd w:val="clear" w:color="auto" w:fill="FFFFFF"/>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The Mease</w:t>
      </w:r>
      <w:r w:rsidR="002C0DCF" w:rsidRPr="00A7544B">
        <w:rPr>
          <w:rFonts w:ascii="Calibri" w:eastAsia="Times New Roman" w:hAnsi="Calibri" w:cs="Calibri"/>
          <w:color w:val="242424"/>
          <w:bdr w:val="none" w:sz="0" w:space="0" w:color="auto" w:frame="1"/>
          <w:lang w:eastAsia="en-GB"/>
        </w:rPr>
        <w:t xml:space="preserve"> Spencer Academy are looking to recruit a dynamic and committed Receptionist/Admin Support Officer.</w:t>
      </w:r>
    </w:p>
    <w:p w14:paraId="4C1E0A6D" w14:textId="77777777" w:rsidR="008E2AA0" w:rsidRPr="00A7544B" w:rsidRDefault="008E2AA0" w:rsidP="002C0DCF">
      <w:pPr>
        <w:shd w:val="clear" w:color="auto" w:fill="FFFFFF"/>
        <w:rPr>
          <w:rFonts w:ascii="Calibri" w:eastAsia="Times New Roman" w:hAnsi="Calibri" w:cs="Calibri"/>
          <w:color w:val="242424"/>
          <w:lang w:eastAsia="en-GB"/>
        </w:rPr>
      </w:pPr>
    </w:p>
    <w:p w14:paraId="2027129F" w14:textId="77777777" w:rsidR="002C0DCF" w:rsidRPr="00A7544B" w:rsidRDefault="002C0DCF" w:rsidP="002C0DCF">
      <w:pPr>
        <w:shd w:val="clear" w:color="auto" w:fill="FFFFFF"/>
        <w:rPr>
          <w:rFonts w:ascii="Calibri" w:eastAsia="Times New Roman" w:hAnsi="Calibri" w:cs="Calibri"/>
          <w:color w:val="242424"/>
          <w:lang w:eastAsia="en-GB"/>
        </w:rPr>
      </w:pPr>
      <w:r w:rsidRPr="00A7544B">
        <w:rPr>
          <w:rFonts w:ascii="Calibri" w:eastAsia="Times New Roman" w:hAnsi="Calibri" w:cs="Calibri"/>
          <w:b/>
          <w:bCs/>
          <w:color w:val="242424"/>
          <w:bdr w:val="none" w:sz="0" w:space="0" w:color="auto" w:frame="1"/>
          <w:lang w:eastAsia="en-GB"/>
        </w:rPr>
        <w:t>Qualities we are looking for:</w:t>
      </w:r>
    </w:p>
    <w:p w14:paraId="16021523" w14:textId="77777777" w:rsidR="002C0DCF" w:rsidRPr="00A7544B" w:rsidRDefault="002C0DCF" w:rsidP="002C0DCF">
      <w:pPr>
        <w:numPr>
          <w:ilvl w:val="0"/>
          <w:numId w:val="19"/>
        </w:numPr>
        <w:shd w:val="clear" w:color="auto" w:fill="FFFFFF"/>
        <w:rPr>
          <w:rFonts w:ascii="Calibri" w:eastAsia="Times New Roman" w:hAnsi="Calibri" w:cs="Calibri"/>
          <w:color w:val="242424"/>
          <w:lang w:eastAsia="en-GB"/>
        </w:rPr>
      </w:pPr>
      <w:r w:rsidRPr="00A7544B">
        <w:rPr>
          <w:rFonts w:ascii="Calibri" w:eastAsia="Times New Roman" w:hAnsi="Calibri" w:cs="Calibri"/>
          <w:color w:val="242424"/>
          <w:bdr w:val="none" w:sz="0" w:space="0" w:color="auto" w:frame="1"/>
          <w:lang w:eastAsia="en-GB"/>
        </w:rPr>
        <w:t>Excellent interpersonal skills with the ability to maintain strict confidentiality</w:t>
      </w:r>
    </w:p>
    <w:p w14:paraId="68F19C1B" w14:textId="77777777" w:rsidR="002C0DCF" w:rsidRPr="00A7544B" w:rsidRDefault="002C0DCF" w:rsidP="002C0DCF">
      <w:pPr>
        <w:numPr>
          <w:ilvl w:val="0"/>
          <w:numId w:val="19"/>
        </w:numPr>
        <w:shd w:val="clear" w:color="auto" w:fill="FFFFFF"/>
        <w:rPr>
          <w:rFonts w:ascii="Calibri" w:eastAsia="Times New Roman" w:hAnsi="Calibri" w:cs="Calibri"/>
          <w:color w:val="242424"/>
          <w:lang w:eastAsia="en-GB"/>
        </w:rPr>
      </w:pPr>
      <w:r w:rsidRPr="00A7544B">
        <w:rPr>
          <w:rFonts w:ascii="Calibri" w:eastAsia="Times New Roman" w:hAnsi="Calibri" w:cs="Calibri"/>
          <w:color w:val="242424"/>
          <w:bdr w:val="none" w:sz="0" w:space="0" w:color="auto" w:frame="1"/>
          <w:lang w:eastAsia="en-GB"/>
        </w:rPr>
        <w:t>Have a sense of humour</w:t>
      </w:r>
    </w:p>
    <w:p w14:paraId="17FEA116" w14:textId="77777777" w:rsidR="002C0DCF" w:rsidRPr="00A7544B" w:rsidRDefault="002C0DCF" w:rsidP="002C0DCF">
      <w:pPr>
        <w:numPr>
          <w:ilvl w:val="0"/>
          <w:numId w:val="19"/>
        </w:numPr>
        <w:shd w:val="clear" w:color="auto" w:fill="FFFFFF"/>
        <w:rPr>
          <w:rFonts w:ascii="Calibri" w:eastAsia="Times New Roman" w:hAnsi="Calibri" w:cs="Calibri"/>
          <w:color w:val="242424"/>
          <w:lang w:eastAsia="en-GB"/>
        </w:rPr>
      </w:pPr>
      <w:r w:rsidRPr="00A7544B">
        <w:rPr>
          <w:rFonts w:ascii="Calibri" w:eastAsia="Times New Roman" w:hAnsi="Calibri" w:cs="Calibri"/>
          <w:color w:val="242424"/>
          <w:bdr w:val="none" w:sz="0" w:space="0" w:color="auto" w:frame="1"/>
          <w:lang w:eastAsia="en-GB"/>
        </w:rPr>
        <w:t>Have a ‘whatever it takes attitude’</w:t>
      </w:r>
    </w:p>
    <w:p w14:paraId="1E768456" w14:textId="77777777" w:rsidR="002C0DCF" w:rsidRPr="00A7544B" w:rsidRDefault="002C0DCF" w:rsidP="002C0DCF">
      <w:pPr>
        <w:numPr>
          <w:ilvl w:val="0"/>
          <w:numId w:val="19"/>
        </w:numPr>
        <w:shd w:val="clear" w:color="auto" w:fill="FFFFFF"/>
        <w:rPr>
          <w:rFonts w:ascii="Calibri" w:eastAsia="Times New Roman" w:hAnsi="Calibri" w:cs="Calibri"/>
          <w:color w:val="242424"/>
          <w:lang w:eastAsia="en-GB"/>
        </w:rPr>
      </w:pPr>
      <w:r w:rsidRPr="00A7544B">
        <w:rPr>
          <w:rFonts w:ascii="Calibri" w:eastAsia="Times New Roman" w:hAnsi="Calibri" w:cs="Calibri"/>
          <w:color w:val="242424"/>
          <w:bdr w:val="none" w:sz="0" w:space="0" w:color="auto" w:frame="1"/>
          <w:lang w:eastAsia="en-GB"/>
        </w:rPr>
        <w:t>Good communicator and can use your own initiative</w:t>
      </w:r>
    </w:p>
    <w:p w14:paraId="43BFABB0" w14:textId="77777777" w:rsidR="002C0DCF" w:rsidRPr="00A7544B" w:rsidRDefault="002C0DCF" w:rsidP="002C0DCF">
      <w:pPr>
        <w:numPr>
          <w:ilvl w:val="0"/>
          <w:numId w:val="19"/>
        </w:numPr>
        <w:shd w:val="clear" w:color="auto" w:fill="FFFFFF"/>
        <w:rPr>
          <w:rFonts w:ascii="Calibri" w:eastAsia="Times New Roman" w:hAnsi="Calibri" w:cs="Calibri"/>
          <w:color w:val="242424"/>
          <w:lang w:eastAsia="en-GB"/>
        </w:rPr>
      </w:pPr>
      <w:r w:rsidRPr="00A7544B">
        <w:rPr>
          <w:rFonts w:ascii="Calibri" w:eastAsia="Times New Roman" w:hAnsi="Calibri" w:cs="Calibri"/>
          <w:color w:val="242424"/>
          <w:bdr w:val="none" w:sz="0" w:space="0" w:color="auto" w:frame="1"/>
          <w:lang w:eastAsia="en-GB"/>
        </w:rPr>
        <w:t>Organised with good IT skills</w:t>
      </w:r>
    </w:p>
    <w:p w14:paraId="2B2A4D9D" w14:textId="77777777" w:rsidR="002C0DCF" w:rsidRPr="00A7544B" w:rsidRDefault="002C0DCF" w:rsidP="002C0DCF">
      <w:pPr>
        <w:numPr>
          <w:ilvl w:val="0"/>
          <w:numId w:val="19"/>
        </w:numPr>
        <w:shd w:val="clear" w:color="auto" w:fill="FFFFFF"/>
        <w:rPr>
          <w:rFonts w:ascii="Calibri" w:eastAsia="Times New Roman" w:hAnsi="Calibri" w:cs="Calibri"/>
          <w:color w:val="242424"/>
          <w:lang w:eastAsia="en-GB"/>
        </w:rPr>
      </w:pPr>
      <w:r w:rsidRPr="00A7544B">
        <w:rPr>
          <w:rFonts w:ascii="Calibri" w:eastAsia="Times New Roman" w:hAnsi="Calibri" w:cs="Calibri"/>
          <w:color w:val="242424"/>
          <w:bdr w:val="none" w:sz="0" w:space="0" w:color="auto" w:frame="1"/>
          <w:lang w:eastAsia="en-GB"/>
        </w:rPr>
        <w:t>Commitment to the highest standards of child protection and safeguarding</w:t>
      </w:r>
    </w:p>
    <w:p w14:paraId="1BB433F3" w14:textId="77777777" w:rsidR="002C0DCF" w:rsidRDefault="002C0DCF" w:rsidP="006C73D7">
      <w:pPr>
        <w:jc w:val="both"/>
        <w:rPr>
          <w:rFonts w:ascii="Calibri" w:hAnsi="Calibri"/>
          <w:b/>
          <w:szCs w:val="24"/>
        </w:rPr>
      </w:pPr>
    </w:p>
    <w:p w14:paraId="55286523" w14:textId="1F04F192" w:rsidR="006C73D7" w:rsidRPr="006C73D7" w:rsidRDefault="006C73D7" w:rsidP="006C73D7">
      <w:pPr>
        <w:jc w:val="both"/>
        <w:rPr>
          <w:rFonts w:ascii="Calibri" w:hAnsi="Calibri"/>
          <w:b/>
          <w:szCs w:val="24"/>
        </w:rPr>
      </w:pPr>
      <w:r w:rsidRPr="006C73D7">
        <w:rPr>
          <w:rFonts w:ascii="Calibri" w:hAnsi="Calibri"/>
          <w:b/>
          <w:szCs w:val="24"/>
        </w:rPr>
        <w:t>Purpose of Role</w:t>
      </w:r>
    </w:p>
    <w:p w14:paraId="33D0463F" w14:textId="39B5AC3D" w:rsidR="001B054A" w:rsidRDefault="001B054A" w:rsidP="00CD6759">
      <w:pPr>
        <w:rPr>
          <w:rFonts w:ascii="Calibri" w:hAnsi="Calibri"/>
          <w:szCs w:val="24"/>
        </w:rPr>
      </w:pPr>
    </w:p>
    <w:p w14:paraId="0A9AA042" w14:textId="213C60E9" w:rsidR="00CD6759" w:rsidRPr="00005417" w:rsidRDefault="00CD6759" w:rsidP="00CD6759">
      <w:pPr>
        <w:pStyle w:val="NoSpacing"/>
        <w:rPr>
          <w:rFonts w:asciiTheme="minorHAnsi" w:hAnsiTheme="minorHAnsi" w:cstheme="minorHAnsi"/>
          <w:b/>
        </w:rPr>
      </w:pPr>
      <w:r w:rsidRPr="00005417">
        <w:rPr>
          <w:rFonts w:asciiTheme="minorHAnsi" w:hAnsiTheme="minorHAnsi" w:cstheme="minorHAnsi"/>
        </w:rPr>
        <w:t xml:space="preserve">To appoint an experienced administrator to join our friendly office team to provide reception, clerical and administrative support to the school.  </w:t>
      </w:r>
      <w:r w:rsidRPr="00005417">
        <w:rPr>
          <w:rFonts w:asciiTheme="minorHAnsi" w:hAnsiTheme="minorHAnsi" w:cstheme="minorHAnsi"/>
          <w:b/>
        </w:rPr>
        <w:t>Previous office experience is essential to this role.  School experience is desirable.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35A39C05" w:rsidR="001B054A" w:rsidRPr="001B054A" w:rsidRDefault="001B054A" w:rsidP="001B054A">
      <w:pPr>
        <w:jc w:val="both"/>
        <w:rPr>
          <w:rFonts w:ascii="Calibri" w:hAnsi="Calibri"/>
          <w:szCs w:val="24"/>
        </w:rPr>
      </w:pPr>
      <w:r w:rsidRPr="001B054A">
        <w:rPr>
          <w:rFonts w:ascii="Calibri" w:hAnsi="Calibri"/>
          <w:szCs w:val="24"/>
        </w:rPr>
        <w:t>Working as part of this important team you will be required to carry out the duties</w:t>
      </w:r>
      <w:r w:rsidR="00A12C29">
        <w:rPr>
          <w:rFonts w:ascii="Calibri" w:hAnsi="Calibri"/>
          <w:szCs w:val="24"/>
        </w:rPr>
        <w:t xml:space="preserve"> mentioned below</w:t>
      </w:r>
      <w:r w:rsidRPr="001B054A">
        <w:rPr>
          <w:rFonts w:ascii="Calibri" w:hAnsi="Calibri"/>
          <w:szCs w:val="24"/>
        </w:rPr>
        <w:t xml:space="preserve">.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3696DFF4" w:rsidR="006C73D7" w:rsidRPr="002C0DCF" w:rsidRDefault="002125C5" w:rsidP="006C73D7">
      <w:pPr>
        <w:jc w:val="both"/>
        <w:rPr>
          <w:rFonts w:asciiTheme="minorHAnsi" w:hAnsiTheme="minorHAnsi" w:cstheme="minorHAnsi"/>
          <w:szCs w:val="24"/>
        </w:rPr>
      </w:pPr>
      <w:r w:rsidRPr="002C0DCF">
        <w:rPr>
          <w:rFonts w:asciiTheme="minorHAnsi" w:hAnsiTheme="minorHAnsi" w:cstheme="minorHAnsi"/>
          <w:szCs w:val="24"/>
        </w:rPr>
        <w:t>S</w:t>
      </w:r>
      <w:r w:rsidR="006C73D7" w:rsidRPr="002C0DCF">
        <w:rPr>
          <w:rFonts w:asciiTheme="minorHAnsi" w:hAnsiTheme="minorHAnsi" w:cstheme="minorHAnsi"/>
          <w:szCs w:val="24"/>
        </w:rPr>
        <w:t>pecific responsibilities include:</w:t>
      </w:r>
    </w:p>
    <w:p w14:paraId="551A5A99" w14:textId="77777777" w:rsidR="00A12C29" w:rsidRPr="002C0DCF" w:rsidRDefault="00A12C29" w:rsidP="006C73D7">
      <w:pPr>
        <w:jc w:val="both"/>
        <w:rPr>
          <w:rFonts w:asciiTheme="minorHAnsi" w:hAnsiTheme="minorHAnsi" w:cstheme="minorHAnsi"/>
          <w:szCs w:val="24"/>
        </w:rPr>
      </w:pPr>
    </w:p>
    <w:p w14:paraId="5A974632" w14:textId="77777777" w:rsidR="00CD6759" w:rsidRPr="002C0DCF" w:rsidRDefault="00CD6759" w:rsidP="00CD6759">
      <w:pPr>
        <w:ind w:left="340"/>
        <w:rPr>
          <w:rFonts w:asciiTheme="minorHAnsi" w:hAnsiTheme="minorHAnsi" w:cstheme="minorHAnsi"/>
          <w:b/>
          <w:szCs w:val="24"/>
          <w:u w:val="single"/>
        </w:rPr>
      </w:pPr>
      <w:r w:rsidRPr="002C0DCF">
        <w:rPr>
          <w:rFonts w:asciiTheme="minorHAnsi" w:hAnsiTheme="minorHAnsi" w:cstheme="minorHAnsi"/>
          <w:b/>
          <w:szCs w:val="24"/>
          <w:u w:val="single"/>
        </w:rPr>
        <w:t xml:space="preserve">Reception responsibilities </w:t>
      </w:r>
    </w:p>
    <w:p w14:paraId="786CC34D" w14:textId="77777777" w:rsidR="00CD6759" w:rsidRPr="002C0DCF" w:rsidRDefault="00CD6759" w:rsidP="00CD6759">
      <w:pPr>
        <w:pStyle w:val="ListParagraph"/>
        <w:numPr>
          <w:ilvl w:val="0"/>
          <w:numId w:val="17"/>
        </w:numPr>
        <w:contextualSpacing/>
        <w:rPr>
          <w:rFonts w:asciiTheme="minorHAnsi" w:hAnsiTheme="minorHAnsi" w:cstheme="minorHAnsi"/>
          <w:szCs w:val="24"/>
        </w:rPr>
      </w:pPr>
      <w:r w:rsidRPr="002C0DCF">
        <w:rPr>
          <w:rFonts w:asciiTheme="minorHAnsi" w:hAnsiTheme="minorHAnsi" w:cstheme="minorHAnsi"/>
          <w:szCs w:val="24"/>
        </w:rPr>
        <w:t>Welcome visitors</w:t>
      </w:r>
    </w:p>
    <w:p w14:paraId="7F8D6AB0" w14:textId="77777777" w:rsidR="00CD6759" w:rsidRPr="002C0DCF" w:rsidRDefault="00CD6759" w:rsidP="00CD6759">
      <w:pPr>
        <w:pStyle w:val="ListParagraph"/>
        <w:numPr>
          <w:ilvl w:val="0"/>
          <w:numId w:val="17"/>
        </w:numPr>
        <w:contextualSpacing/>
        <w:rPr>
          <w:rFonts w:asciiTheme="minorHAnsi" w:hAnsiTheme="minorHAnsi" w:cstheme="minorHAnsi"/>
          <w:b/>
          <w:szCs w:val="24"/>
          <w:u w:val="single"/>
        </w:rPr>
      </w:pPr>
      <w:r w:rsidRPr="002C0DCF">
        <w:rPr>
          <w:rFonts w:asciiTheme="minorHAnsi" w:hAnsiTheme="minorHAnsi" w:cstheme="minorHAnsi"/>
          <w:szCs w:val="24"/>
        </w:rPr>
        <w:t xml:space="preserve">Safeguarding – check visitor/contractor </w:t>
      </w:r>
    </w:p>
    <w:p w14:paraId="6F42DCBE" w14:textId="77777777" w:rsidR="00CD6759" w:rsidRPr="002C0DCF" w:rsidRDefault="00CD6759" w:rsidP="00CD6759">
      <w:pPr>
        <w:pStyle w:val="ListParagraph"/>
        <w:numPr>
          <w:ilvl w:val="1"/>
          <w:numId w:val="17"/>
        </w:numPr>
        <w:contextualSpacing/>
        <w:rPr>
          <w:rFonts w:asciiTheme="minorHAnsi" w:hAnsiTheme="minorHAnsi" w:cstheme="minorHAnsi"/>
          <w:szCs w:val="24"/>
        </w:rPr>
      </w:pPr>
      <w:r w:rsidRPr="002C0DCF">
        <w:rPr>
          <w:rFonts w:asciiTheme="minorHAnsi" w:hAnsiTheme="minorHAnsi" w:cstheme="minorHAnsi"/>
          <w:szCs w:val="24"/>
        </w:rPr>
        <w:t xml:space="preserve">Sign in </w:t>
      </w:r>
    </w:p>
    <w:p w14:paraId="731B5A22" w14:textId="46FF25BC" w:rsidR="00CD6759" w:rsidRPr="002C0DCF" w:rsidRDefault="00CD6759" w:rsidP="00CD6759">
      <w:pPr>
        <w:pStyle w:val="ListParagraph"/>
        <w:numPr>
          <w:ilvl w:val="1"/>
          <w:numId w:val="17"/>
        </w:numPr>
        <w:contextualSpacing/>
        <w:rPr>
          <w:rFonts w:asciiTheme="minorHAnsi" w:hAnsiTheme="minorHAnsi" w:cstheme="minorHAnsi"/>
          <w:szCs w:val="24"/>
        </w:rPr>
      </w:pPr>
      <w:r w:rsidRPr="002C0DCF">
        <w:rPr>
          <w:rFonts w:asciiTheme="minorHAnsi" w:hAnsiTheme="minorHAnsi" w:cstheme="minorHAnsi"/>
          <w:szCs w:val="24"/>
        </w:rPr>
        <w:t>Check</w:t>
      </w:r>
      <w:r w:rsidR="008B523F" w:rsidRPr="002C0DCF">
        <w:rPr>
          <w:rFonts w:asciiTheme="minorHAnsi" w:hAnsiTheme="minorHAnsi" w:cstheme="minorHAnsi"/>
          <w:szCs w:val="24"/>
        </w:rPr>
        <w:t>ing</w:t>
      </w:r>
      <w:r w:rsidRPr="002C0DCF">
        <w:rPr>
          <w:rFonts w:asciiTheme="minorHAnsi" w:hAnsiTheme="minorHAnsi" w:cstheme="minorHAnsi"/>
          <w:szCs w:val="24"/>
        </w:rPr>
        <w:t xml:space="preserve"> ID</w:t>
      </w:r>
    </w:p>
    <w:p w14:paraId="57A6818A" w14:textId="118FA752" w:rsidR="00CD6759" w:rsidRPr="002C0DCF" w:rsidRDefault="00CD6759" w:rsidP="00CD6759">
      <w:pPr>
        <w:pStyle w:val="ListParagraph"/>
        <w:numPr>
          <w:ilvl w:val="1"/>
          <w:numId w:val="17"/>
        </w:numPr>
        <w:contextualSpacing/>
        <w:rPr>
          <w:rFonts w:asciiTheme="minorHAnsi" w:hAnsiTheme="minorHAnsi" w:cstheme="minorHAnsi"/>
          <w:szCs w:val="24"/>
        </w:rPr>
      </w:pPr>
      <w:r w:rsidRPr="002C0DCF">
        <w:rPr>
          <w:rFonts w:asciiTheme="minorHAnsi" w:hAnsiTheme="minorHAnsi" w:cstheme="minorHAnsi"/>
          <w:szCs w:val="24"/>
        </w:rPr>
        <w:t>Check</w:t>
      </w:r>
      <w:r w:rsidR="008B523F" w:rsidRPr="002C0DCF">
        <w:rPr>
          <w:rFonts w:asciiTheme="minorHAnsi" w:hAnsiTheme="minorHAnsi" w:cstheme="minorHAnsi"/>
          <w:szCs w:val="24"/>
        </w:rPr>
        <w:t>ing</w:t>
      </w:r>
      <w:r w:rsidRPr="002C0DCF">
        <w:rPr>
          <w:rFonts w:asciiTheme="minorHAnsi" w:hAnsiTheme="minorHAnsi" w:cstheme="minorHAnsi"/>
          <w:szCs w:val="24"/>
        </w:rPr>
        <w:t xml:space="preserve"> DBS</w:t>
      </w:r>
    </w:p>
    <w:p w14:paraId="29C47190" w14:textId="4588C03F" w:rsidR="00CD6759" w:rsidRPr="002C0DCF" w:rsidRDefault="00CD6759" w:rsidP="00CD6759">
      <w:pPr>
        <w:pStyle w:val="ListParagraph"/>
        <w:numPr>
          <w:ilvl w:val="1"/>
          <w:numId w:val="17"/>
        </w:numPr>
        <w:contextualSpacing/>
        <w:rPr>
          <w:rFonts w:asciiTheme="minorHAnsi" w:hAnsiTheme="minorHAnsi" w:cstheme="minorHAnsi"/>
          <w:szCs w:val="24"/>
        </w:rPr>
      </w:pPr>
      <w:r w:rsidRPr="002C0DCF">
        <w:rPr>
          <w:rFonts w:asciiTheme="minorHAnsi" w:hAnsiTheme="minorHAnsi" w:cstheme="minorHAnsi"/>
          <w:szCs w:val="24"/>
        </w:rPr>
        <w:lastRenderedPageBreak/>
        <w:t>Issue visitors pass (</w:t>
      </w:r>
      <w:r w:rsidR="008E2AA0">
        <w:rPr>
          <w:rFonts w:asciiTheme="minorHAnsi" w:hAnsiTheme="minorHAnsi" w:cstheme="minorHAnsi"/>
          <w:szCs w:val="24"/>
        </w:rPr>
        <w:t>Orange</w:t>
      </w:r>
      <w:r w:rsidRPr="002C0DCF">
        <w:rPr>
          <w:rFonts w:asciiTheme="minorHAnsi" w:hAnsiTheme="minorHAnsi" w:cstheme="minorHAnsi"/>
          <w:szCs w:val="24"/>
        </w:rPr>
        <w:t xml:space="preserve"> – to be accompanied at all time.  Green – DBS and ID verified.)</w:t>
      </w:r>
    </w:p>
    <w:p w14:paraId="70456066" w14:textId="77777777" w:rsidR="00CD6759" w:rsidRPr="002C0DCF" w:rsidRDefault="00CD6759" w:rsidP="00CD6759">
      <w:pPr>
        <w:pStyle w:val="ListParagraph"/>
        <w:numPr>
          <w:ilvl w:val="0"/>
          <w:numId w:val="17"/>
        </w:numPr>
        <w:contextualSpacing/>
        <w:rPr>
          <w:rFonts w:asciiTheme="minorHAnsi" w:hAnsiTheme="minorHAnsi" w:cstheme="minorHAnsi"/>
          <w:b/>
          <w:szCs w:val="24"/>
          <w:u w:val="single"/>
        </w:rPr>
      </w:pPr>
      <w:r w:rsidRPr="002C0DCF">
        <w:rPr>
          <w:rFonts w:asciiTheme="minorHAnsi" w:hAnsiTheme="minorHAnsi" w:cstheme="minorHAnsi"/>
          <w:szCs w:val="24"/>
        </w:rPr>
        <w:t xml:space="preserve">Answer telephone – </w:t>
      </w:r>
    </w:p>
    <w:p w14:paraId="30902703" w14:textId="49FF3C2D" w:rsidR="00CD6759" w:rsidRPr="002C0DCF" w:rsidRDefault="00CD6759" w:rsidP="00CD6759">
      <w:pPr>
        <w:pStyle w:val="ListParagraph"/>
        <w:numPr>
          <w:ilvl w:val="1"/>
          <w:numId w:val="17"/>
        </w:numPr>
        <w:contextualSpacing/>
        <w:rPr>
          <w:rFonts w:asciiTheme="minorHAnsi" w:hAnsiTheme="minorHAnsi" w:cstheme="minorHAnsi"/>
          <w:b/>
          <w:szCs w:val="24"/>
          <w:u w:val="single"/>
        </w:rPr>
      </w:pPr>
      <w:r w:rsidRPr="002C0DCF">
        <w:rPr>
          <w:rFonts w:asciiTheme="minorHAnsi" w:hAnsiTheme="minorHAnsi" w:cstheme="minorHAnsi"/>
          <w:szCs w:val="24"/>
        </w:rPr>
        <w:t>disseminating any messages to the relevant people</w:t>
      </w:r>
      <w:r w:rsidR="008B523F" w:rsidRPr="002C0DCF">
        <w:rPr>
          <w:rFonts w:asciiTheme="minorHAnsi" w:hAnsiTheme="minorHAnsi" w:cstheme="minorHAnsi"/>
          <w:szCs w:val="24"/>
        </w:rPr>
        <w:t xml:space="preserve"> using school system</w:t>
      </w:r>
      <w:r w:rsidR="00A12C29" w:rsidRPr="002C0DCF">
        <w:rPr>
          <w:rFonts w:asciiTheme="minorHAnsi" w:hAnsiTheme="minorHAnsi" w:cstheme="minorHAnsi"/>
          <w:szCs w:val="24"/>
        </w:rPr>
        <w:t xml:space="preserve"> which include email and Microsoft Teams</w:t>
      </w:r>
    </w:p>
    <w:p w14:paraId="25355E9B" w14:textId="77777777" w:rsidR="00CD6759" w:rsidRPr="002C0DCF" w:rsidRDefault="00CD6759" w:rsidP="00CD6759">
      <w:pPr>
        <w:pStyle w:val="ListParagraph"/>
        <w:numPr>
          <w:ilvl w:val="0"/>
          <w:numId w:val="17"/>
        </w:numPr>
        <w:contextualSpacing/>
        <w:rPr>
          <w:rFonts w:asciiTheme="minorHAnsi" w:hAnsiTheme="minorHAnsi" w:cstheme="minorHAnsi"/>
          <w:b/>
          <w:szCs w:val="24"/>
          <w:u w:val="single"/>
        </w:rPr>
      </w:pPr>
      <w:r w:rsidRPr="002C0DCF">
        <w:rPr>
          <w:rFonts w:asciiTheme="minorHAnsi" w:hAnsiTheme="minorHAnsi" w:cstheme="minorHAnsi"/>
          <w:szCs w:val="24"/>
        </w:rPr>
        <w:t xml:space="preserve">Managing late pupil arrivals – </w:t>
      </w:r>
    </w:p>
    <w:p w14:paraId="0B7B22D9" w14:textId="77777777" w:rsidR="00CD6759" w:rsidRPr="002C0DCF" w:rsidRDefault="00CD6759" w:rsidP="00CD6759">
      <w:pPr>
        <w:pStyle w:val="ListParagraph"/>
        <w:numPr>
          <w:ilvl w:val="1"/>
          <w:numId w:val="17"/>
        </w:numPr>
        <w:contextualSpacing/>
        <w:rPr>
          <w:rFonts w:asciiTheme="minorHAnsi" w:hAnsiTheme="minorHAnsi" w:cstheme="minorHAnsi"/>
          <w:b/>
          <w:szCs w:val="24"/>
          <w:u w:val="single"/>
        </w:rPr>
      </w:pPr>
      <w:r w:rsidRPr="002C0DCF">
        <w:rPr>
          <w:rFonts w:asciiTheme="minorHAnsi" w:hAnsiTheme="minorHAnsi" w:cstheme="minorHAnsi"/>
          <w:szCs w:val="24"/>
        </w:rPr>
        <w:t xml:space="preserve">signing in on inventory, </w:t>
      </w:r>
    </w:p>
    <w:p w14:paraId="0DF49DB3" w14:textId="070A3D96" w:rsidR="00CD6759" w:rsidRPr="002C0DCF" w:rsidRDefault="00C875E3" w:rsidP="00CD6759">
      <w:pPr>
        <w:pStyle w:val="ListParagraph"/>
        <w:numPr>
          <w:ilvl w:val="1"/>
          <w:numId w:val="17"/>
        </w:numPr>
        <w:contextualSpacing/>
        <w:rPr>
          <w:rFonts w:asciiTheme="minorHAnsi" w:hAnsiTheme="minorHAnsi" w:cstheme="minorHAnsi"/>
          <w:b/>
          <w:szCs w:val="24"/>
          <w:u w:val="single"/>
        </w:rPr>
      </w:pPr>
      <w:r>
        <w:rPr>
          <w:rFonts w:asciiTheme="minorHAnsi" w:hAnsiTheme="minorHAnsi" w:cstheme="minorHAnsi"/>
          <w:szCs w:val="24"/>
        </w:rPr>
        <w:t>Lunch request update on Parent Pay</w:t>
      </w:r>
      <w:r w:rsidR="00CD6759" w:rsidRPr="002C0DCF">
        <w:rPr>
          <w:rFonts w:asciiTheme="minorHAnsi" w:hAnsiTheme="minorHAnsi" w:cstheme="minorHAnsi"/>
          <w:szCs w:val="24"/>
        </w:rPr>
        <w:t xml:space="preserve">  </w:t>
      </w:r>
    </w:p>
    <w:p w14:paraId="7C529EB6" w14:textId="77777777" w:rsidR="00CD6759" w:rsidRPr="002C0DCF" w:rsidRDefault="00CD6759" w:rsidP="00CD6759">
      <w:pPr>
        <w:pStyle w:val="ListParagraph"/>
        <w:numPr>
          <w:ilvl w:val="1"/>
          <w:numId w:val="17"/>
        </w:numPr>
        <w:contextualSpacing/>
        <w:rPr>
          <w:rFonts w:asciiTheme="minorHAnsi" w:hAnsiTheme="minorHAnsi" w:cstheme="minorHAnsi"/>
          <w:b/>
          <w:szCs w:val="24"/>
          <w:u w:val="single"/>
        </w:rPr>
      </w:pPr>
      <w:r w:rsidRPr="002C0DCF">
        <w:rPr>
          <w:rFonts w:asciiTheme="minorHAnsi" w:hAnsiTheme="minorHAnsi" w:cstheme="minorHAnsi"/>
          <w:szCs w:val="24"/>
        </w:rPr>
        <w:t>Escorting children to their classroom</w:t>
      </w:r>
    </w:p>
    <w:p w14:paraId="3B455FFE" w14:textId="5E9B4A2C" w:rsidR="00005417" w:rsidRPr="002C0DCF" w:rsidRDefault="00005417" w:rsidP="00C875E3">
      <w:pPr>
        <w:rPr>
          <w:rFonts w:asciiTheme="minorHAnsi" w:hAnsiTheme="minorHAnsi" w:cstheme="minorHAnsi"/>
          <w:b/>
          <w:szCs w:val="24"/>
          <w:u w:val="single"/>
        </w:rPr>
      </w:pPr>
    </w:p>
    <w:p w14:paraId="3E532449" w14:textId="0D25D4CC" w:rsidR="00CD6759" w:rsidRPr="008E2AA0" w:rsidRDefault="00CD6759" w:rsidP="008E2AA0">
      <w:pPr>
        <w:ind w:left="360"/>
        <w:rPr>
          <w:rFonts w:asciiTheme="minorHAnsi" w:hAnsiTheme="minorHAnsi" w:cstheme="minorHAnsi"/>
          <w:b/>
          <w:szCs w:val="24"/>
          <w:u w:val="single"/>
        </w:rPr>
      </w:pPr>
      <w:r w:rsidRPr="002C0DCF">
        <w:rPr>
          <w:rFonts w:asciiTheme="minorHAnsi" w:hAnsiTheme="minorHAnsi" w:cstheme="minorHAnsi"/>
          <w:b/>
          <w:szCs w:val="24"/>
          <w:u w:val="single"/>
        </w:rPr>
        <w:t xml:space="preserve">Health and Safety </w:t>
      </w:r>
    </w:p>
    <w:p w14:paraId="16A3D5AB" w14:textId="165EF7FD" w:rsidR="00CD6759" w:rsidRDefault="00CD6759" w:rsidP="00CD6759">
      <w:pPr>
        <w:pStyle w:val="ListParagraph"/>
        <w:numPr>
          <w:ilvl w:val="0"/>
          <w:numId w:val="16"/>
        </w:numPr>
        <w:contextualSpacing/>
        <w:rPr>
          <w:rFonts w:asciiTheme="minorHAnsi" w:hAnsiTheme="minorHAnsi" w:cstheme="minorHAnsi"/>
          <w:szCs w:val="24"/>
        </w:rPr>
      </w:pPr>
      <w:r w:rsidRPr="002C0DCF">
        <w:rPr>
          <w:rFonts w:asciiTheme="minorHAnsi" w:hAnsiTheme="minorHAnsi" w:cstheme="minorHAnsi"/>
          <w:szCs w:val="24"/>
        </w:rPr>
        <w:t>Advise of fire drill procedure</w:t>
      </w:r>
    </w:p>
    <w:p w14:paraId="545C5876" w14:textId="4C67C7C5" w:rsidR="001E7F0B" w:rsidRPr="002C0DCF" w:rsidRDefault="001E7F0B" w:rsidP="00CD6759">
      <w:pPr>
        <w:pStyle w:val="ListParagraph"/>
        <w:numPr>
          <w:ilvl w:val="0"/>
          <w:numId w:val="16"/>
        </w:numPr>
        <w:contextualSpacing/>
        <w:rPr>
          <w:rFonts w:asciiTheme="minorHAnsi" w:hAnsiTheme="minorHAnsi" w:cstheme="minorHAnsi"/>
          <w:szCs w:val="24"/>
        </w:rPr>
      </w:pPr>
      <w:r>
        <w:rPr>
          <w:rFonts w:asciiTheme="minorHAnsi" w:hAnsiTheme="minorHAnsi" w:cstheme="minorHAnsi"/>
          <w:szCs w:val="24"/>
        </w:rPr>
        <w:t>Administer pupil first aid</w:t>
      </w:r>
    </w:p>
    <w:p w14:paraId="065BF03E" w14:textId="77777777" w:rsidR="00CD6759" w:rsidRPr="008E2AA0" w:rsidRDefault="00CD6759" w:rsidP="008E2AA0">
      <w:pPr>
        <w:rPr>
          <w:rFonts w:asciiTheme="minorHAnsi" w:hAnsiTheme="minorHAnsi" w:cstheme="minorHAnsi"/>
          <w:szCs w:val="24"/>
        </w:rPr>
      </w:pPr>
    </w:p>
    <w:p w14:paraId="526413CA" w14:textId="77777777" w:rsidR="00CD6759" w:rsidRPr="002C0DCF" w:rsidRDefault="00CD6759" w:rsidP="00CD6759">
      <w:pPr>
        <w:ind w:left="360"/>
        <w:rPr>
          <w:rFonts w:asciiTheme="minorHAnsi" w:hAnsiTheme="minorHAnsi" w:cstheme="minorHAnsi"/>
          <w:b/>
          <w:szCs w:val="24"/>
          <w:u w:val="single"/>
        </w:rPr>
      </w:pPr>
      <w:r w:rsidRPr="002C0DCF">
        <w:rPr>
          <w:rFonts w:asciiTheme="minorHAnsi" w:hAnsiTheme="minorHAnsi" w:cstheme="minorHAnsi"/>
          <w:b/>
          <w:szCs w:val="24"/>
          <w:u w:val="single"/>
        </w:rPr>
        <w:t>Reception General Duties</w:t>
      </w:r>
    </w:p>
    <w:p w14:paraId="64581BE0" w14:textId="75974DB2" w:rsidR="00CD6759" w:rsidRPr="002C0DCF" w:rsidRDefault="00CD6759" w:rsidP="00CD6759">
      <w:pPr>
        <w:pStyle w:val="ListParagraph"/>
        <w:numPr>
          <w:ilvl w:val="0"/>
          <w:numId w:val="16"/>
        </w:numPr>
        <w:contextualSpacing/>
        <w:rPr>
          <w:rFonts w:asciiTheme="minorHAnsi" w:hAnsiTheme="minorHAnsi" w:cstheme="minorHAnsi"/>
          <w:szCs w:val="24"/>
        </w:rPr>
      </w:pPr>
      <w:r w:rsidRPr="002C0DCF">
        <w:rPr>
          <w:rFonts w:asciiTheme="minorHAnsi" w:hAnsiTheme="minorHAnsi" w:cstheme="minorHAnsi"/>
          <w:szCs w:val="24"/>
        </w:rPr>
        <w:t>Manage own and admin email account</w:t>
      </w:r>
    </w:p>
    <w:p w14:paraId="5A8E0F07" w14:textId="6E096535" w:rsidR="00CD6759" w:rsidRPr="002C0DCF" w:rsidRDefault="00CD6759" w:rsidP="008B523F">
      <w:pPr>
        <w:pStyle w:val="ListParagraph"/>
        <w:numPr>
          <w:ilvl w:val="0"/>
          <w:numId w:val="16"/>
        </w:numPr>
        <w:contextualSpacing/>
        <w:rPr>
          <w:rFonts w:asciiTheme="minorHAnsi" w:hAnsiTheme="minorHAnsi" w:cstheme="minorHAnsi"/>
          <w:szCs w:val="24"/>
        </w:rPr>
      </w:pPr>
      <w:r w:rsidRPr="002C0DCF">
        <w:rPr>
          <w:rFonts w:asciiTheme="minorHAnsi" w:hAnsiTheme="minorHAnsi" w:cstheme="minorHAnsi"/>
          <w:szCs w:val="24"/>
        </w:rPr>
        <w:t>Mail in and out</w:t>
      </w:r>
    </w:p>
    <w:p w14:paraId="7BBA7DE0" w14:textId="77777777" w:rsidR="00A12C29" w:rsidRPr="002C0DCF" w:rsidRDefault="00A12C29" w:rsidP="00A12C29">
      <w:pPr>
        <w:pStyle w:val="ListParagraph"/>
        <w:numPr>
          <w:ilvl w:val="0"/>
          <w:numId w:val="16"/>
        </w:numPr>
        <w:contextualSpacing/>
        <w:rPr>
          <w:rFonts w:asciiTheme="minorHAnsi" w:hAnsiTheme="minorHAnsi" w:cstheme="minorHAnsi"/>
          <w:b/>
          <w:szCs w:val="24"/>
          <w:u w:val="single"/>
        </w:rPr>
      </w:pPr>
      <w:r w:rsidRPr="002C0DCF">
        <w:rPr>
          <w:rFonts w:asciiTheme="minorHAnsi" w:hAnsiTheme="minorHAnsi" w:cstheme="minorHAnsi"/>
          <w:szCs w:val="24"/>
        </w:rPr>
        <w:t>parent useful information</w:t>
      </w:r>
    </w:p>
    <w:p w14:paraId="16E36D51" w14:textId="742CE897" w:rsidR="00CD6759" w:rsidRPr="002C0DCF" w:rsidRDefault="00A12C29" w:rsidP="00A12C29">
      <w:pPr>
        <w:pStyle w:val="ListParagraph"/>
        <w:numPr>
          <w:ilvl w:val="0"/>
          <w:numId w:val="16"/>
        </w:numPr>
        <w:rPr>
          <w:rFonts w:asciiTheme="minorHAnsi" w:hAnsiTheme="minorHAnsi" w:cstheme="minorHAnsi"/>
          <w:b/>
          <w:szCs w:val="24"/>
          <w:u w:val="single"/>
        </w:rPr>
      </w:pPr>
      <w:r w:rsidRPr="002C0DCF">
        <w:rPr>
          <w:rFonts w:asciiTheme="minorHAnsi" w:hAnsiTheme="minorHAnsi" w:cstheme="minorHAnsi"/>
          <w:szCs w:val="24"/>
        </w:rPr>
        <w:t xml:space="preserve">Provide </w:t>
      </w:r>
      <w:r w:rsidR="00CD6759" w:rsidRPr="002C0DCF">
        <w:rPr>
          <w:rFonts w:asciiTheme="minorHAnsi" w:hAnsiTheme="minorHAnsi" w:cstheme="minorHAnsi"/>
          <w:szCs w:val="24"/>
        </w:rPr>
        <w:t>parent</w:t>
      </w:r>
      <w:r w:rsidRPr="002C0DCF">
        <w:rPr>
          <w:rFonts w:asciiTheme="minorHAnsi" w:hAnsiTheme="minorHAnsi" w:cstheme="minorHAnsi"/>
          <w:szCs w:val="24"/>
        </w:rPr>
        <w:t>s and carers with</w:t>
      </w:r>
      <w:r w:rsidR="00CD6759" w:rsidRPr="002C0DCF">
        <w:rPr>
          <w:rFonts w:asciiTheme="minorHAnsi" w:hAnsiTheme="minorHAnsi" w:cstheme="minorHAnsi"/>
          <w:szCs w:val="24"/>
        </w:rPr>
        <w:t xml:space="preserve"> information</w:t>
      </w:r>
    </w:p>
    <w:p w14:paraId="1783E074" w14:textId="77777777" w:rsidR="00CD6759" w:rsidRPr="002C0DCF" w:rsidRDefault="00CD6759" w:rsidP="00CD6759">
      <w:pPr>
        <w:pStyle w:val="ListParagraph"/>
        <w:rPr>
          <w:rFonts w:asciiTheme="minorHAnsi" w:hAnsiTheme="minorHAnsi" w:cstheme="minorHAnsi"/>
          <w:b/>
          <w:szCs w:val="24"/>
          <w:u w:val="single"/>
        </w:rPr>
      </w:pPr>
    </w:p>
    <w:p w14:paraId="39467DDC" w14:textId="7D6623A5" w:rsidR="00CD6759" w:rsidRPr="002C0DCF" w:rsidRDefault="00CD6759" w:rsidP="00CD6759">
      <w:pPr>
        <w:ind w:left="360"/>
        <w:rPr>
          <w:rFonts w:asciiTheme="minorHAnsi" w:hAnsiTheme="minorHAnsi" w:cstheme="minorHAnsi"/>
          <w:b/>
          <w:szCs w:val="24"/>
          <w:u w:val="single"/>
        </w:rPr>
      </w:pPr>
      <w:r w:rsidRPr="002C0DCF">
        <w:rPr>
          <w:rFonts w:asciiTheme="minorHAnsi" w:hAnsiTheme="minorHAnsi" w:cstheme="minorHAnsi"/>
          <w:b/>
          <w:szCs w:val="24"/>
          <w:u w:val="single"/>
        </w:rPr>
        <w:t>Other Office Dutie</w:t>
      </w:r>
      <w:r w:rsidR="00A12C29" w:rsidRPr="002C0DCF">
        <w:rPr>
          <w:rFonts w:asciiTheme="minorHAnsi" w:hAnsiTheme="minorHAnsi" w:cstheme="minorHAnsi"/>
          <w:b/>
          <w:szCs w:val="24"/>
          <w:u w:val="single"/>
        </w:rPr>
        <w:t>s</w:t>
      </w:r>
    </w:p>
    <w:p w14:paraId="0C200BE8" w14:textId="33D7C9A0" w:rsidR="00CD6759" w:rsidRPr="002C0DCF" w:rsidRDefault="00CD6759" w:rsidP="008B523F">
      <w:pPr>
        <w:pStyle w:val="ListParagraph"/>
        <w:numPr>
          <w:ilvl w:val="0"/>
          <w:numId w:val="16"/>
        </w:numPr>
        <w:contextualSpacing/>
        <w:rPr>
          <w:rFonts w:asciiTheme="minorHAnsi" w:hAnsiTheme="minorHAnsi" w:cstheme="minorHAnsi"/>
          <w:b/>
          <w:szCs w:val="24"/>
          <w:u w:val="single"/>
        </w:rPr>
      </w:pPr>
      <w:r w:rsidRPr="002C0DCF">
        <w:rPr>
          <w:rFonts w:asciiTheme="minorHAnsi" w:hAnsiTheme="minorHAnsi" w:cstheme="minorHAnsi"/>
          <w:szCs w:val="24"/>
        </w:rPr>
        <w:t xml:space="preserve">School communication – School comms, </w:t>
      </w:r>
      <w:r w:rsidR="00A12C29" w:rsidRPr="002C0DCF">
        <w:rPr>
          <w:rFonts w:asciiTheme="minorHAnsi" w:hAnsiTheme="minorHAnsi" w:cstheme="minorHAnsi"/>
          <w:szCs w:val="24"/>
        </w:rPr>
        <w:t xml:space="preserve">Class </w:t>
      </w:r>
      <w:r w:rsidRPr="002C0DCF">
        <w:rPr>
          <w:rFonts w:asciiTheme="minorHAnsi" w:hAnsiTheme="minorHAnsi" w:cstheme="minorHAnsi"/>
          <w:szCs w:val="24"/>
        </w:rPr>
        <w:t>Dojo, messaging</w:t>
      </w:r>
      <w:r w:rsidR="00A12C29" w:rsidRPr="002C0DCF">
        <w:rPr>
          <w:rFonts w:asciiTheme="minorHAnsi" w:hAnsiTheme="minorHAnsi" w:cstheme="minorHAnsi"/>
          <w:szCs w:val="24"/>
        </w:rPr>
        <w:t>,</w:t>
      </w:r>
      <w:r w:rsidRPr="002C0DCF">
        <w:rPr>
          <w:rFonts w:asciiTheme="minorHAnsi" w:hAnsiTheme="minorHAnsi" w:cstheme="minorHAnsi"/>
          <w:szCs w:val="24"/>
        </w:rPr>
        <w:t xml:space="preserve"> and emails</w:t>
      </w:r>
    </w:p>
    <w:p w14:paraId="44756DFE" w14:textId="06797E95" w:rsidR="00CD6759" w:rsidRPr="002C0DCF" w:rsidRDefault="00CD6759" w:rsidP="00CD6759">
      <w:pPr>
        <w:pStyle w:val="ListParagraph"/>
        <w:numPr>
          <w:ilvl w:val="0"/>
          <w:numId w:val="16"/>
        </w:numPr>
        <w:contextualSpacing/>
        <w:rPr>
          <w:rFonts w:asciiTheme="minorHAnsi" w:hAnsiTheme="minorHAnsi" w:cstheme="minorHAnsi"/>
          <w:b/>
          <w:szCs w:val="24"/>
          <w:u w:val="single"/>
        </w:rPr>
      </w:pPr>
      <w:r w:rsidRPr="002C0DCF">
        <w:rPr>
          <w:rFonts w:asciiTheme="minorHAnsi" w:hAnsiTheme="minorHAnsi" w:cstheme="minorHAnsi"/>
          <w:szCs w:val="24"/>
        </w:rPr>
        <w:t>Management of dinner payments</w:t>
      </w:r>
      <w:r w:rsidR="00ED52D0">
        <w:rPr>
          <w:rFonts w:asciiTheme="minorHAnsi" w:hAnsiTheme="minorHAnsi" w:cstheme="minorHAnsi"/>
          <w:szCs w:val="24"/>
        </w:rPr>
        <w:t xml:space="preserve"> and Parent Pay</w:t>
      </w:r>
      <w:r w:rsidR="008B523F" w:rsidRPr="002C0DCF">
        <w:rPr>
          <w:rFonts w:asciiTheme="minorHAnsi" w:hAnsiTheme="minorHAnsi" w:cstheme="minorHAnsi"/>
          <w:szCs w:val="24"/>
        </w:rPr>
        <w:t xml:space="preserve"> system</w:t>
      </w:r>
      <w:r w:rsidRPr="002C0DCF">
        <w:rPr>
          <w:rFonts w:asciiTheme="minorHAnsi" w:hAnsiTheme="minorHAnsi" w:cstheme="minorHAnsi"/>
          <w:szCs w:val="24"/>
        </w:rPr>
        <w:t xml:space="preserve"> using the reports available on school comms, including non-payments and recovery of monies owed</w:t>
      </w:r>
    </w:p>
    <w:p w14:paraId="5D46C1C8" w14:textId="30EDD4B4" w:rsidR="00CD6759" w:rsidRPr="002C0DCF" w:rsidRDefault="00CD6759" w:rsidP="008B523F">
      <w:pPr>
        <w:pStyle w:val="ListParagraph"/>
        <w:numPr>
          <w:ilvl w:val="0"/>
          <w:numId w:val="16"/>
        </w:numPr>
        <w:contextualSpacing/>
        <w:rPr>
          <w:rFonts w:asciiTheme="minorHAnsi" w:hAnsiTheme="minorHAnsi" w:cstheme="minorHAnsi"/>
          <w:b/>
          <w:szCs w:val="24"/>
          <w:u w:val="single"/>
        </w:rPr>
      </w:pPr>
      <w:r w:rsidRPr="002C0DCF">
        <w:rPr>
          <w:rFonts w:asciiTheme="minorHAnsi" w:hAnsiTheme="minorHAnsi" w:cstheme="minorHAnsi"/>
          <w:szCs w:val="24"/>
        </w:rPr>
        <w:t xml:space="preserve">Update any changes to pupil contact details on SIMS </w:t>
      </w:r>
    </w:p>
    <w:p w14:paraId="28BFE2E9" w14:textId="15E3B5CB" w:rsidR="00CD6759" w:rsidRPr="002C0DCF" w:rsidRDefault="00CD6759" w:rsidP="00CD6759">
      <w:pPr>
        <w:pStyle w:val="ListParagraph"/>
        <w:numPr>
          <w:ilvl w:val="0"/>
          <w:numId w:val="16"/>
        </w:numPr>
        <w:contextualSpacing/>
        <w:rPr>
          <w:rFonts w:asciiTheme="minorHAnsi" w:hAnsiTheme="minorHAnsi" w:cstheme="minorHAnsi"/>
          <w:b/>
          <w:szCs w:val="24"/>
          <w:u w:val="single"/>
        </w:rPr>
      </w:pPr>
      <w:r w:rsidRPr="002C0DCF">
        <w:rPr>
          <w:rFonts w:asciiTheme="minorHAnsi" w:hAnsiTheme="minorHAnsi" w:cstheme="minorHAnsi"/>
          <w:szCs w:val="24"/>
        </w:rPr>
        <w:t>Receipt of orders</w:t>
      </w:r>
      <w:r w:rsidR="008B523F" w:rsidRPr="002C0DCF">
        <w:rPr>
          <w:rFonts w:asciiTheme="minorHAnsi" w:hAnsiTheme="minorHAnsi" w:cstheme="minorHAnsi"/>
          <w:szCs w:val="24"/>
        </w:rPr>
        <w:t xml:space="preserve"> and distribute</w:t>
      </w:r>
    </w:p>
    <w:p w14:paraId="56176F1E" w14:textId="77777777" w:rsidR="00CD6759" w:rsidRPr="002C0DCF" w:rsidRDefault="00CD6759" w:rsidP="00CD6759">
      <w:pPr>
        <w:pStyle w:val="ListParagraph"/>
        <w:numPr>
          <w:ilvl w:val="0"/>
          <w:numId w:val="16"/>
        </w:numPr>
        <w:contextualSpacing/>
        <w:rPr>
          <w:rFonts w:asciiTheme="minorHAnsi" w:hAnsiTheme="minorHAnsi" w:cstheme="minorHAnsi"/>
          <w:b/>
          <w:szCs w:val="24"/>
          <w:u w:val="single"/>
        </w:rPr>
      </w:pPr>
      <w:r w:rsidRPr="002C0DCF">
        <w:rPr>
          <w:rFonts w:asciiTheme="minorHAnsi" w:hAnsiTheme="minorHAnsi" w:cstheme="minorHAnsi"/>
          <w:szCs w:val="24"/>
        </w:rPr>
        <w:t>Reprographics</w:t>
      </w:r>
    </w:p>
    <w:p w14:paraId="3D1B1E16" w14:textId="3D4B7335" w:rsidR="00CD6759" w:rsidRPr="002C0DCF" w:rsidRDefault="00CD6759" w:rsidP="00CD6759">
      <w:pPr>
        <w:pStyle w:val="ListParagraph"/>
        <w:numPr>
          <w:ilvl w:val="0"/>
          <w:numId w:val="16"/>
        </w:numPr>
        <w:contextualSpacing/>
        <w:rPr>
          <w:rFonts w:asciiTheme="minorHAnsi" w:hAnsiTheme="minorHAnsi" w:cstheme="minorHAnsi"/>
          <w:b/>
          <w:szCs w:val="24"/>
          <w:u w:val="single"/>
        </w:rPr>
      </w:pPr>
      <w:bookmarkStart w:id="1" w:name="_Hlk51672953"/>
      <w:r w:rsidRPr="002C0DCF">
        <w:rPr>
          <w:rFonts w:asciiTheme="minorHAnsi" w:hAnsiTheme="minorHAnsi" w:cstheme="minorHAnsi"/>
          <w:szCs w:val="24"/>
        </w:rPr>
        <w:t xml:space="preserve">To support office staff </w:t>
      </w:r>
      <w:r w:rsidR="00A12C29" w:rsidRPr="002C0DCF">
        <w:rPr>
          <w:rFonts w:asciiTheme="minorHAnsi" w:hAnsiTheme="minorHAnsi" w:cstheme="minorHAnsi"/>
          <w:szCs w:val="24"/>
        </w:rPr>
        <w:t>in their duties when necessary,</w:t>
      </w:r>
    </w:p>
    <w:bookmarkEnd w:id="1"/>
    <w:p w14:paraId="28ACE226" w14:textId="77777777" w:rsidR="0070096D" w:rsidRPr="002C0DCF" w:rsidRDefault="0070096D" w:rsidP="006C73D7">
      <w:pPr>
        <w:jc w:val="both"/>
        <w:rPr>
          <w:rFonts w:asciiTheme="minorHAnsi" w:hAnsiTheme="minorHAnsi" w:cstheme="minorHAnsi"/>
          <w:szCs w:val="24"/>
        </w:rPr>
      </w:pPr>
    </w:p>
    <w:p w14:paraId="44CB941A" w14:textId="52435F38" w:rsidR="006C73D7" w:rsidRPr="002C0DCF" w:rsidRDefault="00210995" w:rsidP="00542543">
      <w:pPr>
        <w:jc w:val="both"/>
        <w:rPr>
          <w:rFonts w:asciiTheme="minorHAnsi" w:hAnsiTheme="minorHAnsi" w:cstheme="minorHAnsi"/>
          <w:b/>
          <w:szCs w:val="24"/>
          <w:u w:val="single"/>
        </w:rPr>
      </w:pPr>
      <w:r w:rsidRPr="002C0DCF">
        <w:rPr>
          <w:rFonts w:asciiTheme="minorHAnsi" w:hAnsiTheme="minorHAnsi" w:cstheme="minorHAnsi"/>
          <w:b/>
          <w:szCs w:val="24"/>
        </w:rPr>
        <w:t xml:space="preserve">      </w:t>
      </w:r>
      <w:r w:rsidR="006C73D7" w:rsidRPr="002C0DCF">
        <w:rPr>
          <w:rFonts w:asciiTheme="minorHAnsi" w:hAnsiTheme="minorHAnsi" w:cstheme="minorHAnsi"/>
          <w:b/>
          <w:szCs w:val="24"/>
          <w:u w:val="single"/>
        </w:rPr>
        <w:t>General</w:t>
      </w:r>
    </w:p>
    <w:p w14:paraId="50FD87EE" w14:textId="77777777" w:rsidR="006C73D7" w:rsidRPr="002C0DCF" w:rsidRDefault="006C73D7" w:rsidP="006C73D7">
      <w:pPr>
        <w:numPr>
          <w:ilvl w:val="0"/>
          <w:numId w:val="5"/>
        </w:numPr>
        <w:ind w:left="284" w:hanging="284"/>
        <w:jc w:val="both"/>
        <w:rPr>
          <w:rFonts w:asciiTheme="minorHAnsi" w:hAnsiTheme="minorHAnsi" w:cstheme="minorHAnsi"/>
          <w:szCs w:val="24"/>
        </w:rPr>
      </w:pPr>
      <w:r w:rsidRPr="002C0DCF">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2C0DCF" w:rsidRDefault="006C73D7" w:rsidP="006C73D7">
      <w:pPr>
        <w:numPr>
          <w:ilvl w:val="0"/>
          <w:numId w:val="5"/>
        </w:numPr>
        <w:ind w:left="284" w:hanging="284"/>
        <w:jc w:val="both"/>
        <w:rPr>
          <w:rFonts w:asciiTheme="minorHAnsi" w:hAnsiTheme="minorHAnsi" w:cstheme="minorHAnsi"/>
          <w:szCs w:val="24"/>
        </w:rPr>
      </w:pPr>
      <w:r w:rsidRPr="002C0DCF">
        <w:rPr>
          <w:rFonts w:asciiTheme="minorHAnsi" w:hAnsiTheme="minorHAnsi" w:cstheme="minorHAnsi"/>
          <w:szCs w:val="24"/>
        </w:rPr>
        <w:t>Maintain up to date knowledge in line with national changes and legislation as appropriate to the role.</w:t>
      </w:r>
    </w:p>
    <w:p w14:paraId="2C522B6A" w14:textId="77777777" w:rsidR="006C73D7" w:rsidRPr="002C0DCF" w:rsidRDefault="006C73D7" w:rsidP="006C73D7">
      <w:pPr>
        <w:numPr>
          <w:ilvl w:val="0"/>
          <w:numId w:val="5"/>
        </w:numPr>
        <w:ind w:left="284" w:hanging="284"/>
        <w:jc w:val="both"/>
        <w:rPr>
          <w:rFonts w:asciiTheme="minorHAnsi" w:hAnsiTheme="minorHAnsi" w:cstheme="minorHAnsi"/>
          <w:szCs w:val="24"/>
        </w:rPr>
      </w:pPr>
      <w:r w:rsidRPr="002C0DCF">
        <w:rPr>
          <w:rFonts w:asciiTheme="minorHAnsi" w:hAnsiTheme="minorHAnsi" w:cstheme="minorHAnsi"/>
          <w:szCs w:val="24"/>
        </w:rPr>
        <w:t>Be aware of and comply with all Trust policies including in particular IT, Health and Safety and Safeguarding.</w:t>
      </w:r>
    </w:p>
    <w:p w14:paraId="67584098" w14:textId="77777777" w:rsidR="006C73D7" w:rsidRPr="002C0DCF" w:rsidRDefault="006C73D7" w:rsidP="006C73D7">
      <w:pPr>
        <w:numPr>
          <w:ilvl w:val="0"/>
          <w:numId w:val="5"/>
        </w:numPr>
        <w:ind w:left="284" w:hanging="284"/>
        <w:jc w:val="both"/>
        <w:rPr>
          <w:rFonts w:asciiTheme="minorHAnsi" w:hAnsiTheme="minorHAnsi" w:cstheme="minorHAnsi"/>
          <w:szCs w:val="24"/>
        </w:rPr>
      </w:pPr>
      <w:r w:rsidRPr="002C0DCF">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2C0DCF" w:rsidRDefault="006C73D7" w:rsidP="006C73D7">
      <w:pPr>
        <w:numPr>
          <w:ilvl w:val="0"/>
          <w:numId w:val="5"/>
        </w:numPr>
        <w:ind w:left="284" w:hanging="284"/>
        <w:jc w:val="both"/>
        <w:rPr>
          <w:rFonts w:asciiTheme="minorHAnsi" w:hAnsiTheme="minorHAnsi" w:cstheme="minorHAnsi"/>
          <w:szCs w:val="24"/>
        </w:rPr>
      </w:pPr>
      <w:r w:rsidRPr="002C0DCF">
        <w:rPr>
          <w:rFonts w:asciiTheme="minorHAnsi" w:hAnsiTheme="minorHAnsi" w:cstheme="minorHAnsi"/>
          <w:szCs w:val="24"/>
        </w:rPr>
        <w:t>Adhere to all internal and external deadlines.</w:t>
      </w:r>
    </w:p>
    <w:p w14:paraId="51DA4FC9" w14:textId="77777777" w:rsidR="006C73D7" w:rsidRPr="002C0DCF" w:rsidRDefault="006C73D7" w:rsidP="006C73D7">
      <w:pPr>
        <w:numPr>
          <w:ilvl w:val="0"/>
          <w:numId w:val="5"/>
        </w:numPr>
        <w:ind w:left="284" w:hanging="284"/>
        <w:jc w:val="both"/>
        <w:rPr>
          <w:rFonts w:asciiTheme="minorHAnsi" w:hAnsiTheme="minorHAnsi" w:cstheme="minorHAnsi"/>
          <w:szCs w:val="24"/>
        </w:rPr>
      </w:pPr>
      <w:r w:rsidRPr="002C0DCF">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2C0DCF" w:rsidRDefault="006C73D7" w:rsidP="006C73D7">
      <w:pPr>
        <w:ind w:left="284"/>
        <w:rPr>
          <w:rFonts w:asciiTheme="minorHAnsi" w:hAnsiTheme="minorHAnsi" w:cstheme="minorHAnsi"/>
          <w:szCs w:val="24"/>
        </w:rPr>
      </w:pPr>
    </w:p>
    <w:p w14:paraId="3D8B5AA1" w14:textId="2192C521" w:rsidR="006C73D7" w:rsidRPr="002C0DCF" w:rsidRDefault="006C73D7" w:rsidP="006C73D7">
      <w:pPr>
        <w:rPr>
          <w:rFonts w:asciiTheme="minorHAnsi" w:hAnsiTheme="minorHAnsi" w:cstheme="minorHAnsi"/>
          <w:szCs w:val="24"/>
        </w:rPr>
      </w:pPr>
      <w:r w:rsidRPr="002C0DCF">
        <w:rPr>
          <w:rFonts w:asciiTheme="minorHAnsi" w:hAnsiTheme="minorHAnsi" w:cstheme="minorHAnsi"/>
          <w:szCs w:val="24"/>
        </w:rPr>
        <w:t xml:space="preserve">These </w:t>
      </w:r>
      <w:r w:rsidR="0006785B" w:rsidRPr="002C0DCF">
        <w:rPr>
          <w:rFonts w:asciiTheme="minorHAnsi" w:hAnsiTheme="minorHAnsi" w:cstheme="minorHAnsi"/>
          <w:szCs w:val="24"/>
        </w:rPr>
        <w:t>above-mentioned</w:t>
      </w:r>
      <w:r w:rsidRPr="002C0DCF">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2C0DCF" w:rsidRDefault="0056537F" w:rsidP="00872955">
      <w:pPr>
        <w:rPr>
          <w:rFonts w:asciiTheme="minorHAnsi" w:hAnsiTheme="minorHAnsi" w:cstheme="minorHAnsi"/>
          <w:szCs w:val="24"/>
        </w:rPr>
      </w:pPr>
    </w:p>
    <w:p w14:paraId="4AF94CCC" w14:textId="77777777" w:rsidR="006C73D7" w:rsidRPr="002C0DCF" w:rsidRDefault="006C73D7" w:rsidP="006C73D7">
      <w:pPr>
        <w:rPr>
          <w:rFonts w:asciiTheme="minorHAnsi" w:eastAsia="Times New Roman" w:hAnsiTheme="minorHAnsi" w:cstheme="minorHAnsi"/>
          <w:color w:val="000000"/>
          <w:szCs w:val="24"/>
          <w:lang w:eastAsia="en-GB"/>
        </w:rPr>
      </w:pPr>
      <w:r w:rsidRPr="002C0DCF">
        <w:rPr>
          <w:rFonts w:asciiTheme="minorHAnsi" w:eastAsia="Times New Roman" w:hAnsiTheme="minorHAnsi" w:cstheme="minorHAnsi"/>
          <w:b/>
          <w:szCs w:val="24"/>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2C0DCF" w:rsidRDefault="006C73D7" w:rsidP="006C73D7">
      <w:pPr>
        <w:rPr>
          <w:rFonts w:asciiTheme="minorHAnsi" w:hAnsiTheme="minorHAnsi" w:cstheme="minorHAnsi"/>
          <w:szCs w:val="24"/>
        </w:rPr>
      </w:pPr>
    </w:p>
    <w:p w14:paraId="0913D993" w14:textId="59F4C08C" w:rsidR="0056537F" w:rsidRPr="002C0DCF" w:rsidRDefault="006C73D7" w:rsidP="00872955">
      <w:pPr>
        <w:rPr>
          <w:rFonts w:asciiTheme="minorHAnsi" w:hAnsiTheme="minorHAnsi" w:cstheme="minorHAnsi"/>
          <w:szCs w:val="24"/>
        </w:rPr>
      </w:pPr>
      <w:r w:rsidRPr="002C0DCF">
        <w:rPr>
          <w:rFonts w:asciiTheme="minorHAnsi" w:hAnsiTheme="minorHAnsi" w:cstheme="minorHAnsi"/>
          <w:szCs w:val="24"/>
        </w:rPr>
        <w:t>Name</w:t>
      </w:r>
    </w:p>
    <w:p w14:paraId="1D8BA782" w14:textId="77777777" w:rsidR="00CD6759" w:rsidRPr="002C0DCF" w:rsidRDefault="00CD6759" w:rsidP="00872955">
      <w:pPr>
        <w:rPr>
          <w:rFonts w:asciiTheme="minorHAnsi" w:hAnsiTheme="minorHAnsi" w:cstheme="minorHAnsi"/>
          <w:szCs w:val="24"/>
        </w:rPr>
      </w:pPr>
    </w:p>
    <w:p w14:paraId="598EA169" w14:textId="11A5E83E" w:rsidR="006C73D7" w:rsidRPr="002C0DCF" w:rsidRDefault="006C73D7" w:rsidP="00872955">
      <w:pPr>
        <w:rPr>
          <w:rFonts w:asciiTheme="minorHAnsi" w:hAnsiTheme="minorHAnsi" w:cstheme="minorHAnsi"/>
          <w:szCs w:val="24"/>
        </w:rPr>
      </w:pPr>
      <w:r w:rsidRPr="002C0DCF">
        <w:rPr>
          <w:rFonts w:asciiTheme="minorHAnsi" w:hAnsiTheme="minorHAnsi" w:cstheme="minorHAnsi"/>
          <w:szCs w:val="24"/>
        </w:rPr>
        <w:t>Signature</w:t>
      </w:r>
    </w:p>
    <w:p w14:paraId="24CB46FA" w14:textId="77777777" w:rsidR="00CD6759" w:rsidRPr="002C0DCF" w:rsidRDefault="00CD6759" w:rsidP="00872955">
      <w:pPr>
        <w:rPr>
          <w:rFonts w:asciiTheme="minorHAnsi" w:hAnsiTheme="minorHAnsi" w:cstheme="minorHAnsi"/>
          <w:szCs w:val="24"/>
        </w:rPr>
      </w:pPr>
    </w:p>
    <w:p w14:paraId="4FD31E26" w14:textId="3B9AF643" w:rsidR="006C73D7" w:rsidRPr="002C0DCF" w:rsidRDefault="006C73D7" w:rsidP="00872955">
      <w:pPr>
        <w:rPr>
          <w:rFonts w:asciiTheme="minorHAnsi" w:hAnsiTheme="minorHAnsi" w:cstheme="minorHAnsi"/>
          <w:szCs w:val="24"/>
        </w:rPr>
      </w:pPr>
      <w:r w:rsidRPr="002C0DCF">
        <w:rPr>
          <w:rFonts w:asciiTheme="minorHAnsi" w:hAnsiTheme="minorHAnsi" w:cstheme="minorHAnsi"/>
          <w:szCs w:val="24"/>
        </w:rPr>
        <w:t>Date</w:t>
      </w:r>
    </w:p>
    <w:p w14:paraId="3AFCB743" w14:textId="74C4BF22" w:rsidR="008B523F" w:rsidRPr="002C0DCF" w:rsidRDefault="008B523F" w:rsidP="00872955">
      <w:pPr>
        <w:rPr>
          <w:rFonts w:asciiTheme="minorHAnsi" w:hAnsiTheme="minorHAnsi" w:cstheme="minorHAnsi"/>
          <w:szCs w:val="24"/>
        </w:rPr>
      </w:pPr>
    </w:p>
    <w:p w14:paraId="71386BF2" w14:textId="77777777" w:rsidR="00F54F7E" w:rsidRPr="002C0DCF" w:rsidRDefault="00F54F7E" w:rsidP="00872955">
      <w:pPr>
        <w:rPr>
          <w:rFonts w:asciiTheme="minorHAnsi" w:hAnsiTheme="minorHAnsi" w:cstheme="minorHAnsi"/>
          <w:szCs w:val="24"/>
        </w:rPr>
      </w:pPr>
    </w:p>
    <w:p w14:paraId="1C922272" w14:textId="77777777" w:rsidR="004D17A2" w:rsidRPr="002C0DCF" w:rsidRDefault="004D17A2" w:rsidP="006C73D7">
      <w:pPr>
        <w:rPr>
          <w:rFonts w:asciiTheme="minorHAnsi" w:eastAsia="Times New Roman" w:hAnsiTheme="minorHAnsi" w:cstheme="minorHAnsi"/>
          <w:b/>
          <w:szCs w:val="24"/>
          <w:lang w:eastAsia="en-GB"/>
        </w:rPr>
      </w:pPr>
      <w:r w:rsidRPr="002C0DCF">
        <w:rPr>
          <w:rFonts w:asciiTheme="minorHAnsi" w:eastAsia="Times New Roman" w:hAnsiTheme="minorHAnsi" w:cstheme="minorHAnsi"/>
          <w:b/>
          <w:szCs w:val="24"/>
          <w:lang w:eastAsia="en-GB"/>
        </w:rPr>
        <w:t xml:space="preserve">Person Specification </w:t>
      </w:r>
    </w:p>
    <w:p w14:paraId="2D4028E3" w14:textId="77777777" w:rsidR="006C73D7" w:rsidRPr="002C0DCF" w:rsidRDefault="006C73D7" w:rsidP="004D17A2">
      <w:pPr>
        <w:jc w:val="center"/>
        <w:rPr>
          <w:rFonts w:asciiTheme="minorHAnsi" w:eastAsia="Times New Roman" w:hAnsiTheme="minorHAnsi" w:cstheme="minorHAnsi"/>
          <w:b/>
          <w:szCs w:val="24"/>
          <w:lang w:eastAsia="en-GB"/>
        </w:rPr>
      </w:pPr>
    </w:p>
    <w:tbl>
      <w:tblPr>
        <w:tblStyle w:val="TableGrid0"/>
        <w:tblW w:w="9473" w:type="dxa"/>
        <w:tblInd w:w="288" w:type="dxa"/>
        <w:tblCellMar>
          <w:top w:w="35" w:type="dxa"/>
          <w:left w:w="108" w:type="dxa"/>
          <w:right w:w="115" w:type="dxa"/>
        </w:tblCellMar>
        <w:tblLook w:val="04A0" w:firstRow="1" w:lastRow="0" w:firstColumn="1" w:lastColumn="0" w:noHBand="0" w:noVBand="1"/>
      </w:tblPr>
      <w:tblGrid>
        <w:gridCol w:w="6354"/>
        <w:gridCol w:w="1561"/>
        <w:gridCol w:w="1558"/>
      </w:tblGrid>
      <w:tr w:rsidR="00B35532" w:rsidRPr="002C0DCF" w14:paraId="44D7FA77" w14:textId="77777777" w:rsidTr="00070A8E">
        <w:trPr>
          <w:trHeight w:val="547"/>
        </w:trPr>
        <w:tc>
          <w:tcPr>
            <w:tcW w:w="6354" w:type="dxa"/>
            <w:tcBorders>
              <w:top w:val="single" w:sz="4" w:space="0" w:color="000000"/>
              <w:left w:val="single" w:sz="4" w:space="0" w:color="000000"/>
              <w:bottom w:val="single" w:sz="4" w:space="0" w:color="000000"/>
              <w:right w:val="single" w:sz="4" w:space="0" w:color="000000"/>
            </w:tcBorders>
          </w:tcPr>
          <w:p w14:paraId="31E520D9"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E29EDE3"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Essential </w:t>
            </w:r>
          </w:p>
          <w:p w14:paraId="6997FB1F"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689D66A"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Desirable </w:t>
            </w:r>
          </w:p>
          <w:p w14:paraId="70F3678A"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 </w:t>
            </w:r>
          </w:p>
        </w:tc>
      </w:tr>
      <w:tr w:rsidR="00B35532" w:rsidRPr="002C0DCF" w14:paraId="05244C17" w14:textId="77777777" w:rsidTr="00070A8E">
        <w:trPr>
          <w:trHeight w:val="278"/>
        </w:trPr>
        <w:tc>
          <w:tcPr>
            <w:tcW w:w="6354" w:type="dxa"/>
            <w:tcBorders>
              <w:top w:val="single" w:sz="4" w:space="0" w:color="000000"/>
              <w:left w:val="single" w:sz="4" w:space="0" w:color="000000"/>
              <w:bottom w:val="single" w:sz="4" w:space="0" w:color="000000"/>
              <w:right w:val="nil"/>
            </w:tcBorders>
          </w:tcPr>
          <w:p w14:paraId="2CB07F46"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Qualifications and experience  </w:t>
            </w:r>
          </w:p>
        </w:tc>
        <w:tc>
          <w:tcPr>
            <w:tcW w:w="1561" w:type="dxa"/>
            <w:tcBorders>
              <w:top w:val="single" w:sz="4" w:space="0" w:color="000000"/>
              <w:left w:val="nil"/>
              <w:bottom w:val="single" w:sz="4" w:space="0" w:color="000000"/>
              <w:right w:val="nil"/>
            </w:tcBorders>
          </w:tcPr>
          <w:p w14:paraId="0A0F6451" w14:textId="77777777" w:rsidR="00B35532" w:rsidRPr="002C0DCF" w:rsidRDefault="00B35532" w:rsidP="00070A8E">
            <w:pPr>
              <w:rPr>
                <w:rFonts w:asciiTheme="minorHAnsi" w:hAnsiTheme="minorHAnsi" w:cstheme="minorHAnsi"/>
                <w:szCs w:val="24"/>
              </w:rPr>
            </w:pPr>
          </w:p>
        </w:tc>
        <w:tc>
          <w:tcPr>
            <w:tcW w:w="1558" w:type="dxa"/>
            <w:tcBorders>
              <w:top w:val="single" w:sz="4" w:space="0" w:color="000000"/>
              <w:left w:val="nil"/>
              <w:bottom w:val="single" w:sz="4" w:space="0" w:color="000000"/>
              <w:right w:val="single" w:sz="4" w:space="0" w:color="000000"/>
            </w:tcBorders>
          </w:tcPr>
          <w:p w14:paraId="0B8840A2" w14:textId="77777777" w:rsidR="00B35532" w:rsidRPr="002C0DCF" w:rsidRDefault="00B35532" w:rsidP="00070A8E">
            <w:pPr>
              <w:rPr>
                <w:rFonts w:asciiTheme="minorHAnsi" w:hAnsiTheme="minorHAnsi" w:cstheme="minorHAnsi"/>
                <w:szCs w:val="24"/>
              </w:rPr>
            </w:pPr>
          </w:p>
        </w:tc>
      </w:tr>
      <w:tr w:rsidR="00B35532" w:rsidRPr="002C0DCF" w14:paraId="40CC9C21" w14:textId="77777777" w:rsidTr="00070A8E">
        <w:trPr>
          <w:trHeight w:val="2158"/>
        </w:trPr>
        <w:tc>
          <w:tcPr>
            <w:tcW w:w="6354" w:type="dxa"/>
            <w:tcBorders>
              <w:top w:val="single" w:sz="4" w:space="0" w:color="000000"/>
              <w:left w:val="single" w:sz="4" w:space="0" w:color="000000"/>
              <w:bottom w:val="single" w:sz="4" w:space="0" w:color="000000"/>
              <w:right w:val="single" w:sz="4" w:space="0" w:color="000000"/>
            </w:tcBorders>
          </w:tcPr>
          <w:p w14:paraId="5C87BB89" w14:textId="77777777" w:rsidR="00B35532" w:rsidRPr="002C0DCF" w:rsidRDefault="00B35532" w:rsidP="00070A8E">
            <w:pPr>
              <w:spacing w:line="239" w:lineRule="auto"/>
              <w:rPr>
                <w:rFonts w:asciiTheme="minorHAnsi" w:hAnsiTheme="minorHAnsi" w:cstheme="minorHAnsi"/>
                <w:szCs w:val="24"/>
              </w:rPr>
            </w:pPr>
            <w:r w:rsidRPr="002C0DCF">
              <w:rPr>
                <w:rFonts w:asciiTheme="minorHAnsi" w:hAnsiTheme="minorHAnsi" w:cstheme="minorHAnsi"/>
                <w:szCs w:val="24"/>
              </w:rPr>
              <w:t xml:space="preserve">Good standard of education especially with regard to literacy and numeracy skills. </w:t>
            </w:r>
          </w:p>
          <w:p w14:paraId="5E3264EA"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GCSE Maths and English grade C or equivalent </w:t>
            </w:r>
          </w:p>
          <w:p w14:paraId="4E563F4C"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Experience of working in a busy office </w:t>
            </w:r>
          </w:p>
          <w:p w14:paraId="5DC71BBA"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General reception, clerical and administration  </w:t>
            </w:r>
          </w:p>
          <w:p w14:paraId="3A7F9599"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Previous experience in an educational environment </w:t>
            </w:r>
          </w:p>
          <w:p w14:paraId="0F6BF913" w14:textId="197738D0" w:rsidR="00B35532" w:rsidRPr="002C0DCF" w:rsidRDefault="00B35532" w:rsidP="00070A8E">
            <w:pPr>
              <w:rPr>
                <w:rFonts w:asciiTheme="minorHAnsi" w:hAnsiTheme="minorHAnsi" w:cstheme="minorHAnsi"/>
                <w:szCs w:val="24"/>
              </w:rPr>
            </w:pPr>
          </w:p>
        </w:tc>
        <w:tc>
          <w:tcPr>
            <w:tcW w:w="1561" w:type="dxa"/>
            <w:tcBorders>
              <w:top w:val="single" w:sz="4" w:space="0" w:color="000000"/>
              <w:left w:val="single" w:sz="4" w:space="0" w:color="000000"/>
              <w:bottom w:val="single" w:sz="4" w:space="0" w:color="000000"/>
              <w:right w:val="single" w:sz="4" w:space="0" w:color="000000"/>
            </w:tcBorders>
          </w:tcPr>
          <w:p w14:paraId="3C3F1157"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5A88FC5D"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544659BF"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29EDC5B0"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21C5A77D"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6B722E1"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2AC1DB9F"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6A1319FB"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79D8AD5D"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087FBA4E"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271AFD02"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4211D2B1" w14:textId="0DCB4F8B" w:rsidR="00B35532" w:rsidRPr="002C0DCF" w:rsidRDefault="00B35532" w:rsidP="00070A8E">
            <w:pPr>
              <w:rPr>
                <w:rFonts w:asciiTheme="minorHAnsi" w:hAnsiTheme="minorHAnsi" w:cstheme="minorHAnsi"/>
                <w:szCs w:val="24"/>
              </w:rPr>
            </w:pPr>
          </w:p>
        </w:tc>
      </w:tr>
      <w:tr w:rsidR="00B35532" w:rsidRPr="002C0DCF" w14:paraId="3EE26016" w14:textId="77777777" w:rsidTr="00070A8E">
        <w:trPr>
          <w:trHeight w:val="279"/>
        </w:trPr>
        <w:tc>
          <w:tcPr>
            <w:tcW w:w="6354" w:type="dxa"/>
            <w:tcBorders>
              <w:top w:val="single" w:sz="4" w:space="0" w:color="000000"/>
              <w:left w:val="single" w:sz="4" w:space="0" w:color="000000"/>
              <w:bottom w:val="single" w:sz="4" w:space="0" w:color="000000"/>
              <w:right w:val="nil"/>
            </w:tcBorders>
          </w:tcPr>
          <w:p w14:paraId="048E70F0"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Knowledge and skills </w:t>
            </w:r>
          </w:p>
        </w:tc>
        <w:tc>
          <w:tcPr>
            <w:tcW w:w="1561" w:type="dxa"/>
            <w:tcBorders>
              <w:top w:val="single" w:sz="4" w:space="0" w:color="000000"/>
              <w:left w:val="nil"/>
              <w:bottom w:val="single" w:sz="4" w:space="0" w:color="000000"/>
              <w:right w:val="nil"/>
            </w:tcBorders>
          </w:tcPr>
          <w:p w14:paraId="678F5D95" w14:textId="77777777" w:rsidR="00B35532" w:rsidRPr="002C0DCF" w:rsidRDefault="00B35532" w:rsidP="00070A8E">
            <w:pPr>
              <w:rPr>
                <w:rFonts w:asciiTheme="minorHAnsi" w:hAnsiTheme="minorHAnsi" w:cstheme="minorHAnsi"/>
                <w:szCs w:val="24"/>
              </w:rPr>
            </w:pPr>
          </w:p>
        </w:tc>
        <w:tc>
          <w:tcPr>
            <w:tcW w:w="1558" w:type="dxa"/>
            <w:tcBorders>
              <w:top w:val="single" w:sz="4" w:space="0" w:color="000000"/>
              <w:left w:val="nil"/>
              <w:bottom w:val="single" w:sz="4" w:space="0" w:color="000000"/>
              <w:right w:val="single" w:sz="4" w:space="0" w:color="000000"/>
            </w:tcBorders>
          </w:tcPr>
          <w:p w14:paraId="02061864" w14:textId="77777777" w:rsidR="00B35532" w:rsidRPr="002C0DCF" w:rsidRDefault="00B35532" w:rsidP="00070A8E">
            <w:pPr>
              <w:rPr>
                <w:rFonts w:asciiTheme="minorHAnsi" w:hAnsiTheme="minorHAnsi" w:cstheme="minorHAnsi"/>
                <w:szCs w:val="24"/>
              </w:rPr>
            </w:pPr>
          </w:p>
        </w:tc>
      </w:tr>
      <w:tr w:rsidR="00B35532" w:rsidRPr="002C0DCF" w14:paraId="466BD5E4" w14:textId="77777777" w:rsidTr="00070A8E">
        <w:trPr>
          <w:trHeight w:val="2964"/>
        </w:trPr>
        <w:tc>
          <w:tcPr>
            <w:tcW w:w="6354" w:type="dxa"/>
            <w:tcBorders>
              <w:top w:val="single" w:sz="4" w:space="0" w:color="000000"/>
              <w:left w:val="single" w:sz="4" w:space="0" w:color="000000"/>
              <w:bottom w:val="single" w:sz="4" w:space="0" w:color="000000"/>
              <w:right w:val="single" w:sz="4" w:space="0" w:color="000000"/>
            </w:tcBorders>
          </w:tcPr>
          <w:p w14:paraId="0D8D08D6"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Ability to work calmly under pressure </w:t>
            </w:r>
          </w:p>
          <w:p w14:paraId="76989FE1"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Ability to communicate clearly orally and in writing  </w:t>
            </w:r>
          </w:p>
          <w:p w14:paraId="583A6609"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Ability to work collaboratively with others  </w:t>
            </w:r>
          </w:p>
          <w:p w14:paraId="5369454E" w14:textId="506C67F9"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Ability to work within school-based systems and specified timelines </w:t>
            </w:r>
          </w:p>
          <w:p w14:paraId="47D581BC" w14:textId="376D543D" w:rsidR="00B35532" w:rsidRPr="002C0DCF" w:rsidRDefault="00B35532" w:rsidP="00B35532">
            <w:pPr>
              <w:spacing w:line="239" w:lineRule="auto"/>
              <w:ind w:right="121"/>
              <w:rPr>
                <w:rFonts w:asciiTheme="minorHAnsi" w:hAnsiTheme="minorHAnsi" w:cstheme="minorHAnsi"/>
                <w:szCs w:val="24"/>
              </w:rPr>
            </w:pPr>
            <w:r w:rsidRPr="002C0DCF">
              <w:rPr>
                <w:rFonts w:asciiTheme="minorHAnsi" w:hAnsiTheme="minorHAnsi" w:cstheme="minorHAnsi"/>
                <w:szCs w:val="24"/>
              </w:rPr>
              <w:t xml:space="preserve">Working knowledge of a range of administration procedures Ability to proficiently use office computer software including word processing, spreadsheets, databases and internet systems </w:t>
            </w:r>
          </w:p>
          <w:p w14:paraId="64DEEC80"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SIMS management information system </w:t>
            </w:r>
          </w:p>
          <w:p w14:paraId="5723D738"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Academy procedures </w:t>
            </w:r>
          </w:p>
          <w:p w14:paraId="66172CA1" w14:textId="4F474A16" w:rsidR="00B35532" w:rsidRPr="002C0DCF" w:rsidRDefault="00B35532" w:rsidP="00070A8E">
            <w:pPr>
              <w:rPr>
                <w:rFonts w:asciiTheme="minorHAnsi" w:hAnsiTheme="minorHAnsi" w:cstheme="minorHAnsi"/>
                <w:szCs w:val="24"/>
              </w:rPr>
            </w:pPr>
          </w:p>
        </w:tc>
        <w:tc>
          <w:tcPr>
            <w:tcW w:w="1561" w:type="dxa"/>
            <w:tcBorders>
              <w:top w:val="single" w:sz="4" w:space="0" w:color="000000"/>
              <w:left w:val="single" w:sz="4" w:space="0" w:color="000000"/>
              <w:bottom w:val="single" w:sz="4" w:space="0" w:color="000000"/>
              <w:right w:val="single" w:sz="4" w:space="0" w:color="000000"/>
            </w:tcBorders>
          </w:tcPr>
          <w:p w14:paraId="2217FC66"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0D3A9BB7"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1C7479F9"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3B780BAA" w14:textId="69DD9119"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74145D85" w14:textId="77777777" w:rsidR="00B35532" w:rsidRPr="002C0DCF" w:rsidRDefault="00B35532" w:rsidP="00070A8E">
            <w:pPr>
              <w:rPr>
                <w:rFonts w:asciiTheme="minorHAnsi" w:hAnsiTheme="minorHAnsi" w:cstheme="minorHAnsi"/>
                <w:szCs w:val="24"/>
              </w:rPr>
            </w:pPr>
          </w:p>
          <w:p w14:paraId="6916FACD" w14:textId="77777777" w:rsidR="00B35532" w:rsidRPr="002C0DCF" w:rsidRDefault="00B35532" w:rsidP="00070A8E">
            <w:pPr>
              <w:rPr>
                <w:rFonts w:asciiTheme="minorHAnsi" w:eastAsia="Wingdings" w:hAnsiTheme="minorHAnsi" w:cstheme="minorHAnsi"/>
                <w:szCs w:val="24"/>
              </w:rPr>
            </w:pPr>
            <w:r w:rsidRPr="002C0DCF">
              <w:rPr>
                <w:rFonts w:ascii="Segoe UI Symbol" w:eastAsia="Wingdings" w:hAnsi="Segoe UI Symbol" w:cs="Segoe UI Symbol"/>
                <w:szCs w:val="24"/>
              </w:rPr>
              <w:t>✓</w:t>
            </w:r>
          </w:p>
          <w:p w14:paraId="76B2C37E" w14:textId="77777777" w:rsidR="00B35532" w:rsidRPr="002C0DCF" w:rsidRDefault="00B35532" w:rsidP="00070A8E">
            <w:pPr>
              <w:rPr>
                <w:rFonts w:asciiTheme="minorHAnsi" w:hAnsiTheme="minorHAnsi" w:cstheme="minorHAnsi"/>
                <w:szCs w:val="24"/>
              </w:rPr>
            </w:pPr>
          </w:p>
          <w:p w14:paraId="5762E477" w14:textId="77777777" w:rsidR="00B35532" w:rsidRPr="002C0DCF" w:rsidRDefault="00B35532" w:rsidP="00070A8E">
            <w:pPr>
              <w:rPr>
                <w:rFonts w:asciiTheme="minorHAnsi" w:hAnsiTheme="minorHAnsi" w:cstheme="minorHAnsi"/>
                <w:szCs w:val="24"/>
              </w:rPr>
            </w:pPr>
          </w:p>
          <w:p w14:paraId="3EC63419" w14:textId="77777777" w:rsidR="00B35532" w:rsidRPr="002C0DCF" w:rsidRDefault="00B35532" w:rsidP="00070A8E">
            <w:pPr>
              <w:rPr>
                <w:rFonts w:asciiTheme="minorHAnsi" w:hAnsiTheme="minorHAnsi" w:cstheme="minorHAnsi"/>
                <w:szCs w:val="24"/>
              </w:rPr>
            </w:pPr>
          </w:p>
          <w:p w14:paraId="7571E485" w14:textId="77777777" w:rsidR="00B35532" w:rsidRPr="002C0DCF" w:rsidRDefault="00B35532" w:rsidP="00070A8E">
            <w:pPr>
              <w:rPr>
                <w:rFonts w:asciiTheme="minorHAnsi" w:hAnsiTheme="minorHAnsi" w:cstheme="minorHAnsi"/>
                <w:szCs w:val="24"/>
              </w:rPr>
            </w:pPr>
          </w:p>
          <w:p w14:paraId="07645A2B" w14:textId="229CD3B1"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2FE3DC31" w14:textId="2291E295" w:rsidR="00B35532" w:rsidRPr="002C0DCF" w:rsidRDefault="00B35532" w:rsidP="00070A8E">
            <w:pPr>
              <w:rPr>
                <w:rFonts w:asciiTheme="minorHAnsi" w:hAnsiTheme="minorHAnsi" w:cstheme="minorHAnsi"/>
                <w:szCs w:val="24"/>
              </w:rPr>
            </w:pPr>
          </w:p>
          <w:p w14:paraId="538322F5" w14:textId="51AE3695"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8E10511"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1B8C44E1"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6F3B2E32"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4C6838C9"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55576457"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14B137F9"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6DBD012E"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1BA2024E" w14:textId="77777777" w:rsidR="00B35532" w:rsidRPr="002C0DCF" w:rsidRDefault="00B35532" w:rsidP="00070A8E">
            <w:pPr>
              <w:rPr>
                <w:rFonts w:asciiTheme="minorHAnsi" w:eastAsia="Wingdings" w:hAnsiTheme="minorHAnsi" w:cstheme="minorHAnsi"/>
                <w:szCs w:val="24"/>
              </w:rPr>
            </w:pPr>
          </w:p>
          <w:p w14:paraId="61F0D1FC" w14:textId="77777777" w:rsidR="00B35532" w:rsidRPr="002C0DCF" w:rsidRDefault="00B35532" w:rsidP="00070A8E">
            <w:pPr>
              <w:rPr>
                <w:rFonts w:asciiTheme="minorHAnsi" w:eastAsia="Wingdings" w:hAnsiTheme="minorHAnsi" w:cstheme="minorHAnsi"/>
                <w:szCs w:val="24"/>
              </w:rPr>
            </w:pPr>
          </w:p>
          <w:p w14:paraId="06E3249F" w14:textId="313F3C15"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5300923F"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57F7545A"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tc>
      </w:tr>
      <w:tr w:rsidR="00B35532" w:rsidRPr="002C0DCF" w14:paraId="55FAAEAB" w14:textId="77777777" w:rsidTr="00070A8E">
        <w:trPr>
          <w:trHeight w:val="550"/>
        </w:trPr>
        <w:tc>
          <w:tcPr>
            <w:tcW w:w="6354" w:type="dxa"/>
            <w:tcBorders>
              <w:top w:val="single" w:sz="4" w:space="0" w:color="000000"/>
              <w:left w:val="single" w:sz="4" w:space="0" w:color="000000"/>
              <w:bottom w:val="single" w:sz="4" w:space="0" w:color="000000"/>
              <w:right w:val="nil"/>
            </w:tcBorders>
          </w:tcPr>
          <w:p w14:paraId="31F95376" w14:textId="67A79092"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Personal qualities </w:t>
            </w:r>
          </w:p>
        </w:tc>
        <w:tc>
          <w:tcPr>
            <w:tcW w:w="1561" w:type="dxa"/>
            <w:tcBorders>
              <w:top w:val="single" w:sz="4" w:space="0" w:color="000000"/>
              <w:left w:val="nil"/>
              <w:bottom w:val="single" w:sz="4" w:space="0" w:color="000000"/>
              <w:right w:val="nil"/>
            </w:tcBorders>
          </w:tcPr>
          <w:p w14:paraId="4503A238" w14:textId="77777777" w:rsidR="00B35532" w:rsidRPr="002C0DCF" w:rsidRDefault="00B35532" w:rsidP="00070A8E">
            <w:pPr>
              <w:rPr>
                <w:rFonts w:asciiTheme="minorHAnsi" w:hAnsiTheme="minorHAnsi" w:cstheme="minorHAnsi"/>
                <w:szCs w:val="24"/>
              </w:rPr>
            </w:pPr>
          </w:p>
        </w:tc>
        <w:tc>
          <w:tcPr>
            <w:tcW w:w="1558" w:type="dxa"/>
            <w:tcBorders>
              <w:top w:val="single" w:sz="4" w:space="0" w:color="000000"/>
              <w:left w:val="nil"/>
              <w:bottom w:val="single" w:sz="4" w:space="0" w:color="000000"/>
              <w:right w:val="single" w:sz="4" w:space="0" w:color="000000"/>
            </w:tcBorders>
          </w:tcPr>
          <w:p w14:paraId="37731BB5" w14:textId="77777777" w:rsidR="00B35532" w:rsidRPr="002C0DCF" w:rsidRDefault="00B35532" w:rsidP="00070A8E">
            <w:pPr>
              <w:rPr>
                <w:rFonts w:asciiTheme="minorHAnsi" w:hAnsiTheme="minorHAnsi" w:cstheme="minorHAnsi"/>
                <w:szCs w:val="24"/>
              </w:rPr>
            </w:pPr>
          </w:p>
        </w:tc>
      </w:tr>
      <w:tr w:rsidR="00B35532" w:rsidRPr="002C0DCF" w14:paraId="6D9B5FE7" w14:textId="77777777" w:rsidTr="00070A8E">
        <w:trPr>
          <w:trHeight w:val="4577"/>
        </w:trPr>
        <w:tc>
          <w:tcPr>
            <w:tcW w:w="6354" w:type="dxa"/>
            <w:tcBorders>
              <w:top w:val="single" w:sz="4" w:space="0" w:color="000000"/>
              <w:left w:val="single" w:sz="4" w:space="0" w:color="000000"/>
              <w:bottom w:val="single" w:sz="4" w:space="0" w:color="000000"/>
              <w:right w:val="single" w:sz="4" w:space="0" w:color="000000"/>
            </w:tcBorders>
          </w:tcPr>
          <w:p w14:paraId="0D0BADA4" w14:textId="77777777" w:rsidR="00B35532" w:rsidRPr="002C0DCF" w:rsidRDefault="00B35532" w:rsidP="00070A8E">
            <w:pPr>
              <w:spacing w:line="239" w:lineRule="auto"/>
              <w:rPr>
                <w:rFonts w:asciiTheme="minorHAnsi" w:hAnsiTheme="minorHAnsi" w:cstheme="minorHAnsi"/>
                <w:szCs w:val="24"/>
              </w:rPr>
            </w:pPr>
            <w:r w:rsidRPr="002C0DCF">
              <w:rPr>
                <w:rFonts w:asciiTheme="minorHAnsi" w:hAnsiTheme="minorHAnsi" w:cstheme="minorHAnsi"/>
                <w:szCs w:val="24"/>
              </w:rPr>
              <w:lastRenderedPageBreak/>
              <w:t xml:space="preserve">Excellent interpersonal skills with the ability to maintain strict confidentiality </w:t>
            </w:r>
          </w:p>
          <w:p w14:paraId="1411260D"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A diplomatic and patient approach </w:t>
            </w:r>
          </w:p>
          <w:p w14:paraId="70ED8069" w14:textId="77777777" w:rsidR="00B35532" w:rsidRPr="002C0DCF" w:rsidRDefault="00B35532" w:rsidP="00070A8E">
            <w:pPr>
              <w:spacing w:line="239" w:lineRule="auto"/>
              <w:rPr>
                <w:rFonts w:asciiTheme="minorHAnsi" w:hAnsiTheme="minorHAnsi" w:cstheme="minorHAnsi"/>
                <w:szCs w:val="24"/>
              </w:rPr>
            </w:pPr>
            <w:r w:rsidRPr="002C0DCF">
              <w:rPr>
                <w:rFonts w:asciiTheme="minorHAnsi" w:hAnsiTheme="minorHAnsi" w:cstheme="minorHAnsi"/>
                <w:szCs w:val="24"/>
              </w:rPr>
              <w:t xml:space="preserve">Initiative and ability to prioritise own work and that of others to meet deadlines </w:t>
            </w:r>
          </w:p>
          <w:p w14:paraId="6264251E"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Efficient and meticulous in organisation </w:t>
            </w:r>
          </w:p>
          <w:p w14:paraId="36F0DC2C" w14:textId="77777777" w:rsidR="00B35532" w:rsidRPr="002C0DCF" w:rsidRDefault="00B35532" w:rsidP="00070A8E">
            <w:pPr>
              <w:spacing w:after="2" w:line="237" w:lineRule="auto"/>
              <w:rPr>
                <w:rFonts w:asciiTheme="minorHAnsi" w:hAnsiTheme="minorHAnsi" w:cstheme="minorHAnsi"/>
                <w:szCs w:val="24"/>
              </w:rPr>
            </w:pPr>
            <w:r w:rsidRPr="002C0DCF">
              <w:rPr>
                <w:rFonts w:asciiTheme="minorHAnsi" w:hAnsiTheme="minorHAnsi" w:cstheme="minorHAnsi"/>
                <w:szCs w:val="24"/>
              </w:rPr>
              <w:t xml:space="preserve">Able to follow direction and work in collaboration with the leadership team </w:t>
            </w:r>
          </w:p>
          <w:p w14:paraId="513B4984" w14:textId="7037A655" w:rsidR="00B35532" w:rsidRPr="002C0DCF" w:rsidRDefault="00B35532" w:rsidP="00070A8E">
            <w:pPr>
              <w:spacing w:line="239" w:lineRule="auto"/>
              <w:rPr>
                <w:rFonts w:asciiTheme="minorHAnsi" w:hAnsiTheme="minorHAnsi" w:cstheme="minorHAnsi"/>
                <w:szCs w:val="24"/>
              </w:rPr>
            </w:pPr>
            <w:r w:rsidRPr="002C0DCF">
              <w:rPr>
                <w:rFonts w:asciiTheme="minorHAnsi" w:hAnsiTheme="minorHAnsi" w:cstheme="minorHAnsi"/>
                <w:szCs w:val="24"/>
              </w:rPr>
              <w:t xml:space="preserve">Able to work flexibly, adopt a hands-on approach and respond to unplanned situations </w:t>
            </w:r>
          </w:p>
          <w:p w14:paraId="6A803C5F" w14:textId="77777777" w:rsidR="00B35532" w:rsidRPr="002C0DCF" w:rsidRDefault="00B35532" w:rsidP="00070A8E">
            <w:pPr>
              <w:spacing w:after="1" w:line="239" w:lineRule="auto"/>
              <w:rPr>
                <w:rFonts w:asciiTheme="minorHAnsi" w:hAnsiTheme="minorHAnsi" w:cstheme="minorHAnsi"/>
                <w:szCs w:val="24"/>
              </w:rPr>
            </w:pPr>
            <w:r w:rsidRPr="002C0DCF">
              <w:rPr>
                <w:rFonts w:asciiTheme="minorHAnsi" w:hAnsiTheme="minorHAnsi" w:cstheme="minorHAnsi"/>
                <w:szCs w:val="24"/>
              </w:rPr>
              <w:t xml:space="preserve">Ability to evaluate own development needs and those of others and to address them </w:t>
            </w:r>
          </w:p>
          <w:p w14:paraId="5498E62C" w14:textId="77777777" w:rsidR="00B35532" w:rsidRPr="002C0DCF" w:rsidRDefault="00B35532" w:rsidP="00070A8E">
            <w:pPr>
              <w:spacing w:line="239" w:lineRule="auto"/>
              <w:rPr>
                <w:rFonts w:asciiTheme="minorHAnsi" w:hAnsiTheme="minorHAnsi" w:cstheme="minorHAnsi"/>
                <w:szCs w:val="24"/>
              </w:rPr>
            </w:pPr>
            <w:r w:rsidRPr="002C0DCF">
              <w:rPr>
                <w:rFonts w:asciiTheme="minorHAnsi" w:hAnsiTheme="minorHAnsi" w:cstheme="minorHAnsi"/>
                <w:szCs w:val="24"/>
              </w:rPr>
              <w:t xml:space="preserve">Commitment to the highest standards of child protection and safeguarding </w:t>
            </w:r>
          </w:p>
          <w:p w14:paraId="08C301C6" w14:textId="77777777" w:rsidR="00B35532" w:rsidRPr="002C0DCF" w:rsidRDefault="00B35532" w:rsidP="00070A8E">
            <w:pPr>
              <w:spacing w:line="239" w:lineRule="auto"/>
              <w:rPr>
                <w:rFonts w:asciiTheme="minorHAnsi" w:hAnsiTheme="minorHAnsi" w:cstheme="minorHAnsi"/>
                <w:szCs w:val="24"/>
              </w:rPr>
            </w:pPr>
            <w:r w:rsidRPr="002C0DCF">
              <w:rPr>
                <w:rFonts w:asciiTheme="minorHAnsi" w:hAnsiTheme="minorHAnsi" w:cstheme="minorHAnsi"/>
                <w:szCs w:val="24"/>
              </w:rPr>
              <w:t xml:space="preserve">Recognition of the importance of personal responsibility for health and safety </w:t>
            </w:r>
          </w:p>
          <w:p w14:paraId="3C27CFF6" w14:textId="5D703158"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Commitment to the </w:t>
            </w:r>
            <w:r w:rsidR="00A12C29" w:rsidRPr="002C0DCF">
              <w:rPr>
                <w:rFonts w:asciiTheme="minorHAnsi" w:hAnsiTheme="minorHAnsi" w:cstheme="minorHAnsi"/>
                <w:szCs w:val="24"/>
              </w:rPr>
              <w:t>role</w:t>
            </w:r>
          </w:p>
        </w:tc>
        <w:tc>
          <w:tcPr>
            <w:tcW w:w="1561" w:type="dxa"/>
            <w:tcBorders>
              <w:top w:val="single" w:sz="4" w:space="0" w:color="000000"/>
              <w:left w:val="single" w:sz="4" w:space="0" w:color="000000"/>
              <w:bottom w:val="single" w:sz="4" w:space="0" w:color="000000"/>
              <w:right w:val="single" w:sz="4" w:space="0" w:color="000000"/>
            </w:tcBorders>
          </w:tcPr>
          <w:p w14:paraId="5E61F1B3"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6E8237FE"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14AAEE8E" w14:textId="2D58BD80"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406AA2A7" w14:textId="55EEC1A0" w:rsidR="00B35532" w:rsidRPr="002C0DCF" w:rsidRDefault="00B35532" w:rsidP="00070A8E">
            <w:pPr>
              <w:rPr>
                <w:rFonts w:asciiTheme="minorHAnsi" w:hAnsiTheme="minorHAnsi" w:cstheme="minorHAnsi"/>
                <w:szCs w:val="24"/>
              </w:rPr>
            </w:pPr>
          </w:p>
          <w:p w14:paraId="4386F29D" w14:textId="77777777" w:rsidR="00B35532" w:rsidRPr="002C0DCF" w:rsidRDefault="00B35532" w:rsidP="00070A8E">
            <w:pPr>
              <w:rPr>
                <w:rFonts w:asciiTheme="minorHAnsi" w:hAnsiTheme="minorHAnsi" w:cstheme="minorHAnsi"/>
                <w:szCs w:val="24"/>
              </w:rPr>
            </w:pPr>
          </w:p>
          <w:p w14:paraId="7C8E8AFC"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013F409C" w14:textId="21F4F820"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0C34CCE4" w14:textId="77777777" w:rsidR="00B35532" w:rsidRPr="002C0DCF" w:rsidRDefault="00B35532" w:rsidP="00070A8E">
            <w:pPr>
              <w:rPr>
                <w:rFonts w:asciiTheme="minorHAnsi" w:eastAsia="Wingdings" w:hAnsiTheme="minorHAnsi" w:cstheme="minorHAnsi"/>
                <w:szCs w:val="24"/>
              </w:rPr>
            </w:pPr>
          </w:p>
          <w:p w14:paraId="729E5711" w14:textId="10043368"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3F7F226F"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0B58DA10"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6AB25434"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5655382A"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1E5884F7"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44F1CC2D" w14:textId="77777777" w:rsidR="00B35532" w:rsidRPr="002C0DCF" w:rsidRDefault="00B35532" w:rsidP="00070A8E">
            <w:pPr>
              <w:rPr>
                <w:rFonts w:asciiTheme="minorHAnsi" w:hAnsiTheme="minorHAnsi" w:cstheme="minorHAnsi"/>
                <w:szCs w:val="24"/>
              </w:rPr>
            </w:pPr>
            <w:r w:rsidRPr="002C0DCF">
              <w:rPr>
                <w:rFonts w:ascii="Segoe UI Symbol" w:eastAsia="Wingdings" w:hAnsi="Segoe UI Symbol" w:cs="Segoe UI Symbol"/>
                <w:szCs w:val="24"/>
              </w:rPr>
              <w:t>✓</w:t>
            </w:r>
            <w:r w:rsidRPr="002C0DCF">
              <w:rPr>
                <w:rFonts w:asciiTheme="minorHAnsi" w:hAnsiTheme="minorHAnsi" w:cstheme="minorHAnsi"/>
                <w:szCs w:val="24"/>
              </w:rPr>
              <w:t xml:space="preserve"> </w:t>
            </w:r>
          </w:p>
          <w:p w14:paraId="0B32A907" w14:textId="60A4EB77"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p>
          <w:p w14:paraId="407FD4DA" w14:textId="3421D28A" w:rsidR="00B35532" w:rsidRPr="002C0DCF" w:rsidRDefault="00B35532" w:rsidP="00070A8E">
            <w:pPr>
              <w:rPr>
                <w:rFonts w:asciiTheme="minorHAnsi" w:hAnsiTheme="minorHAnsi" w:cstheme="minorHAnsi"/>
                <w:szCs w:val="24"/>
              </w:rPr>
            </w:pPr>
            <w:r w:rsidRPr="002C0DCF">
              <w:rPr>
                <w:rFonts w:asciiTheme="minorHAnsi" w:hAnsiTheme="minorHAnsi" w:cstheme="minorHAnsi"/>
                <w:szCs w:val="24"/>
              </w:rPr>
              <w:t xml:space="preserve"> </w:t>
            </w:r>
            <w:r w:rsidRPr="002C0DCF">
              <w:rPr>
                <w:rFonts w:ascii="Segoe UI Symbol" w:eastAsia="Wingdings" w:hAnsi="Segoe UI Symbol" w:cs="Segoe UI Symbol"/>
                <w:szCs w:val="24"/>
              </w:rPr>
              <w:t>✓</w:t>
            </w:r>
            <w:r w:rsidRPr="002C0DCF">
              <w:rPr>
                <w:rFonts w:asciiTheme="minorHAnsi" w:hAnsiTheme="minorHAnsi" w:cstheme="minorHAnsi"/>
                <w:b/>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159254" w14:textId="77777777" w:rsidR="00B35532" w:rsidRPr="002C0DCF" w:rsidRDefault="00B35532" w:rsidP="00070A8E">
            <w:pPr>
              <w:rPr>
                <w:rFonts w:asciiTheme="minorHAnsi" w:hAnsiTheme="minorHAnsi" w:cstheme="minorHAnsi"/>
                <w:szCs w:val="24"/>
              </w:rPr>
            </w:pPr>
            <w:r w:rsidRPr="002C0DCF">
              <w:rPr>
                <w:rFonts w:asciiTheme="minorHAnsi" w:hAnsiTheme="minorHAnsi" w:cstheme="minorHAnsi"/>
                <w:b/>
                <w:szCs w:val="24"/>
              </w:rPr>
              <w:t xml:space="preserve"> </w:t>
            </w:r>
          </w:p>
        </w:tc>
      </w:tr>
    </w:tbl>
    <w:p w14:paraId="2592CED2" w14:textId="77777777" w:rsidR="00872955" w:rsidRPr="002C0DCF" w:rsidRDefault="00872955" w:rsidP="00EC0DD8">
      <w:pPr>
        <w:jc w:val="right"/>
        <w:rPr>
          <w:rFonts w:asciiTheme="minorHAnsi" w:hAnsiTheme="minorHAnsi" w:cstheme="minorHAnsi"/>
          <w:szCs w:val="24"/>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F3AA" w14:textId="77777777" w:rsidR="00E923B6" w:rsidRDefault="00E923B6">
      <w:r>
        <w:separator/>
      </w:r>
    </w:p>
  </w:endnote>
  <w:endnote w:type="continuationSeparator" w:id="0">
    <w:p w14:paraId="4427C8FE" w14:textId="77777777" w:rsidR="00E923B6" w:rsidRDefault="00E9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52245" w14:textId="77777777" w:rsidR="00E923B6" w:rsidRDefault="00E923B6">
      <w:r>
        <w:separator/>
      </w:r>
    </w:p>
  </w:footnote>
  <w:footnote w:type="continuationSeparator" w:id="0">
    <w:p w14:paraId="35B54A01" w14:textId="77777777" w:rsidR="00E923B6" w:rsidRDefault="00E9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997F58"/>
    <w:multiLevelType w:val="hybridMultilevel"/>
    <w:tmpl w:val="D95C5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023F5"/>
    <w:multiLevelType w:val="hybridMultilevel"/>
    <w:tmpl w:val="4FEC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F41FB"/>
    <w:multiLevelType w:val="hybridMultilevel"/>
    <w:tmpl w:val="B56A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C138E5"/>
    <w:multiLevelType w:val="multilevel"/>
    <w:tmpl w:val="F3B2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14"/>
  </w:num>
  <w:num w:numId="5">
    <w:abstractNumId w:val="11"/>
  </w:num>
  <w:num w:numId="6">
    <w:abstractNumId w:val="2"/>
  </w:num>
  <w:num w:numId="7">
    <w:abstractNumId w:val="0"/>
  </w:num>
  <w:num w:numId="8">
    <w:abstractNumId w:val="17"/>
  </w:num>
  <w:num w:numId="9">
    <w:abstractNumId w:val="8"/>
  </w:num>
  <w:num w:numId="10">
    <w:abstractNumId w:val="7"/>
  </w:num>
  <w:num w:numId="11">
    <w:abstractNumId w:val="12"/>
  </w:num>
  <w:num w:numId="12">
    <w:abstractNumId w:val="10"/>
  </w:num>
  <w:num w:numId="13">
    <w:abstractNumId w:val="1"/>
  </w:num>
  <w:num w:numId="14">
    <w:abstractNumId w:val="16"/>
  </w:num>
  <w:num w:numId="15">
    <w:abstractNumId w:val="13"/>
  </w:num>
  <w:num w:numId="16">
    <w:abstractNumId w:val="3"/>
  </w:num>
  <w:num w:numId="17">
    <w:abstractNumId w:val="9"/>
  </w:num>
  <w:num w:numId="18">
    <w:abstractNumId w:val="4"/>
  </w:num>
  <w:num w:numId="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05417"/>
    <w:rsid w:val="00021A82"/>
    <w:rsid w:val="000275D5"/>
    <w:rsid w:val="0006785B"/>
    <w:rsid w:val="00084116"/>
    <w:rsid w:val="00091872"/>
    <w:rsid w:val="000B49C8"/>
    <w:rsid w:val="000C5768"/>
    <w:rsid w:val="000D1DAB"/>
    <w:rsid w:val="001028F4"/>
    <w:rsid w:val="00104967"/>
    <w:rsid w:val="00122EAB"/>
    <w:rsid w:val="00124C2E"/>
    <w:rsid w:val="00125935"/>
    <w:rsid w:val="00131DA1"/>
    <w:rsid w:val="001838F0"/>
    <w:rsid w:val="001B054A"/>
    <w:rsid w:val="001E7F0B"/>
    <w:rsid w:val="00210995"/>
    <w:rsid w:val="002125C5"/>
    <w:rsid w:val="002177B4"/>
    <w:rsid w:val="00220906"/>
    <w:rsid w:val="00230844"/>
    <w:rsid w:val="0025594D"/>
    <w:rsid w:val="00264E04"/>
    <w:rsid w:val="00281A2B"/>
    <w:rsid w:val="00290A3D"/>
    <w:rsid w:val="002A17A1"/>
    <w:rsid w:val="002A30DA"/>
    <w:rsid w:val="002C0DCF"/>
    <w:rsid w:val="00307577"/>
    <w:rsid w:val="0031318F"/>
    <w:rsid w:val="00323506"/>
    <w:rsid w:val="00323B63"/>
    <w:rsid w:val="00331F90"/>
    <w:rsid w:val="00360CC9"/>
    <w:rsid w:val="003722AB"/>
    <w:rsid w:val="00391126"/>
    <w:rsid w:val="003B506C"/>
    <w:rsid w:val="003F0570"/>
    <w:rsid w:val="0042187F"/>
    <w:rsid w:val="0043375C"/>
    <w:rsid w:val="00441BD3"/>
    <w:rsid w:val="00465744"/>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62D05"/>
    <w:rsid w:val="00872955"/>
    <w:rsid w:val="00876407"/>
    <w:rsid w:val="008B523F"/>
    <w:rsid w:val="008E2AA0"/>
    <w:rsid w:val="0090595A"/>
    <w:rsid w:val="0093459B"/>
    <w:rsid w:val="0093486F"/>
    <w:rsid w:val="009509DF"/>
    <w:rsid w:val="00951BD9"/>
    <w:rsid w:val="009707D2"/>
    <w:rsid w:val="009A5D3D"/>
    <w:rsid w:val="009E152C"/>
    <w:rsid w:val="009F2089"/>
    <w:rsid w:val="009F6AA3"/>
    <w:rsid w:val="00A064C7"/>
    <w:rsid w:val="00A10731"/>
    <w:rsid w:val="00A12C29"/>
    <w:rsid w:val="00A13938"/>
    <w:rsid w:val="00A13DEB"/>
    <w:rsid w:val="00A16907"/>
    <w:rsid w:val="00A30EEA"/>
    <w:rsid w:val="00A87DA9"/>
    <w:rsid w:val="00AA6273"/>
    <w:rsid w:val="00AB4FB4"/>
    <w:rsid w:val="00AD36C0"/>
    <w:rsid w:val="00B176A2"/>
    <w:rsid w:val="00B35532"/>
    <w:rsid w:val="00B44961"/>
    <w:rsid w:val="00B52B38"/>
    <w:rsid w:val="00B67C73"/>
    <w:rsid w:val="00B93444"/>
    <w:rsid w:val="00C1298C"/>
    <w:rsid w:val="00C44AEC"/>
    <w:rsid w:val="00C60B24"/>
    <w:rsid w:val="00C66C2E"/>
    <w:rsid w:val="00C875E3"/>
    <w:rsid w:val="00CA731B"/>
    <w:rsid w:val="00CC0123"/>
    <w:rsid w:val="00CD6759"/>
    <w:rsid w:val="00CE5B26"/>
    <w:rsid w:val="00CF3E10"/>
    <w:rsid w:val="00D05BB4"/>
    <w:rsid w:val="00D11808"/>
    <w:rsid w:val="00D135DD"/>
    <w:rsid w:val="00D52672"/>
    <w:rsid w:val="00DB0F62"/>
    <w:rsid w:val="00DD031C"/>
    <w:rsid w:val="00DF0740"/>
    <w:rsid w:val="00E05E59"/>
    <w:rsid w:val="00E33CF8"/>
    <w:rsid w:val="00E37F8B"/>
    <w:rsid w:val="00E56F64"/>
    <w:rsid w:val="00E923B6"/>
    <w:rsid w:val="00E929B1"/>
    <w:rsid w:val="00EC0DD8"/>
    <w:rsid w:val="00ED52D0"/>
    <w:rsid w:val="00EF5CFF"/>
    <w:rsid w:val="00F00184"/>
    <w:rsid w:val="00F07203"/>
    <w:rsid w:val="00F12881"/>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table" w:customStyle="1" w:styleId="TableGrid0">
    <w:name w:val="TableGrid"/>
    <w:rsid w:val="00B3553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purl.org/dc/elements/1.1/"/>
    <ds:schemaRef ds:uri="http://schemas.microsoft.com/office/2006/documentManagement/types"/>
    <ds:schemaRef ds:uri="19b3c253-de3b-4346-8420-7d188a95efe0"/>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8ec25b4c-7a2b-4e98-bf0d-c450e3a8d41f"/>
    <ds:schemaRef ds:uri="http://schemas.microsoft.com/office/2006/metadata/properties"/>
  </ds:schemaRefs>
</ds:datastoreItem>
</file>

<file path=customXml/itemProps4.xml><?xml version="1.0" encoding="utf-8"?>
<ds:datastoreItem xmlns:ds="http://schemas.openxmlformats.org/officeDocument/2006/customXml" ds:itemID="{C6697D75-87F2-4D73-B34B-E334000F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787</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Hayley Ellis</cp:lastModifiedBy>
  <cp:revision>4</cp:revision>
  <cp:lastPrinted>2022-10-19T07:19:00Z</cp:lastPrinted>
  <dcterms:created xsi:type="dcterms:W3CDTF">2023-05-16T10:35:00Z</dcterms:created>
  <dcterms:modified xsi:type="dcterms:W3CDTF">2023-05-17T14:16:00Z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