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4243" w:rsidRDefault="00004243" w:rsidP="00004243">
      <w:pPr>
        <w:spacing w:after="0" w:line="240" w:lineRule="auto"/>
        <w:jc w:val="both"/>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0" allowOverlap="1">
                <wp:simplePos x="0" y="0"/>
                <wp:positionH relativeFrom="column">
                  <wp:posOffset>1052830</wp:posOffset>
                </wp:positionH>
                <wp:positionV relativeFrom="paragraph">
                  <wp:posOffset>-628650</wp:posOffset>
                </wp:positionV>
                <wp:extent cx="3474720" cy="588010"/>
                <wp:effectExtent l="0" t="0" r="87630" b="977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8801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004243" w:rsidRDefault="00004243" w:rsidP="00004243">
                            <w:pPr>
                              <w:spacing w:after="0" w:line="240" w:lineRule="auto"/>
                              <w:ind w:right="115"/>
                              <w:jc w:val="center"/>
                              <w:rPr>
                                <w:rFonts w:ascii="Arial" w:hAnsi="Arial"/>
                                <w:b/>
                                <w:sz w:val="24"/>
                                <w:szCs w:val="24"/>
                              </w:rPr>
                            </w:pPr>
                          </w:p>
                          <w:p w:rsidR="00004243" w:rsidRDefault="00004243" w:rsidP="00004243">
                            <w:pPr>
                              <w:spacing w:line="240" w:lineRule="auto"/>
                              <w:ind w:right="115"/>
                              <w:jc w:val="center"/>
                            </w:pPr>
                            <w:r>
                              <w:rPr>
                                <w:rFonts w:ascii="Arial" w:hAnsi="Arial"/>
                                <w:b/>
                                <w:sz w:val="24"/>
                                <w:szCs w:val="24"/>
                              </w:rPr>
                              <w:t xml:space="preserve">DESIGN TECHNOLOGY </w:t>
                            </w:r>
                            <w:r w:rsidRPr="00B65344">
                              <w:rPr>
                                <w:rFonts w:ascii="Arial" w:hAnsi="Arial"/>
                                <w:b/>
                                <w:sz w:val="24"/>
                                <w:szCs w:val="24"/>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82.9pt;margin-top:-49.5pt;width:273.6pt;height:4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" o:allowincell="f">
                <v:shadow on="t" offset="6pt,6pt"/>
                <v:textbox>
                  <w:txbxContent>
                    <w:p w:rsidR="00004243" w:rsidRDefault="00004243" w:rsidP="00004243">
                      <w:pPr>
                        <w:spacing w:after="0" w:line="240" w:lineRule="auto"/>
                        <w:ind w:right="115"/>
                        <w:jc w:val="center"/>
                        <w:rPr>
                          <w:rFonts w:ascii="Arial" w:hAnsi="Arial"/>
                          <w:b/>
                          <w:sz w:val="24"/>
                          <w:szCs w:val="24"/>
                        </w:rPr>
                      </w:pPr>
                    </w:p>
                    <w:p w:rsidR="00004243" w:rsidRDefault="00004243" w:rsidP="00004243">
                      <w:pPr>
                        <w:spacing w:line="240" w:lineRule="auto"/>
                        <w:ind w:right="115"/>
                        <w:jc w:val="center"/>
                      </w:pPr>
                      <w:r>
                        <w:rPr>
                          <w:rFonts w:ascii="Arial" w:hAnsi="Arial"/>
                          <w:b/>
                          <w:sz w:val="24"/>
                          <w:szCs w:val="24"/>
                        </w:rPr>
                        <w:t xml:space="preserve">DESIGN TECHNOLOGY </w:t>
                      </w:r>
                      <w:r w:rsidRPr="00B65344">
                        <w:rPr>
                          <w:rFonts w:ascii="Arial" w:hAnsi="Arial"/>
                          <w:b/>
                          <w:sz w:val="24"/>
                          <w:szCs w:val="24"/>
                        </w:rPr>
                        <w:t>DEPARTMENT</w:t>
                      </w:r>
                    </w:p>
                  </w:txbxContent>
                </v:textbox>
                <w10:wrap type="square"/>
              </v:shape>
            </w:pict>
          </mc:Fallback>
        </mc:AlternateContent>
      </w:r>
    </w:p>
    <w:p w:rsidR="00C514F8" w:rsidRPr="00004243" w:rsidRDefault="00C514F8" w:rsidP="00004243">
      <w:pPr>
        <w:spacing w:after="0" w:line="240" w:lineRule="auto"/>
        <w:jc w:val="both"/>
        <w:rPr>
          <w:rFonts w:ascii="Arial" w:hAnsi="Arial" w:cs="Arial"/>
          <w:b/>
          <w:sz w:val="20"/>
          <w:szCs w:val="20"/>
        </w:rPr>
      </w:pPr>
      <w:r w:rsidRPr="00004243">
        <w:rPr>
          <w:rFonts w:ascii="Arial" w:hAnsi="Arial" w:cs="Arial"/>
          <w:b/>
          <w:sz w:val="20"/>
          <w:szCs w:val="20"/>
        </w:rPr>
        <w:t>The Staff</w:t>
      </w:r>
    </w:p>
    <w:p w:rsidR="00004243" w:rsidRPr="00004243" w:rsidRDefault="00004243" w:rsidP="00004243">
      <w:pPr>
        <w:spacing w:after="0" w:line="240" w:lineRule="auto"/>
        <w:jc w:val="both"/>
        <w:rPr>
          <w:rFonts w:ascii="Arial" w:hAnsi="Arial" w:cs="Arial"/>
          <w:sz w:val="20"/>
          <w:szCs w:val="20"/>
        </w:rPr>
      </w:pPr>
    </w:p>
    <w:p w:rsidR="00C514F8" w:rsidRDefault="00C514F8" w:rsidP="00004243">
      <w:pPr>
        <w:spacing w:after="0" w:line="240" w:lineRule="auto"/>
        <w:jc w:val="both"/>
        <w:rPr>
          <w:rFonts w:ascii="Arial" w:hAnsi="Arial" w:cs="Arial"/>
          <w:sz w:val="20"/>
          <w:szCs w:val="20"/>
        </w:rPr>
      </w:pPr>
      <w:r w:rsidRPr="00004243">
        <w:rPr>
          <w:rFonts w:ascii="Arial" w:hAnsi="Arial" w:cs="Arial"/>
          <w:sz w:val="20"/>
          <w:szCs w:val="20"/>
        </w:rPr>
        <w:t>The Design Technology Department is a te</w:t>
      </w:r>
      <w:r w:rsidR="008937D8">
        <w:rPr>
          <w:rFonts w:ascii="Arial" w:hAnsi="Arial" w:cs="Arial"/>
          <w:sz w:val="20"/>
          <w:szCs w:val="20"/>
        </w:rPr>
        <w:t>am of four experienced teachers and two technicians.</w:t>
      </w:r>
      <w:r w:rsidR="004F646D">
        <w:rPr>
          <w:rFonts w:ascii="Arial" w:hAnsi="Arial" w:cs="Arial"/>
          <w:sz w:val="20"/>
          <w:szCs w:val="20"/>
        </w:rPr>
        <w:t xml:space="preserve">  </w:t>
      </w:r>
      <w:r w:rsidRPr="00004243">
        <w:rPr>
          <w:rFonts w:ascii="Arial" w:hAnsi="Arial" w:cs="Arial"/>
          <w:sz w:val="20"/>
          <w:szCs w:val="20"/>
        </w:rPr>
        <w:t xml:space="preserve">The department is recognised by the Senior Leadership Team as being a model for cooperative teamwork.  All colleagues teach across the age and ability range.  The department has produced excellent examination results at all levels.  All staff </w:t>
      </w:r>
      <w:proofErr w:type="gramStart"/>
      <w:r w:rsidRPr="00004243">
        <w:rPr>
          <w:rFonts w:ascii="Arial" w:hAnsi="Arial" w:cs="Arial"/>
          <w:sz w:val="20"/>
          <w:szCs w:val="20"/>
        </w:rPr>
        <w:t>contribute</w:t>
      </w:r>
      <w:proofErr w:type="gramEnd"/>
      <w:r w:rsidRPr="00004243">
        <w:rPr>
          <w:rFonts w:ascii="Arial" w:hAnsi="Arial" w:cs="Arial"/>
          <w:sz w:val="20"/>
          <w:szCs w:val="20"/>
        </w:rPr>
        <w:t xml:space="preserve"> to the planning of courses and the writing of schemes of work. We aim to use our enthusiasm to motivate students and high expectations lead to success at all levels.</w:t>
      </w:r>
    </w:p>
    <w:p w:rsidR="00004243" w:rsidRPr="00004243" w:rsidRDefault="00004243" w:rsidP="00004243">
      <w:pPr>
        <w:spacing w:after="0" w:line="240" w:lineRule="auto"/>
        <w:jc w:val="both"/>
        <w:rPr>
          <w:rFonts w:ascii="Arial" w:hAnsi="Arial" w:cs="Arial"/>
          <w:sz w:val="20"/>
          <w:szCs w:val="20"/>
        </w:rPr>
      </w:pPr>
    </w:p>
    <w:p w:rsidR="00C514F8" w:rsidRPr="00004243" w:rsidRDefault="00C514F8" w:rsidP="00004243">
      <w:pPr>
        <w:spacing w:after="0" w:line="240" w:lineRule="auto"/>
        <w:jc w:val="both"/>
        <w:rPr>
          <w:rFonts w:ascii="Arial" w:hAnsi="Arial" w:cs="Arial"/>
          <w:b/>
          <w:sz w:val="20"/>
          <w:szCs w:val="20"/>
        </w:rPr>
      </w:pPr>
      <w:r w:rsidRPr="00004243">
        <w:rPr>
          <w:rFonts w:ascii="Arial" w:hAnsi="Arial" w:cs="Arial"/>
          <w:b/>
          <w:sz w:val="20"/>
          <w:szCs w:val="20"/>
        </w:rPr>
        <w:t>Accommodation and Resources</w:t>
      </w:r>
    </w:p>
    <w:p w:rsidR="00004243" w:rsidRPr="00004243" w:rsidRDefault="00004243" w:rsidP="00004243">
      <w:pPr>
        <w:spacing w:after="0" w:line="240" w:lineRule="auto"/>
        <w:jc w:val="both"/>
        <w:rPr>
          <w:rFonts w:ascii="Arial" w:hAnsi="Arial" w:cs="Arial"/>
          <w:b/>
          <w:sz w:val="20"/>
          <w:szCs w:val="20"/>
        </w:rPr>
      </w:pPr>
    </w:p>
    <w:p w:rsidR="00C514F8" w:rsidRDefault="00C514F8" w:rsidP="00004243">
      <w:pPr>
        <w:spacing w:after="0" w:line="240" w:lineRule="auto"/>
        <w:jc w:val="both"/>
        <w:rPr>
          <w:rFonts w:ascii="Arial" w:hAnsi="Arial" w:cs="Arial"/>
          <w:sz w:val="20"/>
          <w:szCs w:val="20"/>
        </w:rPr>
      </w:pPr>
      <w:r w:rsidRPr="00004243">
        <w:rPr>
          <w:rFonts w:ascii="Arial" w:hAnsi="Arial" w:cs="Arial"/>
          <w:sz w:val="20"/>
          <w:szCs w:val="20"/>
        </w:rPr>
        <w:t xml:space="preserve">The department teaches in a £2.4 million purpose built Design Technology block with state-of-the-art facilities.  There is a textiles room; two food rooms, one with industrial catering facilities; a PECT room; a graphics room; one resistant materials room; metal workshop (with separate space for casting and forge work) and two resistant materials preparation rooms.  </w:t>
      </w:r>
    </w:p>
    <w:p w:rsidR="00004243" w:rsidRPr="00004243" w:rsidRDefault="00004243" w:rsidP="00004243">
      <w:pPr>
        <w:spacing w:after="0" w:line="240" w:lineRule="auto"/>
        <w:jc w:val="both"/>
        <w:rPr>
          <w:rFonts w:ascii="Arial" w:hAnsi="Arial" w:cs="Arial"/>
          <w:sz w:val="20"/>
          <w:szCs w:val="20"/>
        </w:rPr>
      </w:pPr>
    </w:p>
    <w:p w:rsidR="00C514F8" w:rsidRDefault="00C514F8" w:rsidP="00004243">
      <w:pPr>
        <w:spacing w:after="0" w:line="240" w:lineRule="auto"/>
        <w:jc w:val="both"/>
        <w:rPr>
          <w:rFonts w:ascii="Arial" w:hAnsi="Arial" w:cs="Arial"/>
          <w:sz w:val="20"/>
          <w:szCs w:val="20"/>
        </w:rPr>
      </w:pPr>
      <w:r w:rsidRPr="00004243">
        <w:rPr>
          <w:rFonts w:ascii="Arial" w:hAnsi="Arial" w:cs="Arial"/>
          <w:sz w:val="20"/>
          <w:szCs w:val="20"/>
        </w:rPr>
        <w:t>The block is equipped to the highest standard with air conditioning, interactive whiteboards in all rooms and specialised equipment such as 40 computers; a Boxford lathe; a Boxford CNC router and a Hobart laser cutter.  There is also a large departmental office to allow discussion and collaboration to take place.</w:t>
      </w:r>
    </w:p>
    <w:p w:rsidR="00004243" w:rsidRPr="00004243" w:rsidRDefault="00004243" w:rsidP="00004243">
      <w:pPr>
        <w:spacing w:after="0" w:line="240" w:lineRule="auto"/>
        <w:jc w:val="both"/>
        <w:rPr>
          <w:rFonts w:ascii="Arial" w:hAnsi="Arial" w:cs="Arial"/>
          <w:sz w:val="20"/>
          <w:szCs w:val="20"/>
        </w:rPr>
      </w:pPr>
    </w:p>
    <w:p w:rsidR="00C514F8" w:rsidRPr="00004243" w:rsidRDefault="00C514F8" w:rsidP="00004243">
      <w:pPr>
        <w:spacing w:after="0" w:line="240" w:lineRule="auto"/>
        <w:jc w:val="both"/>
        <w:rPr>
          <w:rFonts w:ascii="Arial" w:hAnsi="Arial" w:cs="Arial"/>
          <w:b/>
          <w:sz w:val="20"/>
          <w:szCs w:val="20"/>
        </w:rPr>
      </w:pPr>
      <w:r w:rsidRPr="00004243">
        <w:rPr>
          <w:rFonts w:ascii="Arial" w:hAnsi="Arial" w:cs="Arial"/>
          <w:b/>
          <w:sz w:val="20"/>
          <w:szCs w:val="20"/>
        </w:rPr>
        <w:t>The Curriculum</w:t>
      </w:r>
    </w:p>
    <w:p w:rsidR="00004243" w:rsidRPr="00004243" w:rsidRDefault="00004243" w:rsidP="00004243">
      <w:pPr>
        <w:spacing w:after="0" w:line="240" w:lineRule="auto"/>
        <w:jc w:val="both"/>
        <w:rPr>
          <w:rFonts w:ascii="Arial" w:hAnsi="Arial" w:cs="Arial"/>
          <w:sz w:val="20"/>
          <w:szCs w:val="20"/>
        </w:rPr>
      </w:pPr>
    </w:p>
    <w:p w:rsidR="00C514F8" w:rsidRDefault="00C514F8" w:rsidP="00004243">
      <w:pPr>
        <w:spacing w:after="0" w:line="240" w:lineRule="auto"/>
        <w:jc w:val="both"/>
        <w:rPr>
          <w:rFonts w:ascii="Arial" w:hAnsi="Arial" w:cs="Arial"/>
          <w:sz w:val="20"/>
          <w:szCs w:val="20"/>
        </w:rPr>
      </w:pPr>
      <w:r w:rsidRPr="00004243">
        <w:rPr>
          <w:rFonts w:ascii="Arial" w:hAnsi="Arial" w:cs="Arial"/>
          <w:sz w:val="20"/>
          <w:szCs w:val="20"/>
        </w:rPr>
        <w:t>Design and Technology is a compulsory subject a</w:t>
      </w:r>
      <w:r w:rsidR="006C79FD">
        <w:rPr>
          <w:rFonts w:ascii="Arial" w:hAnsi="Arial" w:cs="Arial"/>
          <w:sz w:val="20"/>
          <w:szCs w:val="20"/>
        </w:rPr>
        <w:t xml:space="preserve">t KS3.  We offer Food preparation and nutrition and Product Design </w:t>
      </w:r>
      <w:r w:rsidRPr="00004243">
        <w:rPr>
          <w:rFonts w:ascii="Arial" w:hAnsi="Arial" w:cs="Arial"/>
          <w:sz w:val="20"/>
          <w:szCs w:val="20"/>
        </w:rPr>
        <w:t>at GCSE and</w:t>
      </w:r>
      <w:r w:rsidR="00723190">
        <w:rPr>
          <w:rFonts w:ascii="Arial" w:hAnsi="Arial" w:cs="Arial"/>
          <w:sz w:val="20"/>
          <w:szCs w:val="20"/>
        </w:rPr>
        <w:t xml:space="preserve"> BTEC Engineering. </w:t>
      </w:r>
      <w:r w:rsidRPr="00004243">
        <w:rPr>
          <w:rFonts w:ascii="Arial" w:hAnsi="Arial" w:cs="Arial"/>
          <w:sz w:val="20"/>
          <w:szCs w:val="20"/>
        </w:rPr>
        <w:t>Results are excellent and well above county and national averages.</w:t>
      </w:r>
    </w:p>
    <w:p w:rsidR="00004243" w:rsidRPr="00004243" w:rsidRDefault="00004243" w:rsidP="00004243">
      <w:pPr>
        <w:spacing w:after="0" w:line="240" w:lineRule="auto"/>
        <w:jc w:val="both"/>
        <w:rPr>
          <w:rFonts w:ascii="Arial" w:hAnsi="Arial" w:cs="Arial"/>
          <w:sz w:val="20"/>
          <w:szCs w:val="20"/>
        </w:rPr>
      </w:pPr>
    </w:p>
    <w:p w:rsidR="00C514F8" w:rsidRPr="00004243" w:rsidRDefault="00C514F8" w:rsidP="00004243">
      <w:pPr>
        <w:spacing w:after="0" w:line="240" w:lineRule="auto"/>
        <w:jc w:val="both"/>
        <w:rPr>
          <w:rFonts w:ascii="Arial" w:hAnsi="Arial" w:cs="Arial"/>
          <w:b/>
          <w:sz w:val="20"/>
          <w:szCs w:val="20"/>
        </w:rPr>
      </w:pPr>
      <w:r w:rsidRPr="00004243">
        <w:rPr>
          <w:rFonts w:ascii="Arial" w:hAnsi="Arial" w:cs="Arial"/>
          <w:b/>
          <w:sz w:val="20"/>
          <w:szCs w:val="20"/>
        </w:rPr>
        <w:t>Key Stage 3</w:t>
      </w:r>
    </w:p>
    <w:p w:rsidR="00004243" w:rsidRPr="00004243" w:rsidRDefault="00004243" w:rsidP="00004243">
      <w:pPr>
        <w:spacing w:after="0" w:line="240" w:lineRule="auto"/>
        <w:jc w:val="both"/>
        <w:rPr>
          <w:rFonts w:ascii="Arial" w:hAnsi="Arial" w:cs="Arial"/>
          <w:sz w:val="20"/>
          <w:szCs w:val="20"/>
        </w:rPr>
      </w:pPr>
    </w:p>
    <w:p w:rsidR="00C514F8" w:rsidRDefault="00C514F8" w:rsidP="00004243">
      <w:pPr>
        <w:spacing w:after="0" w:line="240" w:lineRule="auto"/>
        <w:jc w:val="both"/>
        <w:rPr>
          <w:rFonts w:ascii="Arial" w:hAnsi="Arial" w:cs="Arial"/>
          <w:sz w:val="20"/>
          <w:szCs w:val="20"/>
        </w:rPr>
      </w:pPr>
      <w:r w:rsidRPr="00004243">
        <w:rPr>
          <w:rFonts w:ascii="Arial" w:hAnsi="Arial" w:cs="Arial"/>
          <w:sz w:val="20"/>
          <w:szCs w:val="20"/>
        </w:rPr>
        <w:t>Over the three years, pupils cover nine modules across all aspects of Design Technology: Food, Electronics, Graphic Products, Resistant Materials and Textiles.  The students have 3 lessons of 60 minutes each fortnight. Students are taught in mixed ability groups of around 22.  The Key Stage is divided into modules and the students rotate to experience the different materials areas utilising the specialist staff’s experience and classroom resources.</w:t>
      </w:r>
    </w:p>
    <w:p w:rsidR="00004243" w:rsidRPr="00004243" w:rsidRDefault="00004243" w:rsidP="00004243">
      <w:pPr>
        <w:spacing w:after="0" w:line="240" w:lineRule="auto"/>
        <w:jc w:val="both"/>
        <w:rPr>
          <w:rFonts w:ascii="Arial" w:hAnsi="Arial" w:cs="Arial"/>
          <w:sz w:val="20"/>
          <w:szCs w:val="20"/>
        </w:rPr>
      </w:pPr>
    </w:p>
    <w:p w:rsidR="00C514F8" w:rsidRPr="00004243" w:rsidRDefault="00C514F8" w:rsidP="00004243">
      <w:pPr>
        <w:spacing w:after="0" w:line="240" w:lineRule="auto"/>
        <w:jc w:val="both"/>
        <w:rPr>
          <w:rFonts w:ascii="Arial" w:hAnsi="Arial" w:cs="Arial"/>
          <w:b/>
          <w:sz w:val="20"/>
          <w:szCs w:val="20"/>
        </w:rPr>
      </w:pPr>
      <w:r w:rsidRPr="00004243">
        <w:rPr>
          <w:rFonts w:ascii="Arial" w:hAnsi="Arial" w:cs="Arial"/>
          <w:b/>
          <w:sz w:val="20"/>
          <w:szCs w:val="20"/>
        </w:rPr>
        <w:t>Key Stage 4</w:t>
      </w:r>
    </w:p>
    <w:p w:rsidR="00004243" w:rsidRPr="00004243" w:rsidRDefault="00004243" w:rsidP="00004243">
      <w:pPr>
        <w:spacing w:after="0" w:line="240" w:lineRule="auto"/>
        <w:jc w:val="both"/>
        <w:rPr>
          <w:rFonts w:ascii="Arial" w:hAnsi="Arial" w:cs="Arial"/>
          <w:sz w:val="20"/>
          <w:szCs w:val="20"/>
        </w:rPr>
      </w:pPr>
    </w:p>
    <w:p w:rsidR="00004243" w:rsidRPr="0072097A" w:rsidRDefault="00C514F8" w:rsidP="00004243">
      <w:pPr>
        <w:spacing w:after="0" w:line="240" w:lineRule="auto"/>
        <w:jc w:val="both"/>
        <w:rPr>
          <w:rFonts w:ascii="Arial" w:hAnsi="Arial" w:cs="Arial"/>
          <w:sz w:val="20"/>
          <w:szCs w:val="20"/>
        </w:rPr>
      </w:pPr>
      <w:r w:rsidRPr="00004243">
        <w:rPr>
          <w:rFonts w:ascii="Arial" w:hAnsi="Arial" w:cs="Arial"/>
          <w:sz w:val="20"/>
          <w:szCs w:val="20"/>
        </w:rPr>
        <w:t>Pupils in Design Technology at Broxbourne study a range of courses to meet their individual needs.  Currently, in Year 10 and Year 11 there is one group taking BTEC Engineering, one group taking GCSE Resistant Materials and three gro</w:t>
      </w:r>
      <w:r w:rsidR="0072097A">
        <w:rPr>
          <w:rFonts w:ascii="Arial" w:hAnsi="Arial" w:cs="Arial"/>
          <w:sz w:val="20"/>
          <w:szCs w:val="20"/>
        </w:rPr>
        <w:t>ups taking GCSE Food preparation and nutrition.</w:t>
      </w:r>
      <w:r w:rsidRPr="00004243">
        <w:rPr>
          <w:rFonts w:ascii="Arial" w:hAnsi="Arial" w:cs="Arial"/>
          <w:sz w:val="20"/>
          <w:szCs w:val="20"/>
        </w:rPr>
        <w:t xml:space="preserve">   </w:t>
      </w:r>
    </w:p>
    <w:p w:rsidR="00C514F8" w:rsidRPr="00004243" w:rsidRDefault="00C514F8" w:rsidP="00004243">
      <w:pPr>
        <w:spacing w:after="0" w:line="240" w:lineRule="auto"/>
        <w:jc w:val="both"/>
        <w:rPr>
          <w:rFonts w:ascii="Arial" w:hAnsi="Arial" w:cs="Arial"/>
          <w:sz w:val="20"/>
          <w:szCs w:val="20"/>
        </w:rPr>
      </w:pPr>
      <w:r w:rsidRPr="00004243">
        <w:rPr>
          <w:rFonts w:ascii="Arial" w:hAnsi="Arial" w:cs="Arial"/>
          <w:sz w:val="20"/>
          <w:szCs w:val="20"/>
        </w:rPr>
        <w:t xml:space="preserve"> </w:t>
      </w:r>
    </w:p>
    <w:p w:rsidR="00C514F8" w:rsidRPr="00004243" w:rsidRDefault="00C514F8" w:rsidP="00004243">
      <w:pPr>
        <w:spacing w:after="0" w:line="240" w:lineRule="auto"/>
        <w:jc w:val="both"/>
        <w:rPr>
          <w:rFonts w:ascii="Arial" w:hAnsi="Arial" w:cs="Arial"/>
          <w:b/>
          <w:sz w:val="20"/>
          <w:szCs w:val="20"/>
        </w:rPr>
      </w:pPr>
      <w:r w:rsidRPr="00004243">
        <w:rPr>
          <w:rFonts w:ascii="Arial" w:hAnsi="Arial" w:cs="Arial"/>
          <w:b/>
          <w:sz w:val="20"/>
          <w:szCs w:val="20"/>
        </w:rPr>
        <w:t>Extra-Curricular</w:t>
      </w:r>
    </w:p>
    <w:p w:rsidR="00004243" w:rsidRPr="00004243" w:rsidRDefault="00004243" w:rsidP="00004243">
      <w:pPr>
        <w:spacing w:after="0" w:line="240" w:lineRule="auto"/>
        <w:jc w:val="both"/>
        <w:rPr>
          <w:rFonts w:ascii="Arial" w:hAnsi="Arial" w:cs="Arial"/>
          <w:sz w:val="20"/>
          <w:szCs w:val="20"/>
        </w:rPr>
      </w:pPr>
    </w:p>
    <w:p w:rsidR="00C514F8" w:rsidRDefault="00C514F8" w:rsidP="00004243">
      <w:pPr>
        <w:spacing w:after="0" w:line="240" w:lineRule="auto"/>
        <w:jc w:val="both"/>
        <w:rPr>
          <w:rFonts w:ascii="Arial" w:hAnsi="Arial" w:cs="Arial"/>
          <w:sz w:val="20"/>
          <w:szCs w:val="20"/>
        </w:rPr>
      </w:pPr>
      <w:proofErr w:type="gramStart"/>
      <w:r w:rsidRPr="00004243">
        <w:rPr>
          <w:rFonts w:ascii="Arial" w:hAnsi="Arial" w:cs="Arial"/>
          <w:sz w:val="20"/>
          <w:szCs w:val="20"/>
        </w:rPr>
        <w:t>Staff support</w:t>
      </w:r>
      <w:proofErr w:type="gramEnd"/>
      <w:r w:rsidRPr="00004243">
        <w:rPr>
          <w:rFonts w:ascii="Arial" w:hAnsi="Arial" w:cs="Arial"/>
          <w:sz w:val="20"/>
          <w:szCs w:val="20"/>
        </w:rPr>
        <w:t xml:space="preserve"> a broad range of activities</w:t>
      </w:r>
      <w:r w:rsidR="002A0802" w:rsidRPr="00004243">
        <w:rPr>
          <w:rFonts w:ascii="Arial" w:hAnsi="Arial" w:cs="Arial"/>
          <w:sz w:val="20"/>
          <w:szCs w:val="20"/>
        </w:rPr>
        <w:t xml:space="preserve"> and trips</w:t>
      </w:r>
      <w:r w:rsidRPr="00004243">
        <w:rPr>
          <w:rFonts w:ascii="Arial" w:hAnsi="Arial" w:cs="Arial"/>
          <w:sz w:val="20"/>
          <w:szCs w:val="20"/>
        </w:rPr>
        <w:t xml:space="preserve"> both within in and outside of the Department. </w:t>
      </w:r>
      <w:r w:rsidR="00004243">
        <w:rPr>
          <w:rFonts w:ascii="Arial" w:hAnsi="Arial" w:cs="Arial"/>
          <w:sz w:val="20"/>
          <w:szCs w:val="20"/>
        </w:rPr>
        <w:t xml:space="preserve"> </w:t>
      </w:r>
      <w:r w:rsidRPr="00004243">
        <w:rPr>
          <w:rFonts w:ascii="Arial" w:hAnsi="Arial" w:cs="Arial"/>
          <w:sz w:val="20"/>
          <w:szCs w:val="20"/>
        </w:rPr>
        <w:t>Staff currently run Sports clubs</w:t>
      </w:r>
      <w:r w:rsidR="005E0AD9" w:rsidRPr="00004243">
        <w:rPr>
          <w:rFonts w:ascii="Arial" w:hAnsi="Arial" w:cs="Arial"/>
          <w:sz w:val="20"/>
          <w:szCs w:val="20"/>
        </w:rPr>
        <w:t>, Cooking clubs, and have taken students to Design Technology Competitions.</w:t>
      </w:r>
    </w:p>
    <w:p w:rsidR="002864BD" w:rsidRDefault="002864BD" w:rsidP="00004243">
      <w:pPr>
        <w:spacing w:after="0" w:line="240" w:lineRule="auto"/>
        <w:jc w:val="both"/>
        <w:rPr>
          <w:rFonts w:ascii="Arial" w:hAnsi="Arial" w:cs="Arial"/>
          <w:sz w:val="20"/>
          <w:szCs w:val="20"/>
        </w:rPr>
      </w:pPr>
    </w:p>
    <w:p w:rsidR="002864BD" w:rsidRPr="002864BD" w:rsidRDefault="002864BD" w:rsidP="002864BD">
      <w:pPr>
        <w:spacing w:after="0" w:line="240" w:lineRule="auto"/>
        <w:jc w:val="both"/>
        <w:rPr>
          <w:rFonts w:ascii="Arial" w:eastAsia="MS Mincho" w:hAnsi="Arial" w:cs="Courier New"/>
          <w:sz w:val="20"/>
          <w:szCs w:val="20"/>
          <w:u w:val="single"/>
        </w:rPr>
      </w:pPr>
      <w:r w:rsidRPr="002864BD">
        <w:rPr>
          <w:rFonts w:ascii="Arial" w:eastAsia="MS Mincho" w:hAnsi="Arial" w:cs="Courier New"/>
          <w:b/>
          <w:sz w:val="20"/>
          <w:szCs w:val="20"/>
          <w:u w:val="single"/>
        </w:rPr>
        <w:t>Letter of Application</w:t>
      </w:r>
    </w:p>
    <w:p w:rsidR="002864BD" w:rsidRPr="002864BD" w:rsidRDefault="002864BD" w:rsidP="002864BD">
      <w:pPr>
        <w:spacing w:after="0" w:line="240" w:lineRule="auto"/>
        <w:jc w:val="both"/>
        <w:rPr>
          <w:rFonts w:ascii="Arial" w:eastAsia="MS Mincho" w:hAnsi="Arial" w:cs="Courier New"/>
          <w:sz w:val="20"/>
          <w:szCs w:val="20"/>
        </w:rPr>
      </w:pPr>
    </w:p>
    <w:p w:rsidR="00004243" w:rsidRPr="00004243" w:rsidRDefault="002864BD" w:rsidP="00004243">
      <w:pPr>
        <w:spacing w:after="0" w:line="240" w:lineRule="auto"/>
        <w:jc w:val="both"/>
        <w:rPr>
          <w:rFonts w:ascii="Arial" w:hAnsi="Arial" w:cs="Arial"/>
          <w:sz w:val="20"/>
          <w:szCs w:val="20"/>
        </w:rPr>
      </w:pPr>
      <w:r w:rsidRPr="002864BD">
        <w:rPr>
          <w:rFonts w:ascii="Arial" w:eastAsia="Times New Roman" w:hAnsi="Arial" w:cs="Times New Roman"/>
          <w:sz w:val="20"/>
          <w:szCs w:val="20"/>
        </w:rPr>
        <w:t xml:space="preserve">In the letter of application, which should not exceed two sides of A4, candidates should, amongst other points, describe their approach to the teaching of </w:t>
      </w:r>
      <w:r>
        <w:rPr>
          <w:rFonts w:ascii="Arial" w:eastAsia="Times New Roman" w:hAnsi="Arial" w:cs="Times New Roman"/>
          <w:sz w:val="20"/>
          <w:szCs w:val="20"/>
        </w:rPr>
        <w:t>Design Technology</w:t>
      </w:r>
      <w:r w:rsidRPr="002864BD">
        <w:rPr>
          <w:rFonts w:ascii="Arial" w:eastAsia="Times New Roman" w:hAnsi="Arial" w:cs="Times New Roman"/>
          <w:sz w:val="20"/>
          <w:szCs w:val="20"/>
        </w:rPr>
        <w:t xml:space="preserve">.  </w:t>
      </w:r>
    </w:p>
    <w:sectPr w:rsidR="00004243" w:rsidRPr="0000424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26" w:rsidRDefault="00991F26" w:rsidP="004F646D">
      <w:pPr>
        <w:spacing w:after="0" w:line="240" w:lineRule="auto"/>
      </w:pPr>
      <w:r>
        <w:separator/>
      </w:r>
    </w:p>
  </w:endnote>
  <w:endnote w:type="continuationSeparator" w:id="0">
    <w:p w:rsidR="00991F26" w:rsidRDefault="00991F26" w:rsidP="004F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46D" w:rsidRPr="00751FF7" w:rsidRDefault="00624261" w:rsidP="00751FF7">
    <w:pPr>
      <w:pStyle w:val="Footer"/>
    </w:pPr>
    <w:r>
      <w:t>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26" w:rsidRDefault="00991F26" w:rsidP="004F646D">
      <w:pPr>
        <w:spacing w:after="0" w:line="240" w:lineRule="auto"/>
      </w:pPr>
      <w:r>
        <w:separator/>
      </w:r>
    </w:p>
  </w:footnote>
  <w:footnote w:type="continuationSeparator" w:id="0">
    <w:p w:rsidR="00991F26" w:rsidRDefault="00991F26" w:rsidP="004F6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4F8"/>
    <w:rsid w:val="00004243"/>
    <w:rsid w:val="000F503A"/>
    <w:rsid w:val="002864BD"/>
    <w:rsid w:val="002A0802"/>
    <w:rsid w:val="004F646D"/>
    <w:rsid w:val="005E0AD9"/>
    <w:rsid w:val="00624261"/>
    <w:rsid w:val="006C79FD"/>
    <w:rsid w:val="0072097A"/>
    <w:rsid w:val="00723190"/>
    <w:rsid w:val="00751FF7"/>
    <w:rsid w:val="007D45D8"/>
    <w:rsid w:val="008937D8"/>
    <w:rsid w:val="00991F26"/>
    <w:rsid w:val="009B74F5"/>
    <w:rsid w:val="00C514F8"/>
    <w:rsid w:val="00DB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4243"/>
    <w:pPr>
      <w:spacing w:after="0" w:line="240" w:lineRule="auto"/>
      <w:ind w:right="115"/>
      <w:jc w:val="center"/>
    </w:pPr>
    <w:rPr>
      <w:rFonts w:ascii="Arial" w:eastAsia="Times New Roman" w:hAnsi="Arial" w:cs="Times New Roman"/>
      <w:snapToGrid w:val="0"/>
      <w:sz w:val="28"/>
      <w:szCs w:val="20"/>
      <w:lang w:val="en-US"/>
    </w:rPr>
  </w:style>
  <w:style w:type="character" w:customStyle="1" w:styleId="BodyText2Char">
    <w:name w:val="Body Text 2 Char"/>
    <w:basedOn w:val="DefaultParagraphFont"/>
    <w:link w:val="BodyText2"/>
    <w:rsid w:val="00004243"/>
    <w:rPr>
      <w:rFonts w:ascii="Arial" w:eastAsia="Times New Roman" w:hAnsi="Arial" w:cs="Times New Roman"/>
      <w:snapToGrid w:val="0"/>
      <w:sz w:val="28"/>
      <w:szCs w:val="20"/>
      <w:lang w:val="en-US"/>
    </w:rPr>
  </w:style>
  <w:style w:type="paragraph" w:styleId="Header">
    <w:name w:val="header"/>
    <w:basedOn w:val="Normal"/>
    <w:link w:val="HeaderChar"/>
    <w:uiPriority w:val="99"/>
    <w:unhideWhenUsed/>
    <w:rsid w:val="004F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46D"/>
  </w:style>
  <w:style w:type="paragraph" w:styleId="Footer">
    <w:name w:val="footer"/>
    <w:basedOn w:val="Normal"/>
    <w:link w:val="FooterChar"/>
    <w:uiPriority w:val="99"/>
    <w:unhideWhenUsed/>
    <w:rsid w:val="004F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4243"/>
    <w:pPr>
      <w:spacing w:after="0" w:line="240" w:lineRule="auto"/>
      <w:ind w:right="115"/>
      <w:jc w:val="center"/>
    </w:pPr>
    <w:rPr>
      <w:rFonts w:ascii="Arial" w:eastAsia="Times New Roman" w:hAnsi="Arial" w:cs="Times New Roman"/>
      <w:snapToGrid w:val="0"/>
      <w:sz w:val="28"/>
      <w:szCs w:val="20"/>
      <w:lang w:val="en-US"/>
    </w:rPr>
  </w:style>
  <w:style w:type="character" w:customStyle="1" w:styleId="BodyText2Char">
    <w:name w:val="Body Text 2 Char"/>
    <w:basedOn w:val="DefaultParagraphFont"/>
    <w:link w:val="BodyText2"/>
    <w:rsid w:val="00004243"/>
    <w:rPr>
      <w:rFonts w:ascii="Arial" w:eastAsia="Times New Roman" w:hAnsi="Arial" w:cs="Times New Roman"/>
      <w:snapToGrid w:val="0"/>
      <w:sz w:val="28"/>
      <w:szCs w:val="20"/>
      <w:lang w:val="en-US"/>
    </w:rPr>
  </w:style>
  <w:style w:type="paragraph" w:styleId="Header">
    <w:name w:val="header"/>
    <w:basedOn w:val="Normal"/>
    <w:link w:val="HeaderChar"/>
    <w:uiPriority w:val="99"/>
    <w:unhideWhenUsed/>
    <w:rsid w:val="004F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46D"/>
  </w:style>
  <w:style w:type="paragraph" w:styleId="Footer">
    <w:name w:val="footer"/>
    <w:basedOn w:val="Normal"/>
    <w:link w:val="FooterChar"/>
    <w:uiPriority w:val="99"/>
    <w:unhideWhenUsed/>
    <w:rsid w:val="004F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6CEC96B</Template>
  <TotalTime>0</TotalTime>
  <Pages>1</Pages>
  <Words>397</Words>
  <Characters>2266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SPB</dc:creator>
  <cp:lastModifiedBy>CJ</cp:lastModifiedBy>
  <cp:revision>2</cp:revision>
  <dcterms:created xsi:type="dcterms:W3CDTF">2017-10-19T14:52:00Z</dcterms:created>
  <dcterms:modified xsi:type="dcterms:W3CDTF">2017-10-19T14:52:00Z</dcterms:modified>
</cp:coreProperties>
</file>