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38" w:rsidRDefault="00EF3C99">
      <w:pPr>
        <w:jc w:val="center"/>
        <w:rPr>
          <w:rFonts w:ascii="Arial" w:hAnsi="Arial" w:cs="Arial"/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5280025" cy="2229344"/>
            <wp:effectExtent l="0" t="0" r="0" b="0"/>
            <wp:docPr id="1" name="Picture 1" descr="R:\HR\Administration\Recruitment Templates\Logos\Chesterfield College Logo 16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:\HR\Administration\Recruitment Templates\Logos\Chesterfield College Logo 16-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222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F38" w:rsidRDefault="00FE6F38">
      <w:pPr>
        <w:rPr>
          <w:rFonts w:ascii="Arial" w:hAnsi="Arial" w:cs="Arial"/>
          <w:sz w:val="24"/>
        </w:rPr>
      </w:pPr>
    </w:p>
    <w:p w:rsidR="00FE6F38" w:rsidRDefault="00AB31B8">
      <w:pPr>
        <w:pStyle w:val="Heading2"/>
      </w:pPr>
      <w:r>
        <w:t>CURRICULUM OPERATIONS MANAGER</w:t>
      </w:r>
      <w:bookmarkStart w:id="0" w:name="_GoBack"/>
      <w:bookmarkEnd w:id="0"/>
    </w:p>
    <w:p w:rsidR="00FE6F38" w:rsidRDefault="00FE6F38">
      <w:pPr>
        <w:jc w:val="center"/>
        <w:rPr>
          <w:rFonts w:ascii="Arial" w:hAnsi="Arial" w:cs="Arial"/>
          <w:b/>
          <w:bCs/>
          <w:sz w:val="24"/>
        </w:rPr>
      </w:pPr>
    </w:p>
    <w:p w:rsidR="00FE6F38" w:rsidRDefault="00656B08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SUMMARY OF TERMS &amp; CONDITIONS OF SERVICE</w:t>
      </w:r>
    </w:p>
    <w:p w:rsidR="00FE6F38" w:rsidRDefault="00FE6F38">
      <w:pPr>
        <w:jc w:val="center"/>
        <w:rPr>
          <w:rFonts w:ascii="Arial" w:hAnsi="Arial" w:cs="Arial"/>
          <w:b/>
          <w:bCs/>
          <w:sz w:val="24"/>
        </w:rPr>
      </w:pPr>
    </w:p>
    <w:p w:rsidR="00FE6F38" w:rsidRDefault="00FE6F38">
      <w:pPr>
        <w:jc w:val="center"/>
        <w:rPr>
          <w:rFonts w:ascii="Arial" w:hAnsi="Arial" w:cs="Arial"/>
          <w:b/>
          <w:bCs/>
          <w:sz w:val="24"/>
        </w:rPr>
      </w:pPr>
    </w:p>
    <w:p w:rsidR="00FE6F38" w:rsidRDefault="00FE6F38">
      <w:pPr>
        <w:rPr>
          <w:rFonts w:ascii="Arial" w:hAnsi="Arial" w:cs="Arial"/>
          <w:sz w:val="24"/>
        </w:rPr>
      </w:pPr>
    </w:p>
    <w:p w:rsidR="00AB31B8" w:rsidRDefault="00CA4177" w:rsidP="00AB31B8">
      <w:pPr>
        <w:numPr>
          <w:ilvl w:val="0"/>
          <w:numId w:val="1"/>
        </w:numPr>
        <w:ind w:left="2835" w:hanging="247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SALARY</w:t>
      </w:r>
      <w:r>
        <w:rPr>
          <w:rFonts w:ascii="Arial" w:hAnsi="Arial" w:cs="Arial"/>
          <w:sz w:val="24"/>
        </w:rPr>
        <w:tab/>
      </w:r>
      <w:r w:rsidR="00AB31B8">
        <w:rPr>
          <w:rFonts w:ascii="Arial" w:hAnsi="Arial" w:cs="Arial"/>
          <w:sz w:val="24"/>
        </w:rPr>
        <w:t>£40,000 per annum</w:t>
      </w:r>
    </w:p>
    <w:p w:rsidR="009B545D" w:rsidRDefault="009B545D" w:rsidP="00AB31B8">
      <w:pPr>
        <w:ind w:left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FE6F38" w:rsidRDefault="00585629" w:rsidP="00656B08">
      <w:pPr>
        <w:numPr>
          <w:ilvl w:val="0"/>
          <w:numId w:val="1"/>
        </w:numPr>
        <w:tabs>
          <w:tab w:val="left" w:pos="2835"/>
        </w:tabs>
        <w:ind w:left="2880" w:hanging="25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HOLIDAY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40 days annual leave (including 5 directed days)</w:t>
      </w:r>
    </w:p>
    <w:p w:rsidR="00817F78" w:rsidRPr="00656B08" w:rsidRDefault="00817F78" w:rsidP="00817F78">
      <w:pPr>
        <w:tabs>
          <w:tab w:val="left" w:pos="2835"/>
        </w:tabs>
        <w:ind w:left="2880"/>
        <w:rPr>
          <w:rFonts w:ascii="Arial" w:hAnsi="Arial" w:cs="Arial"/>
          <w:sz w:val="24"/>
        </w:rPr>
      </w:pPr>
    </w:p>
    <w:p w:rsidR="00FE6F38" w:rsidRDefault="00817F78">
      <w:pPr>
        <w:ind w:left="28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 statutory days plus 3 concessionary days</w:t>
      </w:r>
    </w:p>
    <w:p w:rsidR="00FE6F38" w:rsidRDefault="00FE6F38">
      <w:pPr>
        <w:ind w:left="2880"/>
        <w:rPr>
          <w:rFonts w:ascii="Arial" w:hAnsi="Arial" w:cs="Arial"/>
          <w:sz w:val="24"/>
        </w:rPr>
      </w:pPr>
    </w:p>
    <w:p w:rsidR="00FE6F38" w:rsidRDefault="00656B08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PENSIONS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Participation in the Teachers’ Pension Scheme</w:t>
      </w:r>
    </w:p>
    <w:p w:rsidR="00FE6F38" w:rsidRDefault="00FE6F38">
      <w:pPr>
        <w:ind w:left="360"/>
        <w:rPr>
          <w:rFonts w:ascii="Arial" w:hAnsi="Arial" w:cs="Arial"/>
          <w:sz w:val="24"/>
        </w:rPr>
      </w:pPr>
    </w:p>
    <w:p w:rsidR="00FE6F38" w:rsidRDefault="00FE6F38">
      <w:pPr>
        <w:ind w:left="360"/>
        <w:rPr>
          <w:rFonts w:ascii="Arial" w:hAnsi="Arial" w:cs="Arial"/>
          <w:sz w:val="24"/>
        </w:rPr>
      </w:pPr>
    </w:p>
    <w:p w:rsidR="00FE6F38" w:rsidRDefault="00656B08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PROBATION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6 Month Probationary Period.</w:t>
      </w:r>
    </w:p>
    <w:p w:rsidR="00FE6F38" w:rsidRDefault="00FE6F38">
      <w:pPr>
        <w:rPr>
          <w:rFonts w:ascii="Arial" w:hAnsi="Arial" w:cs="Arial"/>
          <w:sz w:val="24"/>
        </w:rPr>
      </w:pPr>
    </w:p>
    <w:p w:rsidR="00FE6F38" w:rsidRDefault="00FE6F38">
      <w:pPr>
        <w:ind w:left="360"/>
        <w:rPr>
          <w:rFonts w:ascii="Arial" w:hAnsi="Arial" w:cs="Arial"/>
          <w:sz w:val="24"/>
        </w:rPr>
      </w:pPr>
    </w:p>
    <w:p w:rsidR="00FE6F38" w:rsidRDefault="00FE6F38">
      <w:pPr>
        <w:ind w:left="2880"/>
        <w:rPr>
          <w:rFonts w:ascii="Arial" w:hAnsi="Arial" w:cs="Arial"/>
          <w:sz w:val="24"/>
        </w:rPr>
      </w:pPr>
    </w:p>
    <w:p w:rsidR="00FE6F38" w:rsidRDefault="00FE6F38">
      <w:pPr>
        <w:rPr>
          <w:rFonts w:ascii="Arial" w:hAnsi="Arial" w:cs="Arial"/>
          <w:sz w:val="24"/>
        </w:rPr>
      </w:pPr>
    </w:p>
    <w:p w:rsidR="00FE6F38" w:rsidRDefault="00FE6F38">
      <w:pPr>
        <w:rPr>
          <w:rFonts w:ascii="Arial" w:hAnsi="Arial" w:cs="Arial"/>
          <w:sz w:val="24"/>
        </w:rPr>
      </w:pPr>
    </w:p>
    <w:sectPr w:rsidR="00FE6F38" w:rsidSect="00FE6F38">
      <w:pgSz w:w="11909" w:h="16834"/>
      <w:pgMar w:top="1440" w:right="1797" w:bottom="1440" w:left="1797" w:header="709" w:footer="709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5D" w:rsidRDefault="009B545D">
      <w:r>
        <w:separator/>
      </w:r>
    </w:p>
  </w:endnote>
  <w:endnote w:type="continuationSeparator" w:id="0">
    <w:p w:rsidR="009B545D" w:rsidRDefault="009B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5D" w:rsidRDefault="009B545D">
      <w:r>
        <w:separator/>
      </w:r>
    </w:p>
  </w:footnote>
  <w:footnote w:type="continuationSeparator" w:id="0">
    <w:p w:rsidR="009B545D" w:rsidRDefault="009B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3F4F"/>
    <w:multiLevelType w:val="hybridMultilevel"/>
    <w:tmpl w:val="07CA1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ED72D5"/>
    <w:multiLevelType w:val="hybridMultilevel"/>
    <w:tmpl w:val="2A7E789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>
    <w:nsid w:val="6F3E75BC"/>
    <w:multiLevelType w:val="hybridMultilevel"/>
    <w:tmpl w:val="E708C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AE79F9"/>
    <w:multiLevelType w:val="hybridMultilevel"/>
    <w:tmpl w:val="126AA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08"/>
    <w:rsid w:val="000C7866"/>
    <w:rsid w:val="00347FD6"/>
    <w:rsid w:val="004C5E29"/>
    <w:rsid w:val="00522FB9"/>
    <w:rsid w:val="00585629"/>
    <w:rsid w:val="005C6966"/>
    <w:rsid w:val="00656B08"/>
    <w:rsid w:val="00817F78"/>
    <w:rsid w:val="009B2BC0"/>
    <w:rsid w:val="009B545D"/>
    <w:rsid w:val="00AB31B8"/>
    <w:rsid w:val="00B7322C"/>
    <w:rsid w:val="00BF76F9"/>
    <w:rsid w:val="00CA4177"/>
    <w:rsid w:val="00E1513B"/>
    <w:rsid w:val="00EF3C99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38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FE6F38"/>
    <w:pPr>
      <w:keepNext/>
      <w:outlineLvl w:val="0"/>
    </w:pPr>
    <w:rPr>
      <w:rFonts w:ascii="Arial" w:hAnsi="Arial" w:cs="Arial"/>
      <w:b/>
      <w:smallCaps/>
      <w:szCs w:val="23"/>
    </w:rPr>
  </w:style>
  <w:style w:type="paragraph" w:styleId="Heading2">
    <w:name w:val="heading 2"/>
    <w:basedOn w:val="Normal"/>
    <w:next w:val="Normal"/>
    <w:qFormat/>
    <w:rsid w:val="00FE6F38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E6F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E6F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FE6F38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9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38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FE6F38"/>
    <w:pPr>
      <w:keepNext/>
      <w:outlineLvl w:val="0"/>
    </w:pPr>
    <w:rPr>
      <w:rFonts w:ascii="Arial" w:hAnsi="Arial" w:cs="Arial"/>
      <w:b/>
      <w:smallCaps/>
      <w:szCs w:val="23"/>
    </w:rPr>
  </w:style>
  <w:style w:type="paragraph" w:styleId="Heading2">
    <w:name w:val="heading 2"/>
    <w:basedOn w:val="Normal"/>
    <w:next w:val="Normal"/>
    <w:qFormat/>
    <w:rsid w:val="00FE6F38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E6F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E6F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FE6F38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9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CHESTERFIELD COLLEGE</vt:lpstr>
    </vt:vector>
  </TitlesOfParts>
  <Company>Chesterfield College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CHESTERFIELD COLLEGE</dc:title>
  <dc:creator>elaine oldfield</dc:creator>
  <cp:lastModifiedBy>Mills, Rebekah</cp:lastModifiedBy>
  <cp:revision>2</cp:revision>
  <cp:lastPrinted>2010-07-26T16:11:00Z</cp:lastPrinted>
  <dcterms:created xsi:type="dcterms:W3CDTF">2017-08-23T09:55:00Z</dcterms:created>
  <dcterms:modified xsi:type="dcterms:W3CDTF">2017-08-23T09:55:00Z</dcterms:modified>
</cp:coreProperties>
</file>