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50EFC" w:rsidP="00730856" w:rsidRDefault="001564A2" w14:paraId="672A6659" w14:textId="26078EC6">
      <w:pPr>
        <w:jc w:val="center"/>
        <w:rPr>
          <w:b/>
        </w:rPr>
      </w:pPr>
      <w:r>
        <w:rPr>
          <w:b/>
          <w:noProof/>
          <w:lang w:eastAsia="ja-JP"/>
        </w:rPr>
        <w:drawing>
          <wp:anchor distT="0" distB="0" distL="114300" distR="114300" simplePos="0" relativeHeight="251658240" behindDoc="1" locked="0" layoutInCell="1" allowOverlap="1" wp14:anchorId="44E652F6" wp14:editId="7DE0E9F7">
            <wp:simplePos x="0" y="0"/>
            <wp:positionH relativeFrom="column">
              <wp:posOffset>-130810</wp:posOffset>
            </wp:positionH>
            <wp:positionV relativeFrom="paragraph">
              <wp:posOffset>200660</wp:posOffset>
            </wp:positionV>
            <wp:extent cx="1838325" cy="728345"/>
            <wp:effectExtent l="0" t="0" r="9525" b="0"/>
            <wp:wrapTight wrapText="bothSides">
              <wp:wrapPolygon edited="0">
                <wp:start x="0" y="0"/>
                <wp:lineTo x="0" y="20903"/>
                <wp:lineTo x="21488" y="20903"/>
                <wp:lineTo x="21488" y="0"/>
                <wp:lineTo x="0" y="0"/>
              </wp:wrapPolygon>
            </wp:wrapTight>
            <wp:docPr id="3" name="Picture 3" descr="\\Saturn\shared\Staff\Royal Russell New Branding\Logo and Crest\Logo in colour (crest and wor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urn\shared\Staff\Royal Russell New Branding\Logo and Crest\Logo in colour (crest and word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0EFC" w:rsidP="00730856" w:rsidRDefault="00650EFC" w14:paraId="799D03CA" w14:textId="4EC2E63D">
      <w:pPr>
        <w:jc w:val="center"/>
        <w:rPr>
          <w:b/>
        </w:rPr>
      </w:pPr>
    </w:p>
    <w:p w:rsidRPr="00650EFC" w:rsidR="00650EFC" w:rsidP="00650EFC" w:rsidRDefault="00650EFC" w14:paraId="0A37501D" w14:textId="77777777">
      <w:pPr>
        <w:outlineLvl w:val="0"/>
        <w:rPr>
          <w:rFonts w:eastAsia="SimSun"/>
          <w:b/>
          <w:bCs/>
          <w:sz w:val="28"/>
          <w:szCs w:val="28"/>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rsidRPr="00650EFC" w:rsidR="00650EFC" w:rsidP="00650EFC" w:rsidRDefault="00650EFC" w14:paraId="5DAB6C7B" w14:textId="77777777">
      <w:pPr>
        <w:outlineLvl w:val="0"/>
        <w:rPr>
          <w:rFonts w:eastAsia="SimSun"/>
          <w:b/>
          <w:bCs/>
          <w:sz w:val="28"/>
          <w:szCs w:val="28"/>
          <w:lang w:eastAsia="zh-CN"/>
        </w:rPr>
      </w:pPr>
    </w:p>
    <w:p w:rsidR="00AE5061" w:rsidP="00650EFC" w:rsidRDefault="00650EFC" w14:paraId="02EB378F" w14:textId="77777777">
      <w:pPr>
        <w:outlineLvl w:val="0"/>
        <w:rPr>
          <w:rFonts w:eastAsia="SimSun"/>
          <w:b/>
          <w:bCs/>
          <w:sz w:val="28"/>
          <w:szCs w:val="28"/>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rsidR="00650EFC" w:rsidP="00650EFC" w:rsidRDefault="00650EFC" w14:paraId="5FE928B3" w14:textId="77777777">
      <w:pPr>
        <w:jc w:val="center"/>
        <w:outlineLvl w:val="0"/>
        <w:rPr>
          <w:rFonts w:eastAsia="SimSun"/>
          <w:b/>
          <w:bCs/>
          <w:sz w:val="24"/>
          <w:szCs w:val="24"/>
          <w:lang w:eastAsia="zh-CN"/>
        </w:rPr>
      </w:pPr>
      <w:bookmarkStart w:name="_GoBack" w:id="0"/>
      <w:bookmarkEnd w:id="0"/>
      <w:r w:rsidRPr="00650EFC">
        <w:rPr>
          <w:rFonts w:eastAsia="SimSun"/>
          <w:b/>
          <w:bCs/>
          <w:sz w:val="24"/>
          <w:szCs w:val="24"/>
          <w:lang w:eastAsia="zh-CN"/>
        </w:rPr>
        <w:t>Job Description</w:t>
      </w:r>
    </w:p>
    <w:p w:rsidRPr="00650EFC" w:rsidR="00650EFC" w:rsidP="00650EFC" w:rsidRDefault="00650EFC" w14:paraId="5A39BBE3" w14:textId="77777777">
      <w:pPr>
        <w:rPr>
          <w:rFonts w:eastAsia="SimSun"/>
          <w:b/>
          <w:bCs/>
          <w:lang w:eastAsia="zh-CN"/>
        </w:rPr>
      </w:pPr>
    </w:p>
    <w:p w:rsidRPr="00F8666F" w:rsidR="00650EFC" w:rsidP="00650EFC" w:rsidRDefault="00650EFC" w14:paraId="4C1F1785" w14:textId="04ED6FAC">
      <w:pPr>
        <w:ind w:left="2880" w:hanging="2880"/>
        <w:outlineLvl w:val="0"/>
        <w:rPr>
          <w:rFonts w:eastAsia="SimSun"/>
          <w:lang w:eastAsia="zh-CN"/>
        </w:rPr>
      </w:pPr>
      <w:r w:rsidRPr="339B975F" w:rsidR="00650EFC">
        <w:rPr>
          <w:rFonts w:eastAsia="SimSun"/>
          <w:b w:val="1"/>
          <w:bCs w:val="1"/>
          <w:lang w:eastAsia="zh-CN"/>
        </w:rPr>
        <w:t>Job Title: </w:t>
      </w:r>
      <w:r>
        <w:tab/>
      </w:r>
      <w:r w:rsidRPr="339B975F" w:rsidR="001564A2">
        <w:rPr>
          <w:rFonts w:eastAsia="SimSun"/>
          <w:lang w:eastAsia="zh-CN"/>
        </w:rPr>
        <w:t xml:space="preserve">IT </w:t>
      </w:r>
      <w:r w:rsidRPr="339B975F" w:rsidR="5D065C57">
        <w:rPr>
          <w:rFonts w:eastAsia="SimSun"/>
          <w:lang w:eastAsia="zh-CN"/>
        </w:rPr>
        <w:t>1</w:t>
      </w:r>
      <w:r w:rsidRPr="339B975F" w:rsidR="5D065C57">
        <w:rPr>
          <w:rFonts w:eastAsia="SimSun"/>
          <w:vertAlign w:val="superscript"/>
          <w:lang w:eastAsia="zh-CN"/>
        </w:rPr>
        <w:t>st</w:t>
      </w:r>
      <w:r w:rsidRPr="339B975F" w:rsidR="5D065C57">
        <w:rPr>
          <w:rFonts w:eastAsia="SimSun"/>
          <w:lang w:eastAsia="zh-CN"/>
        </w:rPr>
        <w:t>/ 2</w:t>
      </w:r>
      <w:r w:rsidRPr="339B975F" w:rsidR="5D065C57">
        <w:rPr>
          <w:rFonts w:eastAsia="SimSun"/>
          <w:vertAlign w:val="superscript"/>
          <w:lang w:eastAsia="zh-CN"/>
        </w:rPr>
        <w:t>nd</w:t>
      </w:r>
      <w:r w:rsidRPr="339B975F" w:rsidR="5D065C57">
        <w:rPr>
          <w:rFonts w:eastAsia="SimSun"/>
          <w:lang w:eastAsia="zh-CN"/>
        </w:rPr>
        <w:t xml:space="preserve"> Line </w:t>
      </w:r>
      <w:r w:rsidRPr="339B975F" w:rsidR="50F6D50B">
        <w:rPr>
          <w:rFonts w:eastAsia="SimSun"/>
          <w:lang w:eastAsia="zh-CN"/>
        </w:rPr>
        <w:t>Support</w:t>
      </w:r>
    </w:p>
    <w:p w:rsidRPr="00F8666F" w:rsidR="00650EFC" w:rsidP="00650EFC" w:rsidRDefault="00650EFC" w14:paraId="41C8F396" w14:textId="77777777">
      <w:pPr>
        <w:rPr>
          <w:rFonts w:eastAsia="SimSun"/>
          <w:bCs/>
          <w:lang w:eastAsia="zh-CN"/>
        </w:rPr>
      </w:pPr>
    </w:p>
    <w:p w:rsidRPr="00F8666F" w:rsidR="00650EFC" w:rsidP="00650EFC" w:rsidRDefault="00650EFC" w14:paraId="15DE514E" w14:textId="77777777">
      <w:pPr>
        <w:rPr>
          <w:rFonts w:eastAsia="SimSun"/>
          <w:bCs/>
          <w:lang w:eastAsia="zh-CN"/>
        </w:rPr>
      </w:pPr>
      <w:r w:rsidRPr="00650EFC">
        <w:rPr>
          <w:rFonts w:eastAsia="SimSun"/>
          <w:b/>
          <w:bCs/>
          <w:lang w:eastAsia="zh-CN"/>
        </w:rPr>
        <w:t>Reports to:</w:t>
      </w:r>
      <w:r w:rsidRPr="00650EFC">
        <w:rPr>
          <w:rFonts w:eastAsia="SimSun"/>
          <w:b/>
          <w:bCs/>
          <w:lang w:eastAsia="zh-CN"/>
        </w:rPr>
        <w:tab/>
      </w:r>
      <w:r w:rsidRPr="00650EFC">
        <w:rPr>
          <w:rFonts w:eastAsia="SimSun"/>
          <w:b/>
          <w:bCs/>
          <w:lang w:eastAsia="zh-CN"/>
        </w:rPr>
        <w:tab/>
      </w:r>
      <w:r w:rsidRPr="00650EFC">
        <w:rPr>
          <w:rFonts w:eastAsia="SimSun"/>
          <w:b/>
          <w:bCs/>
          <w:lang w:eastAsia="zh-CN"/>
        </w:rPr>
        <w:tab/>
      </w:r>
      <w:r w:rsidRPr="00F8666F" w:rsidR="009C6F4D">
        <w:rPr>
          <w:rFonts w:eastAsia="SimSun"/>
          <w:bCs/>
          <w:lang w:eastAsia="zh-CN"/>
        </w:rPr>
        <w:t>IT Manager</w:t>
      </w:r>
    </w:p>
    <w:p w:rsidRPr="00650EFC" w:rsidR="00AE5061" w:rsidP="00650EFC" w:rsidRDefault="00AE5061" w14:paraId="72A3D3EC" w14:textId="77777777">
      <w:pPr>
        <w:rPr>
          <w:rFonts w:eastAsia="SimSun"/>
          <w:lang w:eastAsia="zh-CN"/>
        </w:rPr>
      </w:pPr>
    </w:p>
    <w:p w:rsidRPr="00F8666F" w:rsidR="008C0755" w:rsidP="00650EFC" w:rsidRDefault="00650EFC" w14:paraId="43738C70" w14:textId="77777777">
      <w:pPr>
        <w:rPr>
          <w:rFonts w:eastAsia="SimSun"/>
          <w:lang w:eastAsia="zh-CN"/>
        </w:rPr>
      </w:pPr>
      <w:r w:rsidRPr="00650EFC">
        <w:rPr>
          <w:rFonts w:eastAsia="SimSun"/>
          <w:b/>
          <w:lang w:eastAsia="zh-CN"/>
        </w:rPr>
        <w:t>Responsible for:</w:t>
      </w:r>
      <w:r w:rsidRPr="00650EFC">
        <w:rPr>
          <w:rFonts w:eastAsia="SimSun"/>
          <w:b/>
          <w:lang w:eastAsia="zh-CN"/>
        </w:rPr>
        <w:tab/>
      </w:r>
      <w:r w:rsidRPr="00650EFC">
        <w:rPr>
          <w:rFonts w:eastAsia="SimSun"/>
          <w:b/>
          <w:lang w:eastAsia="zh-CN"/>
        </w:rPr>
        <w:tab/>
      </w:r>
      <w:r w:rsidRPr="00F8666F" w:rsidR="00F8666F">
        <w:rPr>
          <w:rFonts w:eastAsia="SimSun"/>
          <w:lang w:eastAsia="zh-CN"/>
        </w:rPr>
        <w:t>No posts</w:t>
      </w:r>
    </w:p>
    <w:p w:rsidRPr="008C0755" w:rsidR="00F37953" w:rsidP="00650EFC" w:rsidRDefault="00F37953" w14:paraId="0D0B940D" w14:textId="77777777">
      <w:pPr>
        <w:rPr>
          <w:rFonts w:eastAsia="SimSun"/>
          <w:lang w:eastAsia="zh-CN"/>
        </w:rPr>
      </w:pPr>
    </w:p>
    <w:p w:rsidRPr="00F8666F" w:rsidR="008C0755" w:rsidP="00C7780E" w:rsidRDefault="00650EFC" w14:paraId="40C64537" w14:textId="392D7F7F">
      <w:pPr>
        <w:ind w:left="2880" w:hanging="2880"/>
        <w:rPr>
          <w:rFonts w:eastAsia="SimSun"/>
          <w:lang w:eastAsia="zh-CN"/>
        </w:rPr>
      </w:pPr>
      <w:r w:rsidRPr="339B975F" w:rsidR="00650EFC">
        <w:rPr>
          <w:rFonts w:eastAsia="SimSun"/>
          <w:b w:val="1"/>
          <w:bCs w:val="1"/>
          <w:lang w:eastAsia="zh-CN"/>
        </w:rPr>
        <w:t>Working Time:</w:t>
      </w:r>
      <w:r>
        <w:tab/>
      </w:r>
      <w:r w:rsidRPr="339B975F" w:rsidR="009C6F4D">
        <w:rPr>
          <w:rFonts w:eastAsia="SimSun"/>
          <w:lang w:eastAsia="zh-CN"/>
        </w:rPr>
        <w:t>8:</w:t>
      </w:r>
      <w:r w:rsidRPr="339B975F" w:rsidR="1AC77C1C">
        <w:rPr>
          <w:rFonts w:eastAsia="SimSun"/>
          <w:lang w:eastAsia="zh-CN"/>
        </w:rPr>
        <w:t>0</w:t>
      </w:r>
      <w:r w:rsidRPr="339B975F" w:rsidR="009C6F4D">
        <w:rPr>
          <w:rFonts w:eastAsia="SimSun"/>
          <w:lang w:eastAsia="zh-CN"/>
        </w:rPr>
        <w:t>0 to 16:</w:t>
      </w:r>
      <w:r w:rsidRPr="339B975F" w:rsidR="72EFEBDD">
        <w:rPr>
          <w:rFonts w:eastAsia="SimSun"/>
          <w:lang w:eastAsia="zh-CN"/>
        </w:rPr>
        <w:t>0</w:t>
      </w:r>
      <w:r w:rsidRPr="339B975F" w:rsidR="009C6F4D">
        <w:rPr>
          <w:rFonts w:eastAsia="SimSun"/>
          <w:lang w:eastAsia="zh-CN"/>
        </w:rPr>
        <w:t>0</w:t>
      </w:r>
      <w:r w:rsidRPr="339B975F" w:rsidR="00F8666F">
        <w:rPr>
          <w:rFonts w:eastAsia="SimSun"/>
          <w:lang w:eastAsia="zh-CN"/>
        </w:rPr>
        <w:t>, Monday-Friday each week</w:t>
      </w:r>
      <w:r w:rsidRPr="339B975F" w:rsidR="0E8BCFEF">
        <w:rPr>
          <w:rFonts w:eastAsia="SimSun"/>
          <w:lang w:eastAsia="zh-CN"/>
        </w:rPr>
        <w:t>, on-site</w:t>
      </w:r>
    </w:p>
    <w:p w:rsidR="00AE5061" w:rsidP="008C0755" w:rsidRDefault="00AE5061" w14:paraId="0E27B00A" w14:textId="77777777">
      <w:pPr>
        <w:ind w:left="2880" w:hanging="2880"/>
        <w:rPr>
          <w:rFonts w:eastAsia="SimSun"/>
          <w:b/>
          <w:lang w:eastAsia="zh-CN"/>
        </w:rPr>
      </w:pPr>
    </w:p>
    <w:p w:rsidR="00650EFC" w:rsidP="00650EFC" w:rsidRDefault="00650EFC" w14:paraId="5113047B" w14:textId="77777777">
      <w:pPr>
        <w:rPr>
          <w:rFonts w:eastAsia="SimSun"/>
          <w:b/>
          <w:bCs/>
          <w:lang w:eastAsia="zh-CN"/>
        </w:rPr>
      </w:pPr>
      <w:r w:rsidRPr="00F37953">
        <w:rPr>
          <w:rFonts w:eastAsia="SimSun"/>
          <w:b/>
          <w:bCs/>
          <w:lang w:eastAsia="zh-CN"/>
        </w:rPr>
        <w:t>Purpose of Job:  </w:t>
      </w:r>
    </w:p>
    <w:p w:rsidR="10B3B916" w:rsidP="001564A2" w:rsidRDefault="001564A2" w14:paraId="20DAD30E" w14:textId="31E54C14">
      <w:pPr>
        <w:pStyle w:val="Default"/>
        <w:rPr>
          <w:rFonts w:ascii="Arial" w:hAnsi="Arial" w:eastAsia="Arial" w:cs="Arial"/>
          <w:color w:val="000000" w:themeColor="text1"/>
          <w:sz w:val="22"/>
          <w:szCs w:val="22"/>
        </w:rPr>
      </w:pPr>
      <w:r>
        <w:rPr>
          <w:rFonts w:ascii="Arial" w:hAnsi="Arial" w:eastAsia="Arial" w:cs="Arial"/>
          <w:color w:val="000000" w:themeColor="text1"/>
          <w:sz w:val="22"/>
          <w:szCs w:val="22"/>
        </w:rPr>
        <w:t>To</w:t>
      </w:r>
      <w:r w:rsidRPr="231AB32E" w:rsidR="10B3B916">
        <w:rPr>
          <w:rFonts w:ascii="Arial" w:hAnsi="Arial" w:eastAsia="Arial" w:cs="Arial"/>
          <w:color w:val="000000" w:themeColor="text1"/>
          <w:sz w:val="22"/>
          <w:szCs w:val="22"/>
        </w:rPr>
        <w:t xml:space="preserve"> </w:t>
      </w:r>
      <w:r w:rsidRPr="231AB32E" w:rsidR="3F5F3A26">
        <w:rPr>
          <w:rFonts w:ascii="Arial" w:hAnsi="Arial" w:eastAsia="Arial" w:cs="Arial"/>
          <w:color w:val="000000" w:themeColor="text1"/>
          <w:sz w:val="22"/>
          <w:szCs w:val="22"/>
        </w:rPr>
        <w:t xml:space="preserve">assist in the maintenance of the School’s IT network and systems whilst also </w:t>
      </w:r>
      <w:r w:rsidRPr="231AB32E" w:rsidR="10B3B916">
        <w:rPr>
          <w:rFonts w:ascii="Arial" w:hAnsi="Arial" w:eastAsia="Arial" w:cs="Arial"/>
          <w:color w:val="000000" w:themeColor="text1"/>
          <w:sz w:val="22"/>
          <w:szCs w:val="22"/>
        </w:rPr>
        <w:t>provid</w:t>
      </w:r>
      <w:r w:rsidRPr="231AB32E" w:rsidR="125C3597">
        <w:rPr>
          <w:rFonts w:ascii="Arial" w:hAnsi="Arial" w:eastAsia="Arial" w:cs="Arial"/>
          <w:color w:val="000000" w:themeColor="text1"/>
          <w:sz w:val="22"/>
          <w:szCs w:val="22"/>
        </w:rPr>
        <w:t>ing</w:t>
      </w:r>
      <w:r w:rsidRPr="231AB32E" w:rsidR="10B3B916">
        <w:rPr>
          <w:rFonts w:ascii="Arial" w:hAnsi="Arial" w:eastAsia="Arial" w:cs="Arial"/>
          <w:color w:val="000000" w:themeColor="text1"/>
          <w:sz w:val="22"/>
          <w:szCs w:val="22"/>
        </w:rPr>
        <w:t xml:space="preserve"> </w:t>
      </w:r>
      <w:r w:rsidRPr="231AB32E" w:rsidR="696B8935">
        <w:rPr>
          <w:rFonts w:ascii="Arial" w:hAnsi="Arial" w:eastAsia="Arial" w:cs="Arial"/>
          <w:color w:val="000000" w:themeColor="text1"/>
          <w:sz w:val="22"/>
          <w:szCs w:val="22"/>
        </w:rPr>
        <w:t xml:space="preserve">on-site and remote </w:t>
      </w:r>
      <w:r w:rsidRPr="231AB32E" w:rsidR="5533C977">
        <w:rPr>
          <w:rFonts w:ascii="Arial" w:hAnsi="Arial" w:eastAsia="Arial" w:cs="Arial"/>
          <w:color w:val="000000" w:themeColor="text1"/>
          <w:sz w:val="22"/>
          <w:szCs w:val="22"/>
        </w:rPr>
        <w:t>first line (and sometimes second line)</w:t>
      </w:r>
      <w:r w:rsidRPr="231AB32E" w:rsidR="10B3B916">
        <w:rPr>
          <w:rFonts w:ascii="Arial" w:hAnsi="Arial" w:eastAsia="Arial" w:cs="Arial"/>
          <w:color w:val="000000" w:themeColor="text1"/>
          <w:sz w:val="22"/>
          <w:szCs w:val="22"/>
        </w:rPr>
        <w:t xml:space="preserve"> support to staff, students and o</w:t>
      </w:r>
      <w:r w:rsidRPr="231AB32E" w:rsidR="4F516535">
        <w:rPr>
          <w:rFonts w:ascii="Arial" w:hAnsi="Arial" w:eastAsia="Arial" w:cs="Arial"/>
          <w:color w:val="000000" w:themeColor="text1"/>
          <w:sz w:val="22"/>
          <w:szCs w:val="22"/>
        </w:rPr>
        <w:t>ther members of the School community</w:t>
      </w:r>
      <w:r w:rsidRPr="231AB32E" w:rsidR="10B3B916">
        <w:rPr>
          <w:rFonts w:ascii="Arial" w:hAnsi="Arial" w:eastAsia="Arial" w:cs="Arial"/>
          <w:color w:val="000000" w:themeColor="text1"/>
          <w:sz w:val="22"/>
          <w:szCs w:val="22"/>
        </w:rPr>
        <w:t>.</w:t>
      </w:r>
    </w:p>
    <w:p w:rsidR="00AE5061" w:rsidP="231AB32E" w:rsidRDefault="00AE5061" w14:paraId="44EAFD9C" w14:textId="77777777">
      <w:pPr>
        <w:outlineLvl w:val="0"/>
        <w:rPr>
          <w:rFonts w:eastAsia="Arial"/>
          <w:b/>
          <w:bCs/>
          <w:lang w:eastAsia="zh-CN"/>
        </w:rPr>
      </w:pPr>
    </w:p>
    <w:p w:rsidR="00650EFC" w:rsidP="231AB32E" w:rsidRDefault="00650EFC" w14:paraId="6ED6C2A1" w14:textId="77777777">
      <w:pPr>
        <w:outlineLvl w:val="0"/>
        <w:rPr>
          <w:rFonts w:eastAsia="Arial"/>
          <w:b/>
          <w:bCs/>
          <w:lang w:eastAsia="zh-CN"/>
        </w:rPr>
      </w:pPr>
      <w:r w:rsidRPr="231AB32E">
        <w:rPr>
          <w:rFonts w:eastAsia="Arial"/>
          <w:b/>
          <w:bCs/>
          <w:lang w:eastAsia="zh-CN"/>
        </w:rPr>
        <w:t>Main Duties and responsibilities: </w:t>
      </w:r>
    </w:p>
    <w:p w:rsidRPr="001564A2" w:rsidR="009263F3" w:rsidP="001564A2" w:rsidRDefault="005D002C" w14:paraId="020D715E" w14:textId="5E8F8CA2">
      <w:pPr>
        <w:pStyle w:val="ListParagraph"/>
        <w:numPr>
          <w:ilvl w:val="0"/>
          <w:numId w:val="2"/>
        </w:numPr>
        <w:tabs>
          <w:tab w:val="num" w:pos="709"/>
        </w:tabs>
        <w:rPr>
          <w:rFonts w:eastAsia="Arial"/>
          <w:lang w:val="en-US" w:eastAsia="zh-CN"/>
        </w:rPr>
      </w:pPr>
      <w:r w:rsidRPr="339B975F" w:rsidR="005D002C">
        <w:rPr>
          <w:rFonts w:eastAsia="Arial"/>
          <w:lang w:val="en-US" w:eastAsia="zh-CN"/>
        </w:rPr>
        <w:t>Providing</w:t>
      </w:r>
      <w:r w:rsidRPr="339B975F" w:rsidR="005D002C">
        <w:rPr>
          <w:rFonts w:eastAsia="Arial"/>
          <w:lang w:val="en-US" w:eastAsia="zh-CN"/>
        </w:rPr>
        <w:t xml:space="preserve"> </w:t>
      </w:r>
      <w:r w:rsidRPr="339B975F" w:rsidR="1EAA7C61">
        <w:rPr>
          <w:rFonts w:eastAsia="Arial"/>
          <w:lang w:val="en-US" w:eastAsia="zh-CN"/>
        </w:rPr>
        <w:t xml:space="preserve">first </w:t>
      </w:r>
      <w:r w:rsidRPr="339B975F" w:rsidR="010332E1">
        <w:rPr>
          <w:rFonts w:eastAsia="Arial"/>
          <w:lang w:val="en-US" w:eastAsia="zh-CN"/>
        </w:rPr>
        <w:t>and</w:t>
      </w:r>
      <w:r w:rsidRPr="339B975F" w:rsidR="60917E3B">
        <w:rPr>
          <w:rFonts w:eastAsia="Arial"/>
          <w:lang w:val="en-US" w:eastAsia="zh-CN"/>
        </w:rPr>
        <w:t xml:space="preserve"> second </w:t>
      </w:r>
      <w:r w:rsidRPr="339B975F" w:rsidR="1EAA7C61">
        <w:rPr>
          <w:rFonts w:eastAsia="Arial"/>
          <w:lang w:val="en-US" w:eastAsia="zh-CN"/>
        </w:rPr>
        <w:t xml:space="preserve">line </w:t>
      </w:r>
      <w:r w:rsidRPr="339B975F" w:rsidR="05945B48">
        <w:rPr>
          <w:rFonts w:eastAsia="Arial"/>
          <w:lang w:val="en-US" w:eastAsia="zh-CN"/>
        </w:rPr>
        <w:t>s</w:t>
      </w:r>
      <w:r w:rsidRPr="339B975F" w:rsidR="005D002C">
        <w:rPr>
          <w:rFonts w:eastAsia="Arial"/>
          <w:lang w:val="en-US" w:eastAsia="zh-CN"/>
        </w:rPr>
        <w:t>upport</w:t>
      </w:r>
      <w:r w:rsidRPr="339B975F" w:rsidR="2A84AE5D">
        <w:rPr>
          <w:rFonts w:eastAsia="Arial"/>
          <w:lang w:val="en-US" w:eastAsia="zh-CN"/>
        </w:rPr>
        <w:t xml:space="preserve"> </w:t>
      </w:r>
      <w:r w:rsidRPr="339B975F" w:rsidR="7CC59B34">
        <w:rPr>
          <w:rFonts w:eastAsia="Arial"/>
          <w:lang w:val="en-US" w:eastAsia="zh-CN"/>
        </w:rPr>
        <w:t xml:space="preserve">for the hardware, software and systems used by the </w:t>
      </w:r>
      <w:r w:rsidRPr="339B975F" w:rsidR="7CC59B34">
        <w:rPr>
          <w:rFonts w:eastAsia="Arial"/>
          <w:lang w:val="en-US" w:eastAsia="zh-CN"/>
        </w:rPr>
        <w:t>School</w:t>
      </w:r>
      <w:r w:rsidRPr="339B975F" w:rsidR="6208AB29">
        <w:rPr>
          <w:rFonts w:eastAsia="Arial"/>
          <w:lang w:val="en-US" w:eastAsia="zh-CN"/>
        </w:rPr>
        <w:t>, including but not limited to:</w:t>
      </w:r>
    </w:p>
    <w:p w:rsidRPr="009263F3" w:rsidR="009263F3" w:rsidP="001564A2" w:rsidRDefault="6208AB29" w14:paraId="5D1457AE" w14:textId="1983050B">
      <w:pPr>
        <w:pStyle w:val="Default"/>
        <w:numPr>
          <w:ilvl w:val="1"/>
          <w:numId w:val="1"/>
        </w:numPr>
        <w:ind w:left="1434" w:hanging="357"/>
        <w:rPr>
          <w:rFonts w:ascii="Arial" w:hAnsi="Arial" w:eastAsia="Arial" w:cs="Arial"/>
          <w:color w:val="000000" w:themeColor="text1"/>
          <w:sz w:val="22"/>
          <w:szCs w:val="22"/>
        </w:rPr>
      </w:pPr>
      <w:r w:rsidRPr="231AB32E">
        <w:rPr>
          <w:rFonts w:ascii="Arial" w:hAnsi="Arial" w:eastAsia="Arial" w:cs="Arial"/>
          <w:color w:val="333333"/>
          <w:sz w:val="22"/>
          <w:szCs w:val="22"/>
        </w:rPr>
        <w:t>Physical and Virtual Servers, Desktops, Laptops, Chromebooks and iPads</w:t>
      </w:r>
    </w:p>
    <w:p w:rsidRPr="009263F3" w:rsidR="009263F3" w:rsidP="001564A2" w:rsidRDefault="6208AB29" w14:paraId="7E20B531" w14:textId="47727B95">
      <w:pPr>
        <w:pStyle w:val="Default"/>
        <w:numPr>
          <w:ilvl w:val="1"/>
          <w:numId w:val="1"/>
        </w:numPr>
        <w:ind w:left="1434" w:hanging="357"/>
        <w:rPr>
          <w:rFonts w:ascii="Arial" w:hAnsi="Arial" w:eastAsia="Arial" w:cs="Arial"/>
          <w:color w:val="000000" w:themeColor="text1"/>
          <w:sz w:val="22"/>
          <w:szCs w:val="22"/>
        </w:rPr>
      </w:pPr>
      <w:r w:rsidRPr="231AB32E">
        <w:rPr>
          <w:rFonts w:ascii="Arial" w:hAnsi="Arial" w:eastAsia="Arial" w:cs="Arial"/>
          <w:color w:val="000000" w:themeColor="text1"/>
          <w:sz w:val="22"/>
          <w:szCs w:val="22"/>
        </w:rPr>
        <w:t>Windows, iOS and Mac Operating Systems</w:t>
      </w:r>
    </w:p>
    <w:p w:rsidRPr="009263F3" w:rsidR="009263F3" w:rsidP="001564A2" w:rsidRDefault="16969930" w14:paraId="385C1A0D" w14:textId="5C3188F3">
      <w:pPr>
        <w:pStyle w:val="Default"/>
        <w:numPr>
          <w:ilvl w:val="1"/>
          <w:numId w:val="1"/>
        </w:numPr>
        <w:ind w:left="1434" w:hanging="357"/>
        <w:rPr>
          <w:rFonts w:ascii="Arial" w:hAnsi="Arial" w:eastAsia="Arial" w:cs="Arial"/>
          <w:color w:val="000000" w:themeColor="text1"/>
          <w:sz w:val="22"/>
          <w:szCs w:val="22"/>
        </w:rPr>
      </w:pPr>
      <w:r w:rsidRPr="339B975F" w:rsidR="16969930">
        <w:rPr>
          <w:rFonts w:ascii="Arial" w:hAnsi="Arial" w:eastAsia="Arial" w:cs="Arial"/>
          <w:color w:val="000000" w:themeColor="text1" w:themeTint="FF" w:themeShade="FF"/>
          <w:sz w:val="22"/>
          <w:szCs w:val="22"/>
        </w:rPr>
        <w:t>Network infrastructure</w:t>
      </w:r>
    </w:p>
    <w:p w:rsidRPr="009263F3" w:rsidR="009263F3" w:rsidP="001564A2" w:rsidRDefault="6208AB29" w14:paraId="341F3173" w14:textId="4A2FAFCD">
      <w:pPr>
        <w:pStyle w:val="Default"/>
        <w:numPr>
          <w:ilvl w:val="1"/>
          <w:numId w:val="1"/>
        </w:numPr>
        <w:ind w:left="1434" w:hanging="357"/>
        <w:rPr>
          <w:rFonts w:ascii="Arial" w:hAnsi="Arial" w:eastAsia="Arial" w:cs="Arial"/>
          <w:color w:val="000000" w:themeColor="text1"/>
          <w:sz w:val="22"/>
          <w:szCs w:val="22"/>
        </w:rPr>
      </w:pPr>
      <w:r w:rsidRPr="231AB32E">
        <w:rPr>
          <w:rFonts w:ascii="Arial" w:hAnsi="Arial" w:eastAsia="Arial" w:cs="Arial"/>
          <w:color w:val="333333"/>
          <w:sz w:val="22"/>
          <w:szCs w:val="22"/>
        </w:rPr>
        <w:t>IP phones</w:t>
      </w:r>
    </w:p>
    <w:p w:rsidRPr="009263F3" w:rsidR="009263F3" w:rsidP="001564A2" w:rsidRDefault="114AC6C4" w14:paraId="7C6FA2CD" w14:textId="21DA98E3">
      <w:pPr>
        <w:pStyle w:val="Default"/>
        <w:numPr>
          <w:ilvl w:val="1"/>
          <w:numId w:val="1"/>
        </w:numPr>
        <w:ind w:left="1434" w:hanging="357"/>
        <w:rPr>
          <w:rFonts w:ascii="Arial" w:hAnsi="Arial" w:eastAsia="Arial" w:cs="Arial"/>
          <w:color w:val="000000" w:themeColor="text1"/>
          <w:sz w:val="22"/>
          <w:szCs w:val="22"/>
        </w:rPr>
      </w:pPr>
      <w:r w:rsidRPr="231AB32E">
        <w:rPr>
          <w:rFonts w:ascii="Arial" w:hAnsi="Arial" w:eastAsia="Arial" w:cs="Arial"/>
          <w:color w:val="333333"/>
          <w:sz w:val="22"/>
          <w:szCs w:val="22"/>
        </w:rPr>
        <w:t>Audio Visual equipment</w:t>
      </w:r>
    </w:p>
    <w:p w:rsidRPr="001564A2" w:rsidR="009263F3" w:rsidP="001564A2" w:rsidRDefault="7CC59B34" w14:paraId="2F51AE4E" w14:textId="291CB3AC">
      <w:pPr>
        <w:pStyle w:val="ListParagraph"/>
        <w:numPr>
          <w:ilvl w:val="0"/>
          <w:numId w:val="2"/>
        </w:numPr>
        <w:tabs>
          <w:tab w:val="num" w:pos="709"/>
        </w:tabs>
        <w:rPr>
          <w:rFonts w:eastAsia="Arial"/>
          <w:lang w:val="en-US" w:eastAsia="zh-CN"/>
        </w:rPr>
      </w:pPr>
      <w:r w:rsidRPr="001564A2">
        <w:rPr>
          <w:rFonts w:eastAsia="Arial"/>
          <w:lang w:val="en-US" w:eastAsia="zh-CN"/>
        </w:rPr>
        <w:t>Monitoring the IT helpdesk system</w:t>
      </w:r>
      <w:r w:rsidRPr="001564A2" w:rsidR="29C7D6B4">
        <w:rPr>
          <w:rFonts w:eastAsia="Arial"/>
          <w:lang w:val="en-US" w:eastAsia="zh-CN"/>
        </w:rPr>
        <w:t>, r</w:t>
      </w:r>
      <w:r w:rsidRPr="001564A2">
        <w:rPr>
          <w:rFonts w:eastAsia="Arial"/>
          <w:lang w:val="en-US" w:eastAsia="zh-CN"/>
        </w:rPr>
        <w:t>esponding to queries and tickets, phone calls and emails, managing assigned tasks</w:t>
      </w:r>
      <w:r w:rsidRPr="001564A2" w:rsidR="60BFEC74">
        <w:rPr>
          <w:rFonts w:eastAsia="Arial"/>
          <w:lang w:val="en-US" w:eastAsia="zh-CN"/>
        </w:rPr>
        <w:t xml:space="preserve"> and</w:t>
      </w:r>
      <w:r w:rsidRPr="001564A2">
        <w:rPr>
          <w:rFonts w:eastAsia="Arial"/>
          <w:lang w:val="en-US" w:eastAsia="zh-CN"/>
        </w:rPr>
        <w:t xml:space="preserve"> incidents through to a successful conclusion</w:t>
      </w:r>
      <w:r w:rsidRPr="001564A2" w:rsidR="42C894AA">
        <w:rPr>
          <w:rFonts w:eastAsia="Arial"/>
          <w:lang w:val="en-US" w:eastAsia="zh-CN"/>
        </w:rPr>
        <w:t>, collaborating with more experienced staff to help resolve more complex issues or referring to School partners where necessary</w:t>
      </w:r>
    </w:p>
    <w:p w:rsidRPr="001564A2" w:rsidR="42C894AA" w:rsidP="001564A2" w:rsidRDefault="42C894AA" w14:paraId="2A36C98C" w14:textId="4A421F36">
      <w:pPr>
        <w:pStyle w:val="ListParagraph"/>
        <w:numPr>
          <w:ilvl w:val="0"/>
          <w:numId w:val="2"/>
        </w:numPr>
        <w:tabs>
          <w:tab w:val="num" w:pos="709"/>
        </w:tabs>
        <w:rPr>
          <w:rFonts w:eastAsia="Arial"/>
          <w:lang w:val="en-US" w:eastAsia="zh-CN"/>
        </w:rPr>
      </w:pPr>
      <w:r w:rsidRPr="001564A2">
        <w:rPr>
          <w:rFonts w:eastAsia="Arial"/>
          <w:lang w:val="en-US" w:eastAsia="zh-CN"/>
        </w:rPr>
        <w:t>Assisting with project work undertaken by the IT Team</w:t>
      </w:r>
    </w:p>
    <w:p w:rsidRPr="001564A2" w:rsidR="5160F583" w:rsidP="001564A2" w:rsidRDefault="5160F583" w14:paraId="59541B60" w14:textId="40E9FD07">
      <w:pPr>
        <w:pStyle w:val="ListParagraph"/>
        <w:numPr>
          <w:ilvl w:val="0"/>
          <w:numId w:val="2"/>
        </w:numPr>
        <w:tabs>
          <w:tab w:val="num" w:pos="709"/>
        </w:tabs>
        <w:rPr>
          <w:rFonts w:eastAsia="Arial"/>
          <w:lang w:val="en-US" w:eastAsia="zh-CN"/>
        </w:rPr>
      </w:pPr>
      <w:r w:rsidRPr="001564A2">
        <w:rPr>
          <w:rFonts w:eastAsia="Arial"/>
          <w:lang w:val="en-US" w:eastAsia="zh-CN"/>
        </w:rPr>
        <w:t>Carrying out regular checks on printers, display screens, smartboards and projectors to ensure full operation and availability</w:t>
      </w:r>
    </w:p>
    <w:p w:rsidRPr="001564A2" w:rsidR="005D002C" w:rsidP="001564A2" w:rsidRDefault="0BC4CB78" w14:paraId="3B653C96" w14:textId="2E994070">
      <w:pPr>
        <w:pStyle w:val="ListParagraph"/>
        <w:numPr>
          <w:ilvl w:val="0"/>
          <w:numId w:val="2"/>
        </w:numPr>
        <w:tabs>
          <w:tab w:val="num" w:pos="709"/>
        </w:tabs>
        <w:rPr>
          <w:rFonts w:eastAsia="Arial"/>
          <w:lang w:val="en-US" w:eastAsia="zh-CN"/>
        </w:rPr>
      </w:pPr>
      <w:r w:rsidRPr="339B975F" w:rsidR="0BC4CB78">
        <w:rPr>
          <w:rFonts w:eastAsia="Arial"/>
          <w:lang w:val="en-US" w:eastAsia="zh-CN"/>
        </w:rPr>
        <w:t>Ensuring</w:t>
      </w:r>
      <w:r w:rsidRPr="339B975F" w:rsidR="6BC3EBD4">
        <w:rPr>
          <w:rFonts w:eastAsia="Arial"/>
          <w:lang w:val="en-US" w:eastAsia="zh-CN"/>
        </w:rPr>
        <w:t xml:space="preserve"> the IT asset register</w:t>
      </w:r>
      <w:r w:rsidRPr="339B975F" w:rsidR="7B560B18">
        <w:rPr>
          <w:rFonts w:eastAsia="Arial"/>
          <w:lang w:val="en-US" w:eastAsia="zh-CN"/>
        </w:rPr>
        <w:t>, IT documentation and knowledgebase are all up to date</w:t>
      </w:r>
    </w:p>
    <w:p w:rsidRPr="001564A2" w:rsidR="672682D8" w:rsidP="001564A2" w:rsidRDefault="672682D8" w14:paraId="46018154" w14:textId="73728B46">
      <w:pPr>
        <w:pStyle w:val="ListParagraph"/>
        <w:numPr>
          <w:ilvl w:val="0"/>
          <w:numId w:val="2"/>
        </w:numPr>
        <w:tabs>
          <w:tab w:val="num" w:pos="709"/>
        </w:tabs>
        <w:rPr>
          <w:rFonts w:eastAsia="Arial"/>
          <w:lang w:val="en-US" w:eastAsia="zh-CN"/>
        </w:rPr>
      </w:pPr>
      <w:r w:rsidRPr="339B975F" w:rsidR="672682D8">
        <w:rPr>
          <w:rFonts w:eastAsia="Arial"/>
          <w:lang w:val="en-US" w:eastAsia="zh-CN"/>
        </w:rPr>
        <w:t>Working with colleagues to identify improvements to processes</w:t>
      </w:r>
    </w:p>
    <w:p w:rsidRPr="001564A2" w:rsidR="005D002C" w:rsidP="001564A2" w:rsidRDefault="009C6F4D" w14:paraId="5CA42719" w14:textId="463A0968">
      <w:pPr>
        <w:pStyle w:val="ListParagraph"/>
        <w:numPr>
          <w:ilvl w:val="0"/>
          <w:numId w:val="2"/>
        </w:numPr>
        <w:tabs>
          <w:tab w:val="num" w:pos="709"/>
        </w:tabs>
        <w:rPr>
          <w:rFonts w:eastAsia="Arial"/>
          <w:b/>
          <w:bCs/>
          <w:lang w:val="en-US" w:eastAsia="zh-CN"/>
        </w:rPr>
      </w:pPr>
      <w:r w:rsidRPr="339B975F" w:rsidR="009C6F4D">
        <w:rPr>
          <w:rFonts w:eastAsia="Arial"/>
          <w:lang w:val="en-US" w:eastAsia="zh-CN"/>
        </w:rPr>
        <w:t>Provid</w:t>
      </w:r>
      <w:r w:rsidRPr="339B975F" w:rsidR="36C678A5">
        <w:rPr>
          <w:rFonts w:eastAsia="Arial"/>
          <w:lang w:val="en-US" w:eastAsia="zh-CN"/>
        </w:rPr>
        <w:t>ing</w:t>
      </w:r>
      <w:r w:rsidRPr="339B975F" w:rsidR="009C6F4D">
        <w:rPr>
          <w:rFonts w:eastAsia="Arial"/>
          <w:lang w:val="en-US" w:eastAsia="zh-CN"/>
        </w:rPr>
        <w:t xml:space="preserve"> support for key events in the school calendar</w:t>
      </w:r>
      <w:r w:rsidRPr="339B975F" w:rsidR="3FB8C122">
        <w:rPr>
          <w:rFonts w:eastAsia="Arial"/>
          <w:lang w:val="en-US" w:eastAsia="zh-CN"/>
        </w:rPr>
        <w:t xml:space="preserve"> including occasional evenings and weekends</w:t>
      </w:r>
    </w:p>
    <w:p w:rsidR="00AE5061" w:rsidP="231AB32E" w:rsidRDefault="00AE5061" w14:paraId="3DEEC669" w14:textId="77777777">
      <w:pPr>
        <w:outlineLvl w:val="0"/>
        <w:rPr>
          <w:rFonts w:eastAsia="Arial"/>
          <w:b/>
          <w:bCs/>
          <w:lang w:eastAsia="zh-CN"/>
        </w:rPr>
      </w:pPr>
    </w:p>
    <w:p w:rsidRPr="00F37953" w:rsidR="006C74AB" w:rsidP="231AB32E" w:rsidRDefault="006C74AB" w14:paraId="67807B71" w14:textId="77777777">
      <w:pPr>
        <w:rPr>
          <w:rFonts w:eastAsia="Arial"/>
          <w:lang w:eastAsia="zh-CN"/>
        </w:rPr>
      </w:pPr>
      <w:r w:rsidRPr="231AB32E">
        <w:rPr>
          <w:rFonts w:eastAsia="Arial"/>
          <w:b/>
          <w:bCs/>
          <w:lang w:eastAsia="zh-CN"/>
        </w:rPr>
        <w:t>General responsibilities</w:t>
      </w:r>
    </w:p>
    <w:p w:rsidRPr="00F37953" w:rsidR="006C74AB" w:rsidP="231AB32E" w:rsidRDefault="006C74AB" w14:paraId="65C93657" w14:textId="77777777">
      <w:pPr>
        <w:pStyle w:val="ListParagraph"/>
        <w:numPr>
          <w:ilvl w:val="0"/>
          <w:numId w:val="2"/>
        </w:numPr>
        <w:jc w:val="both"/>
        <w:rPr>
          <w:rFonts w:eastAsia="Arial"/>
          <w:lang w:eastAsia="zh-CN"/>
        </w:rPr>
      </w:pPr>
      <w:r w:rsidRPr="339B975F" w:rsidR="006C74AB">
        <w:rPr>
          <w:rFonts w:eastAsia="Arial"/>
          <w:lang w:eastAsia="zh-CN"/>
        </w:rPr>
        <w:t xml:space="preserve">Ensures the safety and well-being of children and young people at the School by adhering to and complying with the School’s </w:t>
      </w:r>
      <w:r w:rsidRPr="339B975F" w:rsidR="00E7538E">
        <w:rPr>
          <w:rFonts w:eastAsia="Arial"/>
          <w:lang w:eastAsia="zh-CN"/>
        </w:rPr>
        <w:t xml:space="preserve">Safeguarding (including Child Protection) Policy and Procedures </w:t>
      </w:r>
      <w:r w:rsidRPr="339B975F" w:rsidR="006C74AB">
        <w:rPr>
          <w:rFonts w:eastAsia="Arial"/>
          <w:lang w:eastAsia="zh-CN"/>
        </w:rPr>
        <w:t>at all times.</w:t>
      </w:r>
    </w:p>
    <w:p w:rsidR="009C6F4D" w:rsidP="231AB32E" w:rsidRDefault="009C6F4D" w14:paraId="3E04C508" w14:textId="77777777">
      <w:pPr>
        <w:pStyle w:val="ListParagraph"/>
        <w:numPr>
          <w:ilvl w:val="0"/>
          <w:numId w:val="2"/>
        </w:numPr>
        <w:rPr>
          <w:rFonts w:eastAsia="Arial"/>
        </w:rPr>
      </w:pPr>
      <w:r w:rsidRPr="339B975F" w:rsidR="009C6F4D">
        <w:rPr>
          <w:rFonts w:eastAsia="Arial"/>
        </w:rPr>
        <w:t>Physically able to move equipment between locations across the campus</w:t>
      </w:r>
    </w:p>
    <w:p w:rsidRPr="00EB4364" w:rsidR="009C6F4D" w:rsidP="001564A2" w:rsidRDefault="009C6F4D" w14:paraId="2F32FC24" w14:textId="63F6CA2B">
      <w:pPr>
        <w:pStyle w:val="ListParagraph"/>
        <w:numPr>
          <w:ilvl w:val="0"/>
          <w:numId w:val="2"/>
        </w:numPr>
        <w:tabs>
          <w:tab w:val="num" w:pos="709"/>
        </w:tabs>
        <w:rPr>
          <w:rFonts w:eastAsia="Arial"/>
        </w:rPr>
      </w:pPr>
      <w:r w:rsidRPr="339B975F" w:rsidR="009C6F4D">
        <w:rPr>
          <w:rFonts w:eastAsia="Arial"/>
        </w:rPr>
        <w:t xml:space="preserve">Flexible approach to hours during set periods of the year (e.g. evening/ holiday </w:t>
      </w:r>
      <w:r w:rsidRPr="339B975F" w:rsidR="132D5BEC">
        <w:rPr>
          <w:rFonts w:eastAsia="Arial"/>
        </w:rPr>
        <w:t>events</w:t>
      </w:r>
      <w:r w:rsidRPr="339B975F" w:rsidR="009C6F4D">
        <w:rPr>
          <w:rFonts w:eastAsia="Arial"/>
        </w:rPr>
        <w:t xml:space="preserve">, during the period leading up to </w:t>
      </w:r>
      <w:r w:rsidRPr="339B975F" w:rsidR="009C6F4D">
        <w:rPr>
          <w:rFonts w:eastAsia="Arial"/>
          <w:lang w:val="en-US" w:eastAsia="zh-CN"/>
        </w:rPr>
        <w:t>and</w:t>
      </w:r>
      <w:r w:rsidRPr="339B975F" w:rsidR="009C6F4D">
        <w:rPr>
          <w:rFonts w:eastAsia="Arial"/>
        </w:rPr>
        <w:t xml:space="preserve"> during International MUN Conference, Royal Russell Day and Open Day</w:t>
      </w:r>
      <w:r w:rsidRPr="339B975F" w:rsidR="61F400A1">
        <w:rPr>
          <w:rFonts w:eastAsia="Arial"/>
        </w:rPr>
        <w:t>s</w:t>
      </w:r>
      <w:r w:rsidRPr="339B975F" w:rsidR="009C6F4D">
        <w:rPr>
          <w:rFonts w:eastAsia="Arial"/>
        </w:rPr>
        <w:t xml:space="preserve">) </w:t>
      </w:r>
    </w:p>
    <w:p w:rsidRPr="00F37953" w:rsidR="006C74AB" w:rsidP="231AB32E" w:rsidRDefault="006C74AB" w14:paraId="631B9C27" w14:textId="77777777">
      <w:pPr>
        <w:pStyle w:val="ListParagraph"/>
        <w:numPr>
          <w:ilvl w:val="0"/>
          <w:numId w:val="2"/>
        </w:numPr>
        <w:rPr>
          <w:rFonts w:eastAsia="Arial"/>
          <w:lang w:eastAsia="zh-CN"/>
        </w:rPr>
      </w:pPr>
      <w:r w:rsidRPr="339B975F" w:rsidR="006C74AB">
        <w:rPr>
          <w:rFonts w:eastAsia="Arial"/>
          <w:lang w:eastAsia="zh-CN"/>
        </w:rPr>
        <w:t xml:space="preserve">Displays correct </w:t>
      </w:r>
      <w:r w:rsidRPr="339B975F" w:rsidR="006C74AB">
        <w:rPr>
          <w:rFonts w:eastAsia="Arial"/>
          <w:lang w:val="en-US" w:eastAsia="zh-CN"/>
        </w:rPr>
        <w:t>staff identification at all times whilst on site.</w:t>
      </w:r>
    </w:p>
    <w:p w:rsidRPr="00F37953" w:rsidR="006C74AB" w:rsidP="231AB32E" w:rsidRDefault="006C74AB" w14:paraId="7235F77A" w14:textId="77777777">
      <w:pPr>
        <w:pStyle w:val="ListParagraph"/>
        <w:numPr>
          <w:ilvl w:val="0"/>
          <w:numId w:val="2"/>
        </w:numPr>
        <w:rPr>
          <w:rFonts w:eastAsia="Arial"/>
          <w:lang w:eastAsia="en-US"/>
        </w:rPr>
      </w:pPr>
      <w:r w:rsidRPr="339B975F" w:rsidR="006C74AB">
        <w:rPr>
          <w:rFonts w:eastAsia="Arial"/>
          <w:lang w:eastAsia="en-US"/>
        </w:rPr>
        <w:t>Attends training and staff INSET sessions organised by the School to provide a consistent approach across the entire School staff population.</w:t>
      </w:r>
    </w:p>
    <w:p w:rsidRPr="00F37953" w:rsidR="006C74AB" w:rsidP="231AB32E" w:rsidRDefault="006C74AB" w14:paraId="60BA907D" w14:textId="77777777">
      <w:pPr>
        <w:pStyle w:val="ListParagraph"/>
        <w:numPr>
          <w:ilvl w:val="0"/>
          <w:numId w:val="2"/>
        </w:numPr>
        <w:tabs>
          <w:tab w:val="num" w:pos="709"/>
        </w:tabs>
        <w:rPr>
          <w:rFonts w:eastAsia="Arial"/>
          <w:lang w:val="en-US" w:eastAsia="zh-CN"/>
        </w:rPr>
      </w:pPr>
      <w:r w:rsidRPr="339B975F" w:rsidR="006C74AB">
        <w:rPr>
          <w:rFonts w:eastAsia="Arial"/>
          <w:lang w:val="en-US" w:eastAsia="zh-CN"/>
        </w:rPr>
        <w:t>Adheres at all times to Health &amp; Safety legislation, and all departmental policies and procedures, to ensure the safety of you and colleagues as well as pupils, staff and visitors.</w:t>
      </w:r>
    </w:p>
    <w:p w:rsidRPr="00F37953" w:rsidR="006C74AB" w:rsidP="231AB32E" w:rsidRDefault="006C74AB" w14:paraId="5541AF65" w14:textId="77777777">
      <w:pPr>
        <w:pStyle w:val="ListParagraph"/>
        <w:numPr>
          <w:ilvl w:val="0"/>
          <w:numId w:val="2"/>
        </w:numPr>
        <w:tabs>
          <w:tab w:val="num" w:pos="728"/>
        </w:tabs>
        <w:rPr>
          <w:rFonts w:eastAsia="Arial"/>
          <w:lang w:eastAsia="zh-CN"/>
        </w:rPr>
      </w:pPr>
      <w:r w:rsidRPr="339B975F" w:rsidR="006C74AB">
        <w:rPr>
          <w:rFonts w:eastAsia="Arial"/>
          <w:lang w:eastAsia="zh-CN"/>
        </w:rPr>
        <w:t>Carries out any other reasonable duties as requested by the Headmaster.</w:t>
      </w:r>
    </w:p>
    <w:p w:rsidRPr="00F37953" w:rsidR="006C74AB" w:rsidP="231AB32E" w:rsidRDefault="006C74AB" w14:paraId="3656B9AB" w14:textId="77777777">
      <w:pPr>
        <w:ind w:left="720"/>
        <w:rPr>
          <w:rFonts w:eastAsia="Arial"/>
          <w:b/>
          <w:bCs/>
          <w:lang w:eastAsia="zh-CN"/>
        </w:rPr>
      </w:pPr>
    </w:p>
    <w:p w:rsidR="00650EFC" w:rsidP="231AB32E" w:rsidRDefault="006C74AB" w14:paraId="62486C05" w14:textId="73A8844E">
      <w:pPr>
        <w:ind w:left="70" w:hanging="14"/>
        <w:jc w:val="both"/>
        <w:rPr>
          <w:rFonts w:eastAsia="Arial"/>
          <w:lang w:eastAsia="en-US"/>
        </w:rPr>
      </w:pPr>
      <w:r w:rsidRPr="231AB32E">
        <w:rPr>
          <w:rFonts w:eastAsia="Arial"/>
          <w:lang w:eastAsia="en-US"/>
        </w:rPr>
        <w:t xml:space="preserve">This job description contains an outline of the typical functions of the job and is not an exhaustive or comprehensive list of all possible job responsibilities, tasks, and duties. The job-holder’s actual </w:t>
      </w:r>
      <w:r w:rsidRPr="231AB32E">
        <w:rPr>
          <w:rFonts w:eastAsia="Arial"/>
          <w:lang w:eastAsia="en-US"/>
        </w:rPr>
        <w:lastRenderedPageBreak/>
        <w:t>responsibilities, tasks, and duties might differ from those outlined in the job description, and other duties commensurate with this level of responsibility may be either permanently or temporarily assigned as part of the job.</w:t>
      </w:r>
    </w:p>
    <w:p w:rsidR="3ABD99B0" w:rsidP="231AB32E" w:rsidRDefault="3ABD99B0" w14:paraId="221D3CCD" w14:textId="255970CF">
      <w:pPr>
        <w:ind w:left="360"/>
        <w:jc w:val="center"/>
        <w:rPr>
          <w:rFonts w:eastAsia="Arial"/>
          <w:color w:val="000000" w:themeColor="text1"/>
        </w:rPr>
      </w:pPr>
      <w:r w:rsidRPr="231AB32E">
        <w:rPr>
          <w:rFonts w:eastAsia="Arial"/>
          <w:b/>
          <w:bCs/>
          <w:color w:val="000000" w:themeColor="text1"/>
        </w:rPr>
        <w:t xml:space="preserve">Person Specification </w:t>
      </w:r>
    </w:p>
    <w:p w:rsidR="231AB32E" w:rsidP="231AB32E" w:rsidRDefault="231AB32E" w14:paraId="01135791" w14:textId="2713979E">
      <w:pPr>
        <w:ind w:left="3600" w:hanging="3600"/>
        <w:rPr>
          <w:rFonts w:ascii="SimSun" w:hAnsi="SimSun" w:eastAsia="SimSun" w:cs="SimSun"/>
          <w:color w:val="000000" w:themeColor="text1"/>
        </w:rPr>
      </w:pPr>
    </w:p>
    <w:p w:rsidR="3ABD99B0" w:rsidP="231AB32E" w:rsidRDefault="3ABD99B0" w14:paraId="25430367" w14:textId="0EC2017C">
      <w:pPr>
        <w:jc w:val="both"/>
        <w:rPr>
          <w:rFonts w:eastAsia="Arial"/>
          <w:color w:val="000000" w:themeColor="text1"/>
        </w:rPr>
      </w:pPr>
      <w:r w:rsidRPr="231AB32E">
        <w:rPr>
          <w:rFonts w:eastAsia="Arial"/>
          <w:color w:val="000000" w:themeColor="text1"/>
        </w:rPr>
        <w:t>The person specification focuses on the range of criteria required to undertake the role effectively.  Candidates will be assessed from their Application Form and personal statement (A), interview (I) and by an exercise (E), Task (T) or Lesson Observation (L) as appropriate.</w:t>
      </w:r>
    </w:p>
    <w:p w:rsidR="231AB32E" w:rsidP="231AB32E" w:rsidRDefault="231AB32E" w14:paraId="7B87C91D" w14:textId="7ABEC20B">
      <w:pPr>
        <w:jc w:val="both"/>
        <w:rPr>
          <w:rFonts w:ascii="SimSun" w:hAnsi="SimSun" w:eastAsia="SimSun" w:cs="SimSun"/>
          <w:color w:val="000000" w:themeColor="text1"/>
        </w:rPr>
      </w:pPr>
    </w:p>
    <w:tbl>
      <w:tblPr>
        <w:tblW w:w="10200" w:type="dxa"/>
        <w:tblLayout w:type="fixed"/>
        <w:tblLook w:val="04A0" w:firstRow="1" w:lastRow="0" w:firstColumn="1" w:lastColumn="0" w:noHBand="0" w:noVBand="1"/>
      </w:tblPr>
      <w:tblGrid>
        <w:gridCol w:w="1815"/>
        <w:gridCol w:w="5690"/>
        <w:gridCol w:w="1207"/>
        <w:gridCol w:w="1488"/>
      </w:tblGrid>
      <w:tr w:rsidR="231AB32E" w:rsidTr="339B975F" w14:paraId="159EC10A" w14:textId="77777777">
        <w:tc>
          <w:tcPr>
            <w:tcW w:w="1815" w:type="dxa"/>
            <w:tcBorders>
              <w:top w:val="single" w:color="auto" w:sz="6" w:space="0"/>
              <w:left w:val="single" w:color="auto" w:sz="6" w:space="0"/>
              <w:bottom w:val="single" w:color="auto" w:sz="6" w:space="0"/>
              <w:right w:val="single" w:color="auto" w:sz="6" w:space="0"/>
            </w:tcBorders>
            <w:tcMar/>
          </w:tcPr>
          <w:p w:rsidR="231AB32E" w:rsidP="231AB32E" w:rsidRDefault="231AB32E" w14:paraId="0D7B52C1" w14:textId="1C069721">
            <w:pPr>
              <w:rPr>
                <w:rFonts w:eastAsia="Arial"/>
              </w:rPr>
            </w:pPr>
            <w:r w:rsidRPr="231AB32E">
              <w:rPr>
                <w:rFonts w:eastAsia="Arial"/>
                <w:b/>
                <w:bCs/>
              </w:rPr>
              <w:t>Criteria</w:t>
            </w:r>
          </w:p>
        </w:tc>
        <w:tc>
          <w:tcPr>
            <w:tcW w:w="5690" w:type="dxa"/>
            <w:tcBorders>
              <w:top w:val="single" w:color="auto" w:sz="6" w:space="0"/>
              <w:bottom w:val="single" w:color="auto" w:sz="6" w:space="0"/>
              <w:right w:val="single" w:color="auto" w:sz="6" w:space="0"/>
            </w:tcBorders>
            <w:tcMar/>
          </w:tcPr>
          <w:p w:rsidR="231AB32E" w:rsidP="231AB32E" w:rsidRDefault="231AB32E" w14:paraId="6A35423B" w14:textId="53A1A712">
            <w:pPr>
              <w:ind w:left="317"/>
              <w:rPr>
                <w:rFonts w:eastAsia="Arial"/>
              </w:rPr>
            </w:pPr>
            <w:r w:rsidRPr="231AB32E">
              <w:rPr>
                <w:rFonts w:eastAsia="Arial"/>
                <w:b/>
                <w:bCs/>
              </w:rPr>
              <w:t>Essential</w:t>
            </w:r>
          </w:p>
        </w:tc>
        <w:tc>
          <w:tcPr>
            <w:tcW w:w="1207" w:type="dxa"/>
            <w:tcBorders>
              <w:top w:val="single" w:color="auto" w:sz="6" w:space="0"/>
              <w:bottom w:val="single" w:color="auto" w:sz="6" w:space="0"/>
              <w:right w:val="single" w:color="auto" w:sz="6" w:space="0"/>
            </w:tcBorders>
            <w:tcMar/>
          </w:tcPr>
          <w:p w:rsidR="231AB32E" w:rsidP="231AB32E" w:rsidRDefault="231AB32E" w14:paraId="1A41A800" w14:textId="6ACEEC92">
            <w:pPr>
              <w:jc w:val="center"/>
              <w:rPr>
                <w:rFonts w:eastAsia="Arial"/>
              </w:rPr>
            </w:pPr>
            <w:r w:rsidRPr="231AB32E">
              <w:rPr>
                <w:rFonts w:eastAsia="Arial"/>
                <w:b/>
                <w:bCs/>
              </w:rPr>
              <w:t>Desirable</w:t>
            </w:r>
          </w:p>
        </w:tc>
        <w:tc>
          <w:tcPr>
            <w:tcW w:w="1488" w:type="dxa"/>
            <w:tcBorders>
              <w:top w:val="single" w:color="auto" w:sz="6" w:space="0"/>
              <w:bottom w:val="single" w:color="auto" w:sz="6" w:space="0"/>
              <w:right w:val="single" w:color="auto" w:sz="6" w:space="0"/>
            </w:tcBorders>
            <w:tcMar/>
          </w:tcPr>
          <w:p w:rsidR="231AB32E" w:rsidP="231AB32E" w:rsidRDefault="231AB32E" w14:paraId="2E4E192E" w14:textId="7777D6EA">
            <w:pPr>
              <w:jc w:val="center"/>
              <w:rPr>
                <w:rFonts w:eastAsia="Arial"/>
              </w:rPr>
            </w:pPr>
            <w:r w:rsidRPr="231AB32E">
              <w:rPr>
                <w:rFonts w:eastAsia="Arial"/>
                <w:b/>
                <w:bCs/>
              </w:rPr>
              <w:t>Measured by/evidence</w:t>
            </w:r>
          </w:p>
        </w:tc>
      </w:tr>
      <w:tr w:rsidR="231AB32E" w:rsidTr="339B975F" w14:paraId="3540F7B5" w14:textId="77777777">
        <w:tc>
          <w:tcPr>
            <w:tcW w:w="1815" w:type="dxa"/>
            <w:tcBorders>
              <w:left w:val="single" w:color="auto" w:sz="6" w:space="0"/>
              <w:bottom w:val="single" w:color="auto" w:sz="6" w:space="0"/>
              <w:right w:val="single" w:color="auto" w:sz="6" w:space="0"/>
            </w:tcBorders>
            <w:tcMar/>
          </w:tcPr>
          <w:p w:rsidR="231AB32E" w:rsidP="231AB32E" w:rsidRDefault="231AB32E" w14:paraId="6588C448" w14:textId="6771F023">
            <w:pPr>
              <w:rPr>
                <w:rFonts w:eastAsia="Arial"/>
              </w:rPr>
            </w:pPr>
            <w:r w:rsidRPr="231AB32E">
              <w:rPr>
                <w:rFonts w:eastAsia="Arial"/>
                <w:b/>
                <w:bCs/>
              </w:rPr>
              <w:t>Education and Qualifications</w:t>
            </w:r>
          </w:p>
        </w:tc>
        <w:tc>
          <w:tcPr>
            <w:tcW w:w="5690" w:type="dxa"/>
            <w:tcBorders>
              <w:bottom w:val="single" w:color="auto" w:sz="6" w:space="0"/>
              <w:right w:val="single" w:color="auto" w:sz="6" w:space="0"/>
            </w:tcBorders>
            <w:tcMar/>
          </w:tcPr>
          <w:p w:rsidR="231AB32E" w:rsidP="231AB32E" w:rsidRDefault="231AB32E" w14:paraId="5FADB294" w14:textId="03B5FB90">
            <w:pPr>
              <w:pStyle w:val="ListParagraph"/>
              <w:numPr>
                <w:ilvl w:val="0"/>
                <w:numId w:val="9"/>
              </w:numPr>
              <w:rPr>
                <w:rFonts w:eastAsia="Arial"/>
              </w:rPr>
            </w:pPr>
            <w:r w:rsidRPr="231AB32E">
              <w:rPr>
                <w:rFonts w:eastAsia="Arial"/>
              </w:rPr>
              <w:t>GCSE in Maths and English at Level 4 or above, or equivalent</w:t>
            </w:r>
          </w:p>
          <w:p w:rsidR="19FFF6C5" w:rsidP="231AB32E" w:rsidRDefault="19FFF6C5" w14:paraId="3A070F60" w14:textId="1B4F79BA">
            <w:pPr>
              <w:pStyle w:val="ListParagraph"/>
              <w:numPr>
                <w:ilvl w:val="0"/>
                <w:numId w:val="9"/>
              </w:numPr>
            </w:pPr>
            <w:r w:rsidRPr="231AB32E">
              <w:rPr>
                <w:rFonts w:eastAsia="Arial"/>
              </w:rPr>
              <w:t>Good knowledge of, and a keen interest in, IT</w:t>
            </w:r>
          </w:p>
          <w:p w:rsidR="231AB32E" w:rsidP="231AB32E" w:rsidRDefault="231AB32E" w14:paraId="48CFD8B8" w14:textId="7356495F">
            <w:pPr>
              <w:pStyle w:val="ListParagraph"/>
              <w:numPr>
                <w:ilvl w:val="0"/>
                <w:numId w:val="9"/>
              </w:numPr>
              <w:rPr>
                <w:rFonts w:eastAsia="Arial"/>
              </w:rPr>
            </w:pPr>
            <w:r w:rsidRPr="231AB32E">
              <w:rPr>
                <w:rFonts w:eastAsia="Arial"/>
              </w:rPr>
              <w:t>A commitment to continuing professional development</w:t>
            </w:r>
          </w:p>
        </w:tc>
        <w:tc>
          <w:tcPr>
            <w:tcW w:w="1207" w:type="dxa"/>
            <w:tcBorders>
              <w:bottom w:val="single" w:color="auto" w:sz="6" w:space="0"/>
              <w:right w:val="single" w:color="auto" w:sz="6" w:space="0"/>
            </w:tcBorders>
            <w:tcMar/>
          </w:tcPr>
          <w:p w:rsidR="231AB32E" w:rsidP="231AB32E" w:rsidRDefault="231AB32E" w14:paraId="480F96CF" w14:textId="02E64899">
            <w:pPr>
              <w:ind w:left="344"/>
              <w:rPr>
                <w:rFonts w:ascii="SimSun" w:hAnsi="SimSun" w:eastAsia="SimSun" w:cs="SimSun"/>
              </w:rPr>
            </w:pPr>
          </w:p>
        </w:tc>
        <w:tc>
          <w:tcPr>
            <w:tcW w:w="1488" w:type="dxa"/>
            <w:tcBorders>
              <w:bottom w:val="single" w:color="auto" w:sz="6" w:space="0"/>
              <w:right w:val="single" w:color="auto" w:sz="6" w:space="0"/>
            </w:tcBorders>
            <w:tcMar/>
          </w:tcPr>
          <w:p w:rsidR="231AB32E" w:rsidP="231AB32E" w:rsidRDefault="231AB32E" w14:paraId="0DF4EA18" w14:textId="5010880D">
            <w:pPr>
              <w:jc w:val="center"/>
              <w:rPr>
                <w:rFonts w:eastAsia="Arial"/>
              </w:rPr>
            </w:pPr>
            <w:r w:rsidRPr="231AB32E">
              <w:rPr>
                <w:rFonts w:eastAsia="Arial"/>
              </w:rPr>
              <w:t>A</w:t>
            </w:r>
          </w:p>
          <w:p w:rsidR="231AB32E" w:rsidP="231AB32E" w:rsidRDefault="231AB32E" w14:paraId="642301C2" w14:textId="3FA5E220">
            <w:pPr>
              <w:jc w:val="center"/>
              <w:rPr>
                <w:rFonts w:ascii="SimSun" w:hAnsi="SimSun" w:eastAsia="SimSun" w:cs="SimSun"/>
              </w:rPr>
            </w:pPr>
          </w:p>
          <w:p w:rsidR="075065BB" w:rsidP="231AB32E" w:rsidRDefault="075065BB" w14:paraId="59578008" w14:textId="6018F8F2">
            <w:pPr>
              <w:jc w:val="center"/>
            </w:pPr>
            <w:r w:rsidRPr="231AB32E">
              <w:rPr>
                <w:rFonts w:eastAsia="Arial"/>
              </w:rPr>
              <w:t>A/I</w:t>
            </w:r>
          </w:p>
          <w:p w:rsidR="231AB32E" w:rsidP="231AB32E" w:rsidRDefault="231AB32E" w14:paraId="53064142" w14:textId="6B09A0D1">
            <w:pPr>
              <w:jc w:val="center"/>
            </w:pPr>
          </w:p>
          <w:p w:rsidR="075065BB" w:rsidP="231AB32E" w:rsidRDefault="075065BB" w14:paraId="6067951A" w14:textId="009CC46A">
            <w:pPr>
              <w:jc w:val="center"/>
            </w:pPr>
            <w:r w:rsidRPr="231AB32E">
              <w:rPr>
                <w:rFonts w:eastAsia="Arial"/>
              </w:rPr>
              <w:t>A/I</w:t>
            </w:r>
          </w:p>
        </w:tc>
      </w:tr>
      <w:tr w:rsidR="231AB32E" w:rsidTr="339B975F" w14:paraId="19336274" w14:textId="77777777">
        <w:trPr>
          <w:trHeight w:val="2943"/>
        </w:trPr>
        <w:tc>
          <w:tcPr>
            <w:tcW w:w="1815" w:type="dxa"/>
            <w:tcBorders>
              <w:left w:val="single" w:color="auto" w:sz="6" w:space="0"/>
              <w:bottom w:val="single" w:color="auto" w:sz="6" w:space="0"/>
              <w:right w:val="single" w:color="auto" w:sz="6" w:space="0"/>
            </w:tcBorders>
            <w:tcMar/>
          </w:tcPr>
          <w:p w:rsidR="231AB32E" w:rsidP="231AB32E" w:rsidRDefault="231AB32E" w14:paraId="357EDA88" w14:textId="6253FE93">
            <w:pPr>
              <w:rPr>
                <w:rFonts w:eastAsia="Arial"/>
              </w:rPr>
            </w:pPr>
            <w:r w:rsidRPr="231AB32E">
              <w:rPr>
                <w:rFonts w:eastAsia="Arial"/>
                <w:b/>
                <w:bCs/>
              </w:rPr>
              <w:t>Knowledge and skills</w:t>
            </w:r>
          </w:p>
        </w:tc>
        <w:tc>
          <w:tcPr>
            <w:tcW w:w="5690" w:type="dxa"/>
            <w:tcBorders>
              <w:bottom w:val="single" w:color="auto" w:sz="6" w:space="0"/>
              <w:right w:val="single" w:color="auto" w:sz="6" w:space="0"/>
            </w:tcBorders>
            <w:tcMar/>
          </w:tcPr>
          <w:p w:rsidR="07334E2C" w:rsidP="231AB32E" w:rsidRDefault="07334E2C" w14:paraId="30D2EBFD" w14:textId="62F0F3F6">
            <w:pPr>
              <w:pStyle w:val="NormalWeb"/>
              <w:numPr>
                <w:ilvl w:val="0"/>
                <w:numId w:val="6"/>
              </w:numPr>
              <w:rPr>
                <w:rFonts w:ascii="Arial" w:hAnsi="Arial" w:eastAsia="Arial" w:cs="Arial"/>
                <w:sz w:val="22"/>
                <w:szCs w:val="22"/>
              </w:rPr>
            </w:pPr>
            <w:r w:rsidRPr="231AB32E">
              <w:rPr>
                <w:rFonts w:ascii="Arial" w:hAnsi="Arial" w:eastAsia="Arial" w:cs="Arial"/>
                <w:sz w:val="22"/>
                <w:szCs w:val="22"/>
              </w:rPr>
              <w:t xml:space="preserve">Microsoft operating systems (desktop </w:t>
            </w:r>
            <w:r w:rsidRPr="231AB32E" w:rsidR="693BF661">
              <w:rPr>
                <w:rFonts w:ascii="Arial" w:hAnsi="Arial" w:eastAsia="Arial" w:cs="Arial"/>
                <w:sz w:val="22"/>
                <w:szCs w:val="22"/>
              </w:rPr>
              <w:t>and server)</w:t>
            </w:r>
            <w:r w:rsidRPr="231AB32E">
              <w:rPr>
                <w:rFonts w:ascii="Arial" w:hAnsi="Arial" w:eastAsia="Arial" w:cs="Arial"/>
                <w:sz w:val="22"/>
                <w:szCs w:val="22"/>
              </w:rPr>
              <w:t>, including installation and configuration</w:t>
            </w:r>
          </w:p>
          <w:p w:rsidR="07334E2C" w:rsidP="231AB32E" w:rsidRDefault="07334E2C" w14:paraId="692F31ED" w14:textId="287CED3A">
            <w:pPr>
              <w:pStyle w:val="NormalWeb"/>
              <w:numPr>
                <w:ilvl w:val="0"/>
                <w:numId w:val="6"/>
              </w:numPr>
              <w:rPr>
                <w:sz w:val="22"/>
                <w:szCs w:val="22"/>
              </w:rPr>
            </w:pPr>
            <w:r w:rsidRPr="231AB32E">
              <w:rPr>
                <w:rFonts w:ascii="Arial" w:hAnsi="Arial" w:eastAsia="Arial" w:cs="Arial"/>
                <w:sz w:val="22"/>
                <w:szCs w:val="22"/>
              </w:rPr>
              <w:t>Apple iOS/ Mac OS</w:t>
            </w:r>
          </w:p>
          <w:p w:rsidR="07334E2C" w:rsidP="1E2A855F" w:rsidRDefault="5E09B6D7" w14:paraId="45A8C109" w14:textId="5ED11AC9">
            <w:pPr>
              <w:pStyle w:val="NormalWeb"/>
              <w:numPr>
                <w:ilvl w:val="0"/>
                <w:numId w:val="6"/>
              </w:numPr>
              <w:rPr>
                <w:sz w:val="22"/>
                <w:szCs w:val="22"/>
              </w:rPr>
            </w:pPr>
            <w:r w:rsidRPr="339B975F" w:rsidR="05A50313">
              <w:rPr>
                <w:rFonts w:ascii="Arial" w:hAnsi="Arial" w:eastAsia="Arial" w:cs="Arial"/>
                <w:sz w:val="22"/>
                <w:szCs w:val="22"/>
              </w:rPr>
              <w:t xml:space="preserve">Microsoft </w:t>
            </w:r>
            <w:r w:rsidRPr="339B975F" w:rsidR="2FE5255D">
              <w:rPr>
                <w:rFonts w:ascii="Arial" w:hAnsi="Arial" w:eastAsia="Arial" w:cs="Arial"/>
                <w:sz w:val="22"/>
                <w:szCs w:val="22"/>
              </w:rPr>
              <w:t xml:space="preserve">Office and </w:t>
            </w:r>
            <w:r w:rsidRPr="339B975F" w:rsidR="05A50313">
              <w:rPr>
                <w:rFonts w:ascii="Arial" w:hAnsi="Arial" w:eastAsia="Arial" w:cs="Arial"/>
                <w:sz w:val="22"/>
                <w:szCs w:val="22"/>
              </w:rPr>
              <w:t>365 management and administration</w:t>
            </w:r>
            <w:r w:rsidRPr="339B975F" w:rsidR="5ED32131">
              <w:rPr>
                <w:rFonts w:ascii="Arial" w:hAnsi="Arial" w:eastAsia="Arial" w:cs="Arial"/>
                <w:sz w:val="22"/>
                <w:szCs w:val="22"/>
              </w:rPr>
              <w:t xml:space="preserve">, including </w:t>
            </w:r>
            <w:r w:rsidRPr="339B975F" w:rsidR="7FE00DB0">
              <w:rPr>
                <w:rFonts w:ascii="Arial" w:hAnsi="Arial" w:eastAsia="Arial" w:cs="Arial"/>
                <w:sz w:val="22"/>
                <w:szCs w:val="22"/>
              </w:rPr>
              <w:t xml:space="preserve">Active </w:t>
            </w:r>
            <w:r w:rsidRPr="339B975F" w:rsidR="7FE00DB0">
              <w:rPr>
                <w:rFonts w:ascii="Arial" w:hAnsi="Arial" w:eastAsia="Arial" w:cs="Arial"/>
                <w:sz w:val="22"/>
                <w:szCs w:val="22"/>
              </w:rPr>
              <w:t>Directory</w:t>
            </w:r>
            <w:r w:rsidRPr="339B975F" w:rsidR="19D074BA">
              <w:rPr>
                <w:rFonts w:ascii="Arial" w:hAnsi="Arial" w:eastAsia="Arial" w:cs="Arial"/>
                <w:sz w:val="22"/>
                <w:szCs w:val="22"/>
              </w:rPr>
              <w:t xml:space="preserve">, </w:t>
            </w:r>
            <w:r w:rsidRPr="339B975F" w:rsidR="7FE00DB0">
              <w:rPr>
                <w:rFonts w:ascii="Arial" w:hAnsi="Arial" w:eastAsia="Arial" w:cs="Arial"/>
                <w:sz w:val="22"/>
                <w:szCs w:val="22"/>
              </w:rPr>
              <w:t xml:space="preserve"> </w:t>
            </w:r>
            <w:r w:rsidRPr="339B975F" w:rsidR="5ED32131">
              <w:rPr>
                <w:rFonts w:ascii="Arial" w:hAnsi="Arial" w:eastAsia="Arial" w:cs="Arial"/>
                <w:sz w:val="22"/>
                <w:szCs w:val="22"/>
              </w:rPr>
              <w:t xml:space="preserve">Teams, OneDrive and </w:t>
            </w:r>
            <w:r w:rsidRPr="339B975F" w:rsidR="5ED32131">
              <w:rPr>
                <w:rFonts w:ascii="Arial" w:hAnsi="Arial" w:eastAsia="Arial" w:cs="Arial"/>
                <w:sz w:val="22"/>
                <w:szCs w:val="22"/>
              </w:rPr>
              <w:t>Sharepoint</w:t>
            </w:r>
          </w:p>
          <w:p w:rsidR="3D46A23A" w:rsidP="231AB32E" w:rsidRDefault="3D46A23A" w14:paraId="5EB38AAF" w14:textId="448A0B08">
            <w:pPr>
              <w:pStyle w:val="NormalWeb"/>
              <w:numPr>
                <w:ilvl w:val="0"/>
                <w:numId w:val="6"/>
              </w:numPr>
              <w:rPr>
                <w:sz w:val="22"/>
                <w:szCs w:val="22"/>
              </w:rPr>
            </w:pPr>
            <w:r w:rsidRPr="231AB32E">
              <w:rPr>
                <w:rFonts w:ascii="Arial" w:hAnsi="Arial" w:eastAsia="Arial" w:cs="Arial"/>
                <w:sz w:val="22"/>
                <w:szCs w:val="22"/>
              </w:rPr>
              <w:t>VMWare</w:t>
            </w:r>
          </w:p>
          <w:p w:rsidR="07334E2C" w:rsidP="231AB32E" w:rsidRDefault="07334E2C" w14:paraId="24E104DC" w14:textId="621A0AAC">
            <w:pPr>
              <w:pStyle w:val="NormalWeb"/>
              <w:numPr>
                <w:ilvl w:val="0"/>
                <w:numId w:val="6"/>
              </w:numPr>
              <w:rPr>
                <w:sz w:val="22"/>
                <w:szCs w:val="22"/>
              </w:rPr>
            </w:pPr>
            <w:r w:rsidRPr="231AB32E">
              <w:rPr>
                <w:rFonts w:ascii="Arial" w:hAnsi="Arial" w:eastAsia="Arial" w:cs="Arial"/>
                <w:sz w:val="22"/>
                <w:szCs w:val="22"/>
              </w:rPr>
              <w:t>TCP/ IP networking</w:t>
            </w:r>
            <w:r w:rsidRPr="231AB32E" w:rsidR="0C9FB966">
              <w:rPr>
                <w:rFonts w:ascii="Arial" w:hAnsi="Arial" w:eastAsia="Arial" w:cs="Arial"/>
                <w:sz w:val="22"/>
                <w:szCs w:val="22"/>
              </w:rPr>
              <w:t xml:space="preserve"> including network troubleshooting</w:t>
            </w:r>
          </w:p>
          <w:p w:rsidR="0C9FB966" w:rsidP="231AB32E" w:rsidRDefault="0C9FB966" w14:paraId="0EA15E76" w14:textId="74FD129C">
            <w:pPr>
              <w:pStyle w:val="NormalWeb"/>
              <w:numPr>
                <w:ilvl w:val="0"/>
                <w:numId w:val="6"/>
              </w:numPr>
              <w:rPr>
                <w:rFonts w:ascii="Arial" w:hAnsi="Arial" w:eastAsia="Arial" w:cs="Arial"/>
                <w:sz w:val="22"/>
                <w:szCs w:val="22"/>
              </w:rPr>
            </w:pPr>
            <w:r w:rsidRPr="231AB32E">
              <w:rPr>
                <w:rFonts w:ascii="Arial" w:hAnsi="Arial" w:eastAsia="Arial" w:cs="Arial"/>
                <w:sz w:val="22"/>
                <w:szCs w:val="22"/>
              </w:rPr>
              <w:t xml:space="preserve">Cloud technologies </w:t>
            </w:r>
          </w:p>
          <w:p w:rsidRPr="001564A2" w:rsidR="001564A2" w:rsidP="001564A2" w:rsidRDefault="00C7780E" w14:paraId="13A7223E" w14:textId="74E33854">
            <w:pPr>
              <w:pStyle w:val="NormalWeb"/>
              <w:numPr>
                <w:ilvl w:val="0"/>
                <w:numId w:val="6"/>
              </w:numPr>
              <w:spacing w:before="0" w:beforeAutospacing="0" w:after="0" w:afterAutospacing="0"/>
              <w:ind w:left="714" w:hanging="357"/>
              <w:rPr>
                <w:sz w:val="22"/>
                <w:szCs w:val="22"/>
              </w:rPr>
            </w:pPr>
            <w:r>
              <w:rPr>
                <w:rFonts w:ascii="Arial" w:hAnsi="Arial" w:eastAsia="Arial" w:cs="Arial"/>
                <w:sz w:val="22"/>
                <w:szCs w:val="22"/>
              </w:rPr>
              <w:t>Audio visual technologies</w:t>
            </w:r>
          </w:p>
        </w:tc>
        <w:tc>
          <w:tcPr>
            <w:tcW w:w="1207" w:type="dxa"/>
            <w:tcBorders>
              <w:bottom w:val="single" w:color="auto" w:sz="6" w:space="0"/>
              <w:right w:val="single" w:color="auto" w:sz="6" w:space="0"/>
            </w:tcBorders>
            <w:tcMar/>
          </w:tcPr>
          <w:p w:rsidR="231AB32E" w:rsidP="231AB32E" w:rsidRDefault="231AB32E" w14:paraId="5BFBF42E" w14:textId="2983BC8C">
            <w:pPr>
              <w:rPr>
                <w:rFonts w:ascii="SimSun" w:hAnsi="SimSun" w:eastAsia="SimSun" w:cs="SimSun"/>
              </w:rPr>
            </w:pPr>
          </w:p>
          <w:p w:rsidR="231AB32E" w:rsidP="231AB32E" w:rsidRDefault="231AB32E" w14:paraId="14D1E6B1" w14:textId="6DAE3367">
            <w:pPr>
              <w:jc w:val="center"/>
              <w:rPr>
                <w:rFonts w:ascii="SimSun" w:hAnsi="SimSun" w:eastAsia="SimSun" w:cs="SimSun"/>
              </w:rPr>
            </w:pPr>
          </w:p>
          <w:p w:rsidR="231AB32E" w:rsidP="231AB32E" w:rsidRDefault="231AB32E" w14:paraId="1C7D7B3F" w14:textId="1F29F4C4">
            <w:pPr>
              <w:rPr>
                <w:rFonts w:ascii="SimSun" w:hAnsi="SimSun" w:eastAsia="SimSun" w:cs="SimSun"/>
              </w:rPr>
            </w:pPr>
          </w:p>
          <w:p w:rsidR="231AB32E" w:rsidP="231AB32E" w:rsidRDefault="231AB32E" w14:paraId="606A7852" w14:textId="3343221D">
            <w:pPr>
              <w:jc w:val="center"/>
              <w:rPr>
                <w:rFonts w:ascii="SimSun" w:hAnsi="SimSun" w:eastAsia="SimSun" w:cs="SimSun"/>
              </w:rPr>
            </w:pPr>
          </w:p>
          <w:p w:rsidR="231AB32E" w:rsidP="231AB32E" w:rsidRDefault="231AB32E" w14:paraId="0AFC02F7" w14:textId="66C54978">
            <w:pPr>
              <w:jc w:val="center"/>
              <w:rPr>
                <w:rFonts w:ascii="SimSun" w:hAnsi="SimSun" w:eastAsia="SimSun" w:cs="SimSun"/>
              </w:rPr>
            </w:pPr>
          </w:p>
          <w:p w:rsidR="231AB32E" w:rsidP="231AB32E" w:rsidRDefault="231AB32E" w14:paraId="622FD5D5" w14:textId="460A8615">
            <w:pPr>
              <w:jc w:val="center"/>
              <w:rPr>
                <w:rFonts w:ascii="SimSun" w:hAnsi="SimSun" w:eastAsia="SimSun" w:cs="SimSun"/>
              </w:rPr>
            </w:pPr>
          </w:p>
          <w:p w:rsidR="231AB32E" w:rsidP="231AB32E" w:rsidRDefault="231AB32E" w14:paraId="5E8FF813" w14:textId="60C7F816">
            <w:pPr>
              <w:rPr>
                <w:rFonts w:ascii="SimSun" w:hAnsi="SimSun" w:eastAsia="SimSun" w:cs="SimSun"/>
              </w:rPr>
            </w:pPr>
          </w:p>
        </w:tc>
        <w:tc>
          <w:tcPr>
            <w:tcW w:w="1488" w:type="dxa"/>
            <w:tcBorders>
              <w:bottom w:val="single" w:color="auto" w:sz="6" w:space="0"/>
              <w:right w:val="single" w:color="auto" w:sz="6" w:space="0"/>
            </w:tcBorders>
            <w:tcMar/>
          </w:tcPr>
          <w:p w:rsidR="231AB32E" w:rsidP="231AB32E" w:rsidRDefault="231AB32E" w14:paraId="35DC48AE" w14:textId="450C72F1">
            <w:pPr>
              <w:jc w:val="center"/>
              <w:rPr>
                <w:rFonts w:eastAsia="Arial"/>
              </w:rPr>
            </w:pPr>
            <w:r w:rsidRPr="231AB32E">
              <w:rPr>
                <w:rFonts w:eastAsia="Arial"/>
              </w:rPr>
              <w:t>A/I/T</w:t>
            </w:r>
          </w:p>
          <w:p w:rsidR="231AB32E" w:rsidP="231AB32E" w:rsidRDefault="231AB32E" w14:paraId="40234455" w14:textId="5FA57050">
            <w:pPr>
              <w:jc w:val="center"/>
              <w:rPr>
                <w:rFonts w:ascii="SimSun" w:hAnsi="SimSun" w:eastAsia="SimSun" w:cs="SimSun"/>
              </w:rPr>
            </w:pPr>
          </w:p>
          <w:p w:rsidR="231AB32E" w:rsidP="1E2A855F" w:rsidRDefault="231AB32E" w14:paraId="484F8963" w14:textId="65AE8752">
            <w:pPr>
              <w:jc w:val="center"/>
              <w:rPr>
                <w:rFonts w:eastAsia="Arial"/>
              </w:rPr>
            </w:pPr>
            <w:r w:rsidRPr="1E2A855F">
              <w:rPr>
                <w:rFonts w:eastAsia="Arial"/>
              </w:rPr>
              <w:t>I</w:t>
            </w:r>
            <w:r w:rsidRPr="1E2A855F" w:rsidR="1749398B">
              <w:rPr>
                <w:rFonts w:eastAsia="Arial"/>
              </w:rPr>
              <w:t>/T</w:t>
            </w:r>
          </w:p>
          <w:p w:rsidR="231AB32E" w:rsidP="1E2A855F" w:rsidRDefault="231AB32E" w14:paraId="1B9C2B98" w14:textId="347CA777">
            <w:pPr>
              <w:jc w:val="center"/>
              <w:rPr>
                <w:rFonts w:eastAsia="Arial"/>
              </w:rPr>
            </w:pPr>
            <w:r w:rsidRPr="1E2A855F">
              <w:rPr>
                <w:rFonts w:eastAsia="Arial"/>
              </w:rPr>
              <w:t>I</w:t>
            </w:r>
            <w:r w:rsidRPr="1E2A855F" w:rsidR="5B4C50DC">
              <w:rPr>
                <w:rFonts w:eastAsia="Arial"/>
              </w:rPr>
              <w:t>/T</w:t>
            </w:r>
          </w:p>
          <w:p w:rsidR="231AB32E" w:rsidP="231AB32E" w:rsidRDefault="231AB32E" w14:paraId="53E5F799" w14:textId="2882DE12">
            <w:pPr>
              <w:jc w:val="center"/>
              <w:rPr>
                <w:rFonts w:ascii="SimSun" w:hAnsi="SimSun" w:eastAsia="SimSun" w:cs="SimSun"/>
              </w:rPr>
            </w:pPr>
          </w:p>
          <w:p w:rsidR="1E2A855F" w:rsidP="1E2A855F" w:rsidRDefault="1E2A855F" w14:paraId="22317D87" w14:textId="27CD82E7">
            <w:pPr>
              <w:jc w:val="center"/>
              <w:rPr>
                <w:rFonts w:eastAsia="Arial"/>
              </w:rPr>
            </w:pPr>
          </w:p>
          <w:p w:rsidR="231AB32E" w:rsidP="1E2A855F" w:rsidRDefault="231AB32E" w14:paraId="64DE5917" w14:textId="7BC931F1">
            <w:pPr>
              <w:jc w:val="center"/>
              <w:rPr>
                <w:rFonts w:eastAsia="Arial"/>
              </w:rPr>
            </w:pPr>
            <w:r w:rsidRPr="1E2A855F">
              <w:rPr>
                <w:rFonts w:eastAsia="Arial"/>
              </w:rPr>
              <w:t>I</w:t>
            </w:r>
            <w:r w:rsidRPr="1E2A855F" w:rsidR="035381A1">
              <w:rPr>
                <w:rFonts w:eastAsia="Arial"/>
              </w:rPr>
              <w:t>/T</w:t>
            </w:r>
          </w:p>
          <w:p w:rsidR="231AB32E" w:rsidP="1E2A855F" w:rsidRDefault="231AB32E" w14:paraId="4F6F8470" w14:textId="2AF0A74A">
            <w:pPr>
              <w:jc w:val="center"/>
              <w:rPr>
                <w:rFonts w:eastAsia="Arial"/>
              </w:rPr>
            </w:pPr>
            <w:r w:rsidRPr="1E2A855F">
              <w:rPr>
                <w:rFonts w:eastAsia="Arial"/>
              </w:rPr>
              <w:t>I</w:t>
            </w:r>
            <w:r w:rsidRPr="1E2A855F" w:rsidR="3290DC08">
              <w:rPr>
                <w:rFonts w:eastAsia="Arial"/>
              </w:rPr>
              <w:t>/T</w:t>
            </w:r>
          </w:p>
          <w:p w:rsidR="231AB32E" w:rsidP="1E2A855F" w:rsidRDefault="231AB32E" w14:paraId="04AAF476" w14:textId="667D2FFA">
            <w:pPr>
              <w:jc w:val="center"/>
            </w:pPr>
          </w:p>
          <w:p w:rsidR="231AB32E" w:rsidP="1E2A855F" w:rsidRDefault="3290DC08" w14:paraId="5CBCB089" w14:textId="51B57774">
            <w:pPr>
              <w:jc w:val="center"/>
            </w:pPr>
            <w:r w:rsidRPr="1E2A855F">
              <w:rPr>
                <w:rFonts w:eastAsia="Arial"/>
              </w:rPr>
              <w:t>I</w:t>
            </w:r>
            <w:r w:rsidRPr="1E2A855F" w:rsidR="18CB1E3B">
              <w:rPr>
                <w:rFonts w:eastAsia="Arial"/>
              </w:rPr>
              <w:t>/T</w:t>
            </w:r>
          </w:p>
          <w:p w:rsidR="231AB32E" w:rsidP="1E2A855F" w:rsidRDefault="3290DC08" w14:paraId="787649EC" w14:textId="129ACD12">
            <w:pPr>
              <w:jc w:val="center"/>
            </w:pPr>
            <w:r w:rsidRPr="1E2A855F">
              <w:rPr>
                <w:rFonts w:eastAsia="Arial"/>
              </w:rPr>
              <w:t>I</w:t>
            </w:r>
          </w:p>
        </w:tc>
      </w:tr>
      <w:tr w:rsidR="231AB32E" w:rsidTr="339B975F" w14:paraId="2201161D" w14:textId="77777777">
        <w:trPr>
          <w:trHeight w:val="329"/>
        </w:trPr>
        <w:tc>
          <w:tcPr>
            <w:tcW w:w="1815" w:type="dxa"/>
            <w:tcBorders>
              <w:left w:val="single" w:color="auto" w:sz="6" w:space="0"/>
              <w:bottom w:val="single" w:color="auto" w:sz="6" w:space="0"/>
              <w:right w:val="single" w:color="auto" w:sz="6" w:space="0"/>
            </w:tcBorders>
            <w:tcMar/>
          </w:tcPr>
          <w:p w:rsidR="231AB32E" w:rsidP="231AB32E" w:rsidRDefault="231AB32E" w14:paraId="42DBFEA5" w14:textId="4B1E0B20">
            <w:pPr>
              <w:rPr>
                <w:rFonts w:eastAsia="Arial"/>
              </w:rPr>
            </w:pPr>
            <w:r w:rsidRPr="231AB32E">
              <w:rPr>
                <w:rFonts w:eastAsia="Arial"/>
                <w:b/>
                <w:bCs/>
              </w:rPr>
              <w:t>Experience</w:t>
            </w:r>
          </w:p>
        </w:tc>
        <w:tc>
          <w:tcPr>
            <w:tcW w:w="5690" w:type="dxa"/>
            <w:tcBorders>
              <w:bottom w:val="single" w:color="auto" w:sz="6" w:space="0"/>
              <w:right w:val="single" w:color="auto" w:sz="6" w:space="0"/>
            </w:tcBorders>
            <w:tcMar/>
          </w:tcPr>
          <w:p w:rsidR="53F34A54" w:rsidP="001564A2" w:rsidRDefault="00C7780E" w14:paraId="15BB0923" w14:textId="7CF25447">
            <w:pPr>
              <w:pStyle w:val="NormalWeb"/>
              <w:numPr>
                <w:ilvl w:val="0"/>
                <w:numId w:val="10"/>
              </w:numPr>
              <w:spacing w:before="0" w:beforeAutospacing="0" w:after="0" w:afterAutospacing="0"/>
              <w:ind w:left="714" w:hanging="357"/>
              <w:rPr>
                <w:rFonts w:ascii="Arial" w:hAnsi="Arial" w:eastAsia="Arial" w:cs="Arial"/>
                <w:sz w:val="22"/>
                <w:szCs w:val="22"/>
              </w:rPr>
            </w:pPr>
            <w:r>
              <w:rPr>
                <w:rFonts w:ascii="Arial" w:hAnsi="Arial" w:eastAsia="Arial" w:cs="Arial"/>
                <w:sz w:val="22"/>
                <w:szCs w:val="22"/>
              </w:rPr>
              <w:t xml:space="preserve">At least </w:t>
            </w:r>
            <w:r w:rsidRPr="1E2A855F" w:rsidR="18DF9E6C">
              <w:rPr>
                <w:rFonts w:ascii="Arial" w:hAnsi="Arial" w:eastAsia="Arial" w:cs="Arial"/>
                <w:sz w:val="22"/>
                <w:szCs w:val="22"/>
              </w:rPr>
              <w:t>2</w:t>
            </w:r>
            <w:r>
              <w:rPr>
                <w:rFonts w:ascii="Arial" w:hAnsi="Arial" w:eastAsia="Arial" w:cs="Arial"/>
                <w:sz w:val="22"/>
                <w:szCs w:val="22"/>
              </w:rPr>
              <w:t xml:space="preserve"> </w:t>
            </w:r>
            <w:r w:rsidRPr="1E2A855F">
              <w:rPr>
                <w:rFonts w:ascii="Arial" w:hAnsi="Arial" w:eastAsia="Arial" w:cs="Arial"/>
                <w:sz w:val="22"/>
                <w:szCs w:val="22"/>
              </w:rPr>
              <w:t>years’ experience</w:t>
            </w:r>
            <w:r>
              <w:rPr>
                <w:rFonts w:ascii="Arial" w:hAnsi="Arial" w:eastAsia="Arial" w:cs="Arial"/>
                <w:sz w:val="22"/>
                <w:szCs w:val="22"/>
              </w:rPr>
              <w:t xml:space="preserve"> working</w:t>
            </w:r>
            <w:r w:rsidRPr="1E2A855F" w:rsidR="231AB32E">
              <w:rPr>
                <w:rFonts w:ascii="Arial" w:hAnsi="Arial" w:eastAsia="Arial" w:cs="Arial"/>
                <w:sz w:val="22"/>
                <w:szCs w:val="22"/>
              </w:rPr>
              <w:t xml:space="preserve"> in IT</w:t>
            </w:r>
          </w:p>
        </w:tc>
        <w:tc>
          <w:tcPr>
            <w:tcW w:w="1207" w:type="dxa"/>
            <w:tcBorders>
              <w:bottom w:val="single" w:color="auto" w:sz="6" w:space="0"/>
              <w:right w:val="single" w:color="auto" w:sz="6" w:space="0"/>
            </w:tcBorders>
            <w:tcMar/>
          </w:tcPr>
          <w:p w:rsidR="231AB32E" w:rsidP="231AB32E" w:rsidRDefault="231AB32E" w14:paraId="1ECFDD5D" w14:textId="5FE04D23">
            <w:pPr>
              <w:ind w:left="317"/>
              <w:rPr>
                <w:rFonts w:ascii="SimSun" w:hAnsi="SimSun" w:eastAsia="SimSun" w:cs="SimSun"/>
              </w:rPr>
            </w:pPr>
          </w:p>
        </w:tc>
        <w:tc>
          <w:tcPr>
            <w:tcW w:w="1488" w:type="dxa"/>
            <w:tcBorders>
              <w:bottom w:val="single" w:color="auto" w:sz="6" w:space="0"/>
              <w:right w:val="single" w:color="auto" w:sz="6" w:space="0"/>
            </w:tcBorders>
            <w:tcMar/>
          </w:tcPr>
          <w:p w:rsidR="231AB32E" w:rsidP="231AB32E" w:rsidRDefault="231AB32E" w14:paraId="2668691E" w14:textId="00181018">
            <w:pPr>
              <w:jc w:val="center"/>
              <w:rPr>
                <w:rFonts w:eastAsia="Arial"/>
              </w:rPr>
            </w:pPr>
            <w:r w:rsidRPr="231AB32E">
              <w:rPr>
                <w:rFonts w:eastAsia="Arial"/>
              </w:rPr>
              <w:t>A/I</w:t>
            </w:r>
          </w:p>
        </w:tc>
      </w:tr>
      <w:tr w:rsidR="231AB32E" w:rsidTr="339B975F" w14:paraId="514665D5" w14:textId="77777777">
        <w:tc>
          <w:tcPr>
            <w:tcW w:w="1815" w:type="dxa"/>
            <w:tcBorders>
              <w:left w:val="single" w:color="auto" w:sz="6" w:space="0"/>
              <w:bottom w:val="single" w:color="auto" w:sz="6" w:space="0"/>
              <w:right w:val="single" w:color="auto" w:sz="6" w:space="0"/>
            </w:tcBorders>
            <w:tcMar/>
          </w:tcPr>
          <w:p w:rsidR="231AB32E" w:rsidP="231AB32E" w:rsidRDefault="231AB32E" w14:paraId="6FBCD3FD" w14:textId="7708ACB4">
            <w:pPr>
              <w:rPr>
                <w:rFonts w:eastAsia="Arial"/>
              </w:rPr>
            </w:pPr>
            <w:r w:rsidRPr="231AB32E">
              <w:rPr>
                <w:rFonts w:eastAsia="Arial"/>
                <w:b/>
                <w:bCs/>
              </w:rPr>
              <w:t>Personal competencies and qualities</w:t>
            </w:r>
          </w:p>
        </w:tc>
        <w:tc>
          <w:tcPr>
            <w:tcW w:w="5690" w:type="dxa"/>
            <w:tcBorders>
              <w:bottom w:val="single" w:color="auto" w:sz="6" w:space="0"/>
              <w:right w:val="single" w:color="auto" w:sz="6" w:space="0"/>
            </w:tcBorders>
            <w:tcMar/>
          </w:tcPr>
          <w:p w:rsidR="49217991" w:rsidP="231AB32E" w:rsidRDefault="49217991" w14:paraId="1C97E76B" w14:textId="33D7BF84">
            <w:pPr>
              <w:pStyle w:val="ListParagraph"/>
              <w:numPr>
                <w:ilvl w:val="0"/>
                <w:numId w:val="7"/>
              </w:numPr>
            </w:pPr>
            <w:r w:rsidRPr="231AB32E">
              <w:rPr>
                <w:rFonts w:eastAsia="Arial"/>
              </w:rPr>
              <w:t>Accountable, driven, self-star</w:t>
            </w:r>
            <w:r w:rsidR="00C7780E">
              <w:rPr>
                <w:rFonts w:eastAsia="Arial"/>
              </w:rPr>
              <w:t>ter</w:t>
            </w:r>
            <w:r w:rsidRPr="231AB32E">
              <w:rPr>
                <w:rFonts w:eastAsia="Arial"/>
              </w:rPr>
              <w:t xml:space="preserve"> who is happy to pitch in whatever the task</w:t>
            </w:r>
          </w:p>
          <w:p w:rsidR="49217991" w:rsidP="231AB32E" w:rsidRDefault="49217991" w14:paraId="759A1A33" w14:textId="2F0A3B2C">
            <w:pPr>
              <w:pStyle w:val="ListParagraph"/>
              <w:numPr>
                <w:ilvl w:val="0"/>
                <w:numId w:val="7"/>
              </w:numPr>
            </w:pPr>
            <w:r w:rsidRPr="231AB32E">
              <w:rPr>
                <w:rFonts w:eastAsia="Arial"/>
              </w:rPr>
              <w:t>Can-do attitude alongside first class customer skills and a problem solving mindset</w:t>
            </w:r>
          </w:p>
          <w:p w:rsidR="7BC76DF3" w:rsidP="231AB32E" w:rsidRDefault="7BC76DF3" w14:paraId="61D84668" w14:textId="307CF21C">
            <w:pPr>
              <w:pStyle w:val="ListParagraph"/>
              <w:numPr>
                <w:ilvl w:val="0"/>
                <w:numId w:val="7"/>
              </w:numPr>
              <w:rPr>
                <w:rFonts w:eastAsia="Arial"/>
              </w:rPr>
            </w:pPr>
            <w:r w:rsidRPr="231AB32E">
              <w:rPr>
                <w:rFonts w:eastAsia="Arial"/>
              </w:rPr>
              <w:t>Strong customer service skills, with the a</w:t>
            </w:r>
            <w:r w:rsidRPr="231AB32E" w:rsidR="231AB32E">
              <w:rPr>
                <w:rFonts w:eastAsia="Arial"/>
              </w:rPr>
              <w:t>bility to communicate effectively in perso</w:t>
            </w:r>
            <w:r w:rsidRPr="231AB32E" w:rsidR="4CEA31DF">
              <w:rPr>
                <w:rFonts w:eastAsia="Arial"/>
              </w:rPr>
              <w:t>n, over the phone and in writing</w:t>
            </w:r>
          </w:p>
          <w:p w:rsidR="231AB32E" w:rsidP="231AB32E" w:rsidRDefault="231AB32E" w14:paraId="16F42FBC" w14:textId="4252307F">
            <w:pPr>
              <w:pStyle w:val="ListParagraph"/>
              <w:numPr>
                <w:ilvl w:val="0"/>
                <w:numId w:val="7"/>
              </w:numPr>
              <w:rPr>
                <w:rFonts w:eastAsia="Arial"/>
              </w:rPr>
            </w:pPr>
            <w:r w:rsidRPr="231AB32E">
              <w:rPr>
                <w:rFonts w:eastAsia="Arial"/>
              </w:rPr>
              <w:t xml:space="preserve">Personable, presentable, friendly and approachable </w:t>
            </w:r>
          </w:p>
          <w:p w:rsidR="231AB32E" w:rsidP="00C7780E" w:rsidRDefault="231AB32E" w14:paraId="4C47B1F3" w14:textId="14083BA0">
            <w:pPr>
              <w:pStyle w:val="ListParagraph"/>
              <w:numPr>
                <w:ilvl w:val="0"/>
                <w:numId w:val="7"/>
              </w:numPr>
              <w:rPr>
                <w:rFonts w:eastAsia="Arial"/>
              </w:rPr>
            </w:pPr>
            <w:r w:rsidRPr="231AB32E">
              <w:rPr>
                <w:rFonts w:eastAsia="Arial"/>
              </w:rPr>
              <w:t xml:space="preserve">Able to </w:t>
            </w:r>
            <w:r w:rsidRPr="231AB32E" w:rsidR="13064FCA">
              <w:rPr>
                <w:rFonts w:eastAsia="Arial"/>
              </w:rPr>
              <w:t>work in a team environment collaborat</w:t>
            </w:r>
            <w:r w:rsidR="00C7780E">
              <w:rPr>
                <w:rFonts w:eastAsia="Arial"/>
              </w:rPr>
              <w:t>ively</w:t>
            </w:r>
            <w:r w:rsidRPr="231AB32E" w:rsidR="13064FCA">
              <w:rPr>
                <w:rFonts w:eastAsia="Arial"/>
              </w:rPr>
              <w:t xml:space="preserve"> to </w:t>
            </w:r>
            <w:r w:rsidRPr="231AB32E">
              <w:rPr>
                <w:rFonts w:eastAsia="Arial"/>
              </w:rPr>
              <w:t>build effective working relationships</w:t>
            </w:r>
          </w:p>
          <w:p w:rsidR="2FB7C791" w:rsidP="231AB32E" w:rsidRDefault="2FB7C791" w14:paraId="436718FC" w14:textId="15FEBD26">
            <w:pPr>
              <w:pStyle w:val="ListParagraph"/>
              <w:numPr>
                <w:ilvl w:val="0"/>
                <w:numId w:val="7"/>
              </w:numPr>
            </w:pPr>
            <w:r w:rsidRPr="231AB32E">
              <w:rPr>
                <w:rFonts w:eastAsia="Arial"/>
              </w:rPr>
              <w:t xml:space="preserve">Ability to work flexibly, and at times under pressure, meeting deadlines </w:t>
            </w:r>
          </w:p>
        </w:tc>
        <w:tc>
          <w:tcPr>
            <w:tcW w:w="1207" w:type="dxa"/>
            <w:tcBorders>
              <w:bottom w:val="single" w:color="auto" w:sz="6" w:space="0"/>
              <w:right w:val="single" w:color="auto" w:sz="6" w:space="0"/>
            </w:tcBorders>
            <w:tcMar/>
          </w:tcPr>
          <w:p w:rsidR="231AB32E" w:rsidP="231AB32E" w:rsidRDefault="231AB32E" w14:paraId="1116ACA5" w14:textId="3AE4EB5B">
            <w:pPr>
              <w:jc w:val="center"/>
              <w:rPr>
                <w:rFonts w:ascii="SimSun" w:hAnsi="SimSun" w:eastAsia="SimSun" w:cs="SimSun"/>
              </w:rPr>
            </w:pPr>
          </w:p>
        </w:tc>
        <w:tc>
          <w:tcPr>
            <w:tcW w:w="1488" w:type="dxa"/>
            <w:tcBorders>
              <w:bottom w:val="single" w:color="auto" w:sz="6" w:space="0"/>
              <w:right w:val="single" w:color="auto" w:sz="6" w:space="0"/>
            </w:tcBorders>
            <w:tcMar/>
          </w:tcPr>
          <w:p w:rsidR="231AB32E" w:rsidP="231AB32E" w:rsidRDefault="231AB32E" w14:paraId="19528EC6" w14:textId="0839B29B">
            <w:pPr>
              <w:jc w:val="center"/>
              <w:rPr>
                <w:rFonts w:eastAsia="Arial"/>
              </w:rPr>
            </w:pPr>
            <w:r w:rsidRPr="231AB32E">
              <w:rPr>
                <w:rFonts w:eastAsia="Arial"/>
              </w:rPr>
              <w:t>A/I</w:t>
            </w:r>
          </w:p>
          <w:p w:rsidR="231AB32E" w:rsidP="231AB32E" w:rsidRDefault="231AB32E" w14:paraId="39A543DA" w14:textId="1780C67B">
            <w:pPr>
              <w:jc w:val="center"/>
              <w:rPr>
                <w:rFonts w:eastAsia="Arial"/>
              </w:rPr>
            </w:pPr>
          </w:p>
          <w:p w:rsidR="231AB32E" w:rsidP="231AB32E" w:rsidRDefault="231AB32E" w14:paraId="6E6FD9B7" w14:textId="6588C905">
            <w:pPr>
              <w:jc w:val="center"/>
              <w:rPr>
                <w:rFonts w:eastAsia="Arial"/>
              </w:rPr>
            </w:pPr>
            <w:r w:rsidRPr="231AB32E">
              <w:rPr>
                <w:rFonts w:eastAsia="Arial"/>
              </w:rPr>
              <w:t>A/I</w:t>
            </w:r>
          </w:p>
          <w:p w:rsidR="231AB32E" w:rsidP="231AB32E" w:rsidRDefault="231AB32E" w14:paraId="6A7CAFD4" w14:textId="4CF56A8A">
            <w:pPr>
              <w:jc w:val="center"/>
              <w:rPr>
                <w:rFonts w:eastAsia="Arial"/>
              </w:rPr>
            </w:pPr>
          </w:p>
          <w:p w:rsidR="231AB32E" w:rsidP="231AB32E" w:rsidRDefault="231AB32E" w14:paraId="38A5DAAA" w14:textId="3F007DE7">
            <w:pPr>
              <w:jc w:val="center"/>
              <w:rPr>
                <w:rFonts w:eastAsia="Arial"/>
              </w:rPr>
            </w:pPr>
            <w:r w:rsidRPr="231AB32E">
              <w:rPr>
                <w:rFonts w:eastAsia="Arial"/>
              </w:rPr>
              <w:t>I</w:t>
            </w:r>
          </w:p>
          <w:p w:rsidR="231AB32E" w:rsidP="231AB32E" w:rsidRDefault="231AB32E" w14:paraId="0B9C59AE" w14:textId="2F0E1F12">
            <w:pPr>
              <w:jc w:val="center"/>
              <w:rPr>
                <w:rFonts w:eastAsia="Arial"/>
              </w:rPr>
            </w:pPr>
          </w:p>
          <w:p w:rsidR="00C7780E" w:rsidP="231AB32E" w:rsidRDefault="00C7780E" w14:paraId="2DFE676B" w14:textId="77777777">
            <w:pPr>
              <w:jc w:val="center"/>
              <w:rPr>
                <w:rFonts w:eastAsia="Arial"/>
              </w:rPr>
            </w:pPr>
          </w:p>
          <w:p w:rsidR="231AB32E" w:rsidP="231AB32E" w:rsidRDefault="231AB32E" w14:paraId="319EF7C5" w14:textId="1BE15173">
            <w:pPr>
              <w:jc w:val="center"/>
              <w:rPr>
                <w:rFonts w:eastAsia="Arial"/>
              </w:rPr>
            </w:pPr>
            <w:r w:rsidRPr="231AB32E">
              <w:rPr>
                <w:rFonts w:eastAsia="Arial"/>
              </w:rPr>
              <w:t>I</w:t>
            </w:r>
          </w:p>
          <w:p w:rsidR="231AB32E" w:rsidP="231AB32E" w:rsidRDefault="231AB32E" w14:paraId="34212122" w14:textId="1BA370E1">
            <w:pPr>
              <w:jc w:val="center"/>
              <w:rPr>
                <w:rFonts w:eastAsia="Arial"/>
              </w:rPr>
            </w:pPr>
          </w:p>
          <w:p w:rsidR="523E4592" w:rsidP="231AB32E" w:rsidRDefault="523E4592" w14:paraId="25B863EC" w14:textId="288AD95E">
            <w:pPr>
              <w:jc w:val="center"/>
              <w:rPr>
                <w:rFonts w:eastAsia="Arial"/>
              </w:rPr>
            </w:pPr>
            <w:r w:rsidRPr="231AB32E">
              <w:rPr>
                <w:rFonts w:eastAsia="Arial"/>
              </w:rPr>
              <w:t>I</w:t>
            </w:r>
          </w:p>
          <w:p w:rsidR="00C7780E" w:rsidP="231AB32E" w:rsidRDefault="00C7780E" w14:paraId="55BB725B" w14:textId="77777777">
            <w:pPr>
              <w:jc w:val="center"/>
              <w:rPr>
                <w:rFonts w:eastAsia="Arial"/>
              </w:rPr>
            </w:pPr>
          </w:p>
          <w:p w:rsidR="00C7780E" w:rsidP="231AB32E" w:rsidRDefault="00C7780E" w14:paraId="40D9DA10" w14:textId="77777777">
            <w:pPr>
              <w:jc w:val="center"/>
              <w:rPr>
                <w:rFonts w:eastAsia="Arial"/>
              </w:rPr>
            </w:pPr>
          </w:p>
          <w:p w:rsidR="231AB32E" w:rsidP="231AB32E" w:rsidRDefault="231AB32E" w14:paraId="4F0CB844" w14:textId="0FC62DDB">
            <w:pPr>
              <w:jc w:val="center"/>
              <w:rPr>
                <w:rFonts w:eastAsia="Arial"/>
              </w:rPr>
            </w:pPr>
            <w:r w:rsidRPr="231AB32E">
              <w:rPr>
                <w:rFonts w:eastAsia="Arial"/>
              </w:rPr>
              <w:t>I/T</w:t>
            </w:r>
          </w:p>
        </w:tc>
      </w:tr>
      <w:tr w:rsidR="231AB32E" w:rsidTr="339B975F" w14:paraId="09CFA0F5" w14:textId="77777777">
        <w:tc>
          <w:tcPr>
            <w:tcW w:w="1815" w:type="dxa"/>
            <w:tcBorders>
              <w:left w:val="single" w:color="auto" w:sz="6" w:space="0"/>
              <w:bottom w:val="single" w:color="auto" w:sz="6" w:space="0"/>
              <w:right w:val="single" w:color="auto" w:sz="6" w:space="0"/>
            </w:tcBorders>
            <w:tcMar/>
          </w:tcPr>
          <w:p w:rsidR="231AB32E" w:rsidP="231AB32E" w:rsidRDefault="231AB32E" w14:paraId="49DA82F2" w14:textId="56967927">
            <w:pPr>
              <w:rPr>
                <w:rFonts w:eastAsia="Arial"/>
              </w:rPr>
            </w:pPr>
            <w:r w:rsidRPr="231AB32E">
              <w:rPr>
                <w:rFonts w:eastAsia="Arial"/>
                <w:b/>
                <w:bCs/>
              </w:rPr>
              <w:t>Other requirements</w:t>
            </w:r>
          </w:p>
        </w:tc>
        <w:tc>
          <w:tcPr>
            <w:tcW w:w="5690" w:type="dxa"/>
            <w:tcBorders>
              <w:bottom w:val="single" w:color="auto" w:sz="6" w:space="0"/>
              <w:right w:val="single" w:color="auto" w:sz="6" w:space="0"/>
            </w:tcBorders>
            <w:tcMar/>
          </w:tcPr>
          <w:p w:rsidR="231AB32E" w:rsidP="231AB32E" w:rsidRDefault="231AB32E" w14:paraId="4F8E30C2" w14:textId="7D28F014">
            <w:pPr>
              <w:pStyle w:val="ListParagraph"/>
              <w:numPr>
                <w:ilvl w:val="0"/>
                <w:numId w:val="8"/>
              </w:numPr>
              <w:rPr>
                <w:rFonts w:eastAsia="Arial"/>
              </w:rPr>
            </w:pPr>
            <w:r w:rsidRPr="231AB32E">
              <w:rPr>
                <w:rFonts w:eastAsia="Arial"/>
              </w:rPr>
              <w:t>Commitment to promote and safeguard the welfare of children, young persons and vulnerable adults</w:t>
            </w:r>
          </w:p>
          <w:p w:rsidR="231AB32E" w:rsidP="231AB32E" w:rsidRDefault="231AB32E" w14:paraId="1A8BA617" w14:textId="17718461">
            <w:pPr>
              <w:pStyle w:val="ListParagraph"/>
              <w:numPr>
                <w:ilvl w:val="0"/>
                <w:numId w:val="8"/>
              </w:numPr>
              <w:rPr>
                <w:rFonts w:eastAsia="Arial"/>
              </w:rPr>
            </w:pPr>
            <w:r w:rsidRPr="231AB32E">
              <w:rPr>
                <w:rFonts w:eastAsia="Arial"/>
              </w:rPr>
              <w:t>Physically able to move equipment between locations across the campus</w:t>
            </w:r>
          </w:p>
          <w:p w:rsidR="231AB32E" w:rsidP="231AB32E" w:rsidRDefault="231AB32E" w14:paraId="7A95526B" w14:textId="458A2C56">
            <w:pPr>
              <w:pStyle w:val="ListParagraph"/>
              <w:numPr>
                <w:ilvl w:val="0"/>
                <w:numId w:val="8"/>
              </w:numPr>
              <w:rPr>
                <w:rFonts w:eastAsia="Arial"/>
              </w:rPr>
            </w:pPr>
            <w:r w:rsidRPr="231AB32E">
              <w:rPr>
                <w:rFonts w:eastAsia="Arial"/>
              </w:rPr>
              <w:t>Flexible approach to hours during set periods of the year (e.g. evening/ holiday workshops, during the period leading up to and during International MUN Conference, Royal Russell Day and Open Day)</w:t>
            </w:r>
          </w:p>
          <w:p w:rsidR="231AB32E" w:rsidP="231AB32E" w:rsidRDefault="231AB32E" w14:paraId="0C0BDDA3" w14:textId="1A5F1C43">
            <w:pPr>
              <w:pStyle w:val="ListParagraph"/>
              <w:numPr>
                <w:ilvl w:val="0"/>
                <w:numId w:val="8"/>
              </w:numPr>
              <w:rPr>
                <w:rFonts w:eastAsia="Arial"/>
              </w:rPr>
            </w:pPr>
            <w:r w:rsidRPr="231AB32E">
              <w:rPr>
                <w:rFonts w:eastAsia="Arial"/>
              </w:rPr>
              <w:t>Empathy with the ethos and aims of Royal Russell School </w:t>
            </w:r>
          </w:p>
        </w:tc>
        <w:tc>
          <w:tcPr>
            <w:tcW w:w="1207" w:type="dxa"/>
            <w:tcBorders>
              <w:bottom w:val="single" w:color="auto" w:sz="6" w:space="0"/>
              <w:right w:val="single" w:color="auto" w:sz="6" w:space="0"/>
            </w:tcBorders>
            <w:tcMar/>
          </w:tcPr>
          <w:p w:rsidR="231AB32E" w:rsidP="231AB32E" w:rsidRDefault="231AB32E" w14:paraId="5D0021A0" w14:textId="14516105">
            <w:pPr>
              <w:jc w:val="center"/>
              <w:rPr>
                <w:rFonts w:ascii="SimSun" w:hAnsi="SimSun" w:eastAsia="SimSun" w:cs="SimSun"/>
              </w:rPr>
            </w:pPr>
          </w:p>
        </w:tc>
        <w:tc>
          <w:tcPr>
            <w:tcW w:w="1488" w:type="dxa"/>
            <w:tcBorders>
              <w:bottom w:val="single" w:color="auto" w:sz="6" w:space="0"/>
              <w:right w:val="single" w:color="auto" w:sz="6" w:space="0"/>
            </w:tcBorders>
            <w:tcMar/>
          </w:tcPr>
          <w:p w:rsidR="231AB32E" w:rsidP="231AB32E" w:rsidRDefault="231AB32E" w14:paraId="2E9026AB" w14:textId="0A36613A">
            <w:pPr>
              <w:jc w:val="center"/>
              <w:rPr>
                <w:rFonts w:eastAsia="Arial"/>
              </w:rPr>
            </w:pPr>
            <w:r w:rsidRPr="231AB32E">
              <w:rPr>
                <w:rFonts w:eastAsia="Arial"/>
              </w:rPr>
              <w:t>I</w:t>
            </w:r>
          </w:p>
          <w:p w:rsidR="231AB32E" w:rsidP="231AB32E" w:rsidRDefault="231AB32E" w14:paraId="1534D11F" w14:textId="6B2755BB">
            <w:pPr>
              <w:jc w:val="center"/>
              <w:rPr>
                <w:rFonts w:ascii="SimSun" w:hAnsi="SimSun" w:eastAsia="SimSun" w:cs="SimSun"/>
              </w:rPr>
            </w:pPr>
          </w:p>
          <w:p w:rsidR="00C7780E" w:rsidP="231AB32E" w:rsidRDefault="00C7780E" w14:paraId="1AF39ABD" w14:textId="77777777">
            <w:pPr>
              <w:jc w:val="center"/>
              <w:rPr>
                <w:rFonts w:eastAsia="Arial"/>
              </w:rPr>
            </w:pPr>
          </w:p>
          <w:p w:rsidR="231AB32E" w:rsidP="231AB32E" w:rsidRDefault="231AB32E" w14:paraId="16ECF749" w14:textId="008F77CD">
            <w:pPr>
              <w:jc w:val="center"/>
              <w:rPr>
                <w:rFonts w:eastAsia="Arial"/>
              </w:rPr>
            </w:pPr>
            <w:r w:rsidRPr="231AB32E">
              <w:rPr>
                <w:rFonts w:eastAsia="Arial"/>
              </w:rPr>
              <w:t>I/T</w:t>
            </w:r>
          </w:p>
          <w:p w:rsidR="231AB32E" w:rsidP="231AB32E" w:rsidRDefault="231AB32E" w14:paraId="5020AD91" w14:textId="15D01C82">
            <w:pPr>
              <w:jc w:val="center"/>
              <w:rPr>
                <w:rFonts w:ascii="SimSun" w:hAnsi="SimSun" w:eastAsia="SimSun" w:cs="SimSun"/>
              </w:rPr>
            </w:pPr>
          </w:p>
          <w:p w:rsidR="231AB32E" w:rsidP="231AB32E" w:rsidRDefault="231AB32E" w14:paraId="55B2D803" w14:textId="7AF38473">
            <w:pPr>
              <w:jc w:val="center"/>
              <w:rPr>
                <w:rFonts w:eastAsia="Arial"/>
              </w:rPr>
            </w:pPr>
            <w:r w:rsidRPr="231AB32E">
              <w:rPr>
                <w:rFonts w:eastAsia="Arial"/>
              </w:rPr>
              <w:t>I</w:t>
            </w:r>
          </w:p>
          <w:p w:rsidR="231AB32E" w:rsidP="231AB32E" w:rsidRDefault="231AB32E" w14:paraId="43A1BA6F" w14:textId="577FAE41">
            <w:pPr>
              <w:jc w:val="center"/>
              <w:rPr>
                <w:rFonts w:ascii="SimSun" w:hAnsi="SimSun" w:eastAsia="SimSun" w:cs="SimSun"/>
              </w:rPr>
            </w:pPr>
          </w:p>
          <w:p w:rsidR="231AB32E" w:rsidP="231AB32E" w:rsidRDefault="231AB32E" w14:paraId="3E62E003" w14:textId="07224FC6">
            <w:pPr>
              <w:jc w:val="center"/>
              <w:rPr>
                <w:rFonts w:ascii="SimSun" w:hAnsi="SimSun" w:eastAsia="SimSun" w:cs="SimSun"/>
              </w:rPr>
            </w:pPr>
          </w:p>
          <w:p w:rsidR="231AB32E" w:rsidP="231AB32E" w:rsidRDefault="231AB32E" w14:paraId="5161C2F0" w14:textId="70B91D3C">
            <w:pPr>
              <w:jc w:val="center"/>
              <w:rPr>
                <w:rFonts w:ascii="SimSun" w:hAnsi="SimSun" w:eastAsia="SimSun" w:cs="SimSun"/>
              </w:rPr>
            </w:pPr>
          </w:p>
          <w:p w:rsidR="00C7780E" w:rsidP="231AB32E" w:rsidRDefault="00C7780E" w14:paraId="66272EC6" w14:textId="77777777">
            <w:pPr>
              <w:jc w:val="center"/>
              <w:rPr>
                <w:rFonts w:eastAsia="Arial"/>
              </w:rPr>
            </w:pPr>
          </w:p>
          <w:p w:rsidR="231AB32E" w:rsidP="231AB32E" w:rsidRDefault="231AB32E" w14:paraId="2144F071" w14:textId="0CDBC527">
            <w:pPr>
              <w:jc w:val="center"/>
              <w:rPr>
                <w:rFonts w:eastAsia="Arial"/>
              </w:rPr>
            </w:pPr>
            <w:r w:rsidRPr="231AB32E">
              <w:rPr>
                <w:rFonts w:eastAsia="Arial"/>
              </w:rPr>
              <w:t>I</w:t>
            </w:r>
          </w:p>
        </w:tc>
      </w:tr>
    </w:tbl>
    <w:p w:rsidRPr="00F37953" w:rsidR="00AE5061" w:rsidP="00650EFC" w:rsidRDefault="00AE5061" w14:paraId="4101652C" w14:textId="77777777">
      <w:pPr>
        <w:rPr>
          <w:rFonts w:eastAsia="SimSun"/>
          <w:b/>
          <w:lang w:eastAsia="zh-CN"/>
        </w:rPr>
      </w:pPr>
    </w:p>
    <w:p w:rsidR="001564A2" w:rsidP="001564A2" w:rsidRDefault="001564A2" w14:paraId="2F4390FC" w14:textId="7D761D09">
      <w:pPr/>
      <w:r w:rsidR="001564A2">
        <w:rPr/>
        <w:t xml:space="preserve">I acknowledge receipt of this job description dated </w:t>
      </w:r>
      <w:r w:rsidR="61C90125">
        <w:rPr/>
        <w:t>May</w:t>
      </w:r>
      <w:r w:rsidR="001564A2">
        <w:rPr/>
        <w:t xml:space="preserve"> 202</w:t>
      </w:r>
      <w:r w:rsidR="57EBE40F">
        <w:rPr/>
        <w:t>3</w:t>
      </w:r>
      <w:r w:rsidR="001564A2">
        <w:rPr/>
        <w:t xml:space="preserve"> </w:t>
      </w:r>
      <w:r w:rsidR="001564A2">
        <w:rPr/>
        <w:t xml:space="preserve">and agree to undertake the duties and responsibilities contained within it. I understand </w:t>
      </w:r>
      <w:r w:rsidR="001564A2">
        <w:rPr/>
        <w:t xml:space="preserve">and accept </w:t>
      </w:r>
      <w:r w:rsidR="001564A2">
        <w:rPr/>
        <w:t xml:space="preserve">that the contents of this job description may be varied </w:t>
      </w:r>
      <w:r w:rsidR="001564A2">
        <w:rPr/>
        <w:t>at a later date</w:t>
      </w:r>
      <w:r w:rsidR="001564A2">
        <w:rPr/>
        <w:t xml:space="preserve"> </w:t>
      </w:r>
      <w:r w:rsidR="001564A2">
        <w:rPr/>
        <w:t xml:space="preserve">to include other responsibilities of an equivalent level in line with my qualifications, </w:t>
      </w:r>
      <w:r w:rsidR="001564A2">
        <w:rPr/>
        <w:t>skills</w:t>
      </w:r>
      <w:r w:rsidR="001564A2">
        <w:rPr/>
        <w:t xml:space="preserve"> and experience.</w:t>
      </w:r>
      <w:r w:rsidR="001564A2">
        <w:rPr/>
        <w:t xml:space="preserve"> </w:t>
      </w:r>
    </w:p>
    <w:p w:rsidR="001564A2" w:rsidP="001564A2" w:rsidRDefault="001564A2" w14:paraId="4E1DDD0D" w14:textId="77777777">
      <w:pPr>
        <w:rPr>
          <w:bCs/>
        </w:rPr>
      </w:pPr>
    </w:p>
    <w:p w:rsidRPr="00E3089A" w:rsidR="001564A2" w:rsidP="001564A2" w:rsidRDefault="001564A2" w14:paraId="6AB61CD4" w14:textId="77777777">
      <w:pPr>
        <w:rPr>
          <w:bCs/>
        </w:rPr>
      </w:pPr>
      <w:r>
        <w:rPr>
          <w:bCs/>
        </w:rPr>
        <w:t xml:space="preserve">Signed: ………………………………………………….. </w:t>
      </w:r>
      <w:r>
        <w:rPr>
          <w:bCs/>
        </w:rPr>
        <w:tab/>
      </w:r>
      <w:r>
        <w:rPr>
          <w:bCs/>
        </w:rPr>
        <w:tab/>
      </w:r>
      <w:r>
        <w:rPr>
          <w:bCs/>
        </w:rPr>
        <w:t>Dated: ………………………</w:t>
      </w:r>
    </w:p>
    <w:p w:rsidRPr="00287E6D" w:rsidR="00730856" w:rsidP="231AB32E" w:rsidRDefault="00730856" w14:paraId="4C1994AE" w14:textId="6EF7B0B9">
      <w:pPr>
        <w:rPr>
          <w:rFonts w:eastAsia="SimSun"/>
          <w:b/>
          <w:bCs/>
          <w:lang w:eastAsia="zh-CN"/>
        </w:rPr>
      </w:pPr>
    </w:p>
    <w:sectPr w:rsidRPr="00287E6D" w:rsidR="00730856" w:rsidSect="00BB66F6">
      <w:pgSz w:w="11906" w:h="16838" w:orient="portrait"/>
      <w:pgMar w:top="284" w:right="851" w:bottom="28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3CB4"/>
    <w:multiLevelType w:val="hybridMultilevel"/>
    <w:tmpl w:val="EF263462"/>
    <w:lvl w:ilvl="0" w:tplc="DFA2CC26">
      <w:start w:val="1"/>
      <w:numFmt w:val="bullet"/>
      <w:lvlText w:val=""/>
      <w:lvlJc w:val="left"/>
      <w:pPr>
        <w:ind w:left="720" w:hanging="360"/>
      </w:pPr>
      <w:rPr>
        <w:rFonts w:hint="default" w:ascii="Symbol" w:hAnsi="Symbol"/>
      </w:rPr>
    </w:lvl>
    <w:lvl w:ilvl="1" w:tplc="7944CC44">
      <w:start w:val="1"/>
      <w:numFmt w:val="bullet"/>
      <w:lvlText w:val="o"/>
      <w:lvlJc w:val="left"/>
      <w:pPr>
        <w:ind w:left="1440" w:hanging="360"/>
      </w:pPr>
      <w:rPr>
        <w:rFonts w:hint="default" w:ascii="Courier New" w:hAnsi="Courier New"/>
      </w:rPr>
    </w:lvl>
    <w:lvl w:ilvl="2" w:tplc="DD6C2128">
      <w:start w:val="1"/>
      <w:numFmt w:val="bullet"/>
      <w:lvlText w:val=""/>
      <w:lvlJc w:val="left"/>
      <w:pPr>
        <w:ind w:left="2160" w:hanging="360"/>
      </w:pPr>
      <w:rPr>
        <w:rFonts w:hint="default" w:ascii="Wingdings" w:hAnsi="Wingdings"/>
      </w:rPr>
    </w:lvl>
    <w:lvl w:ilvl="3" w:tplc="7B4A65AC">
      <w:start w:val="1"/>
      <w:numFmt w:val="bullet"/>
      <w:lvlText w:val=""/>
      <w:lvlJc w:val="left"/>
      <w:pPr>
        <w:ind w:left="2880" w:hanging="360"/>
      </w:pPr>
      <w:rPr>
        <w:rFonts w:hint="default" w:ascii="Symbol" w:hAnsi="Symbol"/>
      </w:rPr>
    </w:lvl>
    <w:lvl w:ilvl="4" w:tplc="FE3E45E0">
      <w:start w:val="1"/>
      <w:numFmt w:val="bullet"/>
      <w:lvlText w:val="o"/>
      <w:lvlJc w:val="left"/>
      <w:pPr>
        <w:ind w:left="3600" w:hanging="360"/>
      </w:pPr>
      <w:rPr>
        <w:rFonts w:hint="default" w:ascii="Courier New" w:hAnsi="Courier New"/>
      </w:rPr>
    </w:lvl>
    <w:lvl w:ilvl="5" w:tplc="17BC0E30">
      <w:start w:val="1"/>
      <w:numFmt w:val="bullet"/>
      <w:lvlText w:val=""/>
      <w:lvlJc w:val="left"/>
      <w:pPr>
        <w:ind w:left="4320" w:hanging="360"/>
      </w:pPr>
      <w:rPr>
        <w:rFonts w:hint="default" w:ascii="Wingdings" w:hAnsi="Wingdings"/>
      </w:rPr>
    </w:lvl>
    <w:lvl w:ilvl="6" w:tplc="9D182556">
      <w:start w:val="1"/>
      <w:numFmt w:val="bullet"/>
      <w:lvlText w:val=""/>
      <w:lvlJc w:val="left"/>
      <w:pPr>
        <w:ind w:left="5040" w:hanging="360"/>
      </w:pPr>
      <w:rPr>
        <w:rFonts w:hint="default" w:ascii="Symbol" w:hAnsi="Symbol"/>
      </w:rPr>
    </w:lvl>
    <w:lvl w:ilvl="7" w:tplc="A3323FE6">
      <w:start w:val="1"/>
      <w:numFmt w:val="bullet"/>
      <w:lvlText w:val="o"/>
      <w:lvlJc w:val="left"/>
      <w:pPr>
        <w:ind w:left="5760" w:hanging="360"/>
      </w:pPr>
      <w:rPr>
        <w:rFonts w:hint="default" w:ascii="Courier New" w:hAnsi="Courier New"/>
      </w:rPr>
    </w:lvl>
    <w:lvl w:ilvl="8" w:tplc="CF64E1A6">
      <w:start w:val="1"/>
      <w:numFmt w:val="bullet"/>
      <w:lvlText w:val=""/>
      <w:lvlJc w:val="left"/>
      <w:pPr>
        <w:ind w:left="6480" w:hanging="360"/>
      </w:pPr>
      <w:rPr>
        <w:rFonts w:hint="default" w:ascii="Wingdings" w:hAnsi="Wingdings"/>
      </w:rPr>
    </w:lvl>
  </w:abstractNum>
  <w:abstractNum w:abstractNumId="1" w15:restartNumberingAfterBreak="0">
    <w:nsid w:val="093F692F"/>
    <w:multiLevelType w:val="hybridMultilevel"/>
    <w:tmpl w:val="B85C1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1C7D60"/>
    <w:multiLevelType w:val="hybridMultilevel"/>
    <w:tmpl w:val="5F00E490"/>
    <w:lvl w:ilvl="0" w:tplc="1102C89A">
      <w:start w:val="1"/>
      <w:numFmt w:val="bullet"/>
      <w:lvlText w:val=""/>
      <w:lvlJc w:val="left"/>
      <w:pPr>
        <w:ind w:left="720" w:hanging="360"/>
      </w:pPr>
    </w:lvl>
    <w:lvl w:ilvl="1" w:tplc="7ABCF9F6">
      <w:start w:val="1"/>
      <w:numFmt w:val="lowerLetter"/>
      <w:lvlText w:val="%2."/>
      <w:lvlJc w:val="left"/>
      <w:pPr>
        <w:ind w:left="1440" w:hanging="360"/>
      </w:pPr>
    </w:lvl>
    <w:lvl w:ilvl="2" w:tplc="E15E840C">
      <w:start w:val="1"/>
      <w:numFmt w:val="lowerRoman"/>
      <w:lvlText w:val="%3."/>
      <w:lvlJc w:val="right"/>
      <w:pPr>
        <w:ind w:left="2160" w:hanging="180"/>
      </w:pPr>
    </w:lvl>
    <w:lvl w:ilvl="3" w:tplc="26641A8E">
      <w:start w:val="1"/>
      <w:numFmt w:val="decimal"/>
      <w:lvlText w:val="%4."/>
      <w:lvlJc w:val="left"/>
      <w:pPr>
        <w:ind w:left="2880" w:hanging="360"/>
      </w:pPr>
    </w:lvl>
    <w:lvl w:ilvl="4" w:tplc="1968330C">
      <w:start w:val="1"/>
      <w:numFmt w:val="lowerLetter"/>
      <w:lvlText w:val="%5."/>
      <w:lvlJc w:val="left"/>
      <w:pPr>
        <w:ind w:left="3600" w:hanging="360"/>
      </w:pPr>
    </w:lvl>
    <w:lvl w:ilvl="5" w:tplc="98C40E92">
      <w:start w:val="1"/>
      <w:numFmt w:val="lowerRoman"/>
      <w:lvlText w:val="%6."/>
      <w:lvlJc w:val="right"/>
      <w:pPr>
        <w:ind w:left="4320" w:hanging="180"/>
      </w:pPr>
    </w:lvl>
    <w:lvl w:ilvl="6" w:tplc="73B42B16">
      <w:start w:val="1"/>
      <w:numFmt w:val="decimal"/>
      <w:lvlText w:val="%7."/>
      <w:lvlJc w:val="left"/>
      <w:pPr>
        <w:ind w:left="5040" w:hanging="360"/>
      </w:pPr>
    </w:lvl>
    <w:lvl w:ilvl="7" w:tplc="6D0A9228">
      <w:start w:val="1"/>
      <w:numFmt w:val="lowerLetter"/>
      <w:lvlText w:val="%8."/>
      <w:lvlJc w:val="left"/>
      <w:pPr>
        <w:ind w:left="5760" w:hanging="360"/>
      </w:pPr>
    </w:lvl>
    <w:lvl w:ilvl="8" w:tplc="9A5A0B36">
      <w:start w:val="1"/>
      <w:numFmt w:val="lowerRoman"/>
      <w:lvlText w:val="%9."/>
      <w:lvlJc w:val="right"/>
      <w:pPr>
        <w:ind w:left="6480" w:hanging="180"/>
      </w:pPr>
    </w:lvl>
  </w:abstractNum>
  <w:abstractNum w:abstractNumId="3" w15:restartNumberingAfterBreak="0">
    <w:nsid w:val="0ED0683E"/>
    <w:multiLevelType w:val="hybridMultilevel"/>
    <w:tmpl w:val="E400734A"/>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81335E"/>
    <w:multiLevelType w:val="hybridMultilevel"/>
    <w:tmpl w:val="96F6F1C8"/>
    <w:lvl w:ilvl="0" w:tplc="05C4701A">
      <w:start w:val="1"/>
      <w:numFmt w:val="bullet"/>
      <w:lvlText w:val=""/>
      <w:lvlJc w:val="left"/>
      <w:pPr>
        <w:ind w:left="720" w:hanging="360"/>
      </w:pPr>
      <w:rPr>
        <w:rFonts w:hint="default" w:ascii="Symbol" w:hAnsi="Symbol"/>
      </w:rPr>
    </w:lvl>
    <w:lvl w:ilvl="1" w:tplc="11A67454">
      <w:start w:val="1"/>
      <w:numFmt w:val="bullet"/>
      <w:lvlText w:val="o"/>
      <w:lvlJc w:val="left"/>
      <w:pPr>
        <w:ind w:left="1440" w:hanging="360"/>
      </w:pPr>
      <w:rPr>
        <w:rFonts w:hint="default" w:ascii="Courier New" w:hAnsi="Courier New"/>
      </w:rPr>
    </w:lvl>
    <w:lvl w:ilvl="2" w:tplc="33743662">
      <w:start w:val="1"/>
      <w:numFmt w:val="bullet"/>
      <w:lvlText w:val=""/>
      <w:lvlJc w:val="left"/>
      <w:pPr>
        <w:ind w:left="2160" w:hanging="360"/>
      </w:pPr>
      <w:rPr>
        <w:rFonts w:hint="default" w:ascii="Wingdings" w:hAnsi="Wingdings"/>
      </w:rPr>
    </w:lvl>
    <w:lvl w:ilvl="3" w:tplc="B994EF60">
      <w:start w:val="1"/>
      <w:numFmt w:val="bullet"/>
      <w:lvlText w:val=""/>
      <w:lvlJc w:val="left"/>
      <w:pPr>
        <w:ind w:left="2880" w:hanging="360"/>
      </w:pPr>
      <w:rPr>
        <w:rFonts w:hint="default" w:ascii="Symbol" w:hAnsi="Symbol"/>
      </w:rPr>
    </w:lvl>
    <w:lvl w:ilvl="4" w:tplc="DB7229DA">
      <w:start w:val="1"/>
      <w:numFmt w:val="bullet"/>
      <w:lvlText w:val="o"/>
      <w:lvlJc w:val="left"/>
      <w:pPr>
        <w:ind w:left="3600" w:hanging="360"/>
      </w:pPr>
      <w:rPr>
        <w:rFonts w:hint="default" w:ascii="Courier New" w:hAnsi="Courier New"/>
      </w:rPr>
    </w:lvl>
    <w:lvl w:ilvl="5" w:tplc="DF66D3EE">
      <w:start w:val="1"/>
      <w:numFmt w:val="bullet"/>
      <w:lvlText w:val=""/>
      <w:lvlJc w:val="left"/>
      <w:pPr>
        <w:ind w:left="4320" w:hanging="360"/>
      </w:pPr>
      <w:rPr>
        <w:rFonts w:hint="default" w:ascii="Wingdings" w:hAnsi="Wingdings"/>
      </w:rPr>
    </w:lvl>
    <w:lvl w:ilvl="6" w:tplc="DFCE78A0">
      <w:start w:val="1"/>
      <w:numFmt w:val="bullet"/>
      <w:lvlText w:val=""/>
      <w:lvlJc w:val="left"/>
      <w:pPr>
        <w:ind w:left="5040" w:hanging="360"/>
      </w:pPr>
      <w:rPr>
        <w:rFonts w:hint="default" w:ascii="Symbol" w:hAnsi="Symbol"/>
      </w:rPr>
    </w:lvl>
    <w:lvl w:ilvl="7" w:tplc="0730118A">
      <w:start w:val="1"/>
      <w:numFmt w:val="bullet"/>
      <w:lvlText w:val="o"/>
      <w:lvlJc w:val="left"/>
      <w:pPr>
        <w:ind w:left="5760" w:hanging="360"/>
      </w:pPr>
      <w:rPr>
        <w:rFonts w:hint="default" w:ascii="Courier New" w:hAnsi="Courier New"/>
      </w:rPr>
    </w:lvl>
    <w:lvl w:ilvl="8" w:tplc="1A626D62">
      <w:start w:val="1"/>
      <w:numFmt w:val="bullet"/>
      <w:lvlText w:val=""/>
      <w:lvlJc w:val="left"/>
      <w:pPr>
        <w:ind w:left="6480" w:hanging="360"/>
      </w:pPr>
      <w:rPr>
        <w:rFonts w:hint="default" w:ascii="Wingdings" w:hAnsi="Wingdings"/>
      </w:rPr>
    </w:lvl>
  </w:abstractNum>
  <w:abstractNum w:abstractNumId="5" w15:restartNumberingAfterBreak="0">
    <w:nsid w:val="12312750"/>
    <w:multiLevelType w:val="hybridMultilevel"/>
    <w:tmpl w:val="579A2C3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8E66774"/>
    <w:multiLevelType w:val="hybridMultilevel"/>
    <w:tmpl w:val="36907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9E566A"/>
    <w:multiLevelType w:val="hybridMultilevel"/>
    <w:tmpl w:val="B99E9294"/>
    <w:lvl w:ilvl="0" w:tplc="F5124B88">
      <w:numFmt w:val="bullet"/>
      <w:lvlText w:val="•"/>
      <w:lvlJc w:val="left"/>
      <w:pPr>
        <w:ind w:left="1080" w:hanging="360"/>
      </w:pPr>
      <w:rPr>
        <w:rFonts w:hint="default" w:ascii="Arial" w:hAnsi="Arial" w:eastAsia="Calibri" w:cs="Arial"/>
        <w:color w:val="33333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91233F"/>
    <w:multiLevelType w:val="hybridMultilevel"/>
    <w:tmpl w:val="CC72EE7C"/>
    <w:lvl w:ilvl="0" w:tplc="CA26BBE4">
      <w:start w:val="1"/>
      <w:numFmt w:val="bullet"/>
      <w:lvlText w:val=""/>
      <w:lvlJc w:val="left"/>
      <w:pPr>
        <w:ind w:left="720" w:hanging="360"/>
      </w:pPr>
      <w:rPr>
        <w:rFonts w:hint="default" w:ascii="Symbol" w:hAnsi="Symbol"/>
      </w:rPr>
    </w:lvl>
    <w:lvl w:ilvl="1" w:tplc="92A8AD94">
      <w:start w:val="1"/>
      <w:numFmt w:val="bullet"/>
      <w:lvlText w:val="o"/>
      <w:lvlJc w:val="left"/>
      <w:pPr>
        <w:ind w:left="1440" w:hanging="360"/>
      </w:pPr>
      <w:rPr>
        <w:rFonts w:hint="default" w:ascii="Courier New" w:hAnsi="Courier New"/>
      </w:rPr>
    </w:lvl>
    <w:lvl w:ilvl="2" w:tplc="8E583906">
      <w:start w:val="1"/>
      <w:numFmt w:val="bullet"/>
      <w:lvlText w:val=""/>
      <w:lvlJc w:val="left"/>
      <w:pPr>
        <w:ind w:left="2160" w:hanging="360"/>
      </w:pPr>
      <w:rPr>
        <w:rFonts w:hint="default" w:ascii="Wingdings" w:hAnsi="Wingdings"/>
      </w:rPr>
    </w:lvl>
    <w:lvl w:ilvl="3" w:tplc="2E388E54">
      <w:start w:val="1"/>
      <w:numFmt w:val="bullet"/>
      <w:lvlText w:val=""/>
      <w:lvlJc w:val="left"/>
      <w:pPr>
        <w:ind w:left="2880" w:hanging="360"/>
      </w:pPr>
      <w:rPr>
        <w:rFonts w:hint="default" w:ascii="Symbol" w:hAnsi="Symbol"/>
      </w:rPr>
    </w:lvl>
    <w:lvl w:ilvl="4" w:tplc="A8147268">
      <w:start w:val="1"/>
      <w:numFmt w:val="bullet"/>
      <w:lvlText w:val="o"/>
      <w:lvlJc w:val="left"/>
      <w:pPr>
        <w:ind w:left="3600" w:hanging="360"/>
      </w:pPr>
      <w:rPr>
        <w:rFonts w:hint="default" w:ascii="Courier New" w:hAnsi="Courier New"/>
      </w:rPr>
    </w:lvl>
    <w:lvl w:ilvl="5" w:tplc="59F6B6A4">
      <w:start w:val="1"/>
      <w:numFmt w:val="bullet"/>
      <w:lvlText w:val=""/>
      <w:lvlJc w:val="left"/>
      <w:pPr>
        <w:ind w:left="4320" w:hanging="360"/>
      </w:pPr>
      <w:rPr>
        <w:rFonts w:hint="default" w:ascii="Wingdings" w:hAnsi="Wingdings"/>
      </w:rPr>
    </w:lvl>
    <w:lvl w:ilvl="6" w:tplc="2794BE24">
      <w:start w:val="1"/>
      <w:numFmt w:val="bullet"/>
      <w:lvlText w:val=""/>
      <w:lvlJc w:val="left"/>
      <w:pPr>
        <w:ind w:left="5040" w:hanging="360"/>
      </w:pPr>
      <w:rPr>
        <w:rFonts w:hint="default" w:ascii="Symbol" w:hAnsi="Symbol"/>
      </w:rPr>
    </w:lvl>
    <w:lvl w:ilvl="7" w:tplc="EE8E5D22">
      <w:start w:val="1"/>
      <w:numFmt w:val="bullet"/>
      <w:lvlText w:val="o"/>
      <w:lvlJc w:val="left"/>
      <w:pPr>
        <w:ind w:left="5760" w:hanging="360"/>
      </w:pPr>
      <w:rPr>
        <w:rFonts w:hint="default" w:ascii="Courier New" w:hAnsi="Courier New"/>
      </w:rPr>
    </w:lvl>
    <w:lvl w:ilvl="8" w:tplc="6C767C6A">
      <w:start w:val="1"/>
      <w:numFmt w:val="bullet"/>
      <w:lvlText w:val=""/>
      <w:lvlJc w:val="left"/>
      <w:pPr>
        <w:ind w:left="6480" w:hanging="360"/>
      </w:pPr>
      <w:rPr>
        <w:rFonts w:hint="default" w:ascii="Wingdings" w:hAnsi="Wingdings"/>
      </w:rPr>
    </w:lvl>
  </w:abstractNum>
  <w:abstractNum w:abstractNumId="9" w15:restartNumberingAfterBreak="0">
    <w:nsid w:val="1E381185"/>
    <w:multiLevelType w:val="hybridMultilevel"/>
    <w:tmpl w:val="2C3446F2"/>
    <w:lvl w:ilvl="0" w:tplc="F5124B88">
      <w:numFmt w:val="bullet"/>
      <w:lvlText w:val="•"/>
      <w:lvlJc w:val="left"/>
      <w:pPr>
        <w:ind w:left="1080" w:hanging="360"/>
      </w:pPr>
      <w:rPr>
        <w:rFonts w:hint="default" w:ascii="Arial" w:hAnsi="Arial" w:eastAsia="Calibri" w:cs="Arial"/>
        <w:color w:val="333333"/>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84A6BF3"/>
    <w:multiLevelType w:val="hybridMultilevel"/>
    <w:tmpl w:val="547C9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301677"/>
    <w:multiLevelType w:val="hybridMultilevel"/>
    <w:tmpl w:val="33E8B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383A70"/>
    <w:multiLevelType w:val="hybridMultilevel"/>
    <w:tmpl w:val="085E3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784603"/>
    <w:multiLevelType w:val="hybridMultilevel"/>
    <w:tmpl w:val="4E28BB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2301B0"/>
    <w:multiLevelType w:val="hybridMultilevel"/>
    <w:tmpl w:val="B63EE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61262E"/>
    <w:multiLevelType w:val="hybridMultilevel"/>
    <w:tmpl w:val="7A92C292"/>
    <w:lvl w:ilvl="0" w:tplc="08090001">
      <w:start w:val="1"/>
      <w:numFmt w:val="bullet"/>
      <w:lvlText w:val=""/>
      <w:lvlJc w:val="left"/>
      <w:pPr>
        <w:tabs>
          <w:tab w:val="num" w:pos="2520"/>
        </w:tabs>
        <w:ind w:left="2520" w:hanging="360"/>
      </w:pPr>
      <w:rPr>
        <w:rFonts w:hint="default" w:ascii="Symbol" w:hAnsi="Symbol"/>
      </w:rPr>
    </w:lvl>
    <w:lvl w:ilvl="1" w:tplc="08090003" w:tentative="1">
      <w:start w:val="1"/>
      <w:numFmt w:val="bullet"/>
      <w:lvlText w:val="o"/>
      <w:lvlJc w:val="left"/>
      <w:pPr>
        <w:tabs>
          <w:tab w:val="num" w:pos="3240"/>
        </w:tabs>
        <w:ind w:left="3240" w:hanging="360"/>
      </w:pPr>
      <w:rPr>
        <w:rFonts w:hint="default" w:ascii="Courier New" w:hAnsi="Courier New" w:cs="Courier New"/>
      </w:rPr>
    </w:lvl>
    <w:lvl w:ilvl="2" w:tplc="08090005" w:tentative="1">
      <w:start w:val="1"/>
      <w:numFmt w:val="bullet"/>
      <w:lvlText w:val=""/>
      <w:lvlJc w:val="left"/>
      <w:pPr>
        <w:tabs>
          <w:tab w:val="num" w:pos="3960"/>
        </w:tabs>
        <w:ind w:left="3960" w:hanging="360"/>
      </w:pPr>
      <w:rPr>
        <w:rFonts w:hint="default" w:ascii="Wingdings" w:hAnsi="Wingdings"/>
      </w:rPr>
    </w:lvl>
    <w:lvl w:ilvl="3" w:tplc="08090001" w:tentative="1">
      <w:start w:val="1"/>
      <w:numFmt w:val="bullet"/>
      <w:lvlText w:val=""/>
      <w:lvlJc w:val="left"/>
      <w:pPr>
        <w:tabs>
          <w:tab w:val="num" w:pos="4680"/>
        </w:tabs>
        <w:ind w:left="4680" w:hanging="360"/>
      </w:pPr>
      <w:rPr>
        <w:rFonts w:hint="default" w:ascii="Symbol" w:hAnsi="Symbol"/>
      </w:rPr>
    </w:lvl>
    <w:lvl w:ilvl="4" w:tplc="08090003" w:tentative="1">
      <w:start w:val="1"/>
      <w:numFmt w:val="bullet"/>
      <w:lvlText w:val="o"/>
      <w:lvlJc w:val="left"/>
      <w:pPr>
        <w:tabs>
          <w:tab w:val="num" w:pos="5400"/>
        </w:tabs>
        <w:ind w:left="5400" w:hanging="360"/>
      </w:pPr>
      <w:rPr>
        <w:rFonts w:hint="default" w:ascii="Courier New" w:hAnsi="Courier New" w:cs="Courier New"/>
      </w:rPr>
    </w:lvl>
    <w:lvl w:ilvl="5" w:tplc="08090005" w:tentative="1">
      <w:start w:val="1"/>
      <w:numFmt w:val="bullet"/>
      <w:lvlText w:val=""/>
      <w:lvlJc w:val="left"/>
      <w:pPr>
        <w:tabs>
          <w:tab w:val="num" w:pos="6120"/>
        </w:tabs>
        <w:ind w:left="6120" w:hanging="360"/>
      </w:pPr>
      <w:rPr>
        <w:rFonts w:hint="default" w:ascii="Wingdings" w:hAnsi="Wingdings"/>
      </w:rPr>
    </w:lvl>
    <w:lvl w:ilvl="6" w:tplc="08090001" w:tentative="1">
      <w:start w:val="1"/>
      <w:numFmt w:val="bullet"/>
      <w:lvlText w:val=""/>
      <w:lvlJc w:val="left"/>
      <w:pPr>
        <w:tabs>
          <w:tab w:val="num" w:pos="6840"/>
        </w:tabs>
        <w:ind w:left="6840" w:hanging="360"/>
      </w:pPr>
      <w:rPr>
        <w:rFonts w:hint="default" w:ascii="Symbol" w:hAnsi="Symbol"/>
      </w:rPr>
    </w:lvl>
    <w:lvl w:ilvl="7" w:tplc="08090003" w:tentative="1">
      <w:start w:val="1"/>
      <w:numFmt w:val="bullet"/>
      <w:lvlText w:val="o"/>
      <w:lvlJc w:val="left"/>
      <w:pPr>
        <w:tabs>
          <w:tab w:val="num" w:pos="7560"/>
        </w:tabs>
        <w:ind w:left="7560" w:hanging="360"/>
      </w:pPr>
      <w:rPr>
        <w:rFonts w:hint="default" w:ascii="Courier New" w:hAnsi="Courier New" w:cs="Courier New"/>
      </w:rPr>
    </w:lvl>
    <w:lvl w:ilvl="8" w:tplc="08090005" w:tentative="1">
      <w:start w:val="1"/>
      <w:numFmt w:val="bullet"/>
      <w:lvlText w:val=""/>
      <w:lvlJc w:val="left"/>
      <w:pPr>
        <w:tabs>
          <w:tab w:val="num" w:pos="8280"/>
        </w:tabs>
        <w:ind w:left="8280" w:hanging="360"/>
      </w:pPr>
      <w:rPr>
        <w:rFonts w:hint="default" w:ascii="Wingdings" w:hAnsi="Wingdings"/>
      </w:rPr>
    </w:lvl>
  </w:abstractNum>
  <w:abstractNum w:abstractNumId="16" w15:restartNumberingAfterBreak="0">
    <w:nsid w:val="2E3E2BC7"/>
    <w:multiLevelType w:val="hybridMultilevel"/>
    <w:tmpl w:val="4978E3B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F191051"/>
    <w:multiLevelType w:val="hybridMultilevel"/>
    <w:tmpl w:val="2DB6EDD8"/>
    <w:lvl w:ilvl="0" w:tplc="FE0815DA">
      <w:start w:val="1"/>
      <w:numFmt w:val="upperLetter"/>
      <w:lvlText w:val="%1."/>
      <w:lvlJc w:val="left"/>
      <w:pPr>
        <w:ind w:left="1440" w:hanging="360"/>
      </w:pPr>
    </w:lvl>
    <w:lvl w:ilvl="1" w:tplc="974EF264">
      <w:start w:val="1"/>
      <w:numFmt w:val="lowerLetter"/>
      <w:lvlText w:val="%2."/>
      <w:lvlJc w:val="left"/>
      <w:pPr>
        <w:ind w:left="2160" w:hanging="360"/>
      </w:pPr>
    </w:lvl>
    <w:lvl w:ilvl="2" w:tplc="80F0F192">
      <w:start w:val="1"/>
      <w:numFmt w:val="lowerRoman"/>
      <w:lvlText w:val="%3."/>
      <w:lvlJc w:val="right"/>
      <w:pPr>
        <w:ind w:left="2880" w:hanging="180"/>
      </w:pPr>
    </w:lvl>
    <w:lvl w:ilvl="3" w:tplc="35B241A4">
      <w:start w:val="1"/>
      <w:numFmt w:val="decimal"/>
      <w:lvlText w:val="%4."/>
      <w:lvlJc w:val="left"/>
      <w:pPr>
        <w:ind w:left="3600" w:hanging="360"/>
      </w:pPr>
    </w:lvl>
    <w:lvl w:ilvl="4" w:tplc="A3D23482">
      <w:start w:val="1"/>
      <w:numFmt w:val="lowerLetter"/>
      <w:lvlText w:val="%5."/>
      <w:lvlJc w:val="left"/>
      <w:pPr>
        <w:ind w:left="4320" w:hanging="360"/>
      </w:pPr>
    </w:lvl>
    <w:lvl w:ilvl="5" w:tplc="D4208F78">
      <w:start w:val="1"/>
      <w:numFmt w:val="lowerRoman"/>
      <w:lvlText w:val="%6."/>
      <w:lvlJc w:val="right"/>
      <w:pPr>
        <w:ind w:left="5040" w:hanging="180"/>
      </w:pPr>
    </w:lvl>
    <w:lvl w:ilvl="6" w:tplc="8B6886A2">
      <w:start w:val="1"/>
      <w:numFmt w:val="decimal"/>
      <w:lvlText w:val="%7."/>
      <w:lvlJc w:val="left"/>
      <w:pPr>
        <w:ind w:left="5760" w:hanging="360"/>
      </w:pPr>
    </w:lvl>
    <w:lvl w:ilvl="7" w:tplc="633452EA">
      <w:start w:val="1"/>
      <w:numFmt w:val="lowerLetter"/>
      <w:lvlText w:val="%8."/>
      <w:lvlJc w:val="left"/>
      <w:pPr>
        <w:ind w:left="6480" w:hanging="360"/>
      </w:pPr>
    </w:lvl>
    <w:lvl w:ilvl="8" w:tplc="7302ABCA">
      <w:start w:val="1"/>
      <w:numFmt w:val="lowerRoman"/>
      <w:lvlText w:val="%9."/>
      <w:lvlJc w:val="right"/>
      <w:pPr>
        <w:ind w:left="7200" w:hanging="180"/>
      </w:pPr>
    </w:lvl>
  </w:abstractNum>
  <w:abstractNum w:abstractNumId="18" w15:restartNumberingAfterBreak="0">
    <w:nsid w:val="308D471C"/>
    <w:multiLevelType w:val="hybridMultilevel"/>
    <w:tmpl w:val="5ECC26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13573C1"/>
    <w:multiLevelType w:val="hybridMultilevel"/>
    <w:tmpl w:val="0806159C"/>
    <w:lvl w:ilvl="0" w:tplc="04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2B1793C"/>
    <w:multiLevelType w:val="hybridMultilevel"/>
    <w:tmpl w:val="8FE233F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34195801"/>
    <w:multiLevelType w:val="hybridMultilevel"/>
    <w:tmpl w:val="C6F424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4B415F9"/>
    <w:multiLevelType w:val="multilevel"/>
    <w:tmpl w:val="39F4C6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35164E86"/>
    <w:multiLevelType w:val="hybridMultilevel"/>
    <w:tmpl w:val="6BD68528"/>
    <w:lvl w:ilvl="0" w:tplc="08090001">
      <w:start w:val="1"/>
      <w:numFmt w:val="bullet"/>
      <w:lvlText w:val=""/>
      <w:lvlJc w:val="left"/>
      <w:pPr>
        <w:ind w:left="720" w:hanging="360"/>
      </w:pPr>
      <w:rPr>
        <w:rFonts w:hint="default" w:ascii="Symbol" w:hAnsi="Symbol"/>
      </w:rPr>
    </w:lvl>
    <w:lvl w:ilvl="1" w:tplc="C102E752">
      <w:numFmt w:val="bullet"/>
      <w:lvlText w:val="•"/>
      <w:lvlJc w:val="left"/>
      <w:pPr>
        <w:ind w:left="1440" w:hanging="360"/>
      </w:pPr>
      <w:rPr>
        <w:rFonts w:hint="default" w:ascii="Arial" w:hAnsi="Arial" w:eastAsia="SimSun" w:cs="Arial"/>
      </w:rPr>
    </w:lvl>
    <w:lvl w:ilvl="2" w:tplc="08090005" w:tentative="1">
      <w:start w:val="1"/>
      <w:numFmt w:val="bullet"/>
      <w:lvlText w:val=""/>
      <w:lvlJc w:val="left"/>
      <w:pPr>
        <w:ind w:left="2160" w:hanging="360"/>
      </w:pPr>
      <w:rPr>
        <w:rFonts w:hint="default" w:ascii="Wingdings" w:hAnsi="Wingdings"/>
      </w:rPr>
    </w:lvl>
    <w:lvl w:ilvl="3" w:tplc="F458593A">
      <w:start w:val="1"/>
      <w:numFmt w:val="bullet"/>
      <w:lvlText w:val=""/>
      <w:lvlJc w:val="left"/>
      <w:pPr>
        <w:ind w:left="2880" w:hanging="360"/>
      </w:pPr>
      <w:rPr>
        <w:rFonts w:hint="default" w:ascii="Symbol" w:hAnsi="Symbol"/>
        <w:color w:val="auto"/>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76141C3"/>
    <w:multiLevelType w:val="hybridMultilevel"/>
    <w:tmpl w:val="1D14DAC4"/>
    <w:lvl w:ilvl="0" w:tplc="08090001">
      <w:start w:val="1"/>
      <w:numFmt w:val="bullet"/>
      <w:lvlText w:val=""/>
      <w:lvlJc w:val="left"/>
      <w:pPr>
        <w:tabs>
          <w:tab w:val="num" w:pos="2520"/>
        </w:tabs>
        <w:ind w:left="2520" w:hanging="360"/>
      </w:pPr>
      <w:rPr>
        <w:rFonts w:hint="default" w:ascii="Symbol" w:hAnsi="Symbol"/>
      </w:rPr>
    </w:lvl>
    <w:lvl w:ilvl="1" w:tplc="08090003" w:tentative="1">
      <w:start w:val="1"/>
      <w:numFmt w:val="bullet"/>
      <w:lvlText w:val="o"/>
      <w:lvlJc w:val="left"/>
      <w:pPr>
        <w:tabs>
          <w:tab w:val="num" w:pos="3240"/>
        </w:tabs>
        <w:ind w:left="3240" w:hanging="360"/>
      </w:pPr>
      <w:rPr>
        <w:rFonts w:hint="default" w:ascii="Courier New" w:hAnsi="Courier New" w:cs="Courier New"/>
      </w:rPr>
    </w:lvl>
    <w:lvl w:ilvl="2" w:tplc="08090005" w:tentative="1">
      <w:start w:val="1"/>
      <w:numFmt w:val="bullet"/>
      <w:lvlText w:val=""/>
      <w:lvlJc w:val="left"/>
      <w:pPr>
        <w:tabs>
          <w:tab w:val="num" w:pos="3960"/>
        </w:tabs>
        <w:ind w:left="3960" w:hanging="360"/>
      </w:pPr>
      <w:rPr>
        <w:rFonts w:hint="default" w:ascii="Wingdings" w:hAnsi="Wingdings"/>
      </w:rPr>
    </w:lvl>
    <w:lvl w:ilvl="3" w:tplc="08090001" w:tentative="1">
      <w:start w:val="1"/>
      <w:numFmt w:val="bullet"/>
      <w:lvlText w:val=""/>
      <w:lvlJc w:val="left"/>
      <w:pPr>
        <w:tabs>
          <w:tab w:val="num" w:pos="4680"/>
        </w:tabs>
        <w:ind w:left="4680" w:hanging="360"/>
      </w:pPr>
      <w:rPr>
        <w:rFonts w:hint="default" w:ascii="Symbol" w:hAnsi="Symbol"/>
      </w:rPr>
    </w:lvl>
    <w:lvl w:ilvl="4" w:tplc="08090003" w:tentative="1">
      <w:start w:val="1"/>
      <w:numFmt w:val="bullet"/>
      <w:lvlText w:val="o"/>
      <w:lvlJc w:val="left"/>
      <w:pPr>
        <w:tabs>
          <w:tab w:val="num" w:pos="5400"/>
        </w:tabs>
        <w:ind w:left="5400" w:hanging="360"/>
      </w:pPr>
      <w:rPr>
        <w:rFonts w:hint="default" w:ascii="Courier New" w:hAnsi="Courier New" w:cs="Courier New"/>
      </w:rPr>
    </w:lvl>
    <w:lvl w:ilvl="5" w:tplc="08090005" w:tentative="1">
      <w:start w:val="1"/>
      <w:numFmt w:val="bullet"/>
      <w:lvlText w:val=""/>
      <w:lvlJc w:val="left"/>
      <w:pPr>
        <w:tabs>
          <w:tab w:val="num" w:pos="6120"/>
        </w:tabs>
        <w:ind w:left="6120" w:hanging="360"/>
      </w:pPr>
      <w:rPr>
        <w:rFonts w:hint="default" w:ascii="Wingdings" w:hAnsi="Wingdings"/>
      </w:rPr>
    </w:lvl>
    <w:lvl w:ilvl="6" w:tplc="08090001" w:tentative="1">
      <w:start w:val="1"/>
      <w:numFmt w:val="bullet"/>
      <w:lvlText w:val=""/>
      <w:lvlJc w:val="left"/>
      <w:pPr>
        <w:tabs>
          <w:tab w:val="num" w:pos="6840"/>
        </w:tabs>
        <w:ind w:left="6840" w:hanging="360"/>
      </w:pPr>
      <w:rPr>
        <w:rFonts w:hint="default" w:ascii="Symbol" w:hAnsi="Symbol"/>
      </w:rPr>
    </w:lvl>
    <w:lvl w:ilvl="7" w:tplc="08090003" w:tentative="1">
      <w:start w:val="1"/>
      <w:numFmt w:val="bullet"/>
      <w:lvlText w:val="o"/>
      <w:lvlJc w:val="left"/>
      <w:pPr>
        <w:tabs>
          <w:tab w:val="num" w:pos="7560"/>
        </w:tabs>
        <w:ind w:left="7560" w:hanging="360"/>
      </w:pPr>
      <w:rPr>
        <w:rFonts w:hint="default" w:ascii="Courier New" w:hAnsi="Courier New" w:cs="Courier New"/>
      </w:rPr>
    </w:lvl>
    <w:lvl w:ilvl="8" w:tplc="08090005" w:tentative="1">
      <w:start w:val="1"/>
      <w:numFmt w:val="bullet"/>
      <w:lvlText w:val=""/>
      <w:lvlJc w:val="left"/>
      <w:pPr>
        <w:tabs>
          <w:tab w:val="num" w:pos="8280"/>
        </w:tabs>
        <w:ind w:left="8280" w:hanging="360"/>
      </w:pPr>
      <w:rPr>
        <w:rFonts w:hint="default" w:ascii="Wingdings" w:hAnsi="Wingdings"/>
      </w:rPr>
    </w:lvl>
  </w:abstractNum>
  <w:abstractNum w:abstractNumId="25" w15:restartNumberingAfterBreak="0">
    <w:nsid w:val="39E4297D"/>
    <w:multiLevelType w:val="hybridMultilevel"/>
    <w:tmpl w:val="DB4EBAC0"/>
    <w:lvl w:ilvl="0" w:tplc="D9C63D3E">
      <w:start w:val="1"/>
      <w:numFmt w:val="bullet"/>
      <w:lvlText w:val=""/>
      <w:lvlJc w:val="left"/>
      <w:pPr>
        <w:ind w:left="720" w:hanging="360"/>
      </w:pPr>
      <w:rPr>
        <w:rFonts w:hint="default" w:ascii="Symbol" w:hAnsi="Symbol"/>
      </w:rPr>
    </w:lvl>
    <w:lvl w:ilvl="1" w:tplc="C618411C">
      <w:start w:val="1"/>
      <w:numFmt w:val="bullet"/>
      <w:lvlText w:val="o"/>
      <w:lvlJc w:val="left"/>
      <w:pPr>
        <w:ind w:left="1440" w:hanging="360"/>
      </w:pPr>
      <w:rPr>
        <w:rFonts w:hint="default" w:ascii="Courier New" w:hAnsi="Courier New"/>
      </w:rPr>
    </w:lvl>
    <w:lvl w:ilvl="2" w:tplc="3412EBD0">
      <w:start w:val="1"/>
      <w:numFmt w:val="bullet"/>
      <w:lvlText w:val=""/>
      <w:lvlJc w:val="left"/>
      <w:pPr>
        <w:ind w:left="2160" w:hanging="360"/>
      </w:pPr>
      <w:rPr>
        <w:rFonts w:hint="default" w:ascii="Wingdings" w:hAnsi="Wingdings"/>
      </w:rPr>
    </w:lvl>
    <w:lvl w:ilvl="3" w:tplc="2FE0EEC8">
      <w:start w:val="1"/>
      <w:numFmt w:val="bullet"/>
      <w:lvlText w:val=""/>
      <w:lvlJc w:val="left"/>
      <w:pPr>
        <w:ind w:left="2880" w:hanging="360"/>
      </w:pPr>
      <w:rPr>
        <w:rFonts w:hint="default" w:ascii="Symbol" w:hAnsi="Symbol"/>
      </w:rPr>
    </w:lvl>
    <w:lvl w:ilvl="4" w:tplc="20802874">
      <w:start w:val="1"/>
      <w:numFmt w:val="bullet"/>
      <w:lvlText w:val="o"/>
      <w:lvlJc w:val="left"/>
      <w:pPr>
        <w:ind w:left="3600" w:hanging="360"/>
      </w:pPr>
      <w:rPr>
        <w:rFonts w:hint="default" w:ascii="Courier New" w:hAnsi="Courier New"/>
      </w:rPr>
    </w:lvl>
    <w:lvl w:ilvl="5" w:tplc="64AEC230">
      <w:start w:val="1"/>
      <w:numFmt w:val="bullet"/>
      <w:lvlText w:val=""/>
      <w:lvlJc w:val="left"/>
      <w:pPr>
        <w:ind w:left="4320" w:hanging="360"/>
      </w:pPr>
      <w:rPr>
        <w:rFonts w:hint="default" w:ascii="Wingdings" w:hAnsi="Wingdings"/>
      </w:rPr>
    </w:lvl>
    <w:lvl w:ilvl="6" w:tplc="63227EF6">
      <w:start w:val="1"/>
      <w:numFmt w:val="bullet"/>
      <w:lvlText w:val=""/>
      <w:lvlJc w:val="left"/>
      <w:pPr>
        <w:ind w:left="5040" w:hanging="360"/>
      </w:pPr>
      <w:rPr>
        <w:rFonts w:hint="default" w:ascii="Symbol" w:hAnsi="Symbol"/>
      </w:rPr>
    </w:lvl>
    <w:lvl w:ilvl="7" w:tplc="1D4665A6">
      <w:start w:val="1"/>
      <w:numFmt w:val="bullet"/>
      <w:lvlText w:val="o"/>
      <w:lvlJc w:val="left"/>
      <w:pPr>
        <w:ind w:left="5760" w:hanging="360"/>
      </w:pPr>
      <w:rPr>
        <w:rFonts w:hint="default" w:ascii="Courier New" w:hAnsi="Courier New"/>
      </w:rPr>
    </w:lvl>
    <w:lvl w:ilvl="8" w:tplc="0C6A9312">
      <w:start w:val="1"/>
      <w:numFmt w:val="bullet"/>
      <w:lvlText w:val=""/>
      <w:lvlJc w:val="left"/>
      <w:pPr>
        <w:ind w:left="6480" w:hanging="360"/>
      </w:pPr>
      <w:rPr>
        <w:rFonts w:hint="default" w:ascii="Wingdings" w:hAnsi="Wingdings"/>
      </w:rPr>
    </w:lvl>
  </w:abstractNum>
  <w:abstractNum w:abstractNumId="26" w15:restartNumberingAfterBreak="0">
    <w:nsid w:val="3A132A8D"/>
    <w:multiLevelType w:val="hybridMultilevel"/>
    <w:tmpl w:val="37B8DB76"/>
    <w:lvl w:ilvl="0" w:tplc="DF00B2A0">
      <w:start w:val="1"/>
      <w:numFmt w:val="bullet"/>
      <w:lvlText w:val=""/>
      <w:lvlJc w:val="left"/>
      <w:pPr>
        <w:ind w:left="720" w:hanging="360"/>
      </w:pPr>
      <w:rPr>
        <w:rFonts w:hint="default" w:ascii="Symbol" w:hAnsi="Symbol"/>
      </w:rPr>
    </w:lvl>
    <w:lvl w:ilvl="1" w:tplc="4CCED1CE">
      <w:start w:val="1"/>
      <w:numFmt w:val="bullet"/>
      <w:lvlText w:val="o"/>
      <w:lvlJc w:val="left"/>
      <w:pPr>
        <w:ind w:left="1440" w:hanging="360"/>
      </w:pPr>
      <w:rPr>
        <w:rFonts w:hint="default" w:ascii="Courier New" w:hAnsi="Courier New"/>
      </w:rPr>
    </w:lvl>
    <w:lvl w:ilvl="2" w:tplc="5C2A22BE">
      <w:start w:val="1"/>
      <w:numFmt w:val="bullet"/>
      <w:lvlText w:val=""/>
      <w:lvlJc w:val="left"/>
      <w:pPr>
        <w:ind w:left="2160" w:hanging="360"/>
      </w:pPr>
      <w:rPr>
        <w:rFonts w:hint="default" w:ascii="Wingdings" w:hAnsi="Wingdings"/>
      </w:rPr>
    </w:lvl>
    <w:lvl w:ilvl="3" w:tplc="273445B4">
      <w:start w:val="1"/>
      <w:numFmt w:val="bullet"/>
      <w:lvlText w:val=""/>
      <w:lvlJc w:val="left"/>
      <w:pPr>
        <w:ind w:left="2880" w:hanging="360"/>
      </w:pPr>
      <w:rPr>
        <w:rFonts w:hint="default" w:ascii="Symbol" w:hAnsi="Symbol"/>
      </w:rPr>
    </w:lvl>
    <w:lvl w:ilvl="4" w:tplc="9CBC678E">
      <w:start w:val="1"/>
      <w:numFmt w:val="bullet"/>
      <w:lvlText w:val="o"/>
      <w:lvlJc w:val="left"/>
      <w:pPr>
        <w:ind w:left="3600" w:hanging="360"/>
      </w:pPr>
      <w:rPr>
        <w:rFonts w:hint="default" w:ascii="Courier New" w:hAnsi="Courier New"/>
      </w:rPr>
    </w:lvl>
    <w:lvl w:ilvl="5" w:tplc="24901E44">
      <w:start w:val="1"/>
      <w:numFmt w:val="bullet"/>
      <w:lvlText w:val=""/>
      <w:lvlJc w:val="left"/>
      <w:pPr>
        <w:ind w:left="4320" w:hanging="360"/>
      </w:pPr>
      <w:rPr>
        <w:rFonts w:hint="default" w:ascii="Wingdings" w:hAnsi="Wingdings"/>
      </w:rPr>
    </w:lvl>
    <w:lvl w:ilvl="6" w:tplc="91B8B948">
      <w:start w:val="1"/>
      <w:numFmt w:val="bullet"/>
      <w:lvlText w:val=""/>
      <w:lvlJc w:val="left"/>
      <w:pPr>
        <w:ind w:left="5040" w:hanging="360"/>
      </w:pPr>
      <w:rPr>
        <w:rFonts w:hint="default" w:ascii="Symbol" w:hAnsi="Symbol"/>
      </w:rPr>
    </w:lvl>
    <w:lvl w:ilvl="7" w:tplc="AF7CDB8A">
      <w:start w:val="1"/>
      <w:numFmt w:val="bullet"/>
      <w:lvlText w:val="o"/>
      <w:lvlJc w:val="left"/>
      <w:pPr>
        <w:ind w:left="5760" w:hanging="360"/>
      </w:pPr>
      <w:rPr>
        <w:rFonts w:hint="default" w:ascii="Courier New" w:hAnsi="Courier New"/>
      </w:rPr>
    </w:lvl>
    <w:lvl w:ilvl="8" w:tplc="00CE1AF2">
      <w:start w:val="1"/>
      <w:numFmt w:val="bullet"/>
      <w:lvlText w:val=""/>
      <w:lvlJc w:val="left"/>
      <w:pPr>
        <w:ind w:left="6480" w:hanging="360"/>
      </w:pPr>
      <w:rPr>
        <w:rFonts w:hint="default" w:ascii="Wingdings" w:hAnsi="Wingdings"/>
      </w:rPr>
    </w:lvl>
  </w:abstractNum>
  <w:abstractNum w:abstractNumId="27" w15:restartNumberingAfterBreak="0">
    <w:nsid w:val="45797194"/>
    <w:multiLevelType w:val="hybridMultilevel"/>
    <w:tmpl w:val="1C623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F9E1A5E"/>
    <w:multiLevelType w:val="hybridMultilevel"/>
    <w:tmpl w:val="7BEC82E6"/>
    <w:lvl w:ilvl="0" w:tplc="08090001">
      <w:start w:val="1"/>
      <w:numFmt w:val="bullet"/>
      <w:lvlText w:val=""/>
      <w:lvlJc w:val="left"/>
      <w:pPr>
        <w:tabs>
          <w:tab w:val="num" w:pos="2520"/>
        </w:tabs>
        <w:ind w:left="2520" w:hanging="360"/>
      </w:pPr>
      <w:rPr>
        <w:rFonts w:hint="default" w:ascii="Symbol" w:hAnsi="Symbol"/>
      </w:rPr>
    </w:lvl>
    <w:lvl w:ilvl="1" w:tplc="08090003" w:tentative="1">
      <w:start w:val="1"/>
      <w:numFmt w:val="bullet"/>
      <w:lvlText w:val="o"/>
      <w:lvlJc w:val="left"/>
      <w:pPr>
        <w:tabs>
          <w:tab w:val="num" w:pos="3240"/>
        </w:tabs>
        <w:ind w:left="3240" w:hanging="360"/>
      </w:pPr>
      <w:rPr>
        <w:rFonts w:hint="default" w:ascii="Courier New" w:hAnsi="Courier New" w:cs="Courier New"/>
      </w:rPr>
    </w:lvl>
    <w:lvl w:ilvl="2" w:tplc="08090005" w:tentative="1">
      <w:start w:val="1"/>
      <w:numFmt w:val="bullet"/>
      <w:lvlText w:val=""/>
      <w:lvlJc w:val="left"/>
      <w:pPr>
        <w:tabs>
          <w:tab w:val="num" w:pos="3960"/>
        </w:tabs>
        <w:ind w:left="3960" w:hanging="360"/>
      </w:pPr>
      <w:rPr>
        <w:rFonts w:hint="default" w:ascii="Wingdings" w:hAnsi="Wingdings"/>
      </w:rPr>
    </w:lvl>
    <w:lvl w:ilvl="3" w:tplc="08090001" w:tentative="1">
      <w:start w:val="1"/>
      <w:numFmt w:val="bullet"/>
      <w:lvlText w:val=""/>
      <w:lvlJc w:val="left"/>
      <w:pPr>
        <w:tabs>
          <w:tab w:val="num" w:pos="4680"/>
        </w:tabs>
        <w:ind w:left="4680" w:hanging="360"/>
      </w:pPr>
      <w:rPr>
        <w:rFonts w:hint="default" w:ascii="Symbol" w:hAnsi="Symbol"/>
      </w:rPr>
    </w:lvl>
    <w:lvl w:ilvl="4" w:tplc="08090003" w:tentative="1">
      <w:start w:val="1"/>
      <w:numFmt w:val="bullet"/>
      <w:lvlText w:val="o"/>
      <w:lvlJc w:val="left"/>
      <w:pPr>
        <w:tabs>
          <w:tab w:val="num" w:pos="5400"/>
        </w:tabs>
        <w:ind w:left="5400" w:hanging="360"/>
      </w:pPr>
      <w:rPr>
        <w:rFonts w:hint="default" w:ascii="Courier New" w:hAnsi="Courier New" w:cs="Courier New"/>
      </w:rPr>
    </w:lvl>
    <w:lvl w:ilvl="5" w:tplc="08090005" w:tentative="1">
      <w:start w:val="1"/>
      <w:numFmt w:val="bullet"/>
      <w:lvlText w:val=""/>
      <w:lvlJc w:val="left"/>
      <w:pPr>
        <w:tabs>
          <w:tab w:val="num" w:pos="6120"/>
        </w:tabs>
        <w:ind w:left="6120" w:hanging="360"/>
      </w:pPr>
      <w:rPr>
        <w:rFonts w:hint="default" w:ascii="Wingdings" w:hAnsi="Wingdings"/>
      </w:rPr>
    </w:lvl>
    <w:lvl w:ilvl="6" w:tplc="08090001" w:tentative="1">
      <w:start w:val="1"/>
      <w:numFmt w:val="bullet"/>
      <w:lvlText w:val=""/>
      <w:lvlJc w:val="left"/>
      <w:pPr>
        <w:tabs>
          <w:tab w:val="num" w:pos="6840"/>
        </w:tabs>
        <w:ind w:left="6840" w:hanging="360"/>
      </w:pPr>
      <w:rPr>
        <w:rFonts w:hint="default" w:ascii="Symbol" w:hAnsi="Symbol"/>
      </w:rPr>
    </w:lvl>
    <w:lvl w:ilvl="7" w:tplc="08090003" w:tentative="1">
      <w:start w:val="1"/>
      <w:numFmt w:val="bullet"/>
      <w:lvlText w:val="o"/>
      <w:lvlJc w:val="left"/>
      <w:pPr>
        <w:tabs>
          <w:tab w:val="num" w:pos="7560"/>
        </w:tabs>
        <w:ind w:left="7560" w:hanging="360"/>
      </w:pPr>
      <w:rPr>
        <w:rFonts w:hint="default" w:ascii="Courier New" w:hAnsi="Courier New" w:cs="Courier New"/>
      </w:rPr>
    </w:lvl>
    <w:lvl w:ilvl="8" w:tplc="08090005" w:tentative="1">
      <w:start w:val="1"/>
      <w:numFmt w:val="bullet"/>
      <w:lvlText w:val=""/>
      <w:lvlJc w:val="left"/>
      <w:pPr>
        <w:tabs>
          <w:tab w:val="num" w:pos="8280"/>
        </w:tabs>
        <w:ind w:left="8280" w:hanging="360"/>
      </w:pPr>
      <w:rPr>
        <w:rFonts w:hint="default" w:ascii="Wingdings" w:hAnsi="Wingdings"/>
      </w:rPr>
    </w:lvl>
  </w:abstractNum>
  <w:abstractNum w:abstractNumId="29" w15:restartNumberingAfterBreak="0">
    <w:nsid w:val="5179538D"/>
    <w:multiLevelType w:val="hybridMultilevel"/>
    <w:tmpl w:val="1974D67A"/>
    <w:lvl w:ilvl="0" w:tplc="C658B0A8">
      <w:start w:val="1"/>
      <w:numFmt w:val="bullet"/>
      <w:lvlText w:val=""/>
      <w:lvlJc w:val="left"/>
      <w:pPr>
        <w:ind w:left="720" w:hanging="360"/>
      </w:pPr>
      <w:rPr>
        <w:rFonts w:hint="default" w:ascii="Symbol" w:hAnsi="Symbol"/>
      </w:rPr>
    </w:lvl>
    <w:lvl w:ilvl="1" w:tplc="9ACE654C">
      <w:start w:val="1"/>
      <w:numFmt w:val="bullet"/>
      <w:lvlText w:val="o"/>
      <w:lvlJc w:val="left"/>
      <w:pPr>
        <w:ind w:left="1440" w:hanging="360"/>
      </w:pPr>
      <w:rPr>
        <w:rFonts w:hint="default" w:ascii="Courier New" w:hAnsi="Courier New"/>
      </w:rPr>
    </w:lvl>
    <w:lvl w:ilvl="2" w:tplc="8AB26C7C">
      <w:start w:val="1"/>
      <w:numFmt w:val="bullet"/>
      <w:lvlText w:val=""/>
      <w:lvlJc w:val="left"/>
      <w:pPr>
        <w:ind w:left="2160" w:hanging="360"/>
      </w:pPr>
      <w:rPr>
        <w:rFonts w:hint="default" w:ascii="Wingdings" w:hAnsi="Wingdings"/>
      </w:rPr>
    </w:lvl>
    <w:lvl w:ilvl="3" w:tplc="40EAAD6E">
      <w:start w:val="1"/>
      <w:numFmt w:val="bullet"/>
      <w:lvlText w:val=""/>
      <w:lvlJc w:val="left"/>
      <w:pPr>
        <w:ind w:left="2880" w:hanging="360"/>
      </w:pPr>
      <w:rPr>
        <w:rFonts w:hint="default" w:ascii="Symbol" w:hAnsi="Symbol"/>
      </w:rPr>
    </w:lvl>
    <w:lvl w:ilvl="4" w:tplc="CD862C2A">
      <w:start w:val="1"/>
      <w:numFmt w:val="bullet"/>
      <w:lvlText w:val="o"/>
      <w:lvlJc w:val="left"/>
      <w:pPr>
        <w:ind w:left="3600" w:hanging="360"/>
      </w:pPr>
      <w:rPr>
        <w:rFonts w:hint="default" w:ascii="Courier New" w:hAnsi="Courier New"/>
      </w:rPr>
    </w:lvl>
    <w:lvl w:ilvl="5" w:tplc="D18CA008">
      <w:start w:val="1"/>
      <w:numFmt w:val="bullet"/>
      <w:lvlText w:val=""/>
      <w:lvlJc w:val="left"/>
      <w:pPr>
        <w:ind w:left="4320" w:hanging="360"/>
      </w:pPr>
      <w:rPr>
        <w:rFonts w:hint="default" w:ascii="Wingdings" w:hAnsi="Wingdings"/>
      </w:rPr>
    </w:lvl>
    <w:lvl w:ilvl="6" w:tplc="D4AA2BE8">
      <w:start w:val="1"/>
      <w:numFmt w:val="bullet"/>
      <w:lvlText w:val=""/>
      <w:lvlJc w:val="left"/>
      <w:pPr>
        <w:ind w:left="5040" w:hanging="360"/>
      </w:pPr>
      <w:rPr>
        <w:rFonts w:hint="default" w:ascii="Symbol" w:hAnsi="Symbol"/>
      </w:rPr>
    </w:lvl>
    <w:lvl w:ilvl="7" w:tplc="D2D005F2">
      <w:start w:val="1"/>
      <w:numFmt w:val="bullet"/>
      <w:lvlText w:val="o"/>
      <w:lvlJc w:val="left"/>
      <w:pPr>
        <w:ind w:left="5760" w:hanging="360"/>
      </w:pPr>
      <w:rPr>
        <w:rFonts w:hint="default" w:ascii="Courier New" w:hAnsi="Courier New"/>
      </w:rPr>
    </w:lvl>
    <w:lvl w:ilvl="8" w:tplc="913C152A">
      <w:start w:val="1"/>
      <w:numFmt w:val="bullet"/>
      <w:lvlText w:val=""/>
      <w:lvlJc w:val="left"/>
      <w:pPr>
        <w:ind w:left="6480" w:hanging="360"/>
      </w:pPr>
      <w:rPr>
        <w:rFonts w:hint="default" w:ascii="Wingdings" w:hAnsi="Wingdings"/>
      </w:rPr>
    </w:lvl>
  </w:abstractNum>
  <w:abstractNum w:abstractNumId="30" w15:restartNumberingAfterBreak="0">
    <w:nsid w:val="54434CAC"/>
    <w:multiLevelType w:val="hybridMultilevel"/>
    <w:tmpl w:val="6C8E0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B870EA4"/>
    <w:multiLevelType w:val="hybridMultilevel"/>
    <w:tmpl w:val="BA4EC12E"/>
    <w:lvl w:ilvl="0" w:tplc="A558B960">
      <w:start w:val="1"/>
      <w:numFmt w:val="bullet"/>
      <w:lvlText w:val=""/>
      <w:lvlJc w:val="left"/>
      <w:pPr>
        <w:ind w:left="720" w:hanging="360"/>
      </w:pPr>
      <w:rPr>
        <w:rFonts w:hint="default" w:ascii="Symbol" w:hAnsi="Symbol"/>
      </w:rPr>
    </w:lvl>
    <w:lvl w:ilvl="1" w:tplc="16A299F8">
      <w:start w:val="1"/>
      <w:numFmt w:val="bullet"/>
      <w:lvlText w:val="o"/>
      <w:lvlJc w:val="left"/>
      <w:pPr>
        <w:ind w:left="1440" w:hanging="360"/>
      </w:pPr>
      <w:rPr>
        <w:rFonts w:hint="default" w:ascii="Courier New" w:hAnsi="Courier New"/>
      </w:rPr>
    </w:lvl>
    <w:lvl w:ilvl="2" w:tplc="3AE61D20">
      <w:start w:val="1"/>
      <w:numFmt w:val="bullet"/>
      <w:lvlText w:val=""/>
      <w:lvlJc w:val="left"/>
      <w:pPr>
        <w:ind w:left="2160" w:hanging="360"/>
      </w:pPr>
      <w:rPr>
        <w:rFonts w:hint="default" w:ascii="Wingdings" w:hAnsi="Wingdings"/>
      </w:rPr>
    </w:lvl>
    <w:lvl w:ilvl="3" w:tplc="BEE4A0F4">
      <w:start w:val="1"/>
      <w:numFmt w:val="bullet"/>
      <w:lvlText w:val=""/>
      <w:lvlJc w:val="left"/>
      <w:pPr>
        <w:ind w:left="2880" w:hanging="360"/>
      </w:pPr>
      <w:rPr>
        <w:rFonts w:hint="default" w:ascii="Symbol" w:hAnsi="Symbol"/>
      </w:rPr>
    </w:lvl>
    <w:lvl w:ilvl="4" w:tplc="3A1EF87A">
      <w:start w:val="1"/>
      <w:numFmt w:val="bullet"/>
      <w:lvlText w:val="o"/>
      <w:lvlJc w:val="left"/>
      <w:pPr>
        <w:ind w:left="3600" w:hanging="360"/>
      </w:pPr>
      <w:rPr>
        <w:rFonts w:hint="default" w:ascii="Courier New" w:hAnsi="Courier New"/>
      </w:rPr>
    </w:lvl>
    <w:lvl w:ilvl="5" w:tplc="1722D88E">
      <w:start w:val="1"/>
      <w:numFmt w:val="bullet"/>
      <w:lvlText w:val=""/>
      <w:lvlJc w:val="left"/>
      <w:pPr>
        <w:ind w:left="4320" w:hanging="360"/>
      </w:pPr>
      <w:rPr>
        <w:rFonts w:hint="default" w:ascii="Wingdings" w:hAnsi="Wingdings"/>
      </w:rPr>
    </w:lvl>
    <w:lvl w:ilvl="6" w:tplc="6B1CA2FE">
      <w:start w:val="1"/>
      <w:numFmt w:val="bullet"/>
      <w:lvlText w:val=""/>
      <w:lvlJc w:val="left"/>
      <w:pPr>
        <w:ind w:left="5040" w:hanging="360"/>
      </w:pPr>
      <w:rPr>
        <w:rFonts w:hint="default" w:ascii="Symbol" w:hAnsi="Symbol"/>
      </w:rPr>
    </w:lvl>
    <w:lvl w:ilvl="7" w:tplc="5738910C">
      <w:start w:val="1"/>
      <w:numFmt w:val="bullet"/>
      <w:lvlText w:val="o"/>
      <w:lvlJc w:val="left"/>
      <w:pPr>
        <w:ind w:left="5760" w:hanging="360"/>
      </w:pPr>
      <w:rPr>
        <w:rFonts w:hint="default" w:ascii="Courier New" w:hAnsi="Courier New"/>
      </w:rPr>
    </w:lvl>
    <w:lvl w:ilvl="8" w:tplc="E464966C">
      <w:start w:val="1"/>
      <w:numFmt w:val="bullet"/>
      <w:lvlText w:val=""/>
      <w:lvlJc w:val="left"/>
      <w:pPr>
        <w:ind w:left="6480" w:hanging="360"/>
      </w:pPr>
      <w:rPr>
        <w:rFonts w:hint="default" w:ascii="Wingdings" w:hAnsi="Wingdings"/>
      </w:rPr>
    </w:lvl>
  </w:abstractNum>
  <w:abstractNum w:abstractNumId="32" w15:restartNumberingAfterBreak="0">
    <w:nsid w:val="5D9B4CA9"/>
    <w:multiLevelType w:val="hybridMultilevel"/>
    <w:tmpl w:val="4E3CC1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60E91365"/>
    <w:multiLevelType w:val="hybridMultilevel"/>
    <w:tmpl w:val="43543BF0"/>
    <w:lvl w:ilvl="0" w:tplc="08090001">
      <w:start w:val="1"/>
      <w:numFmt w:val="bullet"/>
      <w:lvlText w:val=""/>
      <w:lvlJc w:val="left"/>
      <w:pPr>
        <w:ind w:left="2970" w:hanging="360"/>
      </w:pPr>
      <w:rPr>
        <w:rFonts w:hint="default" w:ascii="Symbol" w:hAnsi="Symbol"/>
      </w:rPr>
    </w:lvl>
    <w:lvl w:ilvl="1" w:tplc="08090003">
      <w:start w:val="1"/>
      <w:numFmt w:val="bullet"/>
      <w:lvlText w:val="o"/>
      <w:lvlJc w:val="left"/>
      <w:pPr>
        <w:ind w:left="3690" w:hanging="360"/>
      </w:pPr>
      <w:rPr>
        <w:rFonts w:hint="default" w:ascii="Courier New" w:hAnsi="Courier New" w:cs="Courier New"/>
      </w:rPr>
    </w:lvl>
    <w:lvl w:ilvl="2" w:tplc="08090005" w:tentative="1">
      <w:start w:val="1"/>
      <w:numFmt w:val="bullet"/>
      <w:lvlText w:val=""/>
      <w:lvlJc w:val="left"/>
      <w:pPr>
        <w:ind w:left="4410" w:hanging="360"/>
      </w:pPr>
      <w:rPr>
        <w:rFonts w:hint="default" w:ascii="Wingdings" w:hAnsi="Wingdings"/>
      </w:rPr>
    </w:lvl>
    <w:lvl w:ilvl="3" w:tplc="08090001" w:tentative="1">
      <w:start w:val="1"/>
      <w:numFmt w:val="bullet"/>
      <w:lvlText w:val=""/>
      <w:lvlJc w:val="left"/>
      <w:pPr>
        <w:ind w:left="5130" w:hanging="360"/>
      </w:pPr>
      <w:rPr>
        <w:rFonts w:hint="default" w:ascii="Symbol" w:hAnsi="Symbol"/>
      </w:rPr>
    </w:lvl>
    <w:lvl w:ilvl="4" w:tplc="08090003" w:tentative="1">
      <w:start w:val="1"/>
      <w:numFmt w:val="bullet"/>
      <w:lvlText w:val="o"/>
      <w:lvlJc w:val="left"/>
      <w:pPr>
        <w:ind w:left="5850" w:hanging="360"/>
      </w:pPr>
      <w:rPr>
        <w:rFonts w:hint="default" w:ascii="Courier New" w:hAnsi="Courier New" w:cs="Courier New"/>
      </w:rPr>
    </w:lvl>
    <w:lvl w:ilvl="5" w:tplc="08090005" w:tentative="1">
      <w:start w:val="1"/>
      <w:numFmt w:val="bullet"/>
      <w:lvlText w:val=""/>
      <w:lvlJc w:val="left"/>
      <w:pPr>
        <w:ind w:left="6570" w:hanging="360"/>
      </w:pPr>
      <w:rPr>
        <w:rFonts w:hint="default" w:ascii="Wingdings" w:hAnsi="Wingdings"/>
      </w:rPr>
    </w:lvl>
    <w:lvl w:ilvl="6" w:tplc="08090001" w:tentative="1">
      <w:start w:val="1"/>
      <w:numFmt w:val="bullet"/>
      <w:lvlText w:val=""/>
      <w:lvlJc w:val="left"/>
      <w:pPr>
        <w:ind w:left="7290" w:hanging="360"/>
      </w:pPr>
      <w:rPr>
        <w:rFonts w:hint="default" w:ascii="Symbol" w:hAnsi="Symbol"/>
      </w:rPr>
    </w:lvl>
    <w:lvl w:ilvl="7" w:tplc="08090003" w:tentative="1">
      <w:start w:val="1"/>
      <w:numFmt w:val="bullet"/>
      <w:lvlText w:val="o"/>
      <w:lvlJc w:val="left"/>
      <w:pPr>
        <w:ind w:left="8010" w:hanging="360"/>
      </w:pPr>
      <w:rPr>
        <w:rFonts w:hint="default" w:ascii="Courier New" w:hAnsi="Courier New" w:cs="Courier New"/>
      </w:rPr>
    </w:lvl>
    <w:lvl w:ilvl="8" w:tplc="08090005" w:tentative="1">
      <w:start w:val="1"/>
      <w:numFmt w:val="bullet"/>
      <w:lvlText w:val=""/>
      <w:lvlJc w:val="left"/>
      <w:pPr>
        <w:ind w:left="8730" w:hanging="360"/>
      </w:pPr>
      <w:rPr>
        <w:rFonts w:hint="default" w:ascii="Wingdings" w:hAnsi="Wingdings"/>
      </w:rPr>
    </w:lvl>
  </w:abstractNum>
  <w:abstractNum w:abstractNumId="34" w15:restartNumberingAfterBreak="0">
    <w:nsid w:val="6A59380D"/>
    <w:multiLevelType w:val="hybridMultilevel"/>
    <w:tmpl w:val="2E56EB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F65158F"/>
    <w:multiLevelType w:val="hybridMultilevel"/>
    <w:tmpl w:val="89CE4126"/>
    <w:lvl w:ilvl="0" w:tplc="A09E75D4">
      <w:start w:val="1"/>
      <w:numFmt w:val="bullet"/>
      <w:lvlText w:val=""/>
      <w:lvlJc w:val="left"/>
      <w:pPr>
        <w:ind w:left="720" w:hanging="360"/>
      </w:pPr>
      <w:rPr>
        <w:rFonts w:hint="default" w:ascii="Symbol" w:hAnsi="Symbol"/>
      </w:rPr>
    </w:lvl>
    <w:lvl w:ilvl="1" w:tplc="B0B4996C">
      <w:start w:val="1"/>
      <w:numFmt w:val="bullet"/>
      <w:lvlText w:val="o"/>
      <w:lvlJc w:val="left"/>
      <w:pPr>
        <w:ind w:left="1440" w:hanging="360"/>
      </w:pPr>
      <w:rPr>
        <w:rFonts w:hint="default" w:ascii="Courier New" w:hAnsi="Courier New"/>
      </w:rPr>
    </w:lvl>
    <w:lvl w:ilvl="2" w:tplc="2FB0F048">
      <w:start w:val="1"/>
      <w:numFmt w:val="bullet"/>
      <w:lvlText w:val=""/>
      <w:lvlJc w:val="left"/>
      <w:pPr>
        <w:ind w:left="2160" w:hanging="360"/>
      </w:pPr>
      <w:rPr>
        <w:rFonts w:hint="default" w:ascii="Wingdings" w:hAnsi="Wingdings"/>
      </w:rPr>
    </w:lvl>
    <w:lvl w:ilvl="3" w:tplc="9E9648D0">
      <w:start w:val="1"/>
      <w:numFmt w:val="bullet"/>
      <w:lvlText w:val=""/>
      <w:lvlJc w:val="left"/>
      <w:pPr>
        <w:ind w:left="2880" w:hanging="360"/>
      </w:pPr>
      <w:rPr>
        <w:rFonts w:hint="default" w:ascii="Symbol" w:hAnsi="Symbol"/>
      </w:rPr>
    </w:lvl>
    <w:lvl w:ilvl="4" w:tplc="D4A69EFA">
      <w:start w:val="1"/>
      <w:numFmt w:val="bullet"/>
      <w:lvlText w:val="o"/>
      <w:lvlJc w:val="left"/>
      <w:pPr>
        <w:ind w:left="3600" w:hanging="360"/>
      </w:pPr>
      <w:rPr>
        <w:rFonts w:hint="default" w:ascii="Courier New" w:hAnsi="Courier New"/>
      </w:rPr>
    </w:lvl>
    <w:lvl w:ilvl="5" w:tplc="44FCC65A">
      <w:start w:val="1"/>
      <w:numFmt w:val="bullet"/>
      <w:lvlText w:val=""/>
      <w:lvlJc w:val="left"/>
      <w:pPr>
        <w:ind w:left="4320" w:hanging="360"/>
      </w:pPr>
      <w:rPr>
        <w:rFonts w:hint="default" w:ascii="Wingdings" w:hAnsi="Wingdings"/>
      </w:rPr>
    </w:lvl>
    <w:lvl w:ilvl="6" w:tplc="275C765C">
      <w:start w:val="1"/>
      <w:numFmt w:val="bullet"/>
      <w:lvlText w:val=""/>
      <w:lvlJc w:val="left"/>
      <w:pPr>
        <w:ind w:left="5040" w:hanging="360"/>
      </w:pPr>
      <w:rPr>
        <w:rFonts w:hint="default" w:ascii="Symbol" w:hAnsi="Symbol"/>
      </w:rPr>
    </w:lvl>
    <w:lvl w:ilvl="7" w:tplc="295C04C6">
      <w:start w:val="1"/>
      <w:numFmt w:val="bullet"/>
      <w:lvlText w:val="o"/>
      <w:lvlJc w:val="left"/>
      <w:pPr>
        <w:ind w:left="5760" w:hanging="360"/>
      </w:pPr>
      <w:rPr>
        <w:rFonts w:hint="default" w:ascii="Courier New" w:hAnsi="Courier New"/>
      </w:rPr>
    </w:lvl>
    <w:lvl w:ilvl="8" w:tplc="5802D3CA">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17"/>
  </w:num>
  <w:num w:numId="4">
    <w:abstractNumId w:val="2"/>
  </w:num>
  <w:num w:numId="5">
    <w:abstractNumId w:val="22"/>
  </w:num>
  <w:num w:numId="6">
    <w:abstractNumId w:val="35"/>
  </w:num>
  <w:num w:numId="7">
    <w:abstractNumId w:val="25"/>
  </w:num>
  <w:num w:numId="8">
    <w:abstractNumId w:val="29"/>
  </w:num>
  <w:num w:numId="9">
    <w:abstractNumId w:val="26"/>
  </w:num>
  <w:num w:numId="10">
    <w:abstractNumId w:val="4"/>
  </w:num>
  <w:num w:numId="11">
    <w:abstractNumId w:val="31"/>
  </w:num>
  <w:num w:numId="12">
    <w:abstractNumId w:val="15"/>
  </w:num>
  <w:num w:numId="13">
    <w:abstractNumId w:val="16"/>
  </w:num>
  <w:num w:numId="14">
    <w:abstractNumId w:val="24"/>
  </w:num>
  <w:num w:numId="15">
    <w:abstractNumId w:val="28"/>
  </w:num>
  <w:num w:numId="16">
    <w:abstractNumId w:val="19"/>
  </w:num>
  <w:num w:numId="17">
    <w:abstractNumId w:val="30"/>
  </w:num>
  <w:num w:numId="18">
    <w:abstractNumId w:val="23"/>
  </w:num>
  <w:num w:numId="19">
    <w:abstractNumId w:val="14"/>
  </w:num>
  <w:num w:numId="20">
    <w:abstractNumId w:val="1"/>
  </w:num>
  <w:num w:numId="21">
    <w:abstractNumId w:val="34"/>
  </w:num>
  <w:num w:numId="22">
    <w:abstractNumId w:val="6"/>
  </w:num>
  <w:num w:numId="23">
    <w:abstractNumId w:val="10"/>
  </w:num>
  <w:num w:numId="24">
    <w:abstractNumId w:val="12"/>
  </w:num>
  <w:num w:numId="25">
    <w:abstractNumId w:val="5"/>
  </w:num>
  <w:num w:numId="26">
    <w:abstractNumId w:val="3"/>
  </w:num>
  <w:num w:numId="27">
    <w:abstractNumId w:val="21"/>
  </w:num>
  <w:num w:numId="28">
    <w:abstractNumId w:val="18"/>
  </w:num>
  <w:num w:numId="29">
    <w:abstractNumId w:val="33"/>
  </w:num>
  <w:num w:numId="30">
    <w:abstractNumId w:val="11"/>
  </w:num>
  <w:num w:numId="31">
    <w:abstractNumId w:val="13"/>
  </w:num>
  <w:num w:numId="32">
    <w:abstractNumId w:val="27"/>
  </w:num>
  <w:num w:numId="33">
    <w:abstractNumId w:val="32"/>
  </w:num>
  <w:num w:numId="34">
    <w:abstractNumId w:val="20"/>
  </w:num>
  <w:num w:numId="35">
    <w:abstractNumId w:val="9"/>
  </w:num>
  <w:num w:numId="3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56"/>
    <w:rsid w:val="0005532A"/>
    <w:rsid w:val="0010391E"/>
    <w:rsid w:val="001564A2"/>
    <w:rsid w:val="00186778"/>
    <w:rsid w:val="002209AE"/>
    <w:rsid w:val="00287E6D"/>
    <w:rsid w:val="002A337C"/>
    <w:rsid w:val="002E304E"/>
    <w:rsid w:val="0030645E"/>
    <w:rsid w:val="0034092E"/>
    <w:rsid w:val="003847FD"/>
    <w:rsid w:val="003D5A4F"/>
    <w:rsid w:val="00462D38"/>
    <w:rsid w:val="004B5C59"/>
    <w:rsid w:val="004E17F5"/>
    <w:rsid w:val="00535CF1"/>
    <w:rsid w:val="0057622A"/>
    <w:rsid w:val="005D002C"/>
    <w:rsid w:val="00650EFC"/>
    <w:rsid w:val="006C53D0"/>
    <w:rsid w:val="006C74AB"/>
    <w:rsid w:val="006F2521"/>
    <w:rsid w:val="007102B1"/>
    <w:rsid w:val="00730856"/>
    <w:rsid w:val="00795E9D"/>
    <w:rsid w:val="008B5B24"/>
    <w:rsid w:val="008C0755"/>
    <w:rsid w:val="009263F3"/>
    <w:rsid w:val="00934015"/>
    <w:rsid w:val="009450DF"/>
    <w:rsid w:val="009C6F4D"/>
    <w:rsid w:val="00AC66C1"/>
    <w:rsid w:val="00AE5061"/>
    <w:rsid w:val="00B10BF2"/>
    <w:rsid w:val="00BB66F6"/>
    <w:rsid w:val="00C140B1"/>
    <w:rsid w:val="00C7659A"/>
    <w:rsid w:val="00C7780E"/>
    <w:rsid w:val="00CA1125"/>
    <w:rsid w:val="00CA25A2"/>
    <w:rsid w:val="00CC2973"/>
    <w:rsid w:val="00E1086D"/>
    <w:rsid w:val="00E56B6C"/>
    <w:rsid w:val="00E7538E"/>
    <w:rsid w:val="00EA0F0B"/>
    <w:rsid w:val="00ED426E"/>
    <w:rsid w:val="00F37953"/>
    <w:rsid w:val="00F8666F"/>
    <w:rsid w:val="00FB13E0"/>
    <w:rsid w:val="00FD21C8"/>
    <w:rsid w:val="010332E1"/>
    <w:rsid w:val="0154D1EF"/>
    <w:rsid w:val="01584785"/>
    <w:rsid w:val="020330EA"/>
    <w:rsid w:val="034FB009"/>
    <w:rsid w:val="035381A1"/>
    <w:rsid w:val="0498A9B3"/>
    <w:rsid w:val="05452FDD"/>
    <w:rsid w:val="05945B48"/>
    <w:rsid w:val="05A50313"/>
    <w:rsid w:val="07334E2C"/>
    <w:rsid w:val="075065BB"/>
    <w:rsid w:val="07C65EC3"/>
    <w:rsid w:val="08AA1DDB"/>
    <w:rsid w:val="096C1AD6"/>
    <w:rsid w:val="09A3ABD3"/>
    <w:rsid w:val="09ECE1A6"/>
    <w:rsid w:val="0B07EB37"/>
    <w:rsid w:val="0B88B207"/>
    <w:rsid w:val="0BC4CB78"/>
    <w:rsid w:val="0BEF7728"/>
    <w:rsid w:val="0C9FB966"/>
    <w:rsid w:val="0D779893"/>
    <w:rsid w:val="0E8BCFEF"/>
    <w:rsid w:val="0F1368F4"/>
    <w:rsid w:val="10B3B916"/>
    <w:rsid w:val="114AC6C4"/>
    <w:rsid w:val="115446D3"/>
    <w:rsid w:val="11772CBB"/>
    <w:rsid w:val="125C3597"/>
    <w:rsid w:val="12E7D2B8"/>
    <w:rsid w:val="13064FCA"/>
    <w:rsid w:val="132D5BEC"/>
    <w:rsid w:val="1628B415"/>
    <w:rsid w:val="16969930"/>
    <w:rsid w:val="16E2D236"/>
    <w:rsid w:val="1705527C"/>
    <w:rsid w:val="1749398B"/>
    <w:rsid w:val="17BB43DB"/>
    <w:rsid w:val="18B1C737"/>
    <w:rsid w:val="18CB1E3B"/>
    <w:rsid w:val="18DF9E6C"/>
    <w:rsid w:val="199ACD2A"/>
    <w:rsid w:val="19D074BA"/>
    <w:rsid w:val="19F92B3F"/>
    <w:rsid w:val="19FFF6C5"/>
    <w:rsid w:val="1AAB332B"/>
    <w:rsid w:val="1AC77C1C"/>
    <w:rsid w:val="1B03169F"/>
    <w:rsid w:val="1B25FC87"/>
    <w:rsid w:val="1C803A90"/>
    <w:rsid w:val="1C9EE700"/>
    <w:rsid w:val="1D749400"/>
    <w:rsid w:val="1E2A855F"/>
    <w:rsid w:val="1E3AB761"/>
    <w:rsid w:val="1EAA7C61"/>
    <w:rsid w:val="1EE68D01"/>
    <w:rsid w:val="1F2788ED"/>
    <w:rsid w:val="1F2AED84"/>
    <w:rsid w:val="1FD687C2"/>
    <w:rsid w:val="20C3594E"/>
    <w:rsid w:val="21044C27"/>
    <w:rsid w:val="2160B1FE"/>
    <w:rsid w:val="21725823"/>
    <w:rsid w:val="223F8120"/>
    <w:rsid w:val="231AB32E"/>
    <w:rsid w:val="253B5CB5"/>
    <w:rsid w:val="273B5C3E"/>
    <w:rsid w:val="28678B5A"/>
    <w:rsid w:val="28B746A7"/>
    <w:rsid w:val="29959D88"/>
    <w:rsid w:val="29C7D6B4"/>
    <w:rsid w:val="2A84AE5D"/>
    <w:rsid w:val="2AB40591"/>
    <w:rsid w:val="2B1DC0F7"/>
    <w:rsid w:val="2BA01ACF"/>
    <w:rsid w:val="2C244CF1"/>
    <w:rsid w:val="2CC0FDFC"/>
    <w:rsid w:val="2CE2AA5C"/>
    <w:rsid w:val="2DDA299A"/>
    <w:rsid w:val="2E75F6BA"/>
    <w:rsid w:val="2FB7C791"/>
    <w:rsid w:val="2FE5255D"/>
    <w:rsid w:val="30CA4612"/>
    <w:rsid w:val="30E16A9E"/>
    <w:rsid w:val="327D3AFF"/>
    <w:rsid w:val="3290DC08"/>
    <w:rsid w:val="339A7A56"/>
    <w:rsid w:val="339B975F"/>
    <w:rsid w:val="342C53DE"/>
    <w:rsid w:val="354118F2"/>
    <w:rsid w:val="35983DCE"/>
    <w:rsid w:val="35BD9D2D"/>
    <w:rsid w:val="35D0129B"/>
    <w:rsid w:val="3642C4B3"/>
    <w:rsid w:val="36C678A5"/>
    <w:rsid w:val="36E00BD6"/>
    <w:rsid w:val="37398796"/>
    <w:rsid w:val="3ABD99B0"/>
    <w:rsid w:val="3BF0D06C"/>
    <w:rsid w:val="3D46A23A"/>
    <w:rsid w:val="3DBFEDA6"/>
    <w:rsid w:val="3DC8AF12"/>
    <w:rsid w:val="3F5F3A26"/>
    <w:rsid w:val="3FB8C122"/>
    <w:rsid w:val="404EB767"/>
    <w:rsid w:val="407A8BCF"/>
    <w:rsid w:val="42311198"/>
    <w:rsid w:val="42793A4D"/>
    <w:rsid w:val="429C2035"/>
    <w:rsid w:val="42C894AA"/>
    <w:rsid w:val="43F5DEDA"/>
    <w:rsid w:val="44031A45"/>
    <w:rsid w:val="4412516F"/>
    <w:rsid w:val="44EA2131"/>
    <w:rsid w:val="45B1D72E"/>
    <w:rsid w:val="47338313"/>
    <w:rsid w:val="4821C1F3"/>
    <w:rsid w:val="49217991"/>
    <w:rsid w:val="498A9056"/>
    <w:rsid w:val="49BD9254"/>
    <w:rsid w:val="4ABFCFB5"/>
    <w:rsid w:val="4CEA31DF"/>
    <w:rsid w:val="4E865588"/>
    <w:rsid w:val="4F46827E"/>
    <w:rsid w:val="4F516535"/>
    <w:rsid w:val="50DECAA1"/>
    <w:rsid w:val="50F6D50B"/>
    <w:rsid w:val="5160F583"/>
    <w:rsid w:val="518D603D"/>
    <w:rsid w:val="523E4592"/>
    <w:rsid w:val="536CF89D"/>
    <w:rsid w:val="538CDE95"/>
    <w:rsid w:val="53F34A54"/>
    <w:rsid w:val="54399E4D"/>
    <w:rsid w:val="551A6778"/>
    <w:rsid w:val="5533C977"/>
    <w:rsid w:val="56B705AD"/>
    <w:rsid w:val="57EBE40F"/>
    <w:rsid w:val="58B5F554"/>
    <w:rsid w:val="5B4C50DC"/>
    <w:rsid w:val="5B93A6FE"/>
    <w:rsid w:val="5C52A518"/>
    <w:rsid w:val="5C5D99EE"/>
    <w:rsid w:val="5D065C57"/>
    <w:rsid w:val="5D31E570"/>
    <w:rsid w:val="5DCC6356"/>
    <w:rsid w:val="5E09B6D7"/>
    <w:rsid w:val="5ED32131"/>
    <w:rsid w:val="5EFCD7CE"/>
    <w:rsid w:val="6031BCCB"/>
    <w:rsid w:val="604977D4"/>
    <w:rsid w:val="60917E3B"/>
    <w:rsid w:val="60BFEC74"/>
    <w:rsid w:val="61C90125"/>
    <w:rsid w:val="61F400A1"/>
    <w:rsid w:val="6208AB29"/>
    <w:rsid w:val="637BBBC1"/>
    <w:rsid w:val="648043E5"/>
    <w:rsid w:val="6564CCCF"/>
    <w:rsid w:val="66C0A6DE"/>
    <w:rsid w:val="672682D8"/>
    <w:rsid w:val="693BF661"/>
    <w:rsid w:val="696B8935"/>
    <w:rsid w:val="69985C38"/>
    <w:rsid w:val="6ACCF881"/>
    <w:rsid w:val="6B69C183"/>
    <w:rsid w:val="6B79F385"/>
    <w:rsid w:val="6B931BE2"/>
    <w:rsid w:val="6B9FA68C"/>
    <w:rsid w:val="6BC3EBD4"/>
    <w:rsid w:val="6C6044DF"/>
    <w:rsid w:val="6E049943"/>
    <w:rsid w:val="6F7EBD44"/>
    <w:rsid w:val="70AB9664"/>
    <w:rsid w:val="7258C262"/>
    <w:rsid w:val="728E079E"/>
    <w:rsid w:val="72EFEBDD"/>
    <w:rsid w:val="735C4DD7"/>
    <w:rsid w:val="750EF7FF"/>
    <w:rsid w:val="787D921C"/>
    <w:rsid w:val="789FF0C0"/>
    <w:rsid w:val="79F446EE"/>
    <w:rsid w:val="7A172CD6"/>
    <w:rsid w:val="7AE5906A"/>
    <w:rsid w:val="7AECD12A"/>
    <w:rsid w:val="7B1B980D"/>
    <w:rsid w:val="7B560B18"/>
    <w:rsid w:val="7B87D2D3"/>
    <w:rsid w:val="7B91136E"/>
    <w:rsid w:val="7BC76DF3"/>
    <w:rsid w:val="7CC59B34"/>
    <w:rsid w:val="7EECD3A0"/>
    <w:rsid w:val="7FE00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AEB2B"/>
  <w15:docId w15:val="{037EF60F-859D-4FB6-8EA7-540710D79D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7659A"/>
    <w:pPr>
      <w:ind w:left="720"/>
      <w:contextualSpacing/>
    </w:pPr>
  </w:style>
  <w:style w:type="paragraph" w:styleId="BalloonText">
    <w:name w:val="Balloon Text"/>
    <w:basedOn w:val="Normal"/>
    <w:link w:val="BalloonTextChar"/>
    <w:uiPriority w:val="99"/>
    <w:semiHidden/>
    <w:unhideWhenUsed/>
    <w:rsid w:val="007102B1"/>
    <w:rPr>
      <w:rFonts w:ascii="Tahoma" w:hAnsi="Tahoma" w:cs="Tahoma"/>
      <w:sz w:val="16"/>
      <w:szCs w:val="16"/>
    </w:rPr>
  </w:style>
  <w:style w:type="character" w:styleId="BalloonTextChar" w:customStyle="1">
    <w:name w:val="Balloon Text Char"/>
    <w:basedOn w:val="DefaultParagraphFont"/>
    <w:link w:val="BalloonText"/>
    <w:uiPriority w:val="99"/>
    <w:semiHidden/>
    <w:rsid w:val="007102B1"/>
    <w:rPr>
      <w:rFonts w:ascii="Tahoma" w:hAnsi="Tahoma" w:cs="Tahoma"/>
      <w:sz w:val="16"/>
      <w:szCs w:val="16"/>
    </w:rPr>
  </w:style>
  <w:style w:type="paragraph" w:styleId="Default" w:customStyle="1">
    <w:name w:val="Default"/>
    <w:rsid w:val="009C6F4D"/>
    <w:pPr>
      <w:autoSpaceDE w:val="0"/>
      <w:autoSpaceDN w:val="0"/>
      <w:adjustRightInd w:val="0"/>
    </w:pPr>
    <w:rPr>
      <w:rFonts w:ascii="Calibri" w:hAnsi="Calibri" w:eastAsia="Calibri" w:cs="Calibri"/>
      <w:color w:val="000000"/>
      <w:sz w:val="24"/>
      <w:szCs w:val="24"/>
      <w:lang w:eastAsia="en-US"/>
    </w:rPr>
  </w:style>
  <w:style w:type="paragraph" w:styleId="NormalWeb">
    <w:name w:val="Normal (Web)"/>
    <w:basedOn w:val="Normal"/>
    <w:uiPriority w:val="99"/>
    <w:unhideWhenUsed/>
    <w:rsid w:val="005D002C"/>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D002C"/>
    <w:rPr>
      <w:b/>
      <w:bC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2" ma:contentTypeDescription="Create a new document." ma:contentTypeScope="" ma:versionID="46af5070413e057322f241d5a0f2aec6">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172434fef7354b7e6673b6538165b6f1"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Year xmlns="9c1a6a05-d8ae-4e25-8824-51daaeec2213">2020</Year>
    <_ip_UnifiedCompliancePolicyProperties xmlns="http://schemas.microsoft.com/sharepoint/v3" xsi:nil="true"/>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documentManagement>
</p:properties>
</file>

<file path=customXml/itemProps1.xml><?xml version="1.0" encoding="utf-8"?>
<ds:datastoreItem xmlns:ds="http://schemas.openxmlformats.org/officeDocument/2006/customXml" ds:itemID="{C4C6F7F1-3188-47DD-AC3D-8AC5820C6EFD}"/>
</file>

<file path=customXml/itemProps2.xml><?xml version="1.0" encoding="utf-8"?>
<ds:datastoreItem xmlns:ds="http://schemas.openxmlformats.org/officeDocument/2006/customXml" ds:itemID="{2A7E723F-BB40-46C6-82A0-372424B58092}"/>
</file>

<file path=customXml/itemProps3.xml><?xml version="1.0" encoding="utf-8"?>
<ds:datastoreItem xmlns:ds="http://schemas.openxmlformats.org/officeDocument/2006/customXml" ds:itemID="{C02C61FE-E62D-4C54-9395-79F6D94665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Hookham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creator>Carol Oxlade</dc:creator>
  <cp:lastModifiedBy>Mark Hayden</cp:lastModifiedBy>
  <cp:revision>11</cp:revision>
  <cp:lastPrinted>2006-07-14T16:06:00Z</cp:lastPrinted>
  <dcterms:created xsi:type="dcterms:W3CDTF">2019-04-01T13:37:00Z</dcterms:created>
  <dcterms:modified xsi:type="dcterms:W3CDTF">2023-05-05T08:17:18Z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ies>
</file>